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6B73"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附件</w:t>
      </w:r>
    </w:p>
    <w:p w14:paraId="5D9E559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溆浦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县第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批中药材产地趁鲜切制加工</w:t>
      </w:r>
    </w:p>
    <w:p w14:paraId="4AE5C8C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企业名单 </w:t>
      </w:r>
      <w:bookmarkStart w:id="0" w:name="_GoBack"/>
      <w:bookmarkEnd w:id="0"/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2766"/>
        <w:gridCol w:w="2535"/>
        <w:gridCol w:w="2325"/>
      </w:tblGrid>
      <w:tr w14:paraId="18BF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46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58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lang w:val="en-US" w:eastAsia="zh-CN"/>
              </w:rPr>
              <w:t>加工地址</w:t>
            </w: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97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2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D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</w:rPr>
              <w:t>产地加工品种</w:t>
            </w:r>
          </w:p>
        </w:tc>
      </w:tr>
      <w:tr w14:paraId="3614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45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9B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湖南省怀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化市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溆浦县卢峰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镇雨溆工业园</w:t>
            </w: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B2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怀化龙成中药饮片有限责任公司</w:t>
            </w:r>
          </w:p>
        </w:tc>
        <w:tc>
          <w:tcPr>
            <w:tcW w:w="2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70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黄精、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玉竹、茯苓、白术、厚朴、杜仲、枳壳（实）、栀子、石菖蒲、陈皮、</w:t>
            </w:r>
          </w:p>
          <w:p w14:paraId="3CD1BE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黄柏、荆芥</w:t>
            </w:r>
          </w:p>
        </w:tc>
      </w:tr>
      <w:tr w14:paraId="3485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2C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8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湖南省溆浦县沿溪乡瓦庄村</w:t>
            </w: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D8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翱康生物科技股份有限公司</w:t>
            </w:r>
          </w:p>
        </w:tc>
        <w:tc>
          <w:tcPr>
            <w:tcW w:w="2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CF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黄精、杜仲、</w:t>
            </w:r>
          </w:p>
          <w:p w14:paraId="473232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280" w:firstLine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黄柏、玉竹</w:t>
            </w:r>
          </w:p>
        </w:tc>
      </w:tr>
      <w:tr w14:paraId="540C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A0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EB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湖南省怀化市溆浦县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龙庄湾乡龙庄湾村青龙组</w:t>
            </w: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4D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溆浦县泳锐药业有限公司</w:t>
            </w:r>
          </w:p>
        </w:tc>
        <w:tc>
          <w:tcPr>
            <w:tcW w:w="2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E6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玉竹、白术</w:t>
            </w:r>
          </w:p>
        </w:tc>
      </w:tr>
    </w:tbl>
    <w:p w14:paraId="2B80DD6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CA259A"/>
    <w:rsid w:val="1F794B50"/>
    <w:rsid w:val="28E95AD4"/>
    <w:rsid w:val="36034D29"/>
    <w:rsid w:val="3A9062CF"/>
    <w:rsid w:val="48A26623"/>
    <w:rsid w:val="5A89641F"/>
    <w:rsid w:val="5E503FE0"/>
    <w:rsid w:val="6A370FA1"/>
    <w:rsid w:val="6A43468E"/>
    <w:rsid w:val="6D374902"/>
    <w:rsid w:val="708B479A"/>
    <w:rsid w:val="7EFB7A86"/>
    <w:rsid w:val="FFFEC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466</Characters>
  <Paragraphs>51</Paragraphs>
  <TotalTime>209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2025-11-04T10:59:00Z</dcterms:created>
  <dc:creator>Administrator</dc:creator>
  <cp:lastModifiedBy>礼</cp:lastModifiedBy>
  <cp:lastPrinted>2025-12-01T15:56:00Z</cp:lastPrinted>
  <dcterms:modified xsi:type="dcterms:W3CDTF">2025-12-02T00:17:43Z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eyJoZGlkIjoiNjk5ZGI0NjU3OTEwMzU3OTVmZjRmODhhNzY2YTFmNWIiLCJ1c2VySWQiOiIxNDY4MDI0NDYzIn0=</vt:lpwstr>
  </property>
  <property fmtid="{D5CDD505-2E9C-101B-9397-08002B2CF9AE}" pid="4" name="ICV">
    <vt:lpwstr>B976B1B93A3E4A5EAF0B2AC1EE010F82_13</vt:lpwstr>
  </property>
</Properties>
</file>