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u w:val="none"/>
          <w:shd w:val="clear" w:color="auto" w:fill="auto"/>
        </w:rPr>
        <w:t>评定残疾情况公示书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13"/>
          <w:sz w:val="32"/>
          <w:szCs w:val="32"/>
          <w:u w:val="none"/>
          <w:shd w:val="clear" w:color="auto" w:fill="auto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根据《伤残抚恤管理办法》第十条第一款的规定，现将申请人评残有关情况公示如下，在公示期内，如有异议可通过信函、电话或直接到本局反映该申请人相关情况。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7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 xml:space="preserve">公示时间为7个工作日，从 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 xml:space="preserve">年 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bookmarkStart w:id="0" w:name="OPENEND_DATE__1"/>
      <w:bookmarkEnd w:id="0"/>
      <w:bookmarkStart w:id="1" w:name="OPENSTART_DATE__1"/>
      <w:bookmarkEnd w:id="1"/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22日至2024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  <w:u w:val="none"/>
          <w:shd w:val="clear" w:color="auto" w:fill="auto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注：对涉及隐私或不宜公开的，不公示；公示期不计入审批办事时间。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2" w:name="ORGAN_NAME__1"/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            溆浦县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退役军人事务局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bookmarkStart w:id="3" w:name="ORGAN_NAME__2"/>
      <w:bookmarkEnd w:id="3"/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（联系电话：</w:t>
      </w:r>
      <w:bookmarkStart w:id="4" w:name="xianphone__1"/>
      <w:bookmarkEnd w:id="4"/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u w:val="none"/>
          <w:shd w:val="clear" w:color="auto" w:fill="auto"/>
          <w:lang w:val="en-US" w:eastAsia="zh-CN"/>
        </w:rPr>
        <w:t>0745-3338099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地址：</w:t>
      </w:r>
      <w:bookmarkStart w:id="5" w:name="xianaddress__1"/>
      <w:bookmarkEnd w:id="5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  <w:lang w:val="en-US" w:eastAsia="zh-CN"/>
        </w:rPr>
        <w:t>卢峰镇钟家路与溆水南路交汇处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  <w:t>）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舒豪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1999.12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溆浦县卢峰镇岩湾村十四组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溆浦县卢峰镇岩湾村十四组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6" w:name="DISABILITY_DATE__1"/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7" w:name="DISABILITY_ADD__1"/>
            <w:bookmarkEnd w:id="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武警长沙支队勤务保障大队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8" w:name="DISABILITY_REASON__1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9" w:name="DISABILITY_CASE_CODE__1"/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bookmarkStart w:id="10" w:name="DISABILITY_LEVEL_CODE__1"/>
            <w:bookmarkEnd w:id="1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11" w:name="DISABILITY_CONDITION__1"/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2019年9月24日在中队组织训练时致左踝骨折，后被联勤保障部队第九二一医院诊断为：左三踝骨折。2023年7月5日在武警湖南总队保障部卫生处被评定为因公拾级伤残。现经市二医院鉴定为拾级。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232"/>
        <w:gridCol w:w="1251"/>
        <w:gridCol w:w="1057"/>
        <w:gridCol w:w="262"/>
        <w:gridCol w:w="1"/>
        <w:gridCol w:w="901"/>
        <w:gridCol w:w="184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刘泽轩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溆浦县卢峰镇长兴街六组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溆浦县卢峰镇长兴街六组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69356部队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240" w:firstLineChars="80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400米障碍训练场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拾级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5月24日在部队参加400米障碍场训练时扭伤，2021年6月11日被中国人民解放军陆军947医院诊断为：左内踝撕脱性骨折。2023年8月10日在解放军新疆军区保障部卫生处被评定为因公拾级伤残。现经市二医院鉴定为拾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胡明润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1998.12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溆浦县卢峰镇红远村九组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溆浦县卢峰镇红远村九组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2021年12月24日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武警广西总队机动支队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0" w:firstLineChars="100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战术训练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因公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12月24日在部队战术训练场因转移内含火药时，发生爆炸导致双眼受伤和皮肤受伤，后被解放军联勤保障部队923医院诊断为：双眼球爆炸伤。2023年8月10日在武警广西总队机保障部卫生处被评定为因公捌级伤残。现经市二医院鉴定为捌级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</w:pPr>
    </w:p>
    <w:tbl>
      <w:tblPr>
        <w:tblStyle w:val="6"/>
        <w:tblpPr w:leftFromText="180" w:rightFromText="180" w:vertAnchor="text" w:horzAnchor="page" w:tblpX="1859" w:tblpY="146"/>
        <w:tblOverlap w:val="never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姚文滨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1999.04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溆浦县卢峰镇民主街十二组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溆浦县卢峰镇民主街十二组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95148部队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因工作岗位的调整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因病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伍级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2021年2月7日在部队因工作岗位的调整，个人精神压力大诱发了精神分裂症。后被联勤保障部队第923医院贵港医疗区诊断为：精神分裂症。2022年9月2日在解放军南部战区空军保障部卫生处被评定为因病伍级伤残。现经市二医院鉴定为伍级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12" w:name="_GoBack"/>
      <w:bookmarkEnd w:id="12"/>
    </w:p>
    <w:sectPr>
      <w:pgSz w:w="11906" w:h="16838"/>
      <w:pgMar w:top="1417" w:right="1134" w:bottom="90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2M5NzExMGU5NWIwNTk4N2ZlMTdjYzAxOWVmOWYifQ=="/>
  </w:docVars>
  <w:rsids>
    <w:rsidRoot w:val="3DFDD189"/>
    <w:rsid w:val="00927D67"/>
    <w:rsid w:val="00A26A24"/>
    <w:rsid w:val="01EB20C6"/>
    <w:rsid w:val="01FB1059"/>
    <w:rsid w:val="02A86B56"/>
    <w:rsid w:val="02FE0A12"/>
    <w:rsid w:val="0580769E"/>
    <w:rsid w:val="061A680B"/>
    <w:rsid w:val="06845B6B"/>
    <w:rsid w:val="06D64420"/>
    <w:rsid w:val="0729419D"/>
    <w:rsid w:val="076505C0"/>
    <w:rsid w:val="08977C5C"/>
    <w:rsid w:val="08AF741B"/>
    <w:rsid w:val="09BB05E3"/>
    <w:rsid w:val="09F315AC"/>
    <w:rsid w:val="09F90567"/>
    <w:rsid w:val="0A116FE6"/>
    <w:rsid w:val="0BA13F4A"/>
    <w:rsid w:val="0BAA7687"/>
    <w:rsid w:val="0D8501F9"/>
    <w:rsid w:val="0DD84CEC"/>
    <w:rsid w:val="0E2C67CC"/>
    <w:rsid w:val="0F0B2691"/>
    <w:rsid w:val="0F21120F"/>
    <w:rsid w:val="112F3CAC"/>
    <w:rsid w:val="118C4BCE"/>
    <w:rsid w:val="11BA3ED7"/>
    <w:rsid w:val="12782163"/>
    <w:rsid w:val="13AB03C1"/>
    <w:rsid w:val="13E06053"/>
    <w:rsid w:val="152000AC"/>
    <w:rsid w:val="15521338"/>
    <w:rsid w:val="16423875"/>
    <w:rsid w:val="164C2C0A"/>
    <w:rsid w:val="16CF49DE"/>
    <w:rsid w:val="16EF6FDE"/>
    <w:rsid w:val="175F1AA5"/>
    <w:rsid w:val="17F536C2"/>
    <w:rsid w:val="18156A7D"/>
    <w:rsid w:val="18296B39"/>
    <w:rsid w:val="18B0756E"/>
    <w:rsid w:val="19A35D2C"/>
    <w:rsid w:val="1A1E7884"/>
    <w:rsid w:val="1A3C5EC8"/>
    <w:rsid w:val="1ADB0404"/>
    <w:rsid w:val="1B1F2BFE"/>
    <w:rsid w:val="1B665F88"/>
    <w:rsid w:val="1B830A98"/>
    <w:rsid w:val="1C183F03"/>
    <w:rsid w:val="1EDB1C4A"/>
    <w:rsid w:val="1F2D49A9"/>
    <w:rsid w:val="1F551809"/>
    <w:rsid w:val="20F87CEB"/>
    <w:rsid w:val="21593D39"/>
    <w:rsid w:val="21B906FF"/>
    <w:rsid w:val="222B604B"/>
    <w:rsid w:val="24DB7EEA"/>
    <w:rsid w:val="251B433B"/>
    <w:rsid w:val="254A43E7"/>
    <w:rsid w:val="27127D42"/>
    <w:rsid w:val="271B4380"/>
    <w:rsid w:val="277322A4"/>
    <w:rsid w:val="27B3472D"/>
    <w:rsid w:val="286004DD"/>
    <w:rsid w:val="28DA413B"/>
    <w:rsid w:val="28E1770D"/>
    <w:rsid w:val="29137773"/>
    <w:rsid w:val="29D536A4"/>
    <w:rsid w:val="2AE7148D"/>
    <w:rsid w:val="2B23582D"/>
    <w:rsid w:val="2B4E04BA"/>
    <w:rsid w:val="2BEA2AED"/>
    <w:rsid w:val="2C2E22C5"/>
    <w:rsid w:val="2D1B5B02"/>
    <w:rsid w:val="2D872B3B"/>
    <w:rsid w:val="2F474468"/>
    <w:rsid w:val="2F693A18"/>
    <w:rsid w:val="2FEFC31F"/>
    <w:rsid w:val="306C693F"/>
    <w:rsid w:val="308C3EEA"/>
    <w:rsid w:val="31C851FB"/>
    <w:rsid w:val="31FD678D"/>
    <w:rsid w:val="32B46145"/>
    <w:rsid w:val="33EA0A03"/>
    <w:rsid w:val="33FF23E8"/>
    <w:rsid w:val="34927DB1"/>
    <w:rsid w:val="368F4BE9"/>
    <w:rsid w:val="36C510B0"/>
    <w:rsid w:val="36D226AE"/>
    <w:rsid w:val="38494A47"/>
    <w:rsid w:val="38AE0D44"/>
    <w:rsid w:val="390E4252"/>
    <w:rsid w:val="39197F78"/>
    <w:rsid w:val="3A352489"/>
    <w:rsid w:val="3A7A3A64"/>
    <w:rsid w:val="3A842D35"/>
    <w:rsid w:val="3B2074E8"/>
    <w:rsid w:val="3B641137"/>
    <w:rsid w:val="3C483F60"/>
    <w:rsid w:val="3CF60025"/>
    <w:rsid w:val="3D9A14DB"/>
    <w:rsid w:val="3DFDD189"/>
    <w:rsid w:val="3E497228"/>
    <w:rsid w:val="3EA51B73"/>
    <w:rsid w:val="3F1A563A"/>
    <w:rsid w:val="4171348E"/>
    <w:rsid w:val="419016FF"/>
    <w:rsid w:val="427228E6"/>
    <w:rsid w:val="42A7404E"/>
    <w:rsid w:val="4531141B"/>
    <w:rsid w:val="454C66B2"/>
    <w:rsid w:val="4651080B"/>
    <w:rsid w:val="47390F88"/>
    <w:rsid w:val="47895B9C"/>
    <w:rsid w:val="499B0C10"/>
    <w:rsid w:val="4A174164"/>
    <w:rsid w:val="4A7B0125"/>
    <w:rsid w:val="4AD95529"/>
    <w:rsid w:val="4B29698D"/>
    <w:rsid w:val="4B78722D"/>
    <w:rsid w:val="4CAE2668"/>
    <w:rsid w:val="4E135E71"/>
    <w:rsid w:val="4E2B2889"/>
    <w:rsid w:val="4F092021"/>
    <w:rsid w:val="4F737E41"/>
    <w:rsid w:val="4FD33A10"/>
    <w:rsid w:val="50551602"/>
    <w:rsid w:val="50FA4EE1"/>
    <w:rsid w:val="510769B0"/>
    <w:rsid w:val="532A6CEF"/>
    <w:rsid w:val="5339425D"/>
    <w:rsid w:val="53446C55"/>
    <w:rsid w:val="53656E36"/>
    <w:rsid w:val="5415657A"/>
    <w:rsid w:val="5577303F"/>
    <w:rsid w:val="557E21DE"/>
    <w:rsid w:val="558E7FA3"/>
    <w:rsid w:val="56397D54"/>
    <w:rsid w:val="5770468E"/>
    <w:rsid w:val="579A58DB"/>
    <w:rsid w:val="581246CE"/>
    <w:rsid w:val="5A376315"/>
    <w:rsid w:val="5B1A0144"/>
    <w:rsid w:val="5B736006"/>
    <w:rsid w:val="5B8A663B"/>
    <w:rsid w:val="5C000ECD"/>
    <w:rsid w:val="5C7A48CD"/>
    <w:rsid w:val="5EFE2A70"/>
    <w:rsid w:val="5F0656FC"/>
    <w:rsid w:val="5FA43998"/>
    <w:rsid w:val="6064590C"/>
    <w:rsid w:val="60E10167"/>
    <w:rsid w:val="60F97C8E"/>
    <w:rsid w:val="61F52445"/>
    <w:rsid w:val="62645B1A"/>
    <w:rsid w:val="629B3C08"/>
    <w:rsid w:val="62D258BE"/>
    <w:rsid w:val="637846F9"/>
    <w:rsid w:val="6385774B"/>
    <w:rsid w:val="639F6976"/>
    <w:rsid w:val="63CB10FC"/>
    <w:rsid w:val="65D5568E"/>
    <w:rsid w:val="65FC6305"/>
    <w:rsid w:val="66592F3E"/>
    <w:rsid w:val="66796832"/>
    <w:rsid w:val="677A300E"/>
    <w:rsid w:val="68055658"/>
    <w:rsid w:val="686A40EA"/>
    <w:rsid w:val="6B0A6F2E"/>
    <w:rsid w:val="6B4474AA"/>
    <w:rsid w:val="6BFB9F5D"/>
    <w:rsid w:val="6C1D6E4C"/>
    <w:rsid w:val="6CFC628C"/>
    <w:rsid w:val="6D7970A3"/>
    <w:rsid w:val="6DA25601"/>
    <w:rsid w:val="6F4B25ED"/>
    <w:rsid w:val="6F625D62"/>
    <w:rsid w:val="6FA26CDF"/>
    <w:rsid w:val="70D05912"/>
    <w:rsid w:val="716A04DE"/>
    <w:rsid w:val="71727916"/>
    <w:rsid w:val="73D74F6C"/>
    <w:rsid w:val="7527075B"/>
    <w:rsid w:val="75AD1113"/>
    <w:rsid w:val="75CB72E8"/>
    <w:rsid w:val="76293B04"/>
    <w:rsid w:val="76440B85"/>
    <w:rsid w:val="76C01281"/>
    <w:rsid w:val="77BFAAFA"/>
    <w:rsid w:val="77CD75D7"/>
    <w:rsid w:val="78403E58"/>
    <w:rsid w:val="78581CC1"/>
    <w:rsid w:val="79190CC0"/>
    <w:rsid w:val="79DE5BF0"/>
    <w:rsid w:val="7B9F66BC"/>
    <w:rsid w:val="7C9576C6"/>
    <w:rsid w:val="7CB34BFE"/>
    <w:rsid w:val="7CD51CEA"/>
    <w:rsid w:val="7F555D5B"/>
    <w:rsid w:val="9FFF7CC0"/>
    <w:rsid w:val="BFBBEC1C"/>
    <w:rsid w:val="D7DCFD16"/>
    <w:rsid w:val="F1511184"/>
    <w:rsid w:val="FBF9C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theme="minorBidi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733</Characters>
  <Lines>0</Lines>
  <Paragraphs>0</Paragraphs>
  <TotalTime>2</TotalTime>
  <ScaleCrop>false</ScaleCrop>
  <LinksUpToDate>false</LinksUpToDate>
  <CharactersWithSpaces>791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2021-04-24T13:30:00Z</dcterms:created>
  <dc:creator>xjkp</dc:creator>
  <cp:lastModifiedBy>生存下去就有希望</cp:lastModifiedBy>
  <cp:lastPrinted>2022-09-20T01:50:00Z</cp:lastPrinted>
  <dcterms:modified xsi:type="dcterms:W3CDTF">2024-01-23T00:35:33Z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6DA018EF03E741DC96571EFD59C0FB16_13</vt:lpwstr>
  </property>
</Properties>
</file>