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cstheme="minorEastAsia"/>
          <w:color w:val="000000" w:themeColor="text1"/>
          <w:sz w:val="28"/>
          <w:szCs w:val="28"/>
          <w14:textFill>
            <w14:solidFill>
              <w14:schemeClr w14:val="tx1"/>
            </w14:solidFill>
          </w14:textFill>
        </w:rPr>
      </w:pPr>
    </w:p>
    <w:p>
      <w:pPr>
        <w:jc w:val="both"/>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p>
    <w:p>
      <w:pPr>
        <w:jc w:val="center"/>
        <w:rPr>
          <w:rFonts w:asciiTheme="minorEastAsia" w:hAnsiTheme="minorEastAsia" w:cstheme="minorEastAsia"/>
          <w:color w:val="000000" w:themeColor="text1"/>
          <w:sz w:val="28"/>
          <w:szCs w:val="28"/>
          <w14:textFill>
            <w14:solidFill>
              <w14:schemeClr w14:val="tx1"/>
            </w14:solidFill>
          </w14:textFill>
        </w:rPr>
      </w:pPr>
    </w:p>
    <w:p>
      <w:pPr>
        <w:jc w:val="center"/>
        <w:rPr>
          <w:rFonts w:asciiTheme="minorEastAsia" w:hAnsiTheme="minorEastAsia" w:cstheme="minorEastAsia"/>
          <w:color w:val="000000" w:themeColor="text1"/>
          <w:sz w:val="28"/>
          <w:szCs w:val="28"/>
          <w14:textFill>
            <w14:solidFill>
              <w14:schemeClr w14:val="tx1"/>
            </w14:solidFill>
          </w14:textFill>
        </w:rPr>
      </w:pPr>
    </w:p>
    <w:p>
      <w:pPr>
        <w:jc w:val="center"/>
        <w:rPr>
          <w:rFonts w:asciiTheme="minorEastAsia" w:hAnsiTheme="minorEastAsia" w:cstheme="minorEastAsia"/>
          <w:color w:val="000000" w:themeColor="text1"/>
          <w:sz w:val="28"/>
          <w:szCs w:val="28"/>
          <w14:textFill>
            <w14:solidFill>
              <w14:schemeClr w14:val="tx1"/>
            </w14:solidFill>
          </w14:textFill>
        </w:rPr>
      </w:pPr>
    </w:p>
    <w:p>
      <w:pPr>
        <w:rPr>
          <w:rFonts w:asciiTheme="minorEastAsia" w:hAnsiTheme="minorEastAsia" w:cstheme="minorEastAsia"/>
          <w:color w:val="000000" w:themeColor="text1"/>
          <w:sz w:val="18"/>
          <w:szCs w:val="18"/>
          <w14:textFill>
            <w14:solidFill>
              <w14:schemeClr w14:val="tx1"/>
            </w14:solidFill>
          </w14:textFill>
        </w:rPr>
      </w:pPr>
    </w:p>
    <w:p>
      <w:pPr>
        <w:rPr>
          <w:rFonts w:asciiTheme="minorEastAsia" w:hAnsiTheme="minorEastAsia" w:cstheme="minorEastAsia"/>
          <w:color w:val="000000" w:themeColor="text1"/>
          <w:sz w:val="18"/>
          <w:szCs w:val="18"/>
          <w14:textFill>
            <w14:solidFill>
              <w14:schemeClr w14:val="tx1"/>
            </w14:solidFill>
          </w14:textFill>
        </w:rPr>
      </w:pPr>
    </w:p>
    <w:p>
      <w:pPr>
        <w:spacing w:afterLines="150" w:line="360" w:lineRule="auto"/>
        <w:jc w:val="both"/>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中</w:t>
      </w:r>
      <w:r>
        <w:rPr>
          <w:rFonts w:hint="eastAsia" w:ascii="宋体" w:hAnsi="宋体" w:eastAsia="宋体" w:cs="宋体"/>
          <w:color w:val="000000" w:themeColor="text1"/>
          <w:sz w:val="32"/>
          <w:szCs w:val="32"/>
          <w:lang w:eastAsia="zh-CN"/>
          <w14:textFill>
            <w14:solidFill>
              <w14:schemeClr w14:val="tx1"/>
            </w14:solidFill>
          </w14:textFill>
        </w:rPr>
        <w:t>委报〔20</w:t>
      </w:r>
      <w:r>
        <w:rPr>
          <w:rFonts w:hint="eastAsia" w:ascii="宋体" w:hAnsi="宋体" w:eastAsia="宋体" w:cs="宋体"/>
          <w:color w:val="000000" w:themeColor="text1"/>
          <w:sz w:val="32"/>
          <w:szCs w:val="32"/>
          <w:lang w:val="en-US" w:eastAsia="zh-CN"/>
          <w14:textFill>
            <w14:solidFill>
              <w14:schemeClr w14:val="tx1"/>
            </w14:solidFill>
          </w14:textFill>
        </w:rPr>
        <w:t>22〕3</w:t>
      </w:r>
      <w:bookmarkStart w:id="0" w:name="_GoBack"/>
      <w:bookmarkEnd w:id="0"/>
      <w:r>
        <w:rPr>
          <w:rFonts w:hint="eastAsia" w:ascii="宋体" w:hAnsi="宋体" w:eastAsia="宋体" w:cs="宋体"/>
          <w:color w:val="000000" w:themeColor="text1"/>
          <w:sz w:val="32"/>
          <w:szCs w:val="32"/>
          <w14:textFill>
            <w14:solidFill>
              <w14:schemeClr w14:val="tx1"/>
            </w14:solidFill>
          </w14:textFill>
        </w:rPr>
        <w:t>号</w:t>
      </w:r>
      <w:r>
        <w:rPr>
          <w:rFonts w:hint="eastAsia" w:ascii="宋体" w:hAnsi="宋体" w:eastAsia="宋体" w:cs="宋体"/>
          <w:color w:val="000000" w:themeColor="text1"/>
          <w:sz w:val="32"/>
          <w:szCs w:val="32"/>
          <w:lang w:val="en-US" w:eastAsia="zh-CN"/>
          <w14:textFill>
            <w14:solidFill>
              <w14:schemeClr w14:val="tx1"/>
            </w14:solidFill>
          </w14:textFill>
        </w:rPr>
        <w:t xml:space="preserve">                签发人：孙庆华</w:t>
      </w:r>
    </w:p>
    <w:p>
      <w:pPr>
        <w:jc w:val="center"/>
        <w:rPr>
          <w:rFonts w:hint="eastAsia" w:ascii="黑体" w:hAnsi="黑体" w:eastAsia="黑体" w:cs="黑体"/>
          <w:b w:val="0"/>
          <w:bCs w:val="0"/>
          <w:color w:val="000000" w:themeColor="text1"/>
          <w:sz w:val="44"/>
          <w:szCs w:val="44"/>
          <w:lang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val="0"/>
          <w:color w:val="000000" w:themeColor="text1"/>
          <w:sz w:val="44"/>
          <w:szCs w:val="44"/>
          <w:lang w:eastAsia="zh-CN"/>
          <w14:textFill>
            <w14:solidFill>
              <w14:schemeClr w14:val="tx1"/>
            </w14:solidFill>
          </w14:textFill>
        </w:rPr>
        <w:t>中共中都乡委员会</w:t>
      </w:r>
    </w:p>
    <w:p>
      <w:pPr>
        <w:jc w:val="center"/>
        <w:rPr>
          <w:rFonts w:hint="eastAsia" w:ascii="黑体" w:hAnsi="黑体" w:eastAsia="黑体" w:cs="黑体"/>
          <w:b w:val="0"/>
          <w:bCs w:val="0"/>
          <w:color w:val="000000" w:themeColor="text1"/>
          <w:sz w:val="44"/>
          <w:szCs w:val="44"/>
          <w:lang w:eastAsia="zh-CN"/>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关于</w:t>
      </w:r>
      <w:r>
        <w:rPr>
          <w:rFonts w:hint="eastAsia" w:ascii="黑体" w:hAnsi="黑体" w:eastAsia="黑体" w:cs="黑体"/>
          <w:b w:val="0"/>
          <w:bCs w:val="0"/>
          <w:color w:val="000000" w:themeColor="text1"/>
          <w:sz w:val="44"/>
          <w:szCs w:val="44"/>
          <w:lang w:val="en-US" w:eastAsia="zh-CN"/>
          <w14:textFill>
            <w14:solidFill>
              <w14:schemeClr w14:val="tx1"/>
            </w14:solidFill>
          </w14:textFill>
        </w:rPr>
        <w:t>中都乡</w:t>
      </w:r>
      <w:r>
        <w:rPr>
          <w:rFonts w:hint="eastAsia" w:ascii="黑体" w:hAnsi="黑体" w:eastAsia="黑体" w:cs="黑体"/>
          <w:b w:val="0"/>
          <w:bCs w:val="0"/>
          <w:color w:val="000000" w:themeColor="text1"/>
          <w:sz w:val="44"/>
          <w:szCs w:val="44"/>
          <w:lang w:eastAsia="zh-CN"/>
          <w14:textFill>
            <w14:solidFill>
              <w14:schemeClr w14:val="tx1"/>
            </w14:solidFill>
          </w14:textFill>
        </w:rPr>
        <w:t>党政领导班子成员</w:t>
      </w:r>
      <w:r>
        <w:rPr>
          <w:rFonts w:hint="eastAsia" w:ascii="黑体" w:hAnsi="黑体" w:eastAsia="黑体" w:cs="黑体"/>
          <w:b w:val="0"/>
          <w:bCs w:val="0"/>
          <w:color w:val="000000" w:themeColor="text1"/>
          <w:sz w:val="44"/>
          <w:szCs w:val="44"/>
          <w14:textFill>
            <w14:solidFill>
              <w14:schemeClr w14:val="tx1"/>
            </w14:solidFill>
          </w14:textFill>
        </w:rPr>
        <w:t>分工</w:t>
      </w:r>
      <w:r>
        <w:rPr>
          <w:rFonts w:hint="eastAsia" w:ascii="黑体" w:hAnsi="黑体" w:eastAsia="黑体" w:cs="黑体"/>
          <w:b w:val="0"/>
          <w:bCs w:val="0"/>
          <w:color w:val="000000" w:themeColor="text1"/>
          <w:sz w:val="44"/>
          <w:szCs w:val="44"/>
          <w:lang w:eastAsia="zh-CN"/>
          <w14:textFill>
            <w14:solidFill>
              <w14:schemeClr w14:val="tx1"/>
            </w14:solidFill>
          </w14:textFill>
        </w:rPr>
        <w:t>调整的</w:t>
      </w:r>
    </w:p>
    <w:p>
      <w:pPr>
        <w:jc w:val="cente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44"/>
          <w:szCs w:val="44"/>
          <w:lang w:eastAsia="zh-CN"/>
          <w14:textFill>
            <w14:solidFill>
              <w14:schemeClr w14:val="tx1"/>
            </w14:solidFill>
          </w14:textFill>
        </w:rPr>
        <w:t>报</w:t>
      </w:r>
      <w:r>
        <w:rPr>
          <w:rFonts w:hint="eastAsia" w:ascii="黑体" w:hAnsi="黑体" w:eastAsia="黑体" w:cs="黑体"/>
          <w:b w:val="0"/>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val="0"/>
          <w:bCs w:val="0"/>
          <w:color w:val="000000" w:themeColor="text1"/>
          <w:sz w:val="44"/>
          <w:szCs w:val="44"/>
          <w:lang w:eastAsia="zh-CN"/>
          <w14:textFill>
            <w14:solidFill>
              <w14:schemeClr w14:val="tx1"/>
            </w14:solidFill>
          </w14:textFill>
        </w:rPr>
        <w:t>告</w:t>
      </w:r>
    </w:p>
    <w:p>
      <w:pPr>
        <w:jc w:val="center"/>
        <w:rPr>
          <w:rFonts w:asciiTheme="minorEastAsia" w:hAnsi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中共溆浦县委：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因县委对我乡党政领导班子进行了调整，按照《中共县委组织部关于县委管理的领导班子成员分工调整报备有关问题的通知》(溆组发〔2017〕51号)要求，拟对班子成员分工进行调整，现将有关情况进行报告。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附: 中都乡党政领导班子成员分工调整的通知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520" w:firstLineChars="1100"/>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中国共产党中都乡委员会</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200"/>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2022年11月24日</w:t>
      </w:r>
    </w:p>
    <w:p>
      <w:pPr>
        <w:jc w:val="left"/>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附件：</w:t>
      </w:r>
    </w:p>
    <w:p>
      <w:pPr>
        <w:jc w:val="left"/>
        <w:rPr>
          <w:rFonts w:hint="eastAsia" w:ascii="黑体" w:hAnsi="黑体" w:eastAsia="黑体" w:cs="黑体"/>
          <w:b w:val="0"/>
          <w:bCs w:val="0"/>
          <w:color w:val="000000" w:themeColor="text1"/>
          <w:sz w:val="21"/>
          <w:szCs w:val="21"/>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中都乡</w:t>
      </w:r>
      <w:r>
        <w:rPr>
          <w:rFonts w:hint="eastAsia" w:ascii="黑体" w:hAnsi="黑体" w:eastAsia="黑体" w:cs="黑体"/>
          <w:b w:val="0"/>
          <w:bCs w:val="0"/>
          <w:color w:val="000000" w:themeColor="text1"/>
          <w:sz w:val="44"/>
          <w:szCs w:val="44"/>
          <w:lang w:eastAsia="zh-CN"/>
          <w14:textFill>
            <w14:solidFill>
              <w14:schemeClr w14:val="tx1"/>
            </w14:solidFill>
          </w14:textFill>
        </w:rPr>
        <w:t>党政领导班子成员</w:t>
      </w:r>
      <w:r>
        <w:rPr>
          <w:rFonts w:hint="eastAsia" w:ascii="黑体" w:hAnsi="黑体" w:eastAsia="黑体" w:cs="黑体"/>
          <w:b w:val="0"/>
          <w:bCs w:val="0"/>
          <w:color w:val="000000" w:themeColor="text1"/>
          <w:sz w:val="44"/>
          <w:szCs w:val="44"/>
          <w14:textFill>
            <w14:solidFill>
              <w14:schemeClr w14:val="tx1"/>
            </w14:solidFill>
          </w14:textFill>
        </w:rPr>
        <w:t>分工</w:t>
      </w:r>
      <w:r>
        <w:rPr>
          <w:rFonts w:hint="eastAsia" w:ascii="黑体" w:hAnsi="黑体" w:eastAsia="黑体" w:cs="黑体"/>
          <w:b w:val="0"/>
          <w:bCs w:val="0"/>
          <w:color w:val="000000" w:themeColor="text1"/>
          <w:sz w:val="44"/>
          <w:szCs w:val="44"/>
          <w:lang w:eastAsia="zh-CN"/>
          <w14:textFill>
            <w14:solidFill>
              <w14:schemeClr w14:val="tx1"/>
            </w14:solidFill>
          </w14:textFill>
        </w:rPr>
        <w:t>调整的</w:t>
      </w:r>
      <w:r>
        <w:rPr>
          <w:rFonts w:hint="eastAsia" w:ascii="黑体" w:hAnsi="黑体" w:eastAsia="黑体" w:cs="黑体"/>
          <w:b w:val="0"/>
          <w:bCs w:val="0"/>
          <w:color w:val="000000" w:themeColor="text1"/>
          <w:sz w:val="44"/>
          <w:szCs w:val="44"/>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因人事调整和工作需要，</w:t>
      </w:r>
      <w:r>
        <w:rPr>
          <w:rFonts w:hint="eastAsia" w:ascii="仿宋" w:hAnsi="仿宋" w:eastAsia="仿宋" w:cs="仿宋"/>
          <w:b w:val="0"/>
          <w:bCs w:val="0"/>
          <w:color w:val="000000" w:themeColor="text1"/>
          <w:sz w:val="32"/>
          <w:szCs w:val="32"/>
          <w14:textFill>
            <w14:solidFill>
              <w14:schemeClr w14:val="tx1"/>
            </w14:solidFill>
          </w14:textFill>
        </w:rPr>
        <w:t>经</w:t>
      </w:r>
      <w:r>
        <w:rPr>
          <w:rFonts w:hint="eastAsia" w:ascii="仿宋" w:hAnsi="仿宋" w:eastAsia="仿宋" w:cs="仿宋"/>
          <w:b w:val="0"/>
          <w:bCs w:val="0"/>
          <w:color w:val="000000" w:themeColor="text1"/>
          <w:sz w:val="32"/>
          <w:szCs w:val="32"/>
          <w:lang w:eastAsia="zh-CN"/>
          <w14:textFill>
            <w14:solidFill>
              <w14:schemeClr w14:val="tx1"/>
            </w14:solidFill>
          </w14:textFill>
        </w:rPr>
        <w:t>中都</w:t>
      </w:r>
      <w:r>
        <w:rPr>
          <w:rFonts w:hint="eastAsia" w:ascii="仿宋" w:hAnsi="仿宋" w:eastAsia="仿宋" w:cs="仿宋"/>
          <w:b w:val="0"/>
          <w:bCs w:val="0"/>
          <w:color w:val="000000" w:themeColor="text1"/>
          <w:sz w:val="32"/>
          <w:szCs w:val="32"/>
          <w:lang w:val="en-US" w:eastAsia="zh-CN"/>
          <w14:textFill>
            <w14:solidFill>
              <w14:schemeClr w14:val="tx1"/>
            </w14:solidFill>
          </w14:textFill>
        </w:rPr>
        <w:t>乡</w:t>
      </w:r>
      <w:r>
        <w:rPr>
          <w:rFonts w:hint="eastAsia" w:ascii="仿宋" w:hAnsi="仿宋" w:eastAsia="仿宋" w:cs="仿宋"/>
          <w:b w:val="0"/>
          <w:bCs w:val="0"/>
          <w:color w:val="000000" w:themeColor="text1"/>
          <w:sz w:val="32"/>
          <w:szCs w:val="32"/>
          <w14:textFill>
            <w14:solidFill>
              <w14:schemeClr w14:val="tx1"/>
            </w14:solidFill>
          </w14:textFill>
        </w:rPr>
        <w:t>党</w:t>
      </w:r>
      <w:r>
        <w:rPr>
          <w:rFonts w:hint="eastAsia" w:ascii="仿宋" w:hAnsi="仿宋" w:eastAsia="仿宋" w:cs="仿宋"/>
          <w:b w:val="0"/>
          <w:bCs w:val="0"/>
          <w:color w:val="000000" w:themeColor="text1"/>
          <w:sz w:val="32"/>
          <w:szCs w:val="32"/>
          <w:lang w:eastAsia="zh-CN"/>
          <w14:textFill>
            <w14:solidFill>
              <w14:schemeClr w14:val="tx1"/>
            </w14:solidFill>
          </w14:textFill>
        </w:rPr>
        <w:t>委</w:t>
      </w:r>
      <w:r>
        <w:rPr>
          <w:rFonts w:hint="eastAsia" w:ascii="仿宋" w:hAnsi="仿宋" w:eastAsia="仿宋" w:cs="仿宋"/>
          <w:b w:val="0"/>
          <w:bCs w:val="0"/>
          <w:color w:val="000000" w:themeColor="text1"/>
          <w:sz w:val="32"/>
          <w:szCs w:val="32"/>
          <w14:textFill>
            <w14:solidFill>
              <w14:schemeClr w14:val="tx1"/>
            </w14:solidFill>
          </w14:textFill>
        </w:rPr>
        <w:t>研究</w:t>
      </w:r>
      <w:r>
        <w:rPr>
          <w:rFonts w:hint="eastAsia" w:ascii="仿宋" w:hAnsi="仿宋" w:eastAsia="仿宋" w:cs="仿宋"/>
          <w:b w:val="0"/>
          <w:bCs w:val="0"/>
          <w:color w:val="000000" w:themeColor="text1"/>
          <w:sz w:val="32"/>
          <w:szCs w:val="32"/>
          <w:lang w:eastAsia="zh-CN"/>
          <w14:textFill>
            <w14:solidFill>
              <w14:schemeClr w14:val="tx1"/>
            </w14:solidFill>
          </w14:textFill>
        </w:rPr>
        <w:t>决定</w:t>
      </w:r>
      <w:r>
        <w:rPr>
          <w:rFonts w:hint="eastAsia" w:ascii="仿宋" w:hAnsi="仿宋" w:eastAsia="仿宋" w:cs="仿宋"/>
          <w:b w:val="0"/>
          <w:bCs w:val="0"/>
          <w:color w:val="000000" w:themeColor="text1"/>
          <w:sz w:val="32"/>
          <w:szCs w:val="32"/>
          <w14:textFill>
            <w14:solidFill>
              <w14:schemeClr w14:val="tx1"/>
            </w14:solidFill>
          </w14:textFill>
        </w:rPr>
        <w:t>，现</w:t>
      </w:r>
      <w:r>
        <w:rPr>
          <w:rFonts w:hint="eastAsia" w:ascii="仿宋" w:hAnsi="仿宋" w:eastAsia="仿宋" w:cs="仿宋"/>
          <w:b w:val="0"/>
          <w:bCs w:val="0"/>
          <w:color w:val="000000" w:themeColor="text1"/>
          <w:sz w:val="32"/>
          <w:szCs w:val="32"/>
          <w:lang w:eastAsia="zh-CN"/>
          <w14:textFill>
            <w14:solidFill>
              <w14:schemeClr w14:val="tx1"/>
            </w14:solidFill>
          </w14:textFill>
        </w:rPr>
        <w:t>将</w:t>
      </w:r>
      <w:r>
        <w:rPr>
          <w:rFonts w:hint="eastAsia" w:ascii="仿宋" w:hAnsi="仿宋" w:eastAsia="仿宋" w:cs="仿宋"/>
          <w:b w:val="0"/>
          <w:bCs w:val="0"/>
          <w:color w:val="000000" w:themeColor="text1"/>
          <w:sz w:val="32"/>
          <w:szCs w:val="32"/>
          <w:lang w:val="en-US" w:eastAsia="zh-CN"/>
          <w14:textFill>
            <w14:solidFill>
              <w14:schemeClr w14:val="tx1"/>
            </w14:solidFill>
          </w14:textFill>
        </w:rPr>
        <w:t>中都乡</w:t>
      </w:r>
      <w:r>
        <w:rPr>
          <w:rFonts w:hint="eastAsia" w:ascii="仿宋" w:hAnsi="仿宋" w:eastAsia="仿宋" w:cs="仿宋"/>
          <w:b w:val="0"/>
          <w:bCs w:val="0"/>
          <w:color w:val="000000" w:themeColor="text1"/>
          <w:sz w:val="32"/>
          <w:szCs w:val="32"/>
          <w:lang w:eastAsia="zh-CN"/>
          <w14:textFill>
            <w14:solidFill>
              <w14:schemeClr w14:val="tx1"/>
            </w14:solidFill>
          </w14:textFill>
        </w:rPr>
        <w:t>领导班子</w:t>
      </w:r>
      <w:r>
        <w:rPr>
          <w:rFonts w:hint="eastAsia" w:ascii="仿宋" w:hAnsi="仿宋" w:eastAsia="仿宋" w:cs="仿宋"/>
          <w:b w:val="0"/>
          <w:bCs w:val="0"/>
          <w:color w:val="000000" w:themeColor="text1"/>
          <w:sz w:val="32"/>
          <w:szCs w:val="32"/>
          <w14:textFill>
            <w14:solidFill>
              <w14:schemeClr w14:val="tx1"/>
            </w14:solidFill>
          </w14:textFill>
        </w:rPr>
        <w:t>分工</w:t>
      </w:r>
      <w:r>
        <w:rPr>
          <w:rFonts w:hint="eastAsia" w:ascii="仿宋" w:hAnsi="仿宋" w:eastAsia="仿宋" w:cs="仿宋"/>
          <w:b w:val="0"/>
          <w:bCs w:val="0"/>
          <w:color w:val="000000" w:themeColor="text1"/>
          <w:sz w:val="32"/>
          <w:szCs w:val="32"/>
          <w:lang w:eastAsia="zh-CN"/>
          <w14:textFill>
            <w14:solidFill>
              <w14:schemeClr w14:val="tx1"/>
            </w14:solidFill>
          </w14:textFill>
        </w:rPr>
        <w:t>调整</w:t>
      </w:r>
      <w:r>
        <w:rPr>
          <w:rFonts w:hint="eastAsia" w:ascii="仿宋" w:hAnsi="仿宋" w:eastAsia="仿宋" w:cs="仿宋"/>
          <w:b w:val="0"/>
          <w:bCs w:val="0"/>
          <w:color w:val="000000" w:themeColor="text1"/>
          <w:sz w:val="32"/>
          <w:szCs w:val="32"/>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sz w:val="32"/>
          <w:szCs w:val="32"/>
          <w:lang w:val="en-US" w:eastAsia="zh-CN"/>
        </w:rPr>
        <w:t>孙庆华  乡</w:t>
      </w:r>
      <w:r>
        <w:rPr>
          <w:rFonts w:hint="eastAsia" w:ascii="仿宋" w:hAnsi="仿宋" w:eastAsia="仿宋" w:cs="仿宋"/>
          <w:b/>
          <w:bCs/>
          <w:color w:val="auto"/>
          <w:sz w:val="32"/>
          <w:szCs w:val="32"/>
        </w:rPr>
        <w:t>党委书记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主持全</w:t>
      </w:r>
      <w:r>
        <w:rPr>
          <w:rFonts w:hint="eastAsia" w:ascii="仿宋" w:hAnsi="仿宋" w:eastAsia="仿宋" w:cs="仿宋"/>
          <w:b w:val="0"/>
          <w:bCs w:val="0"/>
          <w:color w:val="auto"/>
          <w:sz w:val="32"/>
          <w:szCs w:val="32"/>
          <w:lang w:eastAsia="zh-CN"/>
        </w:rPr>
        <w:t>面</w:t>
      </w:r>
      <w:r>
        <w:rPr>
          <w:rFonts w:hint="eastAsia" w:ascii="仿宋" w:hAnsi="仿宋" w:eastAsia="仿宋" w:cs="仿宋"/>
          <w:b w:val="0"/>
          <w:bCs w:val="0"/>
          <w:color w:val="auto"/>
          <w:sz w:val="32"/>
          <w:szCs w:val="32"/>
        </w:rPr>
        <w:t>工作，主抓党的建设、意识形态和脱贫攻坚、乡村振兴工作</w:t>
      </w:r>
      <w:r>
        <w:rPr>
          <w:rFonts w:hint="eastAsia" w:ascii="仿宋" w:hAnsi="仿宋" w:eastAsia="仿宋" w:cs="仿宋"/>
          <w:b w:val="0"/>
          <w:bCs w:val="0"/>
          <w:sz w:val="32"/>
          <w:szCs w:val="32"/>
          <w:lang w:eastAsia="zh-CN"/>
        </w:rPr>
        <w:t>，联系中都村、长丰村、</w:t>
      </w:r>
      <w:r>
        <w:rPr>
          <w:rFonts w:hint="eastAsia" w:ascii="仿宋" w:hAnsi="仿宋" w:eastAsia="仿宋" w:cs="仿宋"/>
          <w:b w:val="0"/>
          <w:bCs w:val="0"/>
          <w:sz w:val="32"/>
          <w:szCs w:val="32"/>
          <w:lang w:val="en-US" w:eastAsia="zh-CN"/>
        </w:rPr>
        <w:t>沙溪村</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向  俊  乡</w:t>
      </w:r>
      <w:r>
        <w:rPr>
          <w:rFonts w:hint="eastAsia" w:ascii="仿宋" w:hAnsi="仿宋" w:eastAsia="仿宋" w:cs="仿宋"/>
          <w:b/>
          <w:bCs/>
          <w:sz w:val="32"/>
          <w:szCs w:val="32"/>
        </w:rPr>
        <w:t>党委副书记、乡长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协助书记抓全</w:t>
      </w:r>
      <w:r>
        <w:rPr>
          <w:rFonts w:hint="eastAsia" w:ascii="仿宋" w:hAnsi="仿宋" w:eastAsia="仿宋" w:cs="仿宋"/>
          <w:b w:val="0"/>
          <w:bCs w:val="0"/>
          <w:color w:val="auto"/>
          <w:sz w:val="32"/>
          <w:szCs w:val="32"/>
          <w:lang w:eastAsia="zh-CN"/>
        </w:rPr>
        <w:t>面</w:t>
      </w:r>
      <w:r>
        <w:rPr>
          <w:rFonts w:hint="eastAsia" w:ascii="仿宋" w:hAnsi="仿宋" w:eastAsia="仿宋" w:cs="仿宋"/>
          <w:b w:val="0"/>
          <w:bCs w:val="0"/>
          <w:color w:val="auto"/>
          <w:sz w:val="32"/>
          <w:szCs w:val="32"/>
        </w:rPr>
        <w:t>工作，</w:t>
      </w:r>
      <w:r>
        <w:rPr>
          <w:rFonts w:hint="eastAsia" w:ascii="仿宋" w:hAnsi="仿宋" w:eastAsia="仿宋" w:cs="仿宋"/>
          <w:b w:val="0"/>
          <w:bCs w:val="0"/>
          <w:color w:val="auto"/>
          <w:sz w:val="32"/>
          <w:szCs w:val="32"/>
          <w:lang w:eastAsia="zh-CN"/>
        </w:rPr>
        <w:t>主持政府全面工作，</w:t>
      </w:r>
      <w:r>
        <w:rPr>
          <w:rFonts w:hint="eastAsia" w:ascii="仿宋" w:hAnsi="仿宋" w:eastAsia="仿宋" w:cs="仿宋"/>
          <w:b w:val="0"/>
          <w:bCs w:val="0"/>
          <w:color w:val="auto"/>
          <w:sz w:val="32"/>
          <w:szCs w:val="32"/>
        </w:rPr>
        <w:t>主管经济发展、农业农村、安全生产、卫生健康、监察审计、民政、城镇化建设、环卫环保等工作，联系政务服务中心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lang w:val="en-US" w:eastAsia="zh-CN"/>
        </w:rPr>
        <w:t>联系蛟溪村、上尚</w:t>
      </w:r>
      <w:r>
        <w:rPr>
          <w:rFonts w:hint="eastAsia" w:ascii="仿宋" w:hAnsi="仿宋" w:eastAsia="仿宋" w:cs="仿宋"/>
          <w:b w:val="0"/>
          <w:bCs w:val="0"/>
          <w:sz w:val="32"/>
          <w:szCs w:val="32"/>
          <w:lang w:eastAsia="zh-CN"/>
        </w:rPr>
        <w:t>村、</w:t>
      </w:r>
      <w:r>
        <w:rPr>
          <w:rFonts w:hint="eastAsia" w:ascii="仿宋" w:hAnsi="仿宋" w:eastAsia="仿宋" w:cs="仿宋"/>
          <w:b w:val="0"/>
          <w:bCs w:val="0"/>
          <w:sz w:val="32"/>
          <w:szCs w:val="32"/>
          <w:lang w:val="en-US" w:eastAsia="zh-CN"/>
        </w:rPr>
        <w:t>高坪村</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饶海滨  乡</w:t>
      </w:r>
      <w:r>
        <w:rPr>
          <w:rFonts w:hint="eastAsia" w:ascii="仿宋" w:hAnsi="仿宋" w:eastAsia="仿宋" w:cs="仿宋"/>
          <w:b/>
          <w:bCs/>
          <w:sz w:val="32"/>
          <w:szCs w:val="32"/>
        </w:rPr>
        <w:t>党委</w:t>
      </w:r>
      <w:r>
        <w:rPr>
          <w:rFonts w:hint="eastAsia" w:ascii="仿宋" w:hAnsi="仿宋" w:eastAsia="仿宋" w:cs="仿宋"/>
          <w:b/>
          <w:bCs/>
          <w:sz w:val="32"/>
          <w:szCs w:val="32"/>
          <w:lang w:eastAsia="zh-CN"/>
        </w:rPr>
        <w:t>副书记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分管党建、政协、脱贫攻坚与乡村振兴、防返贫监测管理、教育、卫生、文化、社会治安、信访维稳、人民调解、禁毒、疫情防控、消防、防范和处置非法集资，联系社会治安和应急管理办公室、乡村振兴办。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荆  慧  </w:t>
      </w:r>
      <w:r>
        <w:rPr>
          <w:rFonts w:hint="eastAsia" w:ascii="仿宋" w:hAnsi="仿宋" w:eastAsia="仿宋" w:cs="仿宋"/>
          <w:b/>
          <w:bCs/>
          <w:sz w:val="32"/>
          <w:szCs w:val="32"/>
        </w:rPr>
        <w:t>党委委员、</w:t>
      </w:r>
      <w:r>
        <w:rPr>
          <w:rFonts w:hint="eastAsia" w:ascii="仿宋" w:hAnsi="仿宋" w:eastAsia="仿宋" w:cs="仿宋"/>
          <w:b/>
          <w:bCs/>
          <w:sz w:val="32"/>
          <w:szCs w:val="32"/>
          <w:lang w:eastAsia="zh-CN"/>
        </w:rPr>
        <w:t>人大主席、</w:t>
      </w:r>
      <w:r>
        <w:rPr>
          <w:rFonts w:hint="eastAsia" w:ascii="仿宋" w:hAnsi="仿宋" w:eastAsia="仿宋" w:cs="仿宋"/>
          <w:b/>
          <w:bCs/>
          <w:sz w:val="32"/>
          <w:szCs w:val="32"/>
          <w:lang w:val="en-US" w:eastAsia="zh-CN"/>
        </w:rPr>
        <w:t>宣传委员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主管人大工作，分管宣传、意识形态（含网络意识形态）、绩效考核、财贸、统计、文明实践、文明创建、“扫黄打非”、工会、社会事务、劳动和社会保障，联系党政办、</w:t>
      </w:r>
      <w:r>
        <w:rPr>
          <w:rFonts w:hint="eastAsia" w:ascii="仿宋" w:hAnsi="仿宋" w:eastAsia="仿宋" w:cs="仿宋"/>
          <w:b w:val="0"/>
          <w:bCs w:val="0"/>
          <w:sz w:val="32"/>
          <w:szCs w:val="32"/>
          <w:lang w:eastAsia="zh-CN"/>
        </w:rPr>
        <w:t>社会事务办公室和社会事务综合服务中心</w:t>
      </w:r>
      <w:r>
        <w:rPr>
          <w:rFonts w:hint="eastAsia" w:ascii="仿宋" w:hAnsi="仿宋" w:eastAsia="仿宋" w:cs="仿宋"/>
          <w:b w:val="0"/>
          <w:bCs w:val="0"/>
          <w:sz w:val="32"/>
          <w:szCs w:val="32"/>
          <w:lang w:val="en-US" w:eastAsia="zh-CN"/>
        </w:rPr>
        <w:t>，驻高坪村。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黄  荣  </w:t>
      </w:r>
      <w:r>
        <w:rPr>
          <w:rFonts w:hint="eastAsia" w:ascii="仿宋" w:hAnsi="仿宋" w:eastAsia="仿宋" w:cs="仿宋"/>
          <w:b/>
          <w:bCs/>
          <w:sz w:val="32"/>
          <w:szCs w:val="32"/>
          <w:lang w:eastAsia="zh-CN"/>
        </w:rPr>
        <w:t>党委委员、纪委书记、</w:t>
      </w:r>
      <w:r>
        <w:rPr>
          <w:rFonts w:hint="eastAsia" w:ascii="仿宋" w:hAnsi="仿宋" w:eastAsia="仿宋" w:cs="仿宋"/>
          <w:b/>
          <w:bCs/>
          <w:sz w:val="32"/>
          <w:szCs w:val="32"/>
          <w:lang w:val="en-US" w:eastAsia="zh-CN"/>
        </w:rPr>
        <w:t>监察室主任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分管纪检，负责纪检监察、</w:t>
      </w:r>
      <w:r>
        <w:rPr>
          <w:rFonts w:hint="eastAsia" w:ascii="仿宋" w:hAnsi="仿宋" w:eastAsia="仿宋" w:cs="仿宋"/>
          <w:b w:val="0"/>
          <w:bCs w:val="0"/>
          <w:sz w:val="32"/>
          <w:szCs w:val="32"/>
          <w:lang w:val="en-US" w:eastAsia="zh-CN"/>
        </w:rPr>
        <w:t>党风廉政建设</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lang w:val="en-US" w:eastAsia="zh-CN"/>
        </w:rPr>
        <w:t>,主管纪委监察室，负责干部职工工作生活纪律日常督查</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彭高鑫  </w:t>
      </w:r>
      <w:r>
        <w:rPr>
          <w:rFonts w:hint="eastAsia" w:ascii="仿宋" w:hAnsi="仿宋" w:eastAsia="仿宋" w:cs="仿宋"/>
          <w:b/>
          <w:bCs/>
          <w:sz w:val="32"/>
          <w:szCs w:val="32"/>
          <w:lang w:eastAsia="zh-CN"/>
        </w:rPr>
        <w:t>党委委员、组织委员、</w:t>
      </w:r>
      <w:r>
        <w:rPr>
          <w:rFonts w:hint="eastAsia" w:ascii="仿宋" w:hAnsi="仿宋" w:eastAsia="仿宋" w:cs="仿宋"/>
          <w:b/>
          <w:bCs/>
          <w:sz w:val="32"/>
          <w:szCs w:val="32"/>
          <w:lang w:val="en-US" w:eastAsia="zh-CN"/>
        </w:rPr>
        <w:t>统战委员、人大副主席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分管组织、</w:t>
      </w:r>
      <w:r>
        <w:rPr>
          <w:rFonts w:hint="eastAsia" w:ascii="仿宋" w:hAnsi="仿宋" w:eastAsia="仿宋" w:cs="仿宋"/>
          <w:b w:val="0"/>
          <w:bCs w:val="0"/>
          <w:sz w:val="32"/>
          <w:szCs w:val="32"/>
          <w:lang w:val="en-US" w:eastAsia="zh-CN"/>
        </w:rPr>
        <w:t>人事、党管武装、统战、民族宗教、</w:t>
      </w:r>
      <w:r>
        <w:rPr>
          <w:rFonts w:hint="eastAsia" w:ascii="仿宋" w:hAnsi="仿宋" w:eastAsia="仿宋" w:cs="仿宋"/>
          <w:b w:val="0"/>
          <w:bCs w:val="0"/>
          <w:sz w:val="32"/>
          <w:szCs w:val="32"/>
          <w:lang w:eastAsia="zh-CN"/>
        </w:rPr>
        <w:t>基层党建、</w:t>
      </w:r>
      <w:r>
        <w:rPr>
          <w:rFonts w:hint="eastAsia" w:ascii="仿宋" w:hAnsi="仿宋" w:eastAsia="仿宋" w:cs="仿宋"/>
          <w:b w:val="0"/>
          <w:bCs w:val="0"/>
          <w:sz w:val="32"/>
          <w:szCs w:val="32"/>
          <w:lang w:val="en-US" w:eastAsia="zh-CN"/>
        </w:rPr>
        <w:t>共青团、妇联、关工委、老科协</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lang w:val="en-US" w:eastAsia="zh-CN"/>
        </w:rPr>
        <w:t>联系</w:t>
      </w:r>
      <w:r>
        <w:rPr>
          <w:rFonts w:hint="eastAsia" w:ascii="仿宋" w:hAnsi="仿宋" w:eastAsia="仿宋" w:cs="仿宋"/>
          <w:b w:val="0"/>
          <w:bCs w:val="0"/>
          <w:sz w:val="32"/>
          <w:szCs w:val="32"/>
          <w:lang w:eastAsia="zh-CN"/>
        </w:rPr>
        <w:t>党建办公室，驻中都村。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王  韬  </w:t>
      </w:r>
      <w:r>
        <w:rPr>
          <w:rFonts w:hint="eastAsia" w:ascii="仿宋" w:hAnsi="仿宋" w:eastAsia="仿宋" w:cs="仿宋"/>
          <w:b/>
          <w:bCs/>
          <w:sz w:val="32"/>
          <w:szCs w:val="32"/>
          <w:lang w:eastAsia="zh-CN"/>
        </w:rPr>
        <w:t>副乡长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分管</w:t>
      </w:r>
      <w:r>
        <w:rPr>
          <w:rFonts w:hint="eastAsia" w:ascii="仿宋" w:hAnsi="仿宋" w:eastAsia="仿宋" w:cs="仿宋"/>
          <w:b w:val="0"/>
          <w:bCs w:val="0"/>
          <w:sz w:val="32"/>
          <w:szCs w:val="32"/>
          <w:lang w:val="en-US" w:eastAsia="zh-CN"/>
        </w:rPr>
        <w:t>应急管理、安全生产、道路交通、国土城建、疫情防控、工业经济、招商引资、行政综合执法、市场质量监管工作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联系经济发展办、执法大队、社会治安和应急管理办公室</w:t>
      </w:r>
      <w:r>
        <w:rPr>
          <w:rFonts w:hint="eastAsia" w:ascii="仿宋" w:hAnsi="仿宋" w:eastAsia="仿宋" w:cs="仿宋"/>
          <w:b w:val="0"/>
          <w:bCs w:val="0"/>
          <w:sz w:val="32"/>
          <w:szCs w:val="32"/>
          <w:lang w:eastAsia="zh-CN"/>
        </w:rPr>
        <w:t>，驻</w:t>
      </w:r>
      <w:r>
        <w:rPr>
          <w:rFonts w:hint="eastAsia" w:ascii="仿宋" w:hAnsi="仿宋" w:eastAsia="仿宋" w:cs="仿宋"/>
          <w:b w:val="0"/>
          <w:bCs w:val="0"/>
          <w:sz w:val="32"/>
          <w:szCs w:val="32"/>
          <w:lang w:val="en-US" w:eastAsia="zh-CN"/>
        </w:rPr>
        <w:t>蛟溪</w:t>
      </w:r>
      <w:r>
        <w:rPr>
          <w:rFonts w:hint="eastAsia" w:ascii="仿宋" w:hAnsi="仿宋" w:eastAsia="仿宋" w:cs="仿宋"/>
          <w:b w:val="0"/>
          <w:bCs w:val="0"/>
          <w:sz w:val="32"/>
          <w:szCs w:val="32"/>
          <w:lang w:eastAsia="zh-CN"/>
        </w:rPr>
        <w:t>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张小华  </w:t>
      </w:r>
      <w:r>
        <w:rPr>
          <w:rFonts w:hint="eastAsia" w:ascii="仿宋" w:hAnsi="仿宋" w:eastAsia="仿宋" w:cs="仿宋"/>
          <w:b/>
          <w:bCs/>
          <w:sz w:val="32"/>
          <w:szCs w:val="32"/>
          <w:lang w:eastAsia="zh-CN"/>
        </w:rPr>
        <w:t>副乡长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分管</w:t>
      </w:r>
      <w:r>
        <w:rPr>
          <w:rFonts w:hint="eastAsia" w:ascii="仿宋" w:hAnsi="仿宋" w:eastAsia="仿宋" w:cs="仿宋"/>
          <w:b w:val="0"/>
          <w:bCs w:val="0"/>
          <w:sz w:val="32"/>
          <w:szCs w:val="32"/>
          <w:lang w:val="en-US" w:eastAsia="zh-CN"/>
        </w:rPr>
        <w:t>农业农村、人居环境卫生、宅基地建房审批、森林防火、防汛抗旱、生态环保、林长制、河长制，联系农业综合服务中心、自然资源生态环境办公室</w:t>
      </w:r>
      <w:r>
        <w:rPr>
          <w:rFonts w:hint="eastAsia" w:ascii="仿宋" w:hAnsi="仿宋" w:eastAsia="仿宋" w:cs="仿宋"/>
          <w:b w:val="0"/>
          <w:bCs w:val="0"/>
          <w:sz w:val="32"/>
          <w:szCs w:val="32"/>
          <w:lang w:eastAsia="zh-CN"/>
        </w:rPr>
        <w:t>，驻长丰村。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以上领导干部均按照“一岗双责”的要求，负责抓好分管联系</w:t>
      </w:r>
      <w:r>
        <w:rPr>
          <w:rFonts w:hint="eastAsia" w:ascii="仿宋" w:hAnsi="仿宋" w:eastAsia="仿宋" w:cs="仿宋"/>
          <w:b w:val="0"/>
          <w:bCs w:val="0"/>
          <w:i w:val="0"/>
          <w:caps w:val="0"/>
          <w:color w:val="auto"/>
          <w:spacing w:val="0"/>
          <w:sz w:val="32"/>
          <w:szCs w:val="32"/>
          <w:shd w:val="clear" w:color="auto" w:fill="FFFFFF"/>
          <w:lang w:val="en-US" w:eastAsia="zh-CN"/>
        </w:rPr>
        <w:t>领域的</w:t>
      </w:r>
      <w:r>
        <w:rPr>
          <w:rFonts w:hint="eastAsia" w:ascii="仿宋" w:hAnsi="仿宋" w:eastAsia="仿宋" w:cs="仿宋"/>
          <w:b w:val="0"/>
          <w:bCs w:val="0"/>
          <w:i w:val="0"/>
          <w:caps w:val="0"/>
          <w:color w:val="auto"/>
          <w:spacing w:val="0"/>
          <w:sz w:val="32"/>
          <w:szCs w:val="32"/>
          <w:shd w:val="clear" w:color="auto" w:fill="FFFFFF"/>
        </w:rPr>
        <w:t>党风廉政建设</w:t>
      </w:r>
      <w:r>
        <w:rPr>
          <w:rFonts w:hint="eastAsia" w:ascii="仿宋" w:hAnsi="仿宋" w:eastAsia="仿宋" w:cs="仿宋"/>
          <w:b w:val="0"/>
          <w:bCs w:val="0"/>
          <w:i w:val="0"/>
          <w:caps w:val="0"/>
          <w:color w:val="auto"/>
          <w:spacing w:val="0"/>
          <w:sz w:val="32"/>
          <w:szCs w:val="32"/>
          <w:shd w:val="clear" w:color="auto" w:fill="FFFFFF"/>
          <w:lang w:eastAsia="zh-CN"/>
        </w:rPr>
        <w:t>、</w:t>
      </w:r>
      <w:r>
        <w:rPr>
          <w:rFonts w:hint="eastAsia" w:ascii="仿宋" w:hAnsi="仿宋" w:eastAsia="仿宋" w:cs="仿宋"/>
          <w:b w:val="0"/>
          <w:bCs w:val="0"/>
          <w:i w:val="0"/>
          <w:caps w:val="0"/>
          <w:color w:val="auto"/>
          <w:spacing w:val="0"/>
          <w:sz w:val="32"/>
          <w:szCs w:val="32"/>
          <w:shd w:val="clear" w:color="auto" w:fill="FFFFFF"/>
          <w:lang w:val="en-US" w:eastAsia="zh-CN"/>
        </w:rPr>
        <w:t>意识形态、网络意识形态、安全生产、信访维稳等工作</w:t>
      </w:r>
      <w:r>
        <w:rPr>
          <w:rFonts w:hint="eastAsia" w:ascii="仿宋" w:hAnsi="仿宋" w:eastAsia="仿宋" w:cs="仿宋"/>
          <w:b w:val="0"/>
          <w:bCs w:val="0"/>
          <w:sz w:val="32"/>
          <w:szCs w:val="32"/>
          <w:lang w:eastAsia="zh-CN"/>
        </w:rPr>
        <w:t>。</w:t>
      </w:r>
    </w:p>
    <w:p>
      <w:pPr>
        <w:pBdr>
          <w:bottom w:val="single" w:color="auto" w:sz="4" w:space="0"/>
        </w:pBdr>
        <w:spacing w:line="440" w:lineRule="exact"/>
        <w:rPr>
          <w:rFonts w:hint="eastAsia" w:ascii="仿宋" w:hAnsi="仿宋" w:eastAsia="仿宋" w:cs="仿宋"/>
          <w:b/>
          <w:bCs/>
          <w:color w:val="000000" w:themeColor="text1"/>
          <w:sz w:val="11"/>
          <w:szCs w:val="11"/>
          <w14:textFill>
            <w14:solidFill>
              <w14:schemeClr w14:val="tx1"/>
            </w14:solidFill>
          </w14:textFill>
        </w:rPr>
      </w:pPr>
    </w:p>
    <w:p>
      <w:pPr>
        <w:spacing w:line="440" w:lineRule="exac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中共</w:t>
      </w:r>
      <w:r>
        <w:rPr>
          <w:rFonts w:hint="eastAsia" w:ascii="仿宋" w:hAnsi="仿宋" w:eastAsia="仿宋" w:cs="仿宋"/>
          <w:color w:val="000000" w:themeColor="text1"/>
          <w:sz w:val="28"/>
          <w:szCs w:val="28"/>
          <w:lang w:val="en-US" w:eastAsia="zh-CN"/>
          <w14:textFill>
            <w14:solidFill>
              <w14:schemeClr w14:val="tx1"/>
            </w14:solidFill>
          </w14:textFill>
        </w:rPr>
        <w:t>中都乡</w:t>
      </w:r>
      <w:r>
        <w:rPr>
          <w:rFonts w:hint="eastAsia" w:ascii="仿宋" w:hAnsi="仿宋" w:eastAsia="仿宋" w:cs="仿宋"/>
          <w:color w:val="000000" w:themeColor="text1"/>
          <w:sz w:val="28"/>
          <w:szCs w:val="28"/>
          <w:lang w:eastAsia="zh-CN"/>
          <w14:textFill>
            <w14:solidFill>
              <w14:schemeClr w14:val="tx1"/>
            </w14:solidFill>
          </w14:textFill>
        </w:rPr>
        <w:t>党政</w:t>
      </w:r>
      <w:r>
        <w:rPr>
          <w:rFonts w:hint="eastAsia" w:ascii="仿宋" w:hAnsi="仿宋" w:eastAsia="仿宋" w:cs="仿宋"/>
          <w:color w:val="000000" w:themeColor="text1"/>
          <w:sz w:val="28"/>
          <w:szCs w:val="28"/>
          <w14:textFill>
            <w14:solidFill>
              <w14:schemeClr w14:val="tx1"/>
            </w14:solidFill>
          </w14:textFill>
        </w:rPr>
        <w:t>办公室</w:t>
      </w:r>
      <w:r>
        <w:rPr>
          <w:rFonts w:hint="eastAsia" w:ascii="仿宋" w:hAnsi="仿宋" w:eastAsia="仿宋" w:cs="仿宋"/>
          <w:color w:val="000000" w:themeColor="text1"/>
          <w:sz w:val="28"/>
          <w:szCs w:val="28"/>
          <w:lang w:val="en-US" w:eastAsia="zh-CN"/>
          <w14:textFill>
            <w14:solidFill>
              <w14:schemeClr w14:val="tx1"/>
            </w14:solidFill>
          </w14:textFill>
        </w:rPr>
        <w:t xml:space="preserve">                   2022年11月24日印</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tabs>
          <w:tab w:val="left" w:pos="7547"/>
        </w:tabs>
        <w:spacing w:line="440" w:lineRule="exact"/>
        <w:rPr>
          <w:rFonts w:hint="eastAsia" w:ascii="仿宋" w:hAnsi="仿宋" w:cs="仿宋" w:eastAsiaTheme="minorEastAsia"/>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262880" cy="635"/>
                <wp:effectExtent l="0" t="0" r="0" b="0"/>
                <wp:wrapNone/>
                <wp:docPr id="1" name="直线 2"/>
                <wp:cNvGraphicFramePr/>
                <a:graphic xmlns:a="http://schemas.openxmlformats.org/drawingml/2006/main">
                  <a:graphicData uri="http://schemas.microsoft.com/office/word/2010/wordprocessingShape">
                    <wps:wsp>
                      <wps:cNvCnPr/>
                      <wps:spPr>
                        <a:xfrm>
                          <a:off x="0" y="0"/>
                          <a:ext cx="52628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05pt;width:414.4pt;z-index:251659264;mso-width-relative:page;mso-height-relative:page;" filled="f" stroked="t" coordsize="21600,21600" o:gfxdata="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WwMe1QAA&#10;AAYBAAAPAAAAAAAAAAEAIAAAACIAAABkcnMvZG93bnJldi54bWxQSwECFAAUAAAACACHTuJAbvOu&#10;FOgBAADdAwAADgAAAAAAAAABACAAAAAkAQAAZHJzL2Uyb0RvYy54bWxQSwUGAAAAAAYABgBZAQAA&#10;fgUAAAAA&#10;">
                <v:fill on="f" focussize="0,0"/>
                <v:stroke color="#000000" joinstyle="round"/>
                <v:imagedata o:title=""/>
                <o:lock v:ext="edit" aspectratio="f"/>
              </v:line>
            </w:pict>
          </mc:Fallback>
        </mc:AlternateContent>
      </w:r>
      <w:r>
        <w:rPr>
          <w:rFonts w:hint="eastAsia"/>
          <w:color w:val="000000" w:themeColor="text1"/>
          <w:sz w:val="32"/>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c0ZDRiNTJiZjIyMjVlNTA4YTI2MTFmYWY5NTUifQ=="/>
  </w:docVars>
  <w:rsids>
    <w:rsidRoot w:val="00CF544F"/>
    <w:rsid w:val="006934DD"/>
    <w:rsid w:val="00C7142B"/>
    <w:rsid w:val="00CF544F"/>
    <w:rsid w:val="00D3295E"/>
    <w:rsid w:val="00D51AC7"/>
    <w:rsid w:val="00D523D0"/>
    <w:rsid w:val="00EE601D"/>
    <w:rsid w:val="016133BC"/>
    <w:rsid w:val="025A244B"/>
    <w:rsid w:val="033C6BD9"/>
    <w:rsid w:val="036A7CC2"/>
    <w:rsid w:val="037460F0"/>
    <w:rsid w:val="04834981"/>
    <w:rsid w:val="06C653EE"/>
    <w:rsid w:val="09956D91"/>
    <w:rsid w:val="0A8426B8"/>
    <w:rsid w:val="0B4053AD"/>
    <w:rsid w:val="0B75436B"/>
    <w:rsid w:val="0BDD7031"/>
    <w:rsid w:val="0C6032FA"/>
    <w:rsid w:val="0D6901CC"/>
    <w:rsid w:val="0D6A010E"/>
    <w:rsid w:val="0DE9504D"/>
    <w:rsid w:val="0E3018A3"/>
    <w:rsid w:val="0E374B3C"/>
    <w:rsid w:val="0E9D5BC0"/>
    <w:rsid w:val="0FB06371"/>
    <w:rsid w:val="0FCC491F"/>
    <w:rsid w:val="101D2276"/>
    <w:rsid w:val="105869FB"/>
    <w:rsid w:val="10D06144"/>
    <w:rsid w:val="1111077C"/>
    <w:rsid w:val="115425B4"/>
    <w:rsid w:val="11D43D0A"/>
    <w:rsid w:val="11DC3F5F"/>
    <w:rsid w:val="12027AB2"/>
    <w:rsid w:val="12847CD7"/>
    <w:rsid w:val="13D3654A"/>
    <w:rsid w:val="14F83E2E"/>
    <w:rsid w:val="156A1BD7"/>
    <w:rsid w:val="15CB7A1B"/>
    <w:rsid w:val="15FB171C"/>
    <w:rsid w:val="16770F66"/>
    <w:rsid w:val="17BC5D29"/>
    <w:rsid w:val="181B1CCA"/>
    <w:rsid w:val="184E3A2E"/>
    <w:rsid w:val="18604E12"/>
    <w:rsid w:val="19936A6F"/>
    <w:rsid w:val="1A0A5B85"/>
    <w:rsid w:val="1D1850E2"/>
    <w:rsid w:val="1DA86EE2"/>
    <w:rsid w:val="1EE61C88"/>
    <w:rsid w:val="1F4E249C"/>
    <w:rsid w:val="1F892BB1"/>
    <w:rsid w:val="21B43ADD"/>
    <w:rsid w:val="21CD46DA"/>
    <w:rsid w:val="2294245A"/>
    <w:rsid w:val="22A17D99"/>
    <w:rsid w:val="22BF3B2E"/>
    <w:rsid w:val="22D57F01"/>
    <w:rsid w:val="23186BD1"/>
    <w:rsid w:val="233A1276"/>
    <w:rsid w:val="23F01D4D"/>
    <w:rsid w:val="247F52CE"/>
    <w:rsid w:val="25056AA6"/>
    <w:rsid w:val="251B2A80"/>
    <w:rsid w:val="25526AFE"/>
    <w:rsid w:val="266D1BE0"/>
    <w:rsid w:val="273E7435"/>
    <w:rsid w:val="27C9097D"/>
    <w:rsid w:val="2873383A"/>
    <w:rsid w:val="28813BCA"/>
    <w:rsid w:val="28846D1A"/>
    <w:rsid w:val="28F11C40"/>
    <w:rsid w:val="2945187E"/>
    <w:rsid w:val="29A92075"/>
    <w:rsid w:val="2A297162"/>
    <w:rsid w:val="2A2C36EB"/>
    <w:rsid w:val="2A3704E4"/>
    <w:rsid w:val="2BA637D5"/>
    <w:rsid w:val="2BAA7C15"/>
    <w:rsid w:val="2BEA387A"/>
    <w:rsid w:val="2C005F2A"/>
    <w:rsid w:val="2CB4615B"/>
    <w:rsid w:val="2CE35699"/>
    <w:rsid w:val="2CE43207"/>
    <w:rsid w:val="2D25071A"/>
    <w:rsid w:val="2D42549F"/>
    <w:rsid w:val="2DF94A87"/>
    <w:rsid w:val="2EAC194B"/>
    <w:rsid w:val="2EB578B7"/>
    <w:rsid w:val="2ED33966"/>
    <w:rsid w:val="2F1D67AA"/>
    <w:rsid w:val="2FBF16D8"/>
    <w:rsid w:val="31DF2C0A"/>
    <w:rsid w:val="32492709"/>
    <w:rsid w:val="339F6FA2"/>
    <w:rsid w:val="34111DBE"/>
    <w:rsid w:val="35E5730D"/>
    <w:rsid w:val="36865B14"/>
    <w:rsid w:val="374140FD"/>
    <w:rsid w:val="384154B6"/>
    <w:rsid w:val="390F20B6"/>
    <w:rsid w:val="3949314D"/>
    <w:rsid w:val="3955443C"/>
    <w:rsid w:val="396237C1"/>
    <w:rsid w:val="39A23EAF"/>
    <w:rsid w:val="39B84242"/>
    <w:rsid w:val="3A3F42C9"/>
    <w:rsid w:val="3A3F5BBB"/>
    <w:rsid w:val="3A411B2A"/>
    <w:rsid w:val="3AEC207E"/>
    <w:rsid w:val="3AFF6962"/>
    <w:rsid w:val="3C2C5539"/>
    <w:rsid w:val="3C3532A5"/>
    <w:rsid w:val="3C841A02"/>
    <w:rsid w:val="3D45346D"/>
    <w:rsid w:val="3D500CE3"/>
    <w:rsid w:val="3E396E2B"/>
    <w:rsid w:val="3EA47D55"/>
    <w:rsid w:val="3ECF466B"/>
    <w:rsid w:val="3F2C402C"/>
    <w:rsid w:val="400459B0"/>
    <w:rsid w:val="404A1C2C"/>
    <w:rsid w:val="40952C73"/>
    <w:rsid w:val="41480B71"/>
    <w:rsid w:val="41AC3507"/>
    <w:rsid w:val="425C1D05"/>
    <w:rsid w:val="42756F2B"/>
    <w:rsid w:val="432129D9"/>
    <w:rsid w:val="43DA1EDE"/>
    <w:rsid w:val="443858A3"/>
    <w:rsid w:val="45497A0C"/>
    <w:rsid w:val="471C5C58"/>
    <w:rsid w:val="471F6B23"/>
    <w:rsid w:val="47F837D6"/>
    <w:rsid w:val="47FB7A61"/>
    <w:rsid w:val="480356B3"/>
    <w:rsid w:val="489F41EA"/>
    <w:rsid w:val="490B10CF"/>
    <w:rsid w:val="4A5269AB"/>
    <w:rsid w:val="4A80405F"/>
    <w:rsid w:val="4AB6301E"/>
    <w:rsid w:val="4B02197A"/>
    <w:rsid w:val="4B096415"/>
    <w:rsid w:val="4B4B4E84"/>
    <w:rsid w:val="4BDD34D6"/>
    <w:rsid w:val="4BEA60BB"/>
    <w:rsid w:val="4C1F5467"/>
    <w:rsid w:val="4E0B62F9"/>
    <w:rsid w:val="4ED54BAD"/>
    <w:rsid w:val="4F6F7ABC"/>
    <w:rsid w:val="4FD02D9C"/>
    <w:rsid w:val="4FD519AA"/>
    <w:rsid w:val="501E7183"/>
    <w:rsid w:val="503E00A2"/>
    <w:rsid w:val="50525E6E"/>
    <w:rsid w:val="512713A1"/>
    <w:rsid w:val="51315359"/>
    <w:rsid w:val="524A7BFC"/>
    <w:rsid w:val="541A5E80"/>
    <w:rsid w:val="551E28F9"/>
    <w:rsid w:val="56540D4C"/>
    <w:rsid w:val="565B026E"/>
    <w:rsid w:val="56B93850"/>
    <w:rsid w:val="57094878"/>
    <w:rsid w:val="574A08B6"/>
    <w:rsid w:val="5819796B"/>
    <w:rsid w:val="596E6DD6"/>
    <w:rsid w:val="59806C4A"/>
    <w:rsid w:val="59893974"/>
    <w:rsid w:val="59B53833"/>
    <w:rsid w:val="5A12366F"/>
    <w:rsid w:val="5A2D4A8C"/>
    <w:rsid w:val="5AA21987"/>
    <w:rsid w:val="5AE53DB1"/>
    <w:rsid w:val="5B5A3047"/>
    <w:rsid w:val="5C8D7C92"/>
    <w:rsid w:val="5DD86556"/>
    <w:rsid w:val="5E8A3DB2"/>
    <w:rsid w:val="5E9C09FA"/>
    <w:rsid w:val="5E9D610E"/>
    <w:rsid w:val="5FC75D16"/>
    <w:rsid w:val="60222443"/>
    <w:rsid w:val="60A53563"/>
    <w:rsid w:val="612A7BC6"/>
    <w:rsid w:val="622371E0"/>
    <w:rsid w:val="62532722"/>
    <w:rsid w:val="630E68CC"/>
    <w:rsid w:val="64415C17"/>
    <w:rsid w:val="652B4399"/>
    <w:rsid w:val="662F40C2"/>
    <w:rsid w:val="66305EF4"/>
    <w:rsid w:val="669568CB"/>
    <w:rsid w:val="673C6929"/>
    <w:rsid w:val="67E37622"/>
    <w:rsid w:val="691B68B8"/>
    <w:rsid w:val="69C51AE3"/>
    <w:rsid w:val="6A87032C"/>
    <w:rsid w:val="6BFF52E7"/>
    <w:rsid w:val="6C5042A9"/>
    <w:rsid w:val="6C540DEB"/>
    <w:rsid w:val="6CA32C9A"/>
    <w:rsid w:val="6CCD2727"/>
    <w:rsid w:val="6DB56190"/>
    <w:rsid w:val="6DE44B29"/>
    <w:rsid w:val="6EED7223"/>
    <w:rsid w:val="6EF04BA1"/>
    <w:rsid w:val="6FF4452F"/>
    <w:rsid w:val="701330CC"/>
    <w:rsid w:val="703F51BD"/>
    <w:rsid w:val="70761CBE"/>
    <w:rsid w:val="707A7EBB"/>
    <w:rsid w:val="72E54720"/>
    <w:rsid w:val="74C16F2A"/>
    <w:rsid w:val="75ED10F4"/>
    <w:rsid w:val="75F47C10"/>
    <w:rsid w:val="75FC1D19"/>
    <w:rsid w:val="76E91569"/>
    <w:rsid w:val="7818635A"/>
    <w:rsid w:val="7C0B5319"/>
    <w:rsid w:val="7D030C1A"/>
    <w:rsid w:val="7D2F1938"/>
    <w:rsid w:val="7D485737"/>
    <w:rsid w:val="7D852C49"/>
    <w:rsid w:val="7DC73C7E"/>
    <w:rsid w:val="7E0C4439"/>
    <w:rsid w:val="7E2D63B4"/>
    <w:rsid w:val="7FD2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994</Words>
  <Characters>1012</Characters>
  <Lines>9</Lines>
  <Paragraphs>2</Paragraphs>
  <TotalTime>10</TotalTime>
  <ScaleCrop>false</ScaleCrop>
  <LinksUpToDate>false</LinksUpToDate>
  <CharactersWithSpaces>1125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cn</cp:lastModifiedBy>
  <cp:lastPrinted>2022-11-25T09:41:00Z</cp:lastPrinted>
  <dcterms:modified xsi:type="dcterms:W3CDTF">2022-11-25T10:35:41Z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CFA09EAD213447F6B2A6CD74AE6BDF7E</vt:lpwstr>
  </property>
</Properties>
</file>