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</w:t>
      </w:r>
      <w:r>
        <w:rPr>
          <w:rFonts w:hint="eastAsia" w:ascii="仿宋_GB2312" w:hAnsi="仿宋_GB2312" w:eastAsia="仿宋_GB2312" w:cs="仿宋_GB2312"/>
          <w:sz w:val="32"/>
          <w:szCs w:val="32"/>
        </w:rPr>
        <w:t>发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关于成立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葛竹坪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镇消防救援服务中心的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通    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color w:val="auto"/>
          <w:sz w:val="32"/>
        </w:rPr>
      </w:pPr>
      <w:r>
        <w:rPr>
          <w:rFonts w:hint="eastAsia" w:ascii="仿宋" w:hAnsi="仿宋" w:eastAsia="仿宋" w:cs="仿宋"/>
          <w:bCs/>
          <w:color w:val="auto"/>
          <w:sz w:val="32"/>
        </w:rPr>
        <w:t>各村（居）委会、镇属各</w:t>
      </w:r>
      <w:r>
        <w:rPr>
          <w:rFonts w:hint="eastAsia" w:ascii="仿宋" w:hAnsi="仿宋" w:eastAsia="仿宋" w:cs="仿宋"/>
          <w:bCs/>
          <w:color w:val="auto"/>
          <w:sz w:val="32"/>
          <w:lang w:eastAsia="zh-CN"/>
        </w:rPr>
        <w:t>部门</w:t>
      </w:r>
      <w:r>
        <w:rPr>
          <w:rFonts w:hint="eastAsia" w:ascii="仿宋" w:hAnsi="仿宋" w:eastAsia="仿宋" w:cs="仿宋"/>
          <w:bCs/>
          <w:color w:val="auto"/>
          <w:sz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</w:rPr>
      </w:pPr>
      <w:r>
        <w:rPr>
          <w:rFonts w:hint="eastAsia" w:ascii="仿宋" w:hAnsi="仿宋" w:eastAsia="仿宋" w:cs="仿宋"/>
          <w:bCs/>
          <w:color w:val="auto"/>
          <w:sz w:val="32"/>
        </w:rPr>
        <w:t>为进一步加强全镇消防救援的组织领导，切实推动落实消防安全责任制度、</w:t>
      </w:r>
      <w:r>
        <w:rPr>
          <w:rFonts w:hint="eastAsia" w:ascii="仿宋" w:hAnsi="仿宋" w:eastAsia="仿宋" w:cs="仿宋"/>
          <w:bCs/>
          <w:color w:val="auto"/>
          <w:sz w:val="32"/>
          <w:lang w:eastAsia="zh-CN"/>
        </w:rPr>
        <w:t>夯实</w:t>
      </w:r>
      <w:r>
        <w:rPr>
          <w:rFonts w:hint="eastAsia" w:ascii="仿宋" w:hAnsi="仿宋" w:eastAsia="仿宋" w:cs="仿宋"/>
          <w:bCs/>
          <w:color w:val="auto"/>
          <w:sz w:val="32"/>
        </w:rPr>
        <w:t>城乡火灾救援防控基础，预防和减少火灾事故。根据《中华人民共和国消防法》等法律法规，经镇</w:t>
      </w:r>
      <w:r>
        <w:rPr>
          <w:rFonts w:hint="eastAsia" w:ascii="仿宋" w:hAnsi="仿宋" w:eastAsia="仿宋" w:cs="仿宋"/>
          <w:bCs/>
          <w:color w:val="auto"/>
          <w:sz w:val="32"/>
          <w:lang w:val="en-US" w:eastAsia="zh-CN"/>
        </w:rPr>
        <w:t>政府</w:t>
      </w:r>
      <w:r>
        <w:rPr>
          <w:rFonts w:hint="eastAsia" w:ascii="仿宋" w:hAnsi="仿宋" w:eastAsia="仿宋" w:cs="仿宋"/>
          <w:bCs/>
          <w:color w:val="auto"/>
          <w:sz w:val="32"/>
        </w:rPr>
        <w:t>研究决定，成立</w:t>
      </w:r>
      <w:r>
        <w:rPr>
          <w:rFonts w:hint="eastAsia" w:ascii="仿宋" w:hAnsi="仿宋" w:eastAsia="仿宋" w:cs="仿宋"/>
          <w:bCs/>
          <w:color w:val="auto"/>
          <w:sz w:val="32"/>
          <w:lang w:eastAsia="zh-CN"/>
        </w:rPr>
        <w:t>葛竹坪</w:t>
      </w:r>
      <w:r>
        <w:rPr>
          <w:rFonts w:hint="eastAsia" w:ascii="仿宋" w:hAnsi="仿宋" w:eastAsia="仿宋" w:cs="仿宋"/>
          <w:bCs/>
          <w:color w:val="auto"/>
          <w:sz w:val="32"/>
        </w:rPr>
        <w:t>镇消防救援服务中心，现将有关事项通知如下: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Cs/>
          <w:color w:val="auto"/>
          <w:sz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lang w:eastAsia="zh-CN"/>
        </w:rPr>
        <w:t>一、组织领导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lang w:eastAsia="zh-CN"/>
        </w:rPr>
        <w:t>主</w:t>
      </w:r>
      <w:r>
        <w:rPr>
          <w:rFonts w:hint="eastAsia" w:ascii="仿宋" w:hAnsi="仿宋" w:eastAsia="仿宋" w:cs="仿宋"/>
          <w:bCs/>
          <w:color w:val="auto"/>
          <w:sz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auto"/>
          <w:sz w:val="32"/>
          <w:lang w:eastAsia="zh-CN"/>
        </w:rPr>
        <w:t>任：张</w:t>
      </w:r>
      <w:r>
        <w:rPr>
          <w:rFonts w:hint="eastAsia" w:ascii="仿宋" w:hAnsi="仿宋" w:eastAsia="仿宋" w:cs="仿宋"/>
          <w:bCs/>
          <w:color w:val="auto"/>
          <w:sz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auto"/>
          <w:sz w:val="32"/>
          <w:lang w:eastAsia="zh-CN"/>
        </w:rPr>
        <w:t>锋</w:t>
      </w:r>
      <w:r>
        <w:rPr>
          <w:rFonts w:hint="eastAsia" w:ascii="仿宋" w:hAnsi="仿宋" w:eastAsia="仿宋" w:cs="仿宋"/>
          <w:bCs/>
          <w:color w:val="auto"/>
          <w:sz w:val="32"/>
          <w:lang w:val="en-US" w:eastAsia="zh-CN"/>
        </w:rPr>
        <w:t xml:space="preserve">  镇党委委员、政法委员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lang w:val="en-US" w:eastAsia="zh-CN"/>
        </w:rPr>
        <w:t>副主任：向  伟  镇综合行政执法大队队长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1920" w:firstLineChars="600"/>
        <w:textAlignment w:val="auto"/>
        <w:rPr>
          <w:rFonts w:hint="default" w:ascii="仿宋" w:hAnsi="仿宋" w:eastAsia="仿宋" w:cs="仿宋"/>
          <w:bCs/>
          <w:color w:val="auto"/>
          <w:sz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lang w:val="en-US" w:eastAsia="zh-CN"/>
        </w:rPr>
        <w:t>向祚燕  镇消防队队长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lang w:val="en-US" w:eastAsia="zh-CN"/>
        </w:rPr>
        <w:t>成  员：侯建明、钟国荣、梁宇、王影、尹周坤、张东琴、石搏文、舒黎、舒佳文、李承昊。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Cs/>
          <w:color w:val="auto"/>
          <w:sz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lang w:val="en-US" w:eastAsia="zh-CN"/>
        </w:rPr>
        <w:t>二、工作职责：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Cs/>
          <w:color w:val="auto"/>
          <w:sz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lang w:val="en-US" w:eastAsia="zh-CN"/>
        </w:rPr>
        <w:t>葛竹坪</w:t>
      </w:r>
      <w:r>
        <w:rPr>
          <w:rFonts w:hint="default" w:ascii="仿宋" w:hAnsi="仿宋" w:eastAsia="仿宋" w:cs="仿宋"/>
          <w:bCs/>
          <w:color w:val="auto"/>
          <w:sz w:val="32"/>
          <w:lang w:val="en-US" w:eastAsia="zh-CN"/>
        </w:rPr>
        <w:t>镇消防救援服务中心承担本辖区内火灾防控、火灾扑救和应急救援等主要任务，履行乡镇消防安全委员会办公室日常工作职责，根据县消防救援大队委托范围、权限和流程履行本辖区内日常消防监督执法职责。各项工作由服务中心主任全面统筹负责，2名副主任分别具体管理、实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Cs/>
          <w:color w:val="auto"/>
          <w:sz w:val="32"/>
          <w:lang w:val="en-US" w:eastAsia="zh-CN"/>
        </w:rPr>
      </w:pPr>
      <w:r>
        <w:rPr>
          <w:rFonts w:hint="default" w:ascii="仿宋" w:hAnsi="仿宋" w:eastAsia="仿宋" w:cs="仿宋"/>
          <w:bCs/>
          <w:color w:val="auto"/>
          <w:sz w:val="32"/>
          <w:lang w:val="en-US" w:eastAsia="zh-CN"/>
        </w:rPr>
        <w:t>具体职责为: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Cs/>
          <w:color w:val="auto"/>
          <w:sz w:val="32"/>
          <w:lang w:val="en-US" w:eastAsia="zh-CN"/>
        </w:rPr>
      </w:pPr>
      <w:r>
        <w:rPr>
          <w:rFonts w:hint="default" w:ascii="仿宋" w:hAnsi="仿宋" w:eastAsia="仿宋" w:cs="仿宋"/>
          <w:bCs/>
          <w:color w:val="auto"/>
          <w:sz w:val="32"/>
          <w:lang w:val="en-US" w:eastAsia="zh-CN"/>
        </w:rPr>
        <w:t>(1)主任负责全面统筹本辖区内消防安全各项工作，对日常消防安全检查、隐患排查、根据委托监督执法、消防安全宣传教育培训、灭火救援行动等工作负总责。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Cs/>
          <w:color w:val="auto"/>
          <w:sz w:val="32"/>
          <w:lang w:val="en-US" w:eastAsia="zh-CN"/>
        </w:rPr>
      </w:pPr>
      <w:r>
        <w:rPr>
          <w:rFonts w:hint="default" w:ascii="仿宋" w:hAnsi="仿宋" w:eastAsia="仿宋" w:cs="仿宋"/>
          <w:bCs/>
          <w:color w:val="auto"/>
          <w:sz w:val="32"/>
          <w:lang w:val="en-US" w:eastAsia="zh-CN"/>
        </w:rPr>
        <w:t>(2)综合行政执法大队大队长</w:t>
      </w:r>
      <w:r>
        <w:rPr>
          <w:rFonts w:hint="eastAsia" w:ascii="仿宋" w:hAnsi="仿宋" w:eastAsia="仿宋" w:cs="仿宋"/>
          <w:bCs/>
          <w:color w:val="auto"/>
          <w:sz w:val="32"/>
          <w:lang w:val="en-US" w:eastAsia="zh-CN"/>
        </w:rPr>
        <w:t>向伟</w:t>
      </w:r>
      <w:r>
        <w:rPr>
          <w:rFonts w:hint="default" w:ascii="仿宋" w:hAnsi="仿宋" w:eastAsia="仿宋" w:cs="仿宋"/>
          <w:bCs/>
          <w:color w:val="auto"/>
          <w:sz w:val="32"/>
          <w:lang w:val="en-US" w:eastAsia="zh-CN"/>
        </w:rPr>
        <w:t>主抓消防安全隐患</w:t>
      </w:r>
      <w:r>
        <w:rPr>
          <w:rFonts w:hint="eastAsia" w:ascii="仿宋" w:hAnsi="仿宋" w:eastAsia="仿宋" w:cs="仿宋"/>
          <w:bCs/>
          <w:color w:val="auto"/>
          <w:sz w:val="32"/>
          <w:lang w:val="en-US" w:eastAsia="zh-CN"/>
        </w:rPr>
        <w:t>、</w:t>
      </w:r>
      <w:r>
        <w:rPr>
          <w:rFonts w:hint="default" w:ascii="仿宋" w:hAnsi="仿宋" w:eastAsia="仿宋" w:cs="仿宋"/>
          <w:bCs/>
          <w:color w:val="auto"/>
          <w:sz w:val="32"/>
          <w:lang w:val="en-US" w:eastAsia="zh-CN"/>
        </w:rPr>
        <w:t>排查整治、根据委托开展日常监督执法等工作，协助开展消防安全宣传教育培训、灭火救援行动等工作。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Cs/>
          <w:color w:val="auto"/>
          <w:sz w:val="32"/>
          <w:lang w:val="en-US" w:eastAsia="zh-CN"/>
        </w:rPr>
      </w:pPr>
      <w:r>
        <w:rPr>
          <w:rFonts w:hint="default" w:ascii="仿宋" w:hAnsi="仿宋" w:eastAsia="仿宋" w:cs="仿宋"/>
          <w:bCs/>
          <w:color w:val="auto"/>
          <w:sz w:val="32"/>
          <w:lang w:val="en-US" w:eastAsia="zh-CN"/>
        </w:rPr>
        <w:t>(3)镇消防队队长</w:t>
      </w:r>
      <w:r>
        <w:rPr>
          <w:rFonts w:hint="eastAsia" w:ascii="仿宋" w:hAnsi="仿宋" w:eastAsia="仿宋" w:cs="仿宋"/>
          <w:bCs/>
          <w:color w:val="auto"/>
          <w:sz w:val="32"/>
          <w:lang w:val="en-US" w:eastAsia="zh-CN"/>
        </w:rPr>
        <w:t>向祚燕</w:t>
      </w:r>
      <w:r>
        <w:rPr>
          <w:rFonts w:hint="default" w:ascii="仿宋" w:hAnsi="仿宋" w:eastAsia="仿宋" w:cs="仿宋"/>
          <w:bCs/>
          <w:color w:val="auto"/>
          <w:sz w:val="32"/>
          <w:lang w:val="en-US" w:eastAsia="zh-CN"/>
        </w:rPr>
        <w:t>主抓消防安全宣传教育培训、灭火救援行动等工作，协助开展消防安全隐患排查整治、根据委托开展日常监督执法等工作。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溆浦县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葛竹坪镇人民政府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tbl>
      <w:tblPr>
        <w:tblStyle w:val="7"/>
        <w:tblpPr w:leftFromText="180" w:rightFromText="180" w:vertAnchor="text" w:horzAnchor="page" w:tblpX="1795" w:tblpY="723"/>
        <w:tblOverlap w:val="never"/>
        <w:tblW w:w="852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</w:rPr>
              <w:t>葛竹坪镇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eastAsia="zh-CN"/>
              </w:rPr>
              <w:t>党政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</w:rPr>
              <w:t xml:space="preserve">办公室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</w:rPr>
              <w:t>日印发</w:t>
            </w:r>
          </w:p>
        </w:tc>
      </w:tr>
    </w:tbl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54FCD3-1DB3-41B1-95D1-DE1889700D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C8420D3-8AB1-4E3B-BA97-DF50ADCF5AB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D1447FF-B176-4AFE-81A4-F0F3135E09A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DAFFCAA-CFEE-4AF0-BA13-9C89098FB5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0YTNiMjMxMzgxN2RlMzNjMTBlNDYyNDEzZDdmNGEifQ=="/>
  </w:docVars>
  <w:rsids>
    <w:rsidRoot w:val="005573C3"/>
    <w:rsid w:val="00145482"/>
    <w:rsid w:val="001B3D3E"/>
    <w:rsid w:val="001F066D"/>
    <w:rsid w:val="0048233B"/>
    <w:rsid w:val="0048261E"/>
    <w:rsid w:val="004C1F07"/>
    <w:rsid w:val="005573C3"/>
    <w:rsid w:val="00661699"/>
    <w:rsid w:val="006A0DF3"/>
    <w:rsid w:val="007512D1"/>
    <w:rsid w:val="0081134B"/>
    <w:rsid w:val="008511E5"/>
    <w:rsid w:val="00851BB7"/>
    <w:rsid w:val="00862E9D"/>
    <w:rsid w:val="008E1B61"/>
    <w:rsid w:val="00935BDC"/>
    <w:rsid w:val="009938E6"/>
    <w:rsid w:val="00A44EB4"/>
    <w:rsid w:val="00A610BA"/>
    <w:rsid w:val="00AF4946"/>
    <w:rsid w:val="00C32F97"/>
    <w:rsid w:val="00C471BB"/>
    <w:rsid w:val="00C65601"/>
    <w:rsid w:val="00C919A1"/>
    <w:rsid w:val="00C92D8C"/>
    <w:rsid w:val="00CD0469"/>
    <w:rsid w:val="00D14BEF"/>
    <w:rsid w:val="00DD01EF"/>
    <w:rsid w:val="00F27A07"/>
    <w:rsid w:val="09AB74C2"/>
    <w:rsid w:val="0ADA1FCA"/>
    <w:rsid w:val="161D2C3A"/>
    <w:rsid w:val="21052421"/>
    <w:rsid w:val="21264AB1"/>
    <w:rsid w:val="217F0425"/>
    <w:rsid w:val="2325721C"/>
    <w:rsid w:val="2A7452EA"/>
    <w:rsid w:val="2C61232F"/>
    <w:rsid w:val="383D2519"/>
    <w:rsid w:val="3C6A5654"/>
    <w:rsid w:val="416E34DF"/>
    <w:rsid w:val="47446325"/>
    <w:rsid w:val="4F4B6C4D"/>
    <w:rsid w:val="5AAC52AF"/>
    <w:rsid w:val="5E106FCA"/>
    <w:rsid w:val="643D4AD5"/>
    <w:rsid w:val="70757E3F"/>
    <w:rsid w:val="78000AED"/>
    <w:rsid w:val="7C887303"/>
    <w:rsid w:val="7DFA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600</Characters>
  <Lines>14</Lines>
  <Paragraphs>4</Paragraphs>
  <TotalTime>1</TotalTime>
  <ScaleCrop>false</ScaleCrop>
  <LinksUpToDate>false</LinksUpToDate>
  <CharactersWithSpaces>618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2021-05-18T03:38:00Z</dcterms:created>
  <dc:creator>lenovo</dc:creator>
  <cp:lastModifiedBy>Aiden</cp:lastModifiedBy>
  <cp:lastPrinted>2022-11-08T02:10:00Z</cp:lastPrinted>
  <dcterms:modified xsi:type="dcterms:W3CDTF">2022-11-08T04:07:15Z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D6A43193CB4D4338BBAA0E3DF54832E5</vt:lpwstr>
  </property>
</Properties>
</file>