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仿宋_GB2312" w:eastAsia="仿宋_GB2312"/>
          <w:sz w:val="44"/>
          <w:szCs w:val="44"/>
          <w:lang w:val="en-US" w:eastAsia="zh-CN"/>
        </w:rPr>
      </w:pPr>
    </w:p>
    <w:p>
      <w:pPr>
        <w:rPr>
          <w:rFonts w:hint="eastAsia" w:ascii="仿宋_GB2312" w:eastAsia="仿宋_GB2312"/>
          <w:sz w:val="32"/>
          <w:szCs w:val="32"/>
          <w:lang w:val="en-US" w:eastAsia="zh-CN"/>
        </w:rPr>
      </w:pPr>
    </w:p>
    <w:p>
      <w:pPr>
        <w:rPr>
          <w:rFonts w:hint="eastAsia" w:ascii="仿宋_GB2312" w:eastAsia="仿宋_GB2312"/>
          <w:sz w:val="32"/>
          <w:szCs w:val="32"/>
          <w:lang w:val="en-US" w:eastAsia="zh-CN"/>
        </w:rPr>
      </w:pPr>
    </w:p>
    <w:p>
      <w:pPr>
        <w:rPr>
          <w:rFonts w:hint="eastAsia"/>
          <w:lang w:val="en-US" w:eastAsia="zh-CN"/>
        </w:rPr>
      </w:pPr>
    </w:p>
    <w:p>
      <w:pPr>
        <w:pStyle w:val="4"/>
        <w:jc w:val="both"/>
        <w:rPr>
          <w:rFonts w:hint="eastAsia" w:ascii="仿宋_GB2312" w:eastAsia="仿宋_GB2312"/>
          <w:sz w:val="32"/>
          <w:szCs w:val="32"/>
          <w:lang w:val="en-US" w:eastAsia="zh-CN"/>
        </w:rPr>
      </w:pPr>
    </w:p>
    <w:p>
      <w:pPr>
        <w:pStyle w:val="4"/>
        <w:jc w:val="center"/>
        <w:rPr>
          <w:rFonts w:hint="eastAsia" w:ascii="方正小标宋简体" w:hAnsi="方正小标宋简体" w:eastAsia="方正小标宋简体" w:cs="方正小标宋简体"/>
          <w:sz w:val="32"/>
          <w:szCs w:val="32"/>
          <w:lang w:val="en-US" w:eastAsia="zh-CN"/>
        </w:rPr>
      </w:pPr>
    </w:p>
    <w:p>
      <w:pPr>
        <w:pStyle w:val="4"/>
        <w:jc w:val="center"/>
        <w:rPr>
          <w:rFonts w:hint="eastAsia" w:ascii="方正小标宋简体" w:hAnsi="方正小标宋简体" w:eastAsia="方正小标宋简体" w:cs="方正小标宋简体"/>
          <w:lang w:val="en-US" w:eastAsia="zh-CN"/>
        </w:rPr>
      </w:pPr>
    </w:p>
    <w:p>
      <w:pPr>
        <w:rPr>
          <w:rFonts w:hint="eastAsia"/>
          <w:lang w:val="en-US" w:eastAsia="zh-CN"/>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中共</w:t>
      </w:r>
      <w:r>
        <w:rPr>
          <w:rFonts w:hint="eastAsia" w:ascii="方正小标宋简体" w:hAnsi="方正小标宋简体" w:eastAsia="方正小标宋简体" w:cs="方正小标宋简体"/>
          <w:sz w:val="44"/>
          <w:szCs w:val="44"/>
          <w:lang w:val="en-US" w:eastAsia="zh-CN"/>
        </w:rPr>
        <w:t>溆浦县黄茅园镇</w:t>
      </w:r>
      <w:r>
        <w:rPr>
          <w:rFonts w:hint="eastAsia" w:ascii="方正小标宋简体" w:hAnsi="方正小标宋简体" w:eastAsia="方正小标宋简体" w:cs="方正小标宋简体"/>
          <w:sz w:val="44"/>
          <w:szCs w:val="44"/>
        </w:rPr>
        <w:t>委员会</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关于中</w:t>
      </w:r>
      <w:r>
        <w:rPr>
          <w:rFonts w:hint="eastAsia" w:ascii="方正小标宋简体" w:hAnsi="方正小标宋简体" w:eastAsia="方正小标宋简体" w:cs="方正小标宋简体"/>
          <w:sz w:val="44"/>
          <w:szCs w:val="44"/>
          <w:lang w:eastAsia="zh-CN"/>
        </w:rPr>
        <w:t>国共产党</w:t>
      </w:r>
      <w:r>
        <w:rPr>
          <w:rFonts w:hint="eastAsia" w:ascii="方正小标宋简体" w:hAnsi="方正小标宋简体" w:eastAsia="方正小标宋简体" w:cs="方正小标宋简体"/>
          <w:sz w:val="44"/>
          <w:szCs w:val="44"/>
          <w:lang w:val="en-US" w:eastAsia="zh-CN"/>
        </w:rPr>
        <w:t>黄茅园镇</w:t>
      </w:r>
      <w:r>
        <w:rPr>
          <w:rFonts w:hint="eastAsia" w:ascii="方正小标宋简体" w:hAnsi="方正小标宋简体" w:eastAsia="方正小标宋简体" w:cs="方正小标宋简体"/>
          <w:sz w:val="44"/>
          <w:szCs w:val="44"/>
        </w:rPr>
        <w:t>第</w:t>
      </w:r>
      <w:r>
        <w:rPr>
          <w:rFonts w:hint="eastAsia" w:ascii="方正小标宋简体" w:hAnsi="方正小标宋简体" w:eastAsia="方正小标宋简体" w:cs="方正小标宋简体"/>
          <w:sz w:val="44"/>
          <w:szCs w:val="44"/>
          <w:lang w:val="en-US" w:eastAsia="zh-CN"/>
        </w:rPr>
        <w:t>七</w:t>
      </w:r>
      <w:r>
        <w:rPr>
          <w:rFonts w:hint="eastAsia" w:ascii="方正小标宋简体" w:hAnsi="方正小标宋简体" w:eastAsia="方正小标宋简体" w:cs="方正小标宋简体"/>
          <w:sz w:val="44"/>
          <w:szCs w:val="44"/>
        </w:rPr>
        <w:t>次代表大会代表选举工作的通知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1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各村</w:t>
      </w:r>
      <w:r>
        <w:rPr>
          <w:rFonts w:hint="eastAsia" w:ascii="仿宋_GB2312" w:hAnsi="仿宋_GB2312" w:eastAsia="仿宋_GB2312" w:cs="仿宋_GB2312"/>
          <w:sz w:val="32"/>
          <w:szCs w:val="32"/>
          <w:lang w:eastAsia="zh-CN"/>
        </w:rPr>
        <w:t>（社区）</w:t>
      </w:r>
      <w:r>
        <w:rPr>
          <w:rFonts w:hint="eastAsia" w:ascii="仿宋_GB2312" w:hAnsi="仿宋_GB2312" w:eastAsia="仿宋_GB2312" w:cs="仿宋_GB2312"/>
          <w:sz w:val="32"/>
          <w:szCs w:val="32"/>
        </w:rPr>
        <w:t>党</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属各单位党支部：</w:t>
      </w:r>
    </w:p>
    <w:p>
      <w:pPr>
        <w:keepNext w:val="0"/>
        <w:keepLines w:val="0"/>
        <w:pageBreakBefore w:val="0"/>
        <w:widowControl w:val="0"/>
        <w:kinsoku/>
        <w:wordWrap/>
        <w:overflowPunct/>
        <w:topLinePunct w:val="0"/>
        <w:autoSpaceDE/>
        <w:autoSpaceDN/>
        <w:bidi w:val="0"/>
        <w:adjustRightInd/>
        <w:snapToGrid/>
        <w:spacing w:line="610" w:lineRule="exact"/>
        <w:ind w:right="0" w:rightChars="0"/>
        <w:textAlignment w:val="auto"/>
        <w:outlineLvl w:val="9"/>
        <w:rPr>
          <w:rFonts w:hint="eastAsia" w:ascii="仿宋_GB2312" w:hAnsi="仿宋_GB2312" w:eastAsia="仿宋_GB2312" w:cs="仿宋_GB2312"/>
          <w:spacing w:val="-3"/>
          <w:sz w:val="32"/>
          <w:szCs w:val="32"/>
        </w:rPr>
      </w:pPr>
      <w:r>
        <w:rPr>
          <w:rFonts w:hint="eastAsia" w:ascii="仿宋_GB2312" w:hAnsi="仿宋_GB2312" w:eastAsia="仿宋_GB2312" w:cs="仿宋_GB2312"/>
          <w:sz w:val="32"/>
          <w:szCs w:val="32"/>
        </w:rPr>
        <w:t xml:space="preserve">    中</w:t>
      </w:r>
      <w:r>
        <w:rPr>
          <w:rFonts w:hint="eastAsia" w:ascii="仿宋_GB2312" w:hAnsi="仿宋_GB2312" w:eastAsia="仿宋_GB2312" w:cs="仿宋_GB2312"/>
          <w:spacing w:val="-3"/>
          <w:sz w:val="32"/>
          <w:szCs w:val="32"/>
        </w:rPr>
        <w:t>共</w:t>
      </w:r>
      <w:r>
        <w:rPr>
          <w:rFonts w:hint="eastAsia" w:ascii="仿宋_GB2312" w:hAnsi="仿宋_GB2312" w:eastAsia="仿宋_GB2312" w:cs="仿宋_GB2312"/>
          <w:spacing w:val="-3"/>
          <w:sz w:val="32"/>
          <w:szCs w:val="32"/>
          <w:lang w:val="en-US" w:eastAsia="zh-CN"/>
        </w:rPr>
        <w:t>黄茅园镇</w:t>
      </w:r>
      <w:r>
        <w:rPr>
          <w:rFonts w:hint="eastAsia" w:ascii="仿宋_GB2312" w:hAnsi="仿宋_GB2312" w:eastAsia="仿宋_GB2312" w:cs="仿宋_GB2312"/>
          <w:spacing w:val="-3"/>
          <w:sz w:val="32"/>
          <w:szCs w:val="32"/>
        </w:rPr>
        <w:t>委员会全体会议决定，中国共产党</w:t>
      </w:r>
      <w:r>
        <w:rPr>
          <w:rFonts w:hint="eastAsia" w:ascii="仿宋_GB2312" w:hAnsi="仿宋_GB2312" w:eastAsia="仿宋_GB2312" w:cs="仿宋_GB2312"/>
          <w:spacing w:val="-3"/>
          <w:sz w:val="32"/>
          <w:szCs w:val="32"/>
          <w:lang w:val="en-US" w:eastAsia="zh-CN"/>
        </w:rPr>
        <w:t>黄茅园镇</w:t>
      </w:r>
      <w:r>
        <w:rPr>
          <w:rFonts w:hint="eastAsia" w:ascii="仿宋_GB2312" w:hAnsi="仿宋_GB2312" w:eastAsia="仿宋_GB2312" w:cs="仿宋_GB2312"/>
          <w:spacing w:val="-3"/>
          <w:sz w:val="32"/>
          <w:szCs w:val="32"/>
        </w:rPr>
        <w:t>第</w:t>
      </w:r>
      <w:r>
        <w:rPr>
          <w:rFonts w:hint="eastAsia" w:ascii="仿宋_GB2312" w:hAnsi="仿宋_GB2312" w:eastAsia="仿宋_GB2312" w:cs="仿宋_GB2312"/>
          <w:spacing w:val="-3"/>
          <w:sz w:val="32"/>
          <w:szCs w:val="32"/>
          <w:lang w:val="en-US" w:eastAsia="zh-CN"/>
        </w:rPr>
        <w:t>七</w:t>
      </w:r>
      <w:r>
        <w:rPr>
          <w:rFonts w:hint="eastAsia" w:ascii="仿宋_GB2312" w:hAnsi="仿宋_GB2312" w:eastAsia="仿宋_GB2312" w:cs="仿宋_GB2312"/>
          <w:spacing w:val="-3"/>
          <w:sz w:val="32"/>
          <w:szCs w:val="32"/>
        </w:rPr>
        <w:t>次代表大会于</w:t>
      </w:r>
      <w:r>
        <w:rPr>
          <w:rFonts w:hint="eastAsia" w:ascii="仿宋_GB2312" w:hAnsi="仿宋_GB2312" w:eastAsia="仿宋_GB2312" w:cs="仿宋_GB2312"/>
          <w:spacing w:val="-3"/>
          <w:sz w:val="32"/>
          <w:szCs w:val="32"/>
          <w:lang w:val="en-US" w:eastAsia="zh-CN"/>
        </w:rPr>
        <w:t>2021</w:t>
      </w:r>
      <w:r>
        <w:rPr>
          <w:rFonts w:hint="eastAsia" w:ascii="仿宋_GB2312" w:hAnsi="仿宋_GB2312" w:eastAsia="仿宋_GB2312" w:cs="仿宋_GB2312"/>
          <w:spacing w:val="-3"/>
          <w:sz w:val="32"/>
          <w:szCs w:val="32"/>
        </w:rPr>
        <w:t>年</w:t>
      </w:r>
      <w:r>
        <w:rPr>
          <w:rFonts w:hint="eastAsia" w:ascii="仿宋_GB2312" w:hAnsi="仿宋_GB2312" w:eastAsia="仿宋_GB2312" w:cs="仿宋_GB2312"/>
          <w:spacing w:val="-3"/>
          <w:sz w:val="32"/>
          <w:szCs w:val="32"/>
          <w:lang w:val="en-US" w:eastAsia="zh-CN"/>
        </w:rPr>
        <w:t>5</w:t>
      </w:r>
      <w:r>
        <w:rPr>
          <w:rFonts w:hint="eastAsia" w:ascii="仿宋_GB2312" w:hAnsi="仿宋_GB2312" w:eastAsia="仿宋_GB2312" w:cs="仿宋_GB2312"/>
          <w:spacing w:val="-3"/>
          <w:sz w:val="32"/>
          <w:szCs w:val="32"/>
        </w:rPr>
        <w:t>月召开。根据中央有关规定和我</w:t>
      </w:r>
      <w:r>
        <w:rPr>
          <w:rFonts w:hint="eastAsia" w:ascii="仿宋_GB2312" w:hAnsi="仿宋_GB2312" w:eastAsia="仿宋_GB2312" w:cs="仿宋_GB2312"/>
          <w:spacing w:val="-3"/>
          <w:sz w:val="32"/>
          <w:szCs w:val="32"/>
          <w:lang w:val="en-US" w:eastAsia="zh-CN"/>
        </w:rPr>
        <w:t>镇</w:t>
      </w:r>
      <w:r>
        <w:rPr>
          <w:rFonts w:hint="eastAsia" w:ascii="仿宋_GB2312" w:hAnsi="仿宋_GB2312" w:eastAsia="仿宋_GB2312" w:cs="仿宋_GB2312"/>
          <w:spacing w:val="-3"/>
          <w:sz w:val="32"/>
          <w:szCs w:val="32"/>
        </w:rPr>
        <w:t>实际情况，现就代表选举工作有关事项通知如下：</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45"/>
        <w:textAlignment w:val="auto"/>
        <w:outlineLvl w:val="9"/>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rPr>
        <w:t>一、代表应具备的条件</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w:t>
      </w:r>
      <w:r>
        <w:rPr>
          <w:rFonts w:hint="eastAsia" w:ascii="仿宋_GB2312" w:hAnsi="仿宋_GB2312" w:eastAsia="仿宋_GB2312" w:cs="仿宋_GB2312"/>
          <w:sz w:val="32"/>
          <w:szCs w:val="32"/>
          <w:lang w:val="en-US" w:eastAsia="zh-CN"/>
        </w:rPr>
        <w:t>黄茅园镇</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次代表大会代表，</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当是</w:t>
      </w:r>
      <w:r>
        <w:rPr>
          <w:rFonts w:hint="eastAsia" w:ascii="仿宋_GB2312" w:hAnsi="仿宋_GB2312" w:eastAsia="仿宋_GB2312" w:cs="仿宋_GB2312"/>
          <w:sz w:val="32"/>
          <w:szCs w:val="32"/>
          <w:lang w:eastAsia="zh-CN"/>
        </w:rPr>
        <w:t>正式</w:t>
      </w:r>
      <w:r>
        <w:rPr>
          <w:rFonts w:hint="eastAsia" w:ascii="仿宋_GB2312" w:hAnsi="仿宋_GB2312" w:eastAsia="仿宋_GB2312" w:cs="仿宋_GB2312"/>
          <w:sz w:val="32"/>
          <w:szCs w:val="32"/>
        </w:rPr>
        <w:t>党员中的优秀分子，认真贯彻执行党的基本理论、基本路线、基本方略，自觉增强“四个意识”、坚定“四个自信”、做到“两个维护”，牢记党的初心使命，密切联系党员群众，发挥模范带头作用，遵守党章党规党纪和宪法法律法规，具有较强履职能力和良好社会形象。对政治上有问题的，严重损害国家和人民利益的，品</w:t>
      </w:r>
      <w:bookmarkStart w:id="0" w:name="_GoBack"/>
      <w:bookmarkEnd w:id="0"/>
      <w:r>
        <w:rPr>
          <w:rFonts w:hint="eastAsia" w:ascii="仿宋_GB2312" w:hAnsi="仿宋_GB2312" w:eastAsia="仿宋_GB2312" w:cs="仿宋_GB2312"/>
          <w:sz w:val="32"/>
          <w:szCs w:val="32"/>
        </w:rPr>
        <w:t>行不端、道德败坏的，有严重违纪违法行为的，一律不得推荐提名为代表人选。</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45"/>
        <w:textAlignment w:val="auto"/>
        <w:outlineLvl w:val="9"/>
        <w:rPr>
          <w:rFonts w:hint="eastAsia" w:ascii="黑体" w:hAnsi="黑体" w:eastAsia="黑体" w:cs="黑体"/>
          <w:b w:val="0"/>
          <w:bCs/>
          <w:i w:val="0"/>
          <w:caps w:val="0"/>
          <w:color w:val="333333"/>
          <w:spacing w:val="0"/>
          <w:sz w:val="32"/>
          <w:szCs w:val="32"/>
          <w:shd w:val="clear" w:color="auto" w:fill="FFFFFF"/>
          <w:lang w:eastAsia="zh-CN"/>
        </w:rPr>
      </w:pPr>
      <w:r>
        <w:rPr>
          <w:rFonts w:hint="eastAsia" w:ascii="黑体" w:hAnsi="黑体" w:eastAsia="黑体" w:cs="黑体"/>
          <w:b w:val="0"/>
          <w:bCs/>
          <w:i w:val="0"/>
          <w:caps w:val="0"/>
          <w:color w:val="333333"/>
          <w:spacing w:val="0"/>
          <w:sz w:val="32"/>
          <w:szCs w:val="32"/>
          <w:shd w:val="clear" w:color="auto" w:fill="FFFFFF"/>
          <w:lang w:eastAsia="zh-CN"/>
        </w:rPr>
        <w:t>二、</w:t>
      </w:r>
      <w:r>
        <w:rPr>
          <w:rFonts w:hint="default" w:ascii="黑体" w:hAnsi="黑体" w:eastAsia="黑体" w:cs="黑体"/>
          <w:b w:val="0"/>
          <w:bCs/>
          <w:i w:val="0"/>
          <w:caps w:val="0"/>
          <w:color w:val="333333"/>
          <w:spacing w:val="0"/>
          <w:sz w:val="32"/>
          <w:szCs w:val="32"/>
          <w:shd w:val="clear" w:color="auto" w:fill="FFFFFF"/>
        </w:rPr>
        <w:t>代表名额及构成比例</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w:t>
      </w:r>
      <w:r>
        <w:rPr>
          <w:rFonts w:hint="eastAsia" w:ascii="仿宋_GB2312" w:hAnsi="仿宋_GB2312" w:eastAsia="仿宋_GB2312" w:cs="仿宋_GB2312"/>
          <w:sz w:val="32"/>
          <w:szCs w:val="32"/>
          <w:lang w:val="en-US" w:eastAsia="zh-CN"/>
        </w:rPr>
        <w:t>黄茅园镇</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次代表大会代表名额共</w:t>
      </w:r>
      <w:r>
        <w:rPr>
          <w:rFonts w:hint="eastAsia" w:ascii="仿宋_GB2312" w:hAnsi="仿宋_GB2312" w:eastAsia="仿宋_GB2312" w:cs="仿宋_GB2312"/>
          <w:sz w:val="32"/>
          <w:szCs w:val="32"/>
          <w:lang w:val="en-US" w:eastAsia="zh-CN"/>
        </w:rPr>
        <w:t>152</w:t>
      </w:r>
      <w:r>
        <w:rPr>
          <w:rFonts w:hint="eastAsia" w:ascii="仿宋_GB2312" w:hAnsi="仿宋_GB2312" w:eastAsia="仿宋_GB2312" w:cs="仿宋_GB2312"/>
          <w:sz w:val="32"/>
          <w:szCs w:val="32"/>
        </w:rPr>
        <w:t>名。代表名额的分配，根据所辖党组织的数量、党员人数和工作需要确定。具体名额分配方案附后。</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党委提名到有关选举单位选举的中共</w:t>
      </w:r>
      <w:r>
        <w:rPr>
          <w:rFonts w:hint="eastAsia" w:ascii="仿宋_GB2312" w:hAnsi="仿宋_GB2312" w:eastAsia="仿宋_GB2312" w:cs="仿宋_GB2312"/>
          <w:sz w:val="32"/>
          <w:szCs w:val="32"/>
          <w:lang w:val="en-US" w:eastAsia="zh-CN"/>
        </w:rPr>
        <w:t>黄茅园镇</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次代表大会代表候选人名单，由</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党委另行通知。</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45"/>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乡镇、村（社区）“两委”和乡镇属各部门领导干部占30%左右，专业技术人员党员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非“两委”干部的农民党员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先进模范人物党员</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一线代表占70%左右；妇女代表所占比例应不少于妇女党员占党员总数的比例；50岁以下的党员代表要占50%以上。</w:t>
      </w:r>
    </w:p>
    <w:p>
      <w:pPr>
        <w:keepNext w:val="0"/>
        <w:keepLines w:val="0"/>
        <w:pageBreakBefore w:val="0"/>
        <w:widowControl w:val="0"/>
        <w:kinsoku/>
        <w:wordWrap/>
        <w:overflowPunct/>
        <w:topLinePunct w:val="0"/>
        <w:autoSpaceDE/>
        <w:autoSpaceDN/>
        <w:bidi w:val="0"/>
        <w:adjustRightInd/>
        <w:snapToGrid/>
        <w:spacing w:line="610" w:lineRule="exact"/>
        <w:ind w:right="0" w:rightChars="0"/>
        <w:textAlignment w:val="auto"/>
        <w:outlineLvl w:val="9"/>
        <w:rPr>
          <w:rFonts w:hint="eastAsia"/>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w:t>
      </w:r>
      <w:r>
        <w:rPr>
          <w:rFonts w:hint="default" w:ascii="黑体" w:hAnsi="黑体" w:eastAsia="黑体" w:cs="黑体"/>
          <w:sz w:val="32"/>
          <w:szCs w:val="32"/>
        </w:rPr>
        <w:t>三、代表产生的程序</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各选举单位党组织要按照党员代表大会代表选举的有关要求和程序规定，根据所分配的代表名额，通过自下而上、自上而下、上下结合、反复酝酿的方式，认真做好代表推选工作。</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45"/>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1.提出候选人初步人选。</w:t>
      </w:r>
      <w:r>
        <w:rPr>
          <w:rFonts w:hint="eastAsia" w:ascii="仿宋_GB2312" w:hAnsi="仿宋_GB2312" w:eastAsia="仿宋_GB2312" w:cs="仿宋_GB2312"/>
          <w:sz w:val="32"/>
          <w:szCs w:val="32"/>
        </w:rPr>
        <w:t>选举单位按照分配的代表名额，组织所辖党组织从党支部开始推荐提名，经过充分酝酿，根据多数党组织或多数党员的意见，按照多于代表30%的比例提出候选人推荐人选，与上级党组织进行沟通后，按照多于代表20%的差额比例，提出代表候选人初步人选考察对象。</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45"/>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2.确定候选人预备人选。</w:t>
      </w:r>
      <w:r>
        <w:rPr>
          <w:rFonts w:hint="eastAsia" w:ascii="仿宋_GB2312" w:hAnsi="仿宋_GB2312" w:eastAsia="仿宋_GB2312" w:cs="仿宋_GB2312"/>
          <w:sz w:val="32"/>
          <w:szCs w:val="32"/>
        </w:rPr>
        <w:t>镇党委对候选人初步人选进行考察，考察要听取党员群众、基层党组织和纪检监察、统战、信访、公安、司法、自然资源、生态环境、卫健等方面意见。选举单位党组织根据考察情况，集体研究确定代表候选人初步人选，并在选举单位范围内公示，公示期不少于5个工作日。考察结果及时向各选举单位党组织反馈。根据镇党委考察情况，各选举单位召开党委（总支、支部）委员全体会议，按照超出分配代表名额20%的人数，确定代表候选人预备人选，并报镇党委审查。</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45"/>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3.确定正式候选人，选举党代表。</w:t>
      </w:r>
      <w:r>
        <w:rPr>
          <w:rFonts w:hint="eastAsia" w:ascii="仿宋_GB2312" w:hAnsi="仿宋_GB2312" w:eastAsia="仿宋_GB2312" w:cs="仿宋_GB2312"/>
          <w:sz w:val="32"/>
          <w:szCs w:val="32"/>
        </w:rPr>
        <w:t>各选举单位党组织召开党员大会，对候选人预备人选进行充分酝酿，根据多数党员意见确定正式候选人，然后采取无记名投票方式差额选举产生镇党代表。召开党员大会选举代表时，必须要有五分之四以上有选举权的党员参加。候选人的差额比例不少于20%。</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45"/>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4.上报审批。</w:t>
      </w:r>
      <w:r>
        <w:rPr>
          <w:rFonts w:hint="eastAsia" w:ascii="仿宋_GB2312" w:hAnsi="仿宋_GB2312" w:eastAsia="仿宋_GB2312" w:cs="仿宋_GB2312"/>
          <w:sz w:val="32"/>
          <w:szCs w:val="32"/>
        </w:rPr>
        <w:t>镇党委成立代表资格审查小组，对各选举单位党组织选出的镇党代表进行严格的资格审查，保证质量。如发现代表产生不符合规定程序的，责成选举单位党组织重新进行选举；不具备代表资格条件的，责成选举单位党组织及时撤换。</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45"/>
        <w:textAlignment w:val="auto"/>
        <w:outlineLvl w:val="9"/>
        <w:rPr>
          <w:rFonts w:hint="eastAsia" w:ascii="黑体" w:hAnsi="黑体" w:eastAsia="黑体" w:cs="黑体"/>
          <w:sz w:val="32"/>
          <w:szCs w:val="32"/>
        </w:rPr>
      </w:pPr>
      <w:r>
        <w:rPr>
          <w:rFonts w:hint="eastAsia" w:ascii="黑体" w:hAnsi="黑体" w:eastAsia="黑体" w:cs="黑体"/>
          <w:sz w:val="32"/>
          <w:szCs w:val="32"/>
        </w:rPr>
        <w:t>四、工作要求</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45"/>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一要高度重视代表选举工作。</w:t>
      </w:r>
      <w:r>
        <w:rPr>
          <w:rFonts w:hint="eastAsia" w:ascii="仿宋_GB2312" w:hAnsi="仿宋_GB2312" w:eastAsia="仿宋_GB2312" w:cs="仿宋_GB2312"/>
          <w:sz w:val="32"/>
          <w:szCs w:val="32"/>
        </w:rPr>
        <w:t>党代表选举工作是召开</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党员代表大会、完成</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党委换届任务的一项基础性工作。各选举单位党组织要高度重视，讲明代表推选工作的重要意义、有关政策和纪律要求，加强与外出党员的沟通联系，动员引导广大党员积极参加党代表推选工作，确保代表选举任务按照规定程序顺利完成。</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45"/>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二要严格落实代表名额分配。</w:t>
      </w:r>
      <w:r>
        <w:rPr>
          <w:rFonts w:hint="eastAsia" w:ascii="仿宋_GB2312" w:hAnsi="仿宋_GB2312" w:eastAsia="仿宋_GB2312" w:cs="仿宋_GB2312"/>
          <w:sz w:val="32"/>
          <w:szCs w:val="32"/>
        </w:rPr>
        <w:t>各选举单位党组织要结合镇党委确定的具体名额，并根据代表比例结构，对候选人初步人选、候选人预备人选进行充分酝酿，选举出正式党代表。</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45"/>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b/>
          <w:bCs/>
          <w:sz w:val="32"/>
          <w:szCs w:val="32"/>
        </w:rPr>
        <w:t>三要严格把握时间节点。</w:t>
      </w:r>
      <w:r>
        <w:rPr>
          <w:rFonts w:hint="eastAsia" w:ascii="仿宋_GB2312" w:hAnsi="仿宋_GB2312" w:eastAsia="仿宋_GB2312" w:cs="仿宋_GB2312"/>
          <w:sz w:val="32"/>
          <w:szCs w:val="32"/>
        </w:rPr>
        <w:t>各选举单位要按照统一部署，科学</w:t>
      </w:r>
      <w:r>
        <w:rPr>
          <w:rFonts w:hint="eastAsia" w:ascii="仿宋_GB2312" w:hAnsi="仿宋_GB2312" w:eastAsia="仿宋_GB2312" w:cs="仿宋_GB2312"/>
          <w:color w:val="auto"/>
          <w:sz w:val="32"/>
          <w:szCs w:val="32"/>
        </w:rPr>
        <w:t>统筹换届时间和工作安排，各党组织要在</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日前要完成代表选举工作。</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45"/>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10" w:lineRule="exact"/>
        <w:ind w:right="0" w:rightChars="0" w:firstLine="64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中国共产党</w:t>
      </w:r>
      <w:r>
        <w:rPr>
          <w:rFonts w:hint="eastAsia" w:ascii="仿宋_GB2312" w:hAnsi="仿宋_GB2312" w:eastAsia="仿宋_GB2312" w:cs="仿宋_GB2312"/>
          <w:color w:val="auto"/>
          <w:sz w:val="32"/>
          <w:szCs w:val="32"/>
          <w:lang w:val="en-US" w:eastAsia="zh-CN"/>
        </w:rPr>
        <w:t>黄茅园</w:t>
      </w:r>
      <w:r>
        <w:rPr>
          <w:rFonts w:hint="eastAsia" w:ascii="仿宋_GB2312" w:hAnsi="仿宋_GB2312" w:eastAsia="仿宋_GB2312" w:cs="仿宋_GB2312"/>
          <w:color w:val="auto"/>
          <w:sz w:val="32"/>
          <w:szCs w:val="32"/>
          <w:lang w:eastAsia="zh-CN"/>
        </w:rPr>
        <w:t>镇</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次代表大会代表名额</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1929" w:firstLineChars="603"/>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分配方案</w:t>
      </w:r>
    </w:p>
    <w:p>
      <w:pPr>
        <w:keepNext w:val="0"/>
        <w:keepLines w:val="0"/>
        <w:pageBreakBefore w:val="0"/>
        <w:widowControl w:val="0"/>
        <w:kinsoku/>
        <w:wordWrap/>
        <w:overflowPunct/>
        <w:topLinePunct w:val="0"/>
        <w:autoSpaceDE/>
        <w:autoSpaceDN/>
        <w:bidi w:val="0"/>
        <w:adjustRightInd/>
        <w:snapToGrid/>
        <w:spacing w:line="610" w:lineRule="exact"/>
        <w:ind w:left="1916" w:leftChars="760" w:right="0" w:rightChars="0" w:hanging="320" w:hangingChars="1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auto"/>
          <w:sz w:val="32"/>
          <w:szCs w:val="32"/>
        </w:rPr>
        <w:t>中国共产党</w:t>
      </w:r>
      <w:r>
        <w:rPr>
          <w:rFonts w:hint="eastAsia" w:ascii="仿宋_GB2312" w:hAnsi="仿宋_GB2312" w:eastAsia="仿宋_GB2312" w:cs="仿宋_GB2312"/>
          <w:color w:val="auto"/>
          <w:sz w:val="32"/>
          <w:szCs w:val="32"/>
          <w:lang w:val="en-US" w:eastAsia="zh-CN"/>
        </w:rPr>
        <w:t>黄茅园镇</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次代表大会代表</w:t>
      </w:r>
      <w:r>
        <w:rPr>
          <w:rFonts w:hint="eastAsia" w:ascii="仿宋_GB2312" w:hAnsi="仿宋_GB2312" w:eastAsia="仿宋_GB2312" w:cs="仿宋_GB2312"/>
          <w:color w:val="auto"/>
          <w:sz w:val="32"/>
          <w:szCs w:val="32"/>
          <w:lang w:eastAsia="zh-CN"/>
        </w:rPr>
        <w:t>登记表</w:t>
      </w:r>
    </w:p>
    <w:p>
      <w:pPr>
        <w:pStyle w:val="2"/>
        <w:keepNext w:val="0"/>
        <w:keepLines w:val="0"/>
        <w:pageBreakBefore w:val="0"/>
        <w:widowControl w:val="0"/>
        <w:kinsoku/>
        <w:wordWrap/>
        <w:overflowPunct/>
        <w:topLinePunct w:val="0"/>
        <w:autoSpaceDE/>
        <w:autoSpaceDN/>
        <w:bidi w:val="0"/>
        <w:adjustRightInd/>
        <w:snapToGrid/>
        <w:spacing w:line="610" w:lineRule="exact"/>
        <w:ind w:right="0" w:right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610" w:lineRule="exact"/>
        <w:ind w:right="0" w:right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610" w:lineRule="exact"/>
        <w:ind w:right="0" w:right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610" w:lineRule="exact"/>
        <w:ind w:right="0" w:rightChars="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w:t>
      </w:r>
      <w:r>
        <w:rPr>
          <w:rFonts w:hint="eastAsia" w:ascii="仿宋_GB2312" w:hAnsi="仿宋_GB2312" w:eastAsia="仿宋_GB2312" w:cs="仿宋_GB2312"/>
          <w:sz w:val="32"/>
          <w:szCs w:val="32"/>
          <w:lang w:val="en-US" w:eastAsia="zh-CN"/>
        </w:rPr>
        <w:t>溆浦县黄茅园</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委员会</w:t>
      </w:r>
    </w:p>
    <w:p>
      <w:pPr>
        <w:keepNext w:val="0"/>
        <w:keepLines w:val="0"/>
        <w:pageBreakBefore w:val="0"/>
        <w:widowControl w:val="0"/>
        <w:kinsoku/>
        <w:wordWrap/>
        <w:overflowPunct/>
        <w:topLinePunct w:val="0"/>
        <w:autoSpaceDE/>
        <w:autoSpaceDN/>
        <w:bidi w:val="0"/>
        <w:adjustRightInd/>
        <w:snapToGrid/>
        <w:spacing w:line="610" w:lineRule="exact"/>
        <w:ind w:left="4620" w:leftChars="2200" w:right="0" w:rightChars="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5"/>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br w:type="page"/>
      </w: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after="287" w:afterLines="100" w:line="600" w:lineRule="exact"/>
        <w:jc w:val="center"/>
        <w:textAlignment w:val="auto"/>
        <w:rPr>
          <w:rFonts w:hint="eastAsia" w:ascii="方正小标宋简体" w:hAnsi="方正小标宋简体" w:eastAsia="方正小标宋简体" w:cs="方正小标宋简体"/>
          <w:color w:val="auto"/>
          <w:sz w:val="36"/>
          <w:szCs w:val="36"/>
          <w:lang w:eastAsia="zh-CN"/>
        </w:rPr>
      </w:pPr>
      <w:r>
        <w:rPr>
          <w:rFonts w:hint="eastAsia" w:ascii="方正小标宋简体" w:hAnsi="方正小标宋简体" w:eastAsia="方正小标宋简体" w:cs="方正小标宋简体"/>
          <w:color w:val="auto"/>
          <w:sz w:val="36"/>
          <w:szCs w:val="36"/>
        </w:rPr>
        <w:t>中国共产党</w:t>
      </w:r>
      <w:r>
        <w:rPr>
          <w:rFonts w:hint="eastAsia" w:ascii="方正小标宋简体" w:hAnsi="方正小标宋简体" w:eastAsia="方正小标宋简体" w:cs="方正小标宋简体"/>
          <w:color w:val="auto"/>
          <w:sz w:val="36"/>
          <w:szCs w:val="36"/>
          <w:lang w:val="en-US" w:eastAsia="zh-CN"/>
        </w:rPr>
        <w:t>黄茅园镇</w:t>
      </w:r>
      <w:r>
        <w:rPr>
          <w:rFonts w:hint="eastAsia" w:ascii="方正小标宋简体" w:hAnsi="方正小标宋简体" w:eastAsia="方正小标宋简体" w:cs="方正小标宋简体"/>
          <w:color w:val="auto"/>
          <w:sz w:val="36"/>
          <w:szCs w:val="36"/>
        </w:rPr>
        <w:t>第</w:t>
      </w:r>
      <w:r>
        <w:rPr>
          <w:rFonts w:hint="eastAsia" w:ascii="方正小标宋简体" w:hAnsi="方正小标宋简体" w:eastAsia="方正小标宋简体" w:cs="方正小标宋简体"/>
          <w:color w:val="auto"/>
          <w:sz w:val="36"/>
          <w:szCs w:val="36"/>
          <w:lang w:val="en-US" w:eastAsia="zh-CN"/>
        </w:rPr>
        <w:t>七</w:t>
      </w:r>
      <w:r>
        <w:rPr>
          <w:rFonts w:hint="eastAsia" w:ascii="方正小标宋简体" w:hAnsi="方正小标宋简体" w:eastAsia="方正小标宋简体" w:cs="方正小标宋简体"/>
          <w:color w:val="auto"/>
          <w:sz w:val="36"/>
          <w:szCs w:val="36"/>
        </w:rPr>
        <w:t>次代表大会代表名额分配方案</w:t>
      </w:r>
    </w:p>
    <w:tbl>
      <w:tblPr>
        <w:tblStyle w:val="6"/>
        <w:tblW w:w="10320" w:type="dxa"/>
        <w:jc w:val="center"/>
        <w:tblInd w:w="-11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093"/>
        <w:gridCol w:w="660"/>
        <w:gridCol w:w="660"/>
        <w:gridCol w:w="660"/>
        <w:gridCol w:w="660"/>
        <w:gridCol w:w="940"/>
        <w:gridCol w:w="546"/>
        <w:gridCol w:w="743"/>
        <w:gridCol w:w="669"/>
        <w:gridCol w:w="569"/>
        <w:gridCol w:w="507"/>
        <w:gridCol w:w="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7" w:hRule="atLeast"/>
          <w:jc w:val="center"/>
        </w:trPr>
        <w:tc>
          <w:tcPr>
            <w:tcW w:w="309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单位</w:t>
            </w:r>
          </w:p>
        </w:tc>
        <w:tc>
          <w:tcPr>
            <w:tcW w:w="6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党员总数</w:t>
            </w:r>
          </w:p>
        </w:tc>
        <w:tc>
          <w:tcPr>
            <w:tcW w:w="6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代表分配数</w:t>
            </w:r>
          </w:p>
        </w:tc>
        <w:tc>
          <w:tcPr>
            <w:tcW w:w="5294" w:type="dxa"/>
            <w:gridSpan w:val="8"/>
            <w:tcBorders>
              <w:top w:val="single" w:color="000000" w:sz="4" w:space="0"/>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代表结构</w:t>
            </w:r>
          </w:p>
        </w:tc>
        <w:tc>
          <w:tcPr>
            <w:tcW w:w="61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党委提名推荐数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7" w:hRule="atLeast"/>
          <w:jc w:val="center"/>
        </w:trPr>
        <w:tc>
          <w:tcPr>
            <w:tcW w:w="30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4218"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类别</w:t>
            </w: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其他</w:t>
            </w:r>
          </w:p>
        </w:tc>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3" w:hRule="atLeast"/>
          <w:jc w:val="center"/>
        </w:trPr>
        <w:tc>
          <w:tcPr>
            <w:tcW w:w="30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2260" w:type="dxa"/>
            <w:gridSpan w:val="3"/>
            <w:tcBorders>
              <w:top w:val="single" w:color="000000" w:sz="4" w:space="0"/>
              <w:left w:val="single" w:color="000000" w:sz="4" w:space="0"/>
              <w:bottom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sz w:val="24"/>
                <w:szCs w:val="24"/>
                <w:u w:val="none"/>
                <w:lang w:eastAsia="zh-CN"/>
              </w:rPr>
            </w:pPr>
            <w:r>
              <w:rPr>
                <w:rFonts w:hint="eastAsia" w:ascii="宋体" w:hAnsi="宋体" w:eastAsia="宋体" w:cs="宋体"/>
                <w:b/>
                <w:bCs/>
                <w:i w:val="0"/>
                <w:color w:val="000000"/>
                <w:sz w:val="24"/>
                <w:szCs w:val="24"/>
                <w:u w:val="none"/>
                <w:lang w:eastAsia="zh-CN"/>
              </w:rPr>
              <w:t>党员领导干部代表</w:t>
            </w:r>
          </w:p>
        </w:tc>
        <w:tc>
          <w:tcPr>
            <w:tcW w:w="195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sz w:val="24"/>
                <w:szCs w:val="24"/>
                <w:u w:val="none"/>
                <w:lang w:eastAsia="zh-CN"/>
              </w:rPr>
              <w:t>村（社区）和企事业单位一线代表</w:t>
            </w:r>
          </w:p>
        </w:tc>
        <w:tc>
          <w:tcPr>
            <w:tcW w:w="569" w:type="dxa"/>
            <w:vMerge w:val="restart"/>
            <w:tcBorders>
              <w:top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50岁以下人数</w:t>
            </w:r>
          </w:p>
        </w:tc>
        <w:tc>
          <w:tcPr>
            <w:tcW w:w="507"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妇女</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人数</w:t>
            </w:r>
          </w:p>
        </w:tc>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19" w:hRule="atLeast"/>
          <w:jc w:val="center"/>
        </w:trPr>
        <w:tc>
          <w:tcPr>
            <w:tcW w:w="30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6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color w:val="000000"/>
                <w:kern w:val="2"/>
                <w:sz w:val="24"/>
                <w:szCs w:val="24"/>
                <w:u w:val="none"/>
                <w:lang w:val="en-US" w:eastAsia="zh-CN" w:bidi="ar-SA"/>
              </w:rPr>
            </w:pPr>
            <w:r>
              <w:rPr>
                <w:rFonts w:hint="eastAsia" w:ascii="宋体" w:hAnsi="宋体" w:eastAsia="宋体" w:cs="宋体"/>
                <w:b/>
                <w:bCs/>
                <w:i w:val="0"/>
                <w:color w:val="000000"/>
                <w:kern w:val="0"/>
                <w:sz w:val="24"/>
                <w:szCs w:val="24"/>
                <w:u w:val="none"/>
                <w:lang w:val="en-US" w:eastAsia="zh-CN" w:bidi="ar"/>
              </w:rPr>
              <w:t>乡镇领导</w:t>
            </w:r>
          </w:p>
        </w:tc>
        <w:tc>
          <w:tcPr>
            <w:tcW w:w="6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部门负责人</w:t>
            </w:r>
          </w:p>
        </w:tc>
        <w:tc>
          <w:tcPr>
            <w:tcW w:w="940" w:type="dxa"/>
            <w:tcBorders>
              <w:top w:val="single" w:color="auto" w:sz="4" w:space="0"/>
              <w:left w:val="single" w:color="000000" w:sz="4" w:space="0"/>
              <w:bottom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color w:val="000000"/>
                <w:kern w:val="2"/>
                <w:sz w:val="24"/>
                <w:szCs w:val="24"/>
                <w:u w:val="none"/>
                <w:lang w:val="en-US" w:eastAsia="zh-CN" w:bidi="ar-SA"/>
              </w:rPr>
            </w:pPr>
            <w:r>
              <w:rPr>
                <w:rFonts w:hint="eastAsia" w:ascii="宋体" w:hAnsi="宋体" w:eastAsia="宋体" w:cs="宋体"/>
                <w:b/>
                <w:bCs/>
                <w:i w:val="0"/>
                <w:color w:val="000000"/>
                <w:kern w:val="2"/>
                <w:sz w:val="24"/>
                <w:szCs w:val="24"/>
                <w:u w:val="none"/>
                <w:lang w:val="en-US" w:eastAsia="zh-CN" w:bidi="ar-SA"/>
              </w:rPr>
              <w:t>村（社区）“两委”干部</w:t>
            </w:r>
          </w:p>
        </w:tc>
        <w:tc>
          <w:tcPr>
            <w:tcW w:w="546"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专业技术人员</w:t>
            </w:r>
          </w:p>
        </w:tc>
        <w:tc>
          <w:tcPr>
            <w:tcW w:w="7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一线工人农民</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color w:val="000000"/>
                <w:kern w:val="2"/>
                <w:sz w:val="24"/>
                <w:szCs w:val="24"/>
                <w:u w:val="none"/>
                <w:lang w:val="en-US" w:eastAsia="zh-CN" w:bidi="ar-SA"/>
              </w:rPr>
            </w:pPr>
            <w:r>
              <w:rPr>
                <w:rFonts w:hint="eastAsia" w:ascii="宋体" w:hAnsi="宋体" w:eastAsia="宋体" w:cs="宋体"/>
                <w:b/>
                <w:bCs/>
                <w:i w:val="0"/>
                <w:color w:val="000000"/>
                <w:kern w:val="0"/>
                <w:sz w:val="24"/>
                <w:szCs w:val="24"/>
                <w:u w:val="none"/>
                <w:lang w:val="en-US" w:eastAsia="zh-CN" w:bidi="ar"/>
              </w:rPr>
              <w:t>先进模范人物</w:t>
            </w:r>
          </w:p>
        </w:tc>
        <w:tc>
          <w:tcPr>
            <w:tcW w:w="569" w:type="dxa"/>
            <w:vMerge w:val="continue"/>
            <w:tcBorders>
              <w:top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color w:val="000000"/>
                <w:sz w:val="24"/>
                <w:szCs w:val="24"/>
                <w:u w:val="none"/>
              </w:rPr>
            </w:pPr>
          </w:p>
        </w:tc>
        <w:tc>
          <w:tcPr>
            <w:tcW w:w="507" w:type="dxa"/>
            <w:vMerge w:val="continue"/>
            <w:tcBorders>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7" w:hRule="atLeast"/>
          <w:jc w:val="center"/>
        </w:trPr>
        <w:tc>
          <w:tcPr>
            <w:tcW w:w="3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黄茅园镇金中村党委</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162</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18</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p>
        </w:tc>
        <w:tc>
          <w:tcPr>
            <w:tcW w:w="5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7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5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9</w:t>
            </w:r>
          </w:p>
        </w:tc>
        <w:tc>
          <w:tcPr>
            <w:tcW w:w="5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p>
        </w:tc>
        <w:tc>
          <w:tcPr>
            <w:tcW w:w="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7" w:hRule="atLeast"/>
          <w:jc w:val="center"/>
        </w:trPr>
        <w:tc>
          <w:tcPr>
            <w:tcW w:w="3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黄茅园镇合田村党委</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108</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12</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p>
        </w:tc>
        <w:tc>
          <w:tcPr>
            <w:tcW w:w="5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7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w:t>
            </w:r>
          </w:p>
        </w:tc>
        <w:tc>
          <w:tcPr>
            <w:tcW w:w="5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w:t>
            </w:r>
          </w:p>
        </w:tc>
        <w:tc>
          <w:tcPr>
            <w:tcW w:w="5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7" w:hRule="atLeast"/>
          <w:jc w:val="center"/>
        </w:trPr>
        <w:tc>
          <w:tcPr>
            <w:tcW w:w="3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黄茅园镇分水界村党总支</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66</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8</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5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7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w:t>
            </w:r>
          </w:p>
        </w:tc>
        <w:tc>
          <w:tcPr>
            <w:tcW w:w="5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p>
        </w:tc>
        <w:tc>
          <w:tcPr>
            <w:tcW w:w="5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w:t>
            </w:r>
          </w:p>
        </w:tc>
        <w:tc>
          <w:tcPr>
            <w:tcW w:w="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7" w:hRule="atLeast"/>
          <w:jc w:val="center"/>
        </w:trPr>
        <w:tc>
          <w:tcPr>
            <w:tcW w:w="3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val="en-US" w:eastAsia="zh-CN"/>
              </w:rPr>
              <w:t>黄茅园镇七里村党总支</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68</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8</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5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7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5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p>
        </w:tc>
        <w:tc>
          <w:tcPr>
            <w:tcW w:w="5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w:t>
            </w:r>
          </w:p>
        </w:tc>
        <w:tc>
          <w:tcPr>
            <w:tcW w:w="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7" w:hRule="atLeast"/>
          <w:jc w:val="center"/>
        </w:trPr>
        <w:tc>
          <w:tcPr>
            <w:tcW w:w="3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val="en-US" w:eastAsia="zh-CN"/>
              </w:rPr>
              <w:t>黄茅园镇高桥村党总支</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78</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9</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5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7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w:t>
            </w:r>
          </w:p>
        </w:tc>
        <w:tc>
          <w:tcPr>
            <w:tcW w:w="5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4</w:t>
            </w:r>
          </w:p>
        </w:tc>
        <w:tc>
          <w:tcPr>
            <w:tcW w:w="5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7" w:hRule="atLeast"/>
          <w:jc w:val="center"/>
        </w:trPr>
        <w:tc>
          <w:tcPr>
            <w:tcW w:w="3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val="en-US" w:eastAsia="zh-CN"/>
              </w:rPr>
              <w:t>黄茅园镇紫云村党总支</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89</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5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7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w:t>
            </w:r>
          </w:p>
        </w:tc>
        <w:tc>
          <w:tcPr>
            <w:tcW w:w="5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4</w:t>
            </w:r>
          </w:p>
        </w:tc>
        <w:tc>
          <w:tcPr>
            <w:tcW w:w="5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7" w:hRule="atLeast"/>
          <w:jc w:val="center"/>
        </w:trPr>
        <w:tc>
          <w:tcPr>
            <w:tcW w:w="3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val="en-US" w:eastAsia="zh-CN"/>
              </w:rPr>
              <w:t>黄茅园镇湾潭村党总支</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62</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7</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p>
        </w:tc>
        <w:tc>
          <w:tcPr>
            <w:tcW w:w="5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7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w:t>
            </w:r>
          </w:p>
        </w:tc>
        <w:tc>
          <w:tcPr>
            <w:tcW w:w="5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p>
        </w:tc>
        <w:tc>
          <w:tcPr>
            <w:tcW w:w="5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w:t>
            </w:r>
          </w:p>
        </w:tc>
        <w:tc>
          <w:tcPr>
            <w:tcW w:w="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7" w:hRule="atLeast"/>
          <w:jc w:val="center"/>
        </w:trPr>
        <w:tc>
          <w:tcPr>
            <w:tcW w:w="3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val="en-US" w:eastAsia="zh-CN"/>
              </w:rPr>
              <w:t>黄茅园镇大埠村党总支</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57</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5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7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5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p>
        </w:tc>
        <w:tc>
          <w:tcPr>
            <w:tcW w:w="5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w:t>
            </w:r>
          </w:p>
        </w:tc>
        <w:tc>
          <w:tcPr>
            <w:tcW w:w="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7" w:hRule="atLeast"/>
          <w:jc w:val="center"/>
        </w:trPr>
        <w:tc>
          <w:tcPr>
            <w:tcW w:w="3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val="en-US" w:eastAsia="zh-CN"/>
              </w:rPr>
              <w:t>黄茅园镇茅湾村村党总支</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79</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9</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p>
        </w:tc>
        <w:tc>
          <w:tcPr>
            <w:tcW w:w="5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7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w:t>
            </w:r>
          </w:p>
        </w:tc>
        <w:tc>
          <w:tcPr>
            <w:tcW w:w="5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4</w:t>
            </w:r>
          </w:p>
        </w:tc>
        <w:tc>
          <w:tcPr>
            <w:tcW w:w="5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7" w:hRule="atLeast"/>
          <w:jc w:val="center"/>
        </w:trPr>
        <w:tc>
          <w:tcPr>
            <w:tcW w:w="3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val="en-US" w:eastAsia="zh-CN"/>
              </w:rPr>
              <w:t>黄茅园镇爱家村党总支</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52</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5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7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w:t>
            </w:r>
          </w:p>
        </w:tc>
        <w:tc>
          <w:tcPr>
            <w:tcW w:w="5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p>
        </w:tc>
        <w:tc>
          <w:tcPr>
            <w:tcW w:w="5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w:t>
            </w:r>
          </w:p>
        </w:tc>
        <w:tc>
          <w:tcPr>
            <w:tcW w:w="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7" w:hRule="atLeast"/>
          <w:jc w:val="center"/>
        </w:trPr>
        <w:tc>
          <w:tcPr>
            <w:tcW w:w="3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val="en-US" w:eastAsia="zh-CN"/>
              </w:rPr>
              <w:t>黄茅园镇景江村党总支</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79</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9</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5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7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w:t>
            </w:r>
          </w:p>
        </w:tc>
        <w:tc>
          <w:tcPr>
            <w:tcW w:w="5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4</w:t>
            </w:r>
          </w:p>
        </w:tc>
        <w:tc>
          <w:tcPr>
            <w:tcW w:w="5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w:t>
            </w:r>
          </w:p>
        </w:tc>
        <w:tc>
          <w:tcPr>
            <w:tcW w:w="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7" w:hRule="atLeast"/>
          <w:jc w:val="center"/>
        </w:trPr>
        <w:tc>
          <w:tcPr>
            <w:tcW w:w="3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val="en-US" w:eastAsia="zh-CN"/>
              </w:rPr>
              <w:t>黄茅园镇西坪村党总支</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54</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5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7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5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p>
        </w:tc>
        <w:tc>
          <w:tcPr>
            <w:tcW w:w="5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w:t>
            </w:r>
          </w:p>
        </w:tc>
        <w:tc>
          <w:tcPr>
            <w:tcW w:w="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7" w:hRule="atLeast"/>
          <w:jc w:val="center"/>
        </w:trPr>
        <w:tc>
          <w:tcPr>
            <w:tcW w:w="3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黄茅园镇横坡村党支部</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32</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w:t>
            </w:r>
          </w:p>
        </w:tc>
        <w:tc>
          <w:tcPr>
            <w:tcW w:w="5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7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5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p>
        </w:tc>
        <w:tc>
          <w:tcPr>
            <w:tcW w:w="5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w:t>
            </w:r>
          </w:p>
        </w:tc>
        <w:tc>
          <w:tcPr>
            <w:tcW w:w="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7" w:hRule="atLeast"/>
          <w:jc w:val="center"/>
        </w:trPr>
        <w:tc>
          <w:tcPr>
            <w:tcW w:w="3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黄茅园镇树凉村党支部</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43</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w:t>
            </w:r>
          </w:p>
        </w:tc>
        <w:tc>
          <w:tcPr>
            <w:tcW w:w="5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7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w:t>
            </w:r>
          </w:p>
        </w:tc>
        <w:tc>
          <w:tcPr>
            <w:tcW w:w="5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5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w:t>
            </w:r>
          </w:p>
        </w:tc>
        <w:tc>
          <w:tcPr>
            <w:tcW w:w="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7" w:hRule="atLeast"/>
          <w:jc w:val="center"/>
        </w:trPr>
        <w:tc>
          <w:tcPr>
            <w:tcW w:w="3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黄茅园镇油麻村党支部</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49</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w:t>
            </w:r>
          </w:p>
        </w:tc>
        <w:tc>
          <w:tcPr>
            <w:tcW w:w="5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7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5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5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w:t>
            </w:r>
          </w:p>
        </w:tc>
        <w:tc>
          <w:tcPr>
            <w:tcW w:w="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7" w:hRule="atLeast"/>
          <w:jc w:val="center"/>
        </w:trPr>
        <w:tc>
          <w:tcPr>
            <w:tcW w:w="3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黄茅园镇宏兴社区党支部</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28</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5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w:t>
            </w:r>
          </w:p>
        </w:tc>
        <w:tc>
          <w:tcPr>
            <w:tcW w:w="7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5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w:t>
            </w:r>
          </w:p>
        </w:tc>
        <w:tc>
          <w:tcPr>
            <w:tcW w:w="5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w:t>
            </w:r>
          </w:p>
        </w:tc>
        <w:tc>
          <w:tcPr>
            <w:tcW w:w="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7" w:hRule="atLeast"/>
          <w:jc w:val="center"/>
        </w:trPr>
        <w:tc>
          <w:tcPr>
            <w:tcW w:w="3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黄茅园镇杨家山社区党支部</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23</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5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7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5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w:t>
            </w:r>
          </w:p>
        </w:tc>
        <w:tc>
          <w:tcPr>
            <w:tcW w:w="5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w:t>
            </w:r>
          </w:p>
        </w:tc>
        <w:tc>
          <w:tcPr>
            <w:tcW w:w="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7" w:hRule="atLeast"/>
          <w:jc w:val="center"/>
        </w:trPr>
        <w:tc>
          <w:tcPr>
            <w:tcW w:w="3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黄茅园镇黄金街社区党支部</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5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w:t>
            </w:r>
          </w:p>
        </w:tc>
        <w:tc>
          <w:tcPr>
            <w:tcW w:w="7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5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w:t>
            </w:r>
          </w:p>
        </w:tc>
        <w:tc>
          <w:tcPr>
            <w:tcW w:w="5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7" w:hRule="atLeast"/>
          <w:jc w:val="center"/>
        </w:trPr>
        <w:tc>
          <w:tcPr>
            <w:tcW w:w="3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黄茅园镇金福社区党支部</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17</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5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7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5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w:t>
            </w:r>
          </w:p>
        </w:tc>
        <w:tc>
          <w:tcPr>
            <w:tcW w:w="5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w:t>
            </w:r>
          </w:p>
        </w:tc>
        <w:tc>
          <w:tcPr>
            <w:tcW w:w="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7" w:hRule="atLeast"/>
          <w:jc w:val="center"/>
        </w:trPr>
        <w:tc>
          <w:tcPr>
            <w:tcW w:w="3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龙潭抗日野战医院党支部</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5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7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w:t>
            </w:r>
          </w:p>
        </w:tc>
        <w:tc>
          <w:tcPr>
            <w:tcW w:w="5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5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7" w:hRule="atLeast"/>
          <w:jc w:val="center"/>
        </w:trPr>
        <w:tc>
          <w:tcPr>
            <w:tcW w:w="3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黄茅园镇机关第一党支部</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24</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8</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w:t>
            </w:r>
          </w:p>
        </w:tc>
        <w:tc>
          <w:tcPr>
            <w:tcW w:w="9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5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w:t>
            </w:r>
          </w:p>
        </w:tc>
        <w:tc>
          <w:tcPr>
            <w:tcW w:w="7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5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8</w:t>
            </w:r>
          </w:p>
        </w:tc>
        <w:tc>
          <w:tcPr>
            <w:tcW w:w="5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7" w:hRule="atLeast"/>
          <w:jc w:val="center"/>
        </w:trPr>
        <w:tc>
          <w:tcPr>
            <w:tcW w:w="3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黄茅园镇机关第二党支部</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25</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8</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9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5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7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5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8</w:t>
            </w:r>
          </w:p>
        </w:tc>
        <w:tc>
          <w:tcPr>
            <w:tcW w:w="5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8" w:hRule="atLeast"/>
          <w:jc w:val="center"/>
        </w:trPr>
        <w:tc>
          <w:tcPr>
            <w:tcW w:w="3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合计</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1210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152</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11</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p>
        </w:tc>
        <w:tc>
          <w:tcPr>
            <w:tcW w:w="9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31</w:t>
            </w:r>
          </w:p>
        </w:tc>
        <w:tc>
          <w:tcPr>
            <w:tcW w:w="5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w:t>
            </w:r>
          </w:p>
        </w:tc>
        <w:tc>
          <w:tcPr>
            <w:tcW w:w="7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12</w:t>
            </w:r>
          </w:p>
        </w:tc>
        <w:tc>
          <w:tcPr>
            <w:tcW w:w="5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76</w:t>
            </w:r>
          </w:p>
        </w:tc>
        <w:tc>
          <w:tcPr>
            <w:tcW w:w="5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28</w:t>
            </w:r>
          </w:p>
        </w:tc>
        <w:tc>
          <w:tcPr>
            <w:tcW w:w="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p>
        </w:tc>
      </w:tr>
    </w:tbl>
    <w:p>
      <w:pPr>
        <w:spacing w:line="640" w:lineRule="exact"/>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p>
    <w:p>
      <w:pPr>
        <w:spacing w:line="640" w:lineRule="exact"/>
        <w:jc w:val="center"/>
        <w:rPr>
          <w:rFonts w:hint="eastAsia" w:ascii="方正小标宋简体" w:eastAsia="方正小标宋简体"/>
          <w:sz w:val="44"/>
          <w:szCs w:val="44"/>
        </w:rPr>
      </w:pPr>
      <w:r>
        <w:rPr>
          <w:rFonts w:hint="eastAsia" w:ascii="方正小标宋简体" w:eastAsia="方正小标宋简体"/>
          <w:sz w:val="44"/>
          <w:szCs w:val="44"/>
        </w:rPr>
        <w:t>中国共产党</w:t>
      </w:r>
      <w:r>
        <w:rPr>
          <w:rFonts w:hint="eastAsia" w:ascii="方正小标宋简体" w:eastAsia="方正小标宋简体"/>
          <w:sz w:val="44"/>
          <w:szCs w:val="44"/>
          <w:lang w:val="en-US" w:eastAsia="zh-CN"/>
        </w:rPr>
        <w:t>黄茅园镇</w:t>
      </w:r>
      <w:r>
        <w:rPr>
          <w:rFonts w:hint="eastAsia" w:ascii="方正小标宋简体" w:eastAsia="方正小标宋简体"/>
          <w:sz w:val="44"/>
          <w:szCs w:val="44"/>
        </w:rPr>
        <w:t>第</w:t>
      </w:r>
      <w:r>
        <w:rPr>
          <w:rFonts w:hint="eastAsia" w:ascii="方正小标宋简体" w:eastAsia="方正小标宋简体"/>
          <w:sz w:val="44"/>
          <w:szCs w:val="44"/>
          <w:lang w:val="en-US" w:eastAsia="zh-CN"/>
        </w:rPr>
        <w:t>七</w:t>
      </w:r>
      <w:r>
        <w:rPr>
          <w:rFonts w:hint="eastAsia" w:ascii="方正小标宋简体" w:eastAsia="方正小标宋简体"/>
          <w:sz w:val="44"/>
          <w:szCs w:val="44"/>
        </w:rPr>
        <w:t>次代表大会</w:t>
      </w:r>
    </w:p>
    <w:p>
      <w:pPr>
        <w:spacing w:line="640" w:lineRule="exact"/>
        <w:jc w:val="center"/>
        <w:rPr>
          <w:rFonts w:hint="eastAsia" w:ascii="方正小标宋简体" w:eastAsia="方正小标宋简体"/>
          <w:sz w:val="44"/>
          <w:szCs w:val="44"/>
        </w:rPr>
      </w:pPr>
      <w:r>
        <w:rPr>
          <w:rFonts w:hint="eastAsia" w:ascii="方正小标宋简体" w:eastAsia="方正小标宋简体"/>
          <w:sz w:val="44"/>
          <w:szCs w:val="44"/>
        </w:rPr>
        <w:t>代 表 登 记 表</w:t>
      </w:r>
    </w:p>
    <w:p>
      <w:pPr>
        <w:spacing w:line="500" w:lineRule="exact"/>
        <w:jc w:val="center"/>
        <w:rPr>
          <w:rFonts w:hint="eastAsia" w:ascii="方正小标宋简体" w:eastAsia="方正小标宋简体"/>
          <w:sz w:val="44"/>
          <w:szCs w:val="44"/>
        </w:rPr>
      </w:pPr>
    </w:p>
    <w:tbl>
      <w:tblPr>
        <w:tblStyle w:val="6"/>
        <w:tblW w:w="845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1498"/>
        <w:gridCol w:w="1174"/>
        <w:gridCol w:w="960"/>
        <w:gridCol w:w="316"/>
        <w:gridCol w:w="1382"/>
        <w:gridCol w:w="16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1" w:hRule="exact"/>
          <w:jc w:val="center"/>
        </w:trPr>
        <w:tc>
          <w:tcPr>
            <w:tcW w:w="1494" w:type="dxa"/>
            <w:vMerge w:val="restart"/>
            <w:tcBorders>
              <w:top w:val="single" w:color="auto" w:sz="12"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姓    名</w:t>
            </w:r>
          </w:p>
        </w:tc>
        <w:tc>
          <w:tcPr>
            <w:tcW w:w="1498" w:type="dxa"/>
            <w:vMerge w:val="restart"/>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sz w:val="24"/>
              </w:rPr>
            </w:pPr>
          </w:p>
        </w:tc>
        <w:tc>
          <w:tcPr>
            <w:tcW w:w="1174" w:type="dxa"/>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性  别</w:t>
            </w:r>
          </w:p>
        </w:tc>
        <w:tc>
          <w:tcPr>
            <w:tcW w:w="1276" w:type="dxa"/>
            <w:gridSpan w:val="2"/>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sz w:val="24"/>
              </w:rPr>
            </w:pPr>
          </w:p>
        </w:tc>
        <w:tc>
          <w:tcPr>
            <w:tcW w:w="1382"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default" w:ascii="仿宋_GB2312" w:eastAsia="仿宋_GB2312"/>
                <w:sz w:val="24"/>
              </w:rPr>
            </w:pPr>
            <w:r>
              <w:rPr>
                <w:rFonts w:hint="eastAsia" w:ascii="仿宋_GB2312" w:eastAsia="仿宋_GB2312"/>
                <w:sz w:val="24"/>
              </w:rPr>
              <w:t>出生年月</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default" w:ascii="仿宋_GB2312" w:eastAsia="仿宋_GB2312"/>
                <w:sz w:val="24"/>
              </w:rPr>
            </w:pPr>
            <w:r>
              <w:rPr>
                <w:rFonts w:hint="eastAsia" w:ascii="仿宋_GB2312" w:eastAsia="仿宋_GB2312"/>
                <w:sz w:val="24"/>
              </w:rPr>
              <w:t>（岁）</w:t>
            </w:r>
          </w:p>
        </w:tc>
        <w:tc>
          <w:tcPr>
            <w:tcW w:w="1631" w:type="dxa"/>
            <w:tcBorders>
              <w:top w:val="single" w:color="auto" w:sz="12"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494" w:type="dxa"/>
            <w:vMerge w:val="continue"/>
            <w:tcBorders>
              <w:top w:val="single" w:color="auto" w:sz="12" w:space="0"/>
              <w:left w:val="single" w:color="auto" w:sz="12"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eastAsia="仿宋_GB2312"/>
                <w:sz w:val="24"/>
              </w:rPr>
            </w:pPr>
          </w:p>
        </w:tc>
        <w:tc>
          <w:tcPr>
            <w:tcW w:w="1498" w:type="dxa"/>
            <w:vMerge w:val="continue"/>
            <w:tcBorders>
              <w:top w:val="single" w:color="auto" w:sz="12"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eastAsia="仿宋_GB2312"/>
                <w:sz w:val="24"/>
              </w:rPr>
            </w:pPr>
          </w:p>
        </w:tc>
        <w:tc>
          <w:tcPr>
            <w:tcW w:w="11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民  族</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420" w:right="0" w:firstLine="763" w:firstLineChars="318"/>
              <w:jc w:val="center"/>
              <w:rPr>
                <w:rFonts w:hint="default" w:ascii="仿宋_GB2312" w:eastAsia="仿宋_GB2312"/>
                <w:sz w:val="24"/>
              </w:rPr>
            </w:pPr>
          </w:p>
        </w:tc>
        <w:tc>
          <w:tcPr>
            <w:tcW w:w="13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籍    贯</w:t>
            </w:r>
          </w:p>
        </w:tc>
        <w:tc>
          <w:tcPr>
            <w:tcW w:w="163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line="360" w:lineRule="exact"/>
              <w:ind w:left="420" w:right="0" w:firstLine="763" w:firstLineChars="318"/>
              <w:jc w:val="center"/>
              <w:rPr>
                <w:rFonts w:hint="default"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49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入党时间</w:t>
            </w:r>
          </w:p>
        </w:tc>
        <w:tc>
          <w:tcPr>
            <w:tcW w:w="14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420" w:right="0" w:firstLine="763" w:firstLineChars="318"/>
              <w:jc w:val="center"/>
              <w:rPr>
                <w:rFonts w:hint="default" w:ascii="仿宋_GB2312" w:eastAsia="仿宋_GB2312"/>
                <w:sz w:val="24"/>
              </w:rPr>
            </w:pPr>
          </w:p>
        </w:tc>
        <w:tc>
          <w:tcPr>
            <w:tcW w:w="11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参加工作年月</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sz w:val="24"/>
              </w:rPr>
            </w:pPr>
          </w:p>
        </w:tc>
        <w:tc>
          <w:tcPr>
            <w:tcW w:w="13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健康情况</w:t>
            </w:r>
          </w:p>
        </w:tc>
        <w:tc>
          <w:tcPr>
            <w:tcW w:w="1631"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0" w:hRule="exact"/>
          <w:jc w:val="center"/>
        </w:trPr>
        <w:tc>
          <w:tcPr>
            <w:tcW w:w="1494" w:type="dxa"/>
            <w:vMerge w:val="restart"/>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学    历</w:t>
            </w:r>
          </w:p>
        </w:tc>
        <w:tc>
          <w:tcPr>
            <w:tcW w:w="149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420" w:right="0" w:firstLine="763" w:firstLineChars="318"/>
              <w:jc w:val="center"/>
              <w:rPr>
                <w:rFonts w:hint="default" w:ascii="仿宋_GB2312" w:eastAsia="仿宋_GB2312"/>
                <w:sz w:val="24"/>
              </w:rPr>
            </w:pPr>
          </w:p>
        </w:tc>
        <w:tc>
          <w:tcPr>
            <w:tcW w:w="21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毕业院校及专业</w:t>
            </w:r>
          </w:p>
        </w:tc>
        <w:tc>
          <w:tcPr>
            <w:tcW w:w="3329" w:type="dxa"/>
            <w:gridSpan w:val="3"/>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jc w:val="center"/>
        </w:trPr>
        <w:tc>
          <w:tcPr>
            <w:tcW w:w="1494" w:type="dxa"/>
            <w:vMerge w:val="continue"/>
            <w:tcBorders>
              <w:top w:val="single" w:color="auto" w:sz="4" w:space="0"/>
              <w:left w:val="single" w:color="auto" w:sz="12"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eastAsia="仿宋_GB2312"/>
                <w:sz w:val="24"/>
              </w:rPr>
            </w:pPr>
          </w:p>
        </w:tc>
        <w:tc>
          <w:tcPr>
            <w:tcW w:w="14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eastAsia="仿宋_GB2312"/>
                <w:sz w:val="24"/>
              </w:rPr>
            </w:pPr>
          </w:p>
        </w:tc>
        <w:tc>
          <w:tcPr>
            <w:tcW w:w="21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学位或技术职称</w:t>
            </w:r>
          </w:p>
        </w:tc>
        <w:tc>
          <w:tcPr>
            <w:tcW w:w="3329" w:type="dxa"/>
            <w:gridSpan w:val="3"/>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49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工作单位</w:t>
            </w:r>
          </w:p>
          <w:p>
            <w:pPr>
              <w:keepNext w:val="0"/>
              <w:keepLines w:val="0"/>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党内外职务</w:t>
            </w:r>
          </w:p>
        </w:tc>
        <w:tc>
          <w:tcPr>
            <w:tcW w:w="6961" w:type="dxa"/>
            <w:gridSpan w:val="6"/>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line="360" w:lineRule="exact"/>
              <w:ind w:left="420" w:right="0" w:firstLine="763" w:firstLineChars="318"/>
              <w:jc w:val="center"/>
              <w:rPr>
                <w:rFonts w:hint="default"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698" w:hRule="exact"/>
          <w:jc w:val="center"/>
        </w:trPr>
        <w:tc>
          <w:tcPr>
            <w:tcW w:w="149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专    长</w:t>
            </w:r>
          </w:p>
        </w:tc>
        <w:tc>
          <w:tcPr>
            <w:tcW w:w="6961" w:type="dxa"/>
            <w:gridSpan w:val="6"/>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line="360" w:lineRule="exact"/>
              <w:ind w:left="420" w:right="0" w:firstLine="763" w:firstLineChars="318"/>
              <w:jc w:val="center"/>
              <w:rPr>
                <w:rFonts w:hint="default"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49" w:hRule="atLeast"/>
          <w:jc w:val="center"/>
        </w:trPr>
        <w:tc>
          <w:tcPr>
            <w:tcW w:w="149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简</w:t>
            </w:r>
          </w:p>
          <w:p>
            <w:pPr>
              <w:keepNext w:val="0"/>
              <w:keepLines w:val="0"/>
              <w:suppressLineNumbers w:val="0"/>
              <w:spacing w:before="0" w:beforeAutospacing="0" w:after="0" w:afterAutospacing="0" w:line="360" w:lineRule="exact"/>
              <w:ind w:left="0" w:right="0"/>
              <w:jc w:val="center"/>
              <w:rPr>
                <w:rFonts w:hint="eastAsia" w:ascii="仿宋_GB2312" w:eastAsia="仿宋_GB2312"/>
                <w:sz w:val="24"/>
              </w:rPr>
            </w:pPr>
          </w:p>
          <w:p>
            <w:pPr>
              <w:keepNext w:val="0"/>
              <w:keepLines w:val="0"/>
              <w:suppressLineNumbers w:val="0"/>
              <w:spacing w:before="0" w:beforeAutospacing="0" w:after="0" w:afterAutospacing="0" w:line="360" w:lineRule="exact"/>
              <w:ind w:left="0" w:right="0"/>
              <w:jc w:val="center"/>
              <w:rPr>
                <w:rFonts w:hint="eastAsia" w:ascii="仿宋_GB2312" w:eastAsia="仿宋_GB2312"/>
                <w:sz w:val="24"/>
              </w:rPr>
            </w:pPr>
          </w:p>
          <w:p>
            <w:pPr>
              <w:keepNext w:val="0"/>
              <w:keepLines w:val="0"/>
              <w:suppressLineNumbers w:val="0"/>
              <w:spacing w:before="0" w:beforeAutospacing="0" w:after="0" w:afterAutospacing="0" w:line="360" w:lineRule="exact"/>
              <w:ind w:left="0" w:right="0"/>
              <w:jc w:val="center"/>
              <w:rPr>
                <w:rFonts w:hint="eastAsia" w:ascii="仿宋_GB2312" w:eastAsia="仿宋_GB2312"/>
                <w:sz w:val="24"/>
              </w:rPr>
            </w:pPr>
          </w:p>
          <w:p>
            <w:pPr>
              <w:keepNext w:val="0"/>
              <w:keepLines w:val="0"/>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历</w:t>
            </w:r>
          </w:p>
        </w:tc>
        <w:tc>
          <w:tcPr>
            <w:tcW w:w="6961" w:type="dxa"/>
            <w:gridSpan w:val="6"/>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line="360" w:lineRule="exact"/>
              <w:ind w:left="420" w:right="0" w:firstLine="763" w:firstLineChars="318"/>
              <w:jc w:val="center"/>
              <w:rPr>
                <w:rFonts w:hint="default"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87" w:hRule="atLeast"/>
          <w:jc w:val="center"/>
        </w:trPr>
        <w:tc>
          <w:tcPr>
            <w:tcW w:w="149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主</w:t>
            </w:r>
          </w:p>
          <w:p>
            <w:pPr>
              <w:keepNext w:val="0"/>
              <w:keepLines w:val="0"/>
              <w:suppressLineNumbers w:val="0"/>
              <w:spacing w:before="0" w:beforeAutospacing="0" w:after="0" w:afterAutospacing="0" w:line="360" w:lineRule="exact"/>
              <w:ind w:left="0" w:right="0"/>
              <w:jc w:val="center"/>
              <w:rPr>
                <w:rFonts w:hint="eastAsia" w:ascii="仿宋_GB2312" w:eastAsia="仿宋_GB2312"/>
                <w:sz w:val="24"/>
              </w:rPr>
            </w:pPr>
          </w:p>
          <w:p>
            <w:pPr>
              <w:keepNext w:val="0"/>
              <w:keepLines w:val="0"/>
              <w:suppressLineNumbers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要</w:t>
            </w:r>
          </w:p>
          <w:p>
            <w:pPr>
              <w:keepNext w:val="0"/>
              <w:keepLines w:val="0"/>
              <w:suppressLineNumbers w:val="0"/>
              <w:spacing w:before="0" w:beforeAutospacing="0" w:after="0" w:afterAutospacing="0" w:line="360" w:lineRule="exact"/>
              <w:ind w:left="0" w:right="0"/>
              <w:jc w:val="center"/>
              <w:rPr>
                <w:rFonts w:hint="eastAsia" w:ascii="仿宋_GB2312" w:eastAsia="仿宋_GB2312"/>
                <w:sz w:val="24"/>
              </w:rPr>
            </w:pPr>
          </w:p>
          <w:p>
            <w:pPr>
              <w:keepNext w:val="0"/>
              <w:keepLines w:val="0"/>
              <w:suppressLineNumbers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表</w:t>
            </w:r>
          </w:p>
          <w:p>
            <w:pPr>
              <w:keepNext w:val="0"/>
              <w:keepLines w:val="0"/>
              <w:suppressLineNumbers w:val="0"/>
              <w:spacing w:before="0" w:beforeAutospacing="0" w:after="0" w:afterAutospacing="0" w:line="360" w:lineRule="exact"/>
              <w:ind w:left="0" w:right="0"/>
              <w:jc w:val="center"/>
              <w:rPr>
                <w:rFonts w:hint="eastAsia" w:ascii="仿宋_GB2312" w:eastAsia="仿宋_GB2312"/>
                <w:sz w:val="24"/>
              </w:rPr>
            </w:pPr>
          </w:p>
          <w:p>
            <w:pPr>
              <w:keepNext w:val="0"/>
              <w:keepLines w:val="0"/>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现</w:t>
            </w:r>
          </w:p>
        </w:tc>
        <w:tc>
          <w:tcPr>
            <w:tcW w:w="6961" w:type="dxa"/>
            <w:gridSpan w:val="6"/>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line="360" w:lineRule="exact"/>
              <w:ind w:left="420" w:right="0" w:firstLine="763" w:firstLineChars="318"/>
              <w:jc w:val="center"/>
              <w:rPr>
                <w:rFonts w:hint="default"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61" w:hRule="atLeast"/>
          <w:jc w:val="center"/>
        </w:trPr>
        <w:tc>
          <w:tcPr>
            <w:tcW w:w="149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政治历史</w:t>
            </w:r>
          </w:p>
          <w:p>
            <w:pPr>
              <w:keepNext w:val="0"/>
              <w:keepLines w:val="0"/>
              <w:suppressLineNumbers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问题及审</w:t>
            </w:r>
          </w:p>
          <w:p>
            <w:pPr>
              <w:keepNext w:val="0"/>
              <w:keepLines w:val="0"/>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查 结 论</w:t>
            </w:r>
          </w:p>
        </w:tc>
        <w:tc>
          <w:tcPr>
            <w:tcW w:w="6961" w:type="dxa"/>
            <w:gridSpan w:val="6"/>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line="360" w:lineRule="exact"/>
              <w:ind w:left="420" w:right="0" w:firstLine="763" w:firstLineChars="318"/>
              <w:jc w:val="center"/>
              <w:rPr>
                <w:rFonts w:hint="default"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51" w:hRule="atLeast"/>
          <w:jc w:val="center"/>
        </w:trPr>
        <w:tc>
          <w:tcPr>
            <w:tcW w:w="149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奖惩情况</w:t>
            </w:r>
          </w:p>
        </w:tc>
        <w:tc>
          <w:tcPr>
            <w:tcW w:w="6961" w:type="dxa"/>
            <w:gridSpan w:val="6"/>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line="360" w:lineRule="exact"/>
              <w:ind w:left="420" w:right="0" w:firstLine="763" w:firstLineChars="318"/>
              <w:jc w:val="center"/>
              <w:rPr>
                <w:rFonts w:hint="default"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28" w:hRule="atLeast"/>
          <w:jc w:val="center"/>
        </w:trPr>
        <w:tc>
          <w:tcPr>
            <w:tcW w:w="149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选举单位</w:t>
            </w:r>
          </w:p>
          <w:p>
            <w:pPr>
              <w:keepNext w:val="0"/>
              <w:keepLines w:val="0"/>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意    见</w:t>
            </w:r>
          </w:p>
        </w:tc>
        <w:tc>
          <w:tcPr>
            <w:tcW w:w="6961" w:type="dxa"/>
            <w:gridSpan w:val="6"/>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line="360" w:lineRule="exact"/>
              <w:ind w:left="-107" w:leftChars="-51" w:right="0" w:firstLine="480" w:firstLineChars="200"/>
              <w:rPr>
                <w:rFonts w:hint="default" w:ascii="仿宋_GB2312" w:eastAsia="仿宋_GB2312"/>
                <w:sz w:val="24"/>
              </w:rPr>
            </w:pPr>
            <w:r>
              <w:rPr>
                <w:rFonts w:hint="eastAsia" w:ascii="仿宋_GB2312" w:eastAsia="仿宋_GB2312"/>
                <w:sz w:val="24"/>
              </w:rPr>
              <w:t>经××</w:t>
            </w:r>
            <w:r>
              <w:rPr>
                <w:rFonts w:hint="eastAsia" w:ascii="仿宋_GB2312" w:eastAsia="仿宋_GB2312"/>
                <w:sz w:val="24"/>
                <w:lang w:eastAsia="zh-CN"/>
              </w:rPr>
              <w:t>党支部党员大会</w:t>
            </w:r>
            <w:r>
              <w:rPr>
                <w:rFonts w:hint="eastAsia" w:ascii="仿宋_GB2312" w:eastAsia="仿宋_GB2312"/>
                <w:sz w:val="24"/>
              </w:rPr>
              <w:t>选举，×××同志当选为出席中国共产党××（镇）第×次代表大会代表。</w:t>
            </w:r>
          </w:p>
          <w:p>
            <w:pPr>
              <w:keepNext w:val="0"/>
              <w:keepLines w:val="0"/>
              <w:suppressLineNumbers w:val="0"/>
              <w:spacing w:before="0" w:beforeAutospacing="0" w:after="0" w:afterAutospacing="0" w:line="360" w:lineRule="exact"/>
              <w:ind w:left="420" w:right="0" w:firstLine="763" w:firstLineChars="318"/>
              <w:jc w:val="center"/>
              <w:rPr>
                <w:rFonts w:hint="eastAsia" w:ascii="仿宋_GB2312" w:eastAsia="仿宋_GB2312"/>
                <w:sz w:val="24"/>
              </w:rPr>
            </w:pPr>
          </w:p>
          <w:p>
            <w:pPr>
              <w:keepNext w:val="0"/>
              <w:keepLines w:val="0"/>
              <w:suppressLineNumbers w:val="0"/>
              <w:spacing w:before="0" w:beforeAutospacing="0" w:after="0" w:afterAutospacing="0" w:line="360" w:lineRule="exact"/>
              <w:ind w:left="3150" w:leftChars="1500" w:right="0" w:firstLine="763" w:firstLineChars="318"/>
              <w:jc w:val="center"/>
              <w:rPr>
                <w:rFonts w:hint="eastAsia" w:ascii="仿宋_GB2312" w:eastAsia="仿宋_GB2312"/>
                <w:sz w:val="24"/>
              </w:rPr>
            </w:pPr>
            <w:r>
              <w:rPr>
                <w:rFonts w:hint="eastAsia" w:ascii="仿宋_GB2312" w:eastAsia="仿宋_GB2312"/>
                <w:sz w:val="24"/>
              </w:rPr>
              <w:t>中共××</w:t>
            </w:r>
            <w:r>
              <w:rPr>
                <w:rFonts w:hint="eastAsia" w:ascii="仿宋_GB2312" w:eastAsia="仿宋_GB2312"/>
                <w:sz w:val="24"/>
                <w:lang w:eastAsia="zh-CN"/>
              </w:rPr>
              <w:t>村支部</w:t>
            </w:r>
            <w:r>
              <w:rPr>
                <w:rFonts w:hint="eastAsia" w:ascii="仿宋_GB2312" w:eastAsia="仿宋_GB2312"/>
                <w:sz w:val="24"/>
              </w:rPr>
              <w:t>委员会</w:t>
            </w:r>
          </w:p>
          <w:p>
            <w:pPr>
              <w:keepNext w:val="0"/>
              <w:keepLines w:val="0"/>
              <w:suppressLineNumbers w:val="0"/>
              <w:spacing w:before="0" w:beforeAutospacing="0" w:after="0" w:afterAutospacing="0" w:line="360" w:lineRule="exact"/>
              <w:ind w:left="3150" w:leftChars="1500" w:right="0" w:firstLine="763" w:firstLineChars="318"/>
              <w:jc w:val="center"/>
              <w:rPr>
                <w:rFonts w:hint="default" w:ascii="仿宋_GB2312" w:eastAsia="仿宋_GB2312"/>
                <w:sz w:val="24"/>
              </w:rPr>
            </w:pPr>
            <w:r>
              <w:rPr>
                <w:rFonts w:hint="eastAsia" w:ascii="仿宋_GB2312" w:eastAsia="仿宋_GB2312"/>
                <w:sz w:val="24"/>
                <w:lang w:val="en-US" w:eastAsia="zh-CN"/>
              </w:rPr>
              <w:t>2021</w:t>
            </w:r>
            <w:r>
              <w:rPr>
                <w:rFonts w:hint="eastAsia" w:ascii="仿宋_GB2312" w:eastAsia="仿宋_GB2312"/>
                <w:sz w:val="24"/>
              </w:rPr>
              <w:t>年×月×日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838" w:hRule="atLeast"/>
          <w:jc w:val="center"/>
        </w:trPr>
        <w:tc>
          <w:tcPr>
            <w:tcW w:w="1494" w:type="dxa"/>
            <w:tcBorders>
              <w:top w:val="single" w:color="auto" w:sz="4" w:space="0"/>
              <w:left w:val="single" w:color="auto" w:sz="12" w:space="0"/>
              <w:bottom w:val="single" w:color="auto" w:sz="12"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备    注</w:t>
            </w:r>
          </w:p>
        </w:tc>
        <w:tc>
          <w:tcPr>
            <w:tcW w:w="6961" w:type="dxa"/>
            <w:gridSpan w:val="6"/>
            <w:tcBorders>
              <w:top w:val="single" w:color="auto" w:sz="4" w:space="0"/>
              <w:left w:val="single" w:color="auto" w:sz="4" w:space="0"/>
              <w:bottom w:val="single" w:color="auto" w:sz="12" w:space="0"/>
              <w:right w:val="single" w:color="auto" w:sz="12" w:space="0"/>
            </w:tcBorders>
            <w:vAlign w:val="center"/>
          </w:tcPr>
          <w:p>
            <w:pPr>
              <w:keepNext w:val="0"/>
              <w:keepLines w:val="0"/>
              <w:suppressLineNumbers w:val="0"/>
              <w:spacing w:before="0" w:beforeAutospacing="0" w:after="0" w:afterAutospacing="0" w:line="360" w:lineRule="exact"/>
              <w:ind w:left="420" w:right="0" w:firstLine="763" w:firstLineChars="318"/>
              <w:jc w:val="center"/>
              <w:rPr>
                <w:rFonts w:hint="default" w:ascii="仿宋_GB2312" w:eastAsia="仿宋_GB2312"/>
                <w:sz w:val="24"/>
              </w:rPr>
            </w:pPr>
          </w:p>
        </w:tc>
      </w:tr>
    </w:tbl>
    <w:p>
      <w:pPr/>
    </w:p>
    <w:p>
      <w:pPr/>
    </w:p>
    <w:sectPr>
      <w:pgSz w:w="11906" w:h="16838"/>
      <w:pgMar w:top="1440" w:right="1502" w:bottom="1440" w:left="1502"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414009"/>
    <w:rsid w:val="13414009"/>
    <w:rsid w:val="18961922"/>
    <w:rsid w:val="1E12021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0" w:beforeAutospacing="0" w:after="0" w:afterAutospacing="0" w:line="610" w:lineRule="exact"/>
      <w:ind w:firstLine="0" w:firstLineChars="0"/>
      <w:jc w:val="center"/>
      <w:outlineLvl w:val="0"/>
    </w:pPr>
    <w:rPr>
      <w:rFonts w:hint="eastAsia" w:ascii="方正小标宋简体" w:hAnsi="方正小标宋简体" w:eastAsia="方正小标宋简体" w:cs="宋体"/>
      <w:kern w:val="44"/>
      <w:sz w:val="44"/>
      <w:szCs w:val="48"/>
      <w:lang w:val="zh-CN" w:bidi="ar"/>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99"/>
    <w:pPr>
      <w:ind w:firstLine="420"/>
    </w:pPr>
  </w:style>
  <w:style w:type="paragraph" w:styleId="3">
    <w:name w:val="Body Text Indent"/>
    <w:basedOn w:val="1"/>
    <w:qFormat/>
    <w:uiPriority w:val="99"/>
    <w:pPr>
      <w:ind w:firstLine="720" w:firstLineChars="200"/>
    </w:pPr>
    <w:rPr>
      <w:rFonts w:eastAsia="仿宋_GB2312"/>
      <w:sz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2021-05-06T23:57:00Z</dcterms:created>
  <dc:creator>童</dc:creator>
  <cp:lastModifiedBy>Administrator</cp:lastModifiedBy>
  <cp:lastPrinted>2021-05-07T07:30:22Z</cp:lastPrinted>
  <dcterms:modified xsi:type="dcterms:W3CDTF">2021-05-07T07:30:30Z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y fmtid="{D5CDD505-2E9C-101B-9397-08002B2CF9AE}" pid="3" name="ICV">
    <vt:lpwstr>4F8FDE4579B24A66B397FCA20B41E88E</vt:lpwstr>
  </property>
</Properties>
</file>