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N/>
        <w:bidi w:val="0"/>
        <w:adjustRightInd w:val="0"/>
        <w:snapToGrid w:val="0"/>
        <w:spacing w:after="921" w:line="560" w:lineRule="exact"/>
        <w:ind w:left="115"/>
        <w:rPr>
          <w:rFonts w:hint="default" w:ascii="Times New Roman" w:hAnsi="Times New Roman" w:eastAsia="仿宋" w:cs="Times New Roman"/>
          <w:color w:val="auto"/>
        </w:rPr>
      </w:pPr>
    </w:p>
    <w:p>
      <w:pPr>
        <w:keepNext w:val="0"/>
        <w:keepLines w:val="0"/>
        <w:pageBreakBefore w:val="0"/>
        <w:widowControl w:val="0"/>
        <w:kinsoku/>
        <w:wordWrap/>
        <w:overflowPunct/>
        <w:autoSpaceDE/>
        <w:autoSpaceDN/>
        <w:bidi w:val="0"/>
        <w:adjustRightInd w:val="0"/>
        <w:snapToGrid w:val="0"/>
        <w:spacing w:after="0" w:line="560" w:lineRule="exact"/>
        <w:jc w:val="both"/>
        <w:rPr>
          <w:rFonts w:hint="default" w:ascii="Times New Roman" w:hAnsi="Times New Roman" w:eastAsia="仿宋" w:cs="Times New Roman"/>
          <w:color w:val="auto"/>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right="0"/>
        <w:jc w:val="center"/>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小政</w:t>
      </w:r>
      <w:r>
        <w:rPr>
          <w:rFonts w:hint="default" w:ascii="Times New Roman" w:hAnsi="Times New Roman" w:eastAsia="仿宋_GB2312" w:cs="Times New Roman"/>
          <w:color w:val="auto"/>
          <w:spacing w:val="0"/>
          <w:sz w:val="32"/>
          <w:szCs w:val="32"/>
        </w:rPr>
        <w:t>发</w:t>
      </w:r>
      <w:r>
        <w:rPr>
          <w:rFonts w:hint="default" w:ascii="Times New Roman" w:hAnsi="Times New Roman" w:eastAsia="仿宋_GB2312" w:cs="Times New Roman"/>
          <w:color w:val="auto"/>
          <w:spacing w:val="0"/>
          <w:sz w:val="32"/>
          <w:szCs w:val="32"/>
          <w:lang w:val="en-US" w:eastAsia="zh-CN"/>
        </w:rPr>
        <w:t xml:space="preserve">〔2024〕  </w:t>
      </w:r>
      <w:r>
        <w:rPr>
          <w:rFonts w:hint="default" w:ascii="Times New Roman" w:hAnsi="Times New Roman" w:eastAsia="仿宋_GB2312" w:cs="Times New Roman"/>
          <w:color w:val="auto"/>
          <w:spacing w:val="0"/>
          <w:sz w:val="32"/>
          <w:szCs w:val="32"/>
        </w:rPr>
        <w:t>号</w:t>
      </w:r>
    </w:p>
    <w:p>
      <w:pPr>
        <w:keepNext w:val="0"/>
        <w:keepLines w:val="0"/>
        <w:pageBreakBefore w:val="0"/>
        <w:widowControl w:val="0"/>
        <w:kinsoku/>
        <w:wordWrap/>
        <w:overflowPunct/>
        <w:topLinePunct w:val="0"/>
        <w:autoSpaceDE/>
        <w:autoSpaceDN/>
        <w:bidi w:val="0"/>
        <w:adjustRightInd w:val="0"/>
        <w:snapToGrid w:val="0"/>
        <w:spacing w:after="0" w:line="560" w:lineRule="exact"/>
        <w:ind w:left="0" w:right="0"/>
        <w:jc w:val="center"/>
        <w:rPr>
          <w:rFonts w:hint="default" w:ascii="Times New Roman" w:hAnsi="Times New Roman" w:eastAsia="仿宋_GB2312" w:cs="Times New Roman"/>
          <w:color w:val="auto"/>
          <w:spacing w:val="0"/>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right="0"/>
        <w:jc w:val="center"/>
        <w:rPr>
          <w:rFonts w:hint="default" w:ascii="Times New Roman" w:hAnsi="Times New Roman" w:eastAsia="仿宋_GB2312" w:cs="Times New Roman"/>
          <w:color w:val="auto"/>
          <w:spacing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after="0" w:line="560" w:lineRule="exact"/>
        <w:ind w:left="0" w:right="0"/>
        <w:jc w:val="center"/>
        <w:rPr>
          <w:rFonts w:hint="default" w:ascii="Times New Roman" w:hAnsi="Times New Roman" w:eastAsia="方正小标宋_GBK" w:cs="Times New Roman"/>
          <w:b/>
          <w:bCs/>
          <w:color w:val="auto"/>
          <w:sz w:val="44"/>
          <w:szCs w:val="44"/>
        </w:rPr>
      </w:pPr>
      <w:r>
        <w:rPr>
          <w:rFonts w:hint="default" w:ascii="Times New Roman" w:hAnsi="Times New Roman" w:eastAsia="方正小标宋_GBK" w:cs="Times New Roman"/>
          <w:b/>
          <w:bCs/>
          <w:color w:val="auto"/>
          <w:spacing w:val="-11"/>
          <w:sz w:val="44"/>
          <w:szCs w:val="44"/>
        </w:rPr>
        <w:t>关于印发《小横垅乡落实第二轮土地承包到期后再延长30年试点工作实施方案》的</w:t>
      </w:r>
      <w:r>
        <w:rPr>
          <w:rFonts w:hint="default" w:ascii="Times New Roman" w:hAnsi="Times New Roman" w:eastAsia="方正小标宋_GBK" w:cs="Times New Roman"/>
          <w:b/>
          <w:bCs/>
          <w:color w:val="auto"/>
          <w:sz w:val="44"/>
          <w:szCs w:val="44"/>
        </w:rPr>
        <w:t>通知</w:t>
      </w:r>
    </w:p>
    <w:p>
      <w:pPr>
        <w:keepNext w:val="0"/>
        <w:keepLines w:val="0"/>
        <w:pageBreakBefore w:val="0"/>
        <w:widowControl w:val="0"/>
        <w:kinsoku/>
        <w:wordWrap/>
        <w:overflowPunct/>
        <w:topLinePunct w:val="0"/>
        <w:autoSpaceDE/>
        <w:autoSpaceDN/>
        <w:bidi w:val="0"/>
        <w:adjustRightInd w:val="0"/>
        <w:snapToGrid w:val="0"/>
        <w:spacing w:after="0" w:line="560" w:lineRule="exact"/>
        <w:ind w:left="0" w:right="0"/>
        <w:jc w:val="center"/>
        <w:rPr>
          <w:rFonts w:hint="default" w:ascii="Times New Roman" w:hAnsi="Times New Roman" w:eastAsia="方正小标宋_GBK" w:cs="Times New Roman"/>
          <w:b/>
          <w:bCs/>
          <w:color w:val="auto"/>
          <w:sz w:val="44"/>
          <w:szCs w:val="44"/>
        </w:rPr>
      </w:pPr>
    </w:p>
    <w:p>
      <w:pPr>
        <w:keepNext w:val="0"/>
        <w:keepLines w:val="0"/>
        <w:pageBreakBefore w:val="0"/>
        <w:widowControl w:val="0"/>
        <w:kinsoku/>
        <w:wordWrap/>
        <w:overflowPunct/>
        <w:topLinePunct/>
        <w:autoSpaceDE/>
        <w:autoSpaceDN/>
        <w:bidi w:val="0"/>
        <w:adjustRightInd/>
        <w:snapToGrid/>
        <w:spacing w:after="0" w:line="560" w:lineRule="exact"/>
        <w:jc w:val="both"/>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各村、各部门：</w:t>
      </w:r>
    </w:p>
    <w:p>
      <w:pPr>
        <w:keepNext w:val="0"/>
        <w:keepLines w:val="0"/>
        <w:pageBreakBefore w:val="0"/>
        <w:widowControl w:val="0"/>
        <w:kinsoku/>
        <w:wordWrap/>
        <w:overflowPunct/>
        <w:topLinePunct/>
        <w:autoSpaceDE/>
        <w:autoSpaceDN/>
        <w:bidi w:val="0"/>
        <w:adjustRightInd/>
        <w:snapToGrid/>
        <w:spacing w:after="0" w:line="560" w:lineRule="exact"/>
        <w:ind w:firstLine="640" w:firstLineChars="200"/>
        <w:jc w:val="both"/>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《小横垅乡落实第二轮土地承包到期后再延长30年试点工作实施方案》已经乡党政领导会议集体研究同意，现印发给你们，请认真组织实施。</w:t>
      </w:r>
      <w:r>
        <w:rPr>
          <w:rFonts w:hint="default" w:ascii="Times New Roman" w:hAnsi="Times New Roman" w:eastAsia="仿宋_GB2312" w:cs="Times New Roman"/>
          <w:color w:val="auto"/>
          <w:kern w:val="0"/>
          <w:sz w:val="32"/>
          <w:szCs w:val="32"/>
          <w:lang w:eastAsia="zh-CN"/>
        </w:rPr>
        <w:drawing>
          <wp:inline distT="0" distB="0" distL="0" distR="0">
            <wp:extent cx="2540" cy="2540"/>
            <wp:effectExtent l="0" t="0" r="0" b="0"/>
            <wp:docPr id="1" name="Picture 1038"/>
            <wp:cNvGraphicFramePr/>
            <a:graphic xmlns:a="http://schemas.openxmlformats.org/drawingml/2006/main">
              <a:graphicData uri="http://schemas.openxmlformats.org/drawingml/2006/picture">
                <pic:pic xmlns:pic="http://schemas.openxmlformats.org/drawingml/2006/picture">
                  <pic:nvPicPr>
                    <pic:cNvPr id="1" name="Picture 1038"/>
                    <pic:cNvPicPr/>
                  </pic:nvPicPr>
                  <pic:blipFill>
                    <a:blip r:embed="rId11"/>
                    <a:stretch>
                      <a:fillRect/>
                    </a:stretch>
                  </pic:blipFill>
                  <pic:spPr>
                    <a:xfrm>
                      <a:off x="0" y="0"/>
                      <a:ext cx="3049" cy="3048"/>
                    </a:xfrm>
                    <a:prstGeom prst="rect">
                      <a:avLst/>
                    </a:prstGeom>
                  </pic:spPr>
                </pic:pic>
              </a:graphicData>
            </a:graphic>
          </wp:inline>
        </w:drawing>
      </w:r>
    </w:p>
    <w:p>
      <w:pPr>
        <w:keepNext w:val="0"/>
        <w:keepLines w:val="0"/>
        <w:pageBreakBefore w:val="0"/>
        <w:widowControl w:val="0"/>
        <w:kinsoku/>
        <w:wordWrap/>
        <w:overflowPunct/>
        <w:topLinePunct/>
        <w:autoSpaceDE/>
        <w:autoSpaceDN/>
        <w:bidi w:val="0"/>
        <w:adjustRightInd/>
        <w:snapToGrid/>
        <w:spacing w:after="0" w:line="560" w:lineRule="exact"/>
        <w:ind w:firstLine="640" w:firstLineChars="200"/>
        <w:rPr>
          <w:rFonts w:hint="default" w:ascii="Times New Roman" w:hAnsi="Times New Roman" w:eastAsia="仿宋_GB2312" w:cs="Times New Roman"/>
          <w:color w:val="auto"/>
          <w:kern w:val="0"/>
          <w:sz w:val="32"/>
          <w:szCs w:val="32"/>
          <w:lang w:eastAsia="zh-CN"/>
        </w:rPr>
      </w:pPr>
    </w:p>
    <w:p>
      <w:pPr>
        <w:keepNext w:val="0"/>
        <w:keepLines w:val="0"/>
        <w:pageBreakBefore w:val="0"/>
        <w:widowControl w:val="0"/>
        <w:kinsoku/>
        <w:wordWrap/>
        <w:overflowPunct/>
        <w:topLinePunct/>
        <w:autoSpaceDE/>
        <w:autoSpaceDN/>
        <w:bidi w:val="0"/>
        <w:adjustRightInd/>
        <w:snapToGrid/>
        <w:spacing w:after="0" w:line="560" w:lineRule="exact"/>
        <w:ind w:firstLine="640" w:firstLineChars="200"/>
        <w:rPr>
          <w:rFonts w:hint="default" w:ascii="Times New Roman" w:hAnsi="Times New Roman" w:eastAsia="仿宋_GB2312" w:cs="Times New Roman"/>
          <w:color w:val="auto"/>
          <w:kern w:val="0"/>
          <w:sz w:val="32"/>
          <w:szCs w:val="32"/>
          <w:lang w:eastAsia="zh-CN"/>
        </w:rPr>
      </w:pPr>
    </w:p>
    <w:p>
      <w:pPr>
        <w:keepNext w:val="0"/>
        <w:keepLines w:val="0"/>
        <w:pageBreakBefore w:val="0"/>
        <w:widowControl w:val="0"/>
        <w:kinsoku/>
        <w:wordWrap/>
        <w:overflowPunct/>
        <w:topLinePunct/>
        <w:autoSpaceDE/>
        <w:autoSpaceDN/>
        <w:bidi w:val="0"/>
        <w:adjustRightInd/>
        <w:snapToGrid/>
        <w:spacing w:after="0" w:line="560" w:lineRule="exact"/>
        <w:ind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溆浦县</w:t>
      </w:r>
      <w:r>
        <w:rPr>
          <w:rFonts w:hint="default" w:ascii="Times New Roman" w:hAnsi="Times New Roman" w:eastAsia="仿宋_GB2312" w:cs="Times New Roman"/>
          <w:color w:val="auto"/>
          <w:kern w:val="0"/>
          <w:sz w:val="32"/>
          <w:szCs w:val="32"/>
          <w:lang w:eastAsia="zh-CN"/>
        </w:rPr>
        <w:t>小横垅乡人民政府</w:t>
      </w:r>
      <w:r>
        <w:rPr>
          <w:rFonts w:hint="default" w:ascii="Times New Roman" w:hAnsi="Times New Roman" w:eastAsia="仿宋_GB2312" w:cs="Times New Roman"/>
          <w:color w:val="auto"/>
          <w:kern w:val="0"/>
          <w:sz w:val="32"/>
          <w:szCs w:val="32"/>
          <w:lang w:val="en-US" w:eastAsia="zh-CN"/>
        </w:rPr>
        <w:t xml:space="preserve">      </w:t>
      </w:r>
    </w:p>
    <w:p>
      <w:pPr>
        <w:keepNext w:val="0"/>
        <w:keepLines w:val="0"/>
        <w:pageBreakBefore w:val="0"/>
        <w:widowControl w:val="0"/>
        <w:kinsoku/>
        <w:wordWrap/>
        <w:overflowPunct/>
        <w:topLinePunct/>
        <w:autoSpaceDE/>
        <w:autoSpaceDN/>
        <w:bidi w:val="0"/>
        <w:adjustRightInd/>
        <w:snapToGrid/>
        <w:spacing w:after="0" w:line="560" w:lineRule="exact"/>
        <w:ind w:firstLine="640" w:firstLineChars="200"/>
        <w:rPr>
          <w:rFonts w:hint="default" w:ascii="Times New Roman" w:hAnsi="Times New Roman" w:eastAsia="仿宋" w:cs="Times New Roman"/>
          <w:color w:val="auto"/>
          <w:sz w:val="32"/>
          <w:szCs w:val="28"/>
          <w:lang w:val="en-US" w:eastAsia="zh-CN"/>
        </w:rPr>
      </w:pP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eastAsia="zh-CN"/>
        </w:rPr>
        <w:t>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年</w:t>
      </w:r>
      <w:r>
        <w:rPr>
          <w:rFonts w:hint="default" w:ascii="Times New Roman" w:hAnsi="Times New Roman"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月</w:t>
      </w:r>
      <w:r>
        <w:rPr>
          <w:rFonts w:hint="default" w:ascii="Times New Roman" w:hAnsi="Times New Roman" w:eastAsia="仿宋_GB2312" w:cs="Times New Roman"/>
          <w:color w:val="auto"/>
          <w:kern w:val="0"/>
          <w:sz w:val="32"/>
          <w:szCs w:val="32"/>
          <w:lang w:val="en-US" w:eastAsia="zh-CN"/>
        </w:rPr>
        <w:t>2</w:t>
      </w:r>
      <w:r>
        <w:rPr>
          <w:rFonts w:hint="eastAsia"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lang w:eastAsia="zh-CN"/>
        </w:rPr>
        <w:t>日</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 w:cs="Times New Roman"/>
          <w:color w:val="auto"/>
          <w:sz w:val="32"/>
          <w:szCs w:val="28"/>
          <w:lang w:val="en-US" w:eastAsia="zh-CN"/>
        </w:rPr>
        <w:t xml:space="preserve"> </w:t>
      </w:r>
    </w:p>
    <w:p>
      <w:pPr>
        <w:keepNext w:val="0"/>
        <w:keepLines w:val="0"/>
        <w:pageBreakBefore w:val="0"/>
        <w:widowControl w:val="0"/>
        <w:kinsoku/>
        <w:wordWrap/>
        <w:overflowPunct/>
        <w:autoSpaceDE/>
        <w:autoSpaceDN/>
        <w:bidi w:val="0"/>
        <w:adjustRightInd w:val="0"/>
        <w:snapToGrid w:val="0"/>
        <w:spacing w:after="0" w:line="560" w:lineRule="exact"/>
        <w:ind w:left="1407"/>
        <w:jc w:val="right"/>
        <w:rPr>
          <w:rFonts w:hint="default" w:ascii="Times New Roman" w:hAnsi="Times New Roman" w:eastAsia="仿宋" w:cs="Times New Roman"/>
          <w:color w:val="auto"/>
          <w:sz w:val="32"/>
          <w:szCs w:val="28"/>
        </w:rPr>
      </w:pPr>
    </w:p>
    <w:p>
      <w:pPr>
        <w:keepNext w:val="0"/>
        <w:keepLines w:val="0"/>
        <w:pageBreakBefore w:val="0"/>
        <w:widowControl w:val="0"/>
        <w:kinsoku/>
        <w:wordWrap/>
        <w:overflowPunct/>
        <w:autoSpaceDE/>
        <w:autoSpaceDN/>
        <w:bidi w:val="0"/>
        <w:adjustRightInd w:val="0"/>
        <w:snapToGrid w:val="0"/>
        <w:spacing w:after="0" w:line="560" w:lineRule="exact"/>
        <w:ind w:left="1407"/>
        <w:jc w:val="right"/>
        <w:rPr>
          <w:rFonts w:hint="default" w:ascii="Times New Roman" w:hAnsi="Times New Roman" w:eastAsia="仿宋" w:cs="Times New Roman"/>
          <w:color w:val="auto"/>
          <w:sz w:val="24"/>
        </w:rPr>
      </w:pPr>
    </w:p>
    <w:p>
      <w:pPr>
        <w:keepNext w:val="0"/>
        <w:keepLines w:val="0"/>
        <w:pageBreakBefore w:val="0"/>
        <w:widowControl w:val="0"/>
        <w:kinsoku/>
        <w:wordWrap/>
        <w:overflowPunct/>
        <w:autoSpaceDE/>
        <w:autoSpaceDN/>
        <w:bidi w:val="0"/>
        <w:spacing w:after="0" w:line="560" w:lineRule="exact"/>
        <w:rPr>
          <w:rFonts w:hint="default" w:ascii="Times New Roman" w:hAnsi="Times New Roman" w:eastAsia="方正小标宋_GBK" w:cs="Times New Roman"/>
          <w:b/>
          <w:bCs/>
          <w:color w:val="auto"/>
          <w:sz w:val="44"/>
          <w:szCs w:val="44"/>
        </w:rPr>
      </w:pPr>
      <w:r>
        <w:rPr>
          <w:rFonts w:hint="default" w:ascii="Times New Roman" w:hAnsi="Times New Roman" w:eastAsia="方正小标宋_GBK" w:cs="Times New Roman"/>
          <w:b/>
          <w:bCs/>
          <w:color w:val="auto"/>
          <w:sz w:val="44"/>
          <w:szCs w:val="44"/>
        </w:rPr>
        <w:br w:type="page"/>
      </w:r>
    </w:p>
    <w:p>
      <w:pPr>
        <w:keepNext w:val="0"/>
        <w:keepLines w:val="0"/>
        <w:pageBreakBefore w:val="0"/>
        <w:widowControl w:val="0"/>
        <w:kinsoku/>
        <w:wordWrap/>
        <w:overflowPunct/>
        <w:topLinePunct w:val="0"/>
        <w:autoSpaceDE/>
        <w:autoSpaceDN/>
        <w:bidi w:val="0"/>
        <w:spacing w:after="0" w:line="560" w:lineRule="exact"/>
        <w:ind w:right="0"/>
        <w:jc w:val="center"/>
        <w:rPr>
          <w:rFonts w:hint="default" w:ascii="Times New Roman" w:hAnsi="Times New Roman" w:eastAsia="仿宋_GB2312" w:cs="Times New Roman"/>
          <w:color w:val="auto"/>
          <w:kern w:val="2"/>
          <w:sz w:val="32"/>
          <w:szCs w:val="22"/>
          <w:lang w:val="en-US" w:eastAsia="zh-CN" w:bidi="ar"/>
        </w:rPr>
      </w:pPr>
      <w:r>
        <w:rPr>
          <w:rFonts w:hint="default" w:ascii="Times New Roman" w:hAnsi="Times New Roman" w:eastAsia="方正小标宋_GBK" w:cs="Times New Roman"/>
          <w:b/>
          <w:bCs/>
          <w:color w:val="auto"/>
          <w:spacing w:val="-11"/>
          <w:sz w:val="44"/>
          <w:szCs w:val="44"/>
        </w:rPr>
        <w:t>小横垅乡落实第二轮土地承包到期后再延长30年试点工作实施方案</w:t>
      </w:r>
    </w:p>
    <w:p>
      <w:pPr>
        <w:keepNext w:val="0"/>
        <w:keepLines w:val="0"/>
        <w:pageBreakBefore w:val="0"/>
        <w:widowControl w:val="0"/>
        <w:kinsoku/>
        <w:wordWrap/>
        <w:overflowPunct/>
        <w:topLinePunct/>
        <w:autoSpaceDE/>
        <w:autoSpaceDN/>
        <w:bidi w:val="0"/>
        <w:adjustRightInd/>
        <w:snapToGrid/>
        <w:spacing w:after="0" w:line="560" w:lineRule="exact"/>
        <w:ind w:firstLine="640" w:firstLineChars="200"/>
        <w:jc w:val="both"/>
        <w:rPr>
          <w:rFonts w:hint="default" w:ascii="Times New Roman" w:hAnsi="Times New Roman" w:eastAsia="仿宋_GB2312" w:cs="Times New Roman"/>
          <w:color w:val="auto"/>
          <w:kern w:val="0"/>
          <w:sz w:val="32"/>
          <w:szCs w:val="32"/>
          <w:lang w:eastAsia="zh-CN"/>
        </w:rPr>
      </w:pPr>
    </w:p>
    <w:p>
      <w:pPr>
        <w:keepNext w:val="0"/>
        <w:keepLines w:val="0"/>
        <w:pageBreakBefore w:val="0"/>
        <w:widowControl w:val="0"/>
        <w:kinsoku/>
        <w:wordWrap/>
        <w:overflowPunct/>
        <w:topLinePunct/>
        <w:autoSpaceDE/>
        <w:autoSpaceDN/>
        <w:bidi w:val="0"/>
        <w:adjustRightInd/>
        <w:snapToGrid/>
        <w:spacing w:after="0" w:line="560" w:lineRule="exact"/>
        <w:ind w:firstLine="640" w:firstLineChars="200"/>
        <w:jc w:val="both"/>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w:t>
      </w:r>
      <w:r>
        <w:rPr>
          <w:rFonts w:hint="default" w:ascii="Times New Roman" w:hAnsi="Times New Roman" w:eastAsia="仿宋_GB2312" w:cs="Times New Roman"/>
          <w:color w:val="auto"/>
          <w:kern w:val="0"/>
          <w:sz w:val="32"/>
          <w:szCs w:val="32"/>
          <w:lang w:val="en-US" w:eastAsia="zh-CN"/>
        </w:rPr>
        <w:t>乡</w:t>
      </w:r>
      <w:r>
        <w:rPr>
          <w:rFonts w:hint="default" w:ascii="Times New Roman" w:hAnsi="Times New Roman" w:eastAsia="仿宋_GB2312" w:cs="Times New Roman"/>
          <w:color w:val="auto"/>
          <w:kern w:val="0"/>
          <w:sz w:val="32"/>
          <w:szCs w:val="32"/>
          <w:lang w:eastAsia="zh-CN"/>
        </w:rPr>
        <w:t>农村土地二轮承包将于202</w:t>
      </w:r>
      <w:r>
        <w:rPr>
          <w:rFonts w:hint="default" w:ascii="Times New Roman" w:hAnsi="Times New Roman"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年到期，为贯彻落实农村土地承包关系稳定并长久不变的政策，积极探索二轮土地承包到期后延包的政策衔接，进一步完善农村基本经营制度，巩固家庭承包关系，奠定农业适度规模经营基础，</w:t>
      </w:r>
      <w:r>
        <w:rPr>
          <w:rFonts w:hint="default" w:ascii="Times New Roman" w:hAnsi="Times New Roman" w:eastAsia="仿宋_GB2312" w:cs="Times New Roman"/>
          <w:color w:val="auto"/>
          <w:kern w:val="0"/>
          <w:sz w:val="32"/>
          <w:szCs w:val="32"/>
          <w:lang w:val="en-US" w:eastAsia="zh-CN"/>
        </w:rPr>
        <w:t>按照上级要求，</w:t>
      </w:r>
      <w:r>
        <w:rPr>
          <w:rFonts w:hint="default" w:ascii="Times New Roman" w:hAnsi="Times New Roman" w:eastAsia="仿宋_GB2312" w:cs="Times New Roman"/>
          <w:color w:val="auto"/>
          <w:kern w:val="2"/>
          <w:sz w:val="32"/>
          <w:szCs w:val="22"/>
          <w:lang w:val="en-US" w:eastAsia="zh-CN" w:bidi="ar"/>
        </w:rPr>
        <w:t>依据《湖南省溆浦县第二轮土地承包到期后再延长30年整乡试点工作实施方案》，结合我乡实际，制定本方案。</w:t>
      </w:r>
    </w:p>
    <w:p>
      <w:pPr>
        <w:keepNext w:val="0"/>
        <w:keepLines w:val="0"/>
        <w:pageBreakBefore w:val="0"/>
        <w:widowControl w:val="0"/>
        <w:kinsoku/>
        <w:wordWrap/>
        <w:overflowPunct/>
        <w:topLinePunct/>
        <w:autoSpaceDE/>
        <w:autoSpaceDN/>
        <w:bidi w:val="0"/>
        <w:adjustRightInd/>
        <w:snapToGrid/>
        <w:spacing w:after="0" w:line="560" w:lineRule="exact"/>
        <w:ind w:firstLine="642" w:firstLineChars="200"/>
        <w:jc w:val="both"/>
        <w:rPr>
          <w:rFonts w:hint="default" w:ascii="Times New Roman" w:hAnsi="Times New Roman" w:eastAsia="黑体" w:cs="Times New Roman"/>
          <w:b/>
          <w:bCs/>
          <w:color w:val="auto"/>
          <w:kern w:val="0"/>
          <w:sz w:val="32"/>
          <w:szCs w:val="32"/>
          <w:lang w:eastAsia="zh-CN"/>
        </w:rPr>
      </w:pPr>
      <w:r>
        <w:rPr>
          <w:rFonts w:hint="default" w:ascii="Times New Roman" w:hAnsi="Times New Roman" w:eastAsia="黑体" w:cs="Times New Roman"/>
          <w:b/>
          <w:bCs/>
          <w:color w:val="auto"/>
          <w:kern w:val="0"/>
          <w:sz w:val="32"/>
          <w:szCs w:val="32"/>
          <w:lang w:eastAsia="zh-CN"/>
        </w:rPr>
        <w:t>一、指导思想</w:t>
      </w:r>
    </w:p>
    <w:p>
      <w:pPr>
        <w:keepNext w:val="0"/>
        <w:keepLines w:val="0"/>
        <w:pageBreakBefore w:val="0"/>
        <w:widowControl w:val="0"/>
        <w:kinsoku/>
        <w:wordWrap/>
        <w:overflowPunct/>
        <w:topLinePunct/>
        <w:autoSpaceDE/>
        <w:autoSpaceDN/>
        <w:bidi w:val="0"/>
        <w:adjustRightInd/>
        <w:snapToGrid/>
        <w:spacing w:after="0" w:line="560" w:lineRule="exact"/>
        <w:ind w:firstLine="640" w:firstLineChars="200"/>
        <w:jc w:val="both"/>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以习近平新时代中国特色社会主义思想为指导，全面贯彻党的</w:t>
      </w:r>
      <w:r>
        <w:rPr>
          <w:rFonts w:hint="default" w:ascii="Times New Roman" w:hAnsi="Times New Roman" w:eastAsia="仿宋_GB2312" w:cs="Times New Roman"/>
          <w:color w:val="auto"/>
          <w:kern w:val="0"/>
          <w:sz w:val="32"/>
          <w:szCs w:val="32"/>
          <w:lang w:val="en-US" w:eastAsia="zh-CN"/>
        </w:rPr>
        <w:t>二十大</w:t>
      </w:r>
      <w:r>
        <w:rPr>
          <w:rFonts w:hint="default" w:ascii="Times New Roman" w:hAnsi="Times New Roman" w:eastAsia="仿宋_GB2312" w:cs="Times New Roman"/>
          <w:color w:val="auto"/>
          <w:kern w:val="0"/>
          <w:sz w:val="32"/>
          <w:szCs w:val="32"/>
          <w:lang w:eastAsia="zh-CN"/>
        </w:rPr>
        <w:t>和</w:t>
      </w:r>
      <w:r>
        <w:rPr>
          <w:rFonts w:hint="default" w:ascii="Times New Roman" w:hAnsi="Times New Roman" w:eastAsia="仿宋_GB2312" w:cs="Times New Roman"/>
          <w:color w:val="auto"/>
          <w:kern w:val="0"/>
          <w:sz w:val="32"/>
          <w:szCs w:val="32"/>
          <w:lang w:val="en-US" w:eastAsia="zh-CN"/>
        </w:rPr>
        <w:t>二十</w:t>
      </w:r>
      <w:r>
        <w:rPr>
          <w:rFonts w:hint="default" w:ascii="Times New Roman" w:hAnsi="Times New Roman" w:eastAsia="仿宋_GB2312" w:cs="Times New Roman"/>
          <w:color w:val="auto"/>
          <w:kern w:val="0"/>
          <w:sz w:val="32"/>
          <w:szCs w:val="32"/>
          <w:lang w:eastAsia="zh-CN"/>
        </w:rPr>
        <w:t>届二中、三中全会精神，认真落实党中央、国务院关于进一步深化农村土地制度改革的各项决策部署，按照中央关于保持农村土地承包关系稳定并长久不变工作要求，开展第二轮土地承包到期延包试点工作，为国家、省研究制定衔接配套政策和具体实施办法积累实践经验。</w:t>
      </w:r>
    </w:p>
    <w:p>
      <w:pPr>
        <w:keepNext w:val="0"/>
        <w:keepLines w:val="0"/>
        <w:pageBreakBefore w:val="0"/>
        <w:widowControl w:val="0"/>
        <w:kinsoku/>
        <w:wordWrap/>
        <w:overflowPunct/>
        <w:topLinePunct/>
        <w:autoSpaceDE/>
        <w:autoSpaceDN/>
        <w:bidi w:val="0"/>
        <w:adjustRightInd/>
        <w:snapToGrid/>
        <w:spacing w:after="0" w:line="560" w:lineRule="exact"/>
        <w:ind w:firstLine="642" w:firstLineChars="200"/>
        <w:jc w:val="both"/>
        <w:rPr>
          <w:rFonts w:hint="default" w:ascii="Times New Roman" w:hAnsi="Times New Roman" w:eastAsia="黑体" w:cs="Times New Roman"/>
          <w:b/>
          <w:bCs/>
          <w:color w:val="auto"/>
          <w:kern w:val="0"/>
          <w:sz w:val="32"/>
          <w:szCs w:val="32"/>
          <w:lang w:eastAsia="zh-CN"/>
        </w:rPr>
      </w:pPr>
      <w:r>
        <w:rPr>
          <w:rFonts w:hint="default" w:ascii="Times New Roman" w:hAnsi="Times New Roman" w:eastAsia="黑体" w:cs="Times New Roman"/>
          <w:b/>
          <w:bCs/>
          <w:color w:val="auto"/>
          <w:kern w:val="0"/>
          <w:sz w:val="32"/>
          <w:szCs w:val="32"/>
          <w:lang w:eastAsia="zh-CN"/>
        </w:rPr>
        <w:t>二、基本原则</w:t>
      </w:r>
    </w:p>
    <w:p>
      <w:pPr>
        <w:keepNext w:val="0"/>
        <w:keepLines w:val="0"/>
        <w:pageBreakBefore w:val="0"/>
        <w:widowControl w:val="0"/>
        <w:kinsoku/>
        <w:wordWrap/>
        <w:overflowPunct/>
        <w:topLinePunct/>
        <w:autoSpaceDE/>
        <w:autoSpaceDN/>
        <w:bidi w:val="0"/>
        <w:adjustRightInd/>
        <w:snapToGrid/>
        <w:spacing w:after="0" w:line="560" w:lineRule="exact"/>
        <w:ind w:firstLine="642" w:firstLineChars="200"/>
        <w:jc w:val="both"/>
        <w:rPr>
          <w:rFonts w:hint="default" w:ascii="Times New Roman" w:hAnsi="Times New Roman" w:eastAsia="仿宋_GB2312" w:cs="Times New Roman"/>
          <w:color w:val="auto"/>
          <w:kern w:val="0"/>
          <w:sz w:val="32"/>
          <w:szCs w:val="32"/>
          <w:lang w:eastAsia="zh-CN"/>
        </w:rPr>
      </w:pPr>
      <w:r>
        <w:rPr>
          <w:rFonts w:hint="default" w:ascii="Times New Roman" w:hAnsi="Times New Roman" w:eastAsia="楷体" w:cs="Times New Roman"/>
          <w:b/>
          <w:bCs w:val="0"/>
          <w:color w:val="auto"/>
          <w:sz w:val="32"/>
          <w:szCs w:val="32"/>
          <w:lang w:eastAsia="zh-CN"/>
        </w:rPr>
        <w:t>（</w:t>
      </w:r>
      <w:r>
        <w:rPr>
          <w:rFonts w:hint="default" w:ascii="Times New Roman" w:hAnsi="Times New Roman" w:eastAsia="楷体" w:cs="Times New Roman"/>
          <w:b/>
          <w:bCs w:val="0"/>
          <w:color w:val="auto"/>
          <w:sz w:val="32"/>
          <w:szCs w:val="32"/>
          <w:lang w:val="en-US" w:eastAsia="zh-CN"/>
        </w:rPr>
        <w:t>一</w:t>
      </w:r>
      <w:r>
        <w:rPr>
          <w:rFonts w:hint="default" w:ascii="Times New Roman" w:hAnsi="Times New Roman" w:eastAsia="楷体" w:cs="Times New Roman"/>
          <w:b/>
          <w:bCs w:val="0"/>
          <w:color w:val="auto"/>
          <w:sz w:val="32"/>
          <w:szCs w:val="32"/>
          <w:lang w:eastAsia="zh-CN"/>
        </w:rPr>
        <w:t>）坚持巩固完善农村基本经营制度。</w:t>
      </w:r>
      <w:r>
        <w:rPr>
          <w:rFonts w:hint="default" w:ascii="Times New Roman" w:hAnsi="Times New Roman" w:eastAsia="仿宋_GB2312" w:cs="Times New Roman"/>
          <w:color w:val="auto"/>
          <w:kern w:val="0"/>
          <w:sz w:val="32"/>
          <w:szCs w:val="32"/>
          <w:lang w:eastAsia="zh-CN"/>
        </w:rPr>
        <w:t>坚持农村土地集体所有，保证家庭经营主体地位，稳定土地承包关系。</w:t>
      </w:r>
      <w:r>
        <w:rPr>
          <w:rFonts w:hint="default" w:ascii="Times New Roman" w:hAnsi="Times New Roman" w:eastAsia="仿宋_GB2312" w:cs="Times New Roman"/>
          <w:color w:val="auto"/>
          <w:kern w:val="0"/>
          <w:sz w:val="32"/>
          <w:szCs w:val="32"/>
          <w:lang w:val="en-US" w:eastAsia="zh-CN"/>
        </w:rPr>
        <w:t>提倡“增人不增地、减人不减地”。</w:t>
      </w:r>
      <w:r>
        <w:rPr>
          <w:rFonts w:hint="default" w:ascii="Times New Roman" w:hAnsi="Times New Roman" w:eastAsia="仿宋_GB2312" w:cs="Times New Roman"/>
          <w:color w:val="auto"/>
          <w:kern w:val="0"/>
          <w:sz w:val="32"/>
          <w:szCs w:val="32"/>
          <w:lang w:eastAsia="zh-CN"/>
        </w:rPr>
        <w:t>以确权成果为基础，确保大多数承包农户原有承包地继续保持稳定，防止打乱重分，打小调整之名搞大调整。</w:t>
      </w:r>
    </w:p>
    <w:p>
      <w:pPr>
        <w:keepNext w:val="0"/>
        <w:keepLines w:val="0"/>
        <w:pageBreakBefore w:val="0"/>
        <w:widowControl w:val="0"/>
        <w:kinsoku/>
        <w:wordWrap/>
        <w:overflowPunct/>
        <w:topLinePunct/>
        <w:autoSpaceDE/>
        <w:autoSpaceDN/>
        <w:bidi w:val="0"/>
        <w:adjustRightInd/>
        <w:snapToGrid/>
        <w:spacing w:after="0" w:line="560" w:lineRule="exact"/>
        <w:ind w:firstLine="642" w:firstLineChars="200"/>
        <w:jc w:val="both"/>
        <w:rPr>
          <w:rFonts w:hint="default" w:ascii="Times New Roman" w:hAnsi="Times New Roman" w:eastAsia="仿宋_GB2312" w:cs="Times New Roman"/>
          <w:color w:val="auto"/>
          <w:kern w:val="0"/>
          <w:sz w:val="32"/>
          <w:szCs w:val="32"/>
          <w:lang w:eastAsia="zh-CN"/>
        </w:rPr>
      </w:pPr>
      <w:r>
        <w:rPr>
          <w:rFonts w:hint="default" w:ascii="Times New Roman" w:hAnsi="Times New Roman" w:eastAsia="楷体" w:cs="Times New Roman"/>
          <w:b/>
          <w:bCs w:val="0"/>
          <w:color w:val="auto"/>
          <w:sz w:val="32"/>
          <w:szCs w:val="32"/>
          <w:lang w:eastAsia="zh-CN"/>
        </w:rPr>
        <w:t>（</w:t>
      </w:r>
      <w:r>
        <w:rPr>
          <w:rFonts w:hint="default" w:ascii="Times New Roman" w:hAnsi="Times New Roman" w:eastAsia="楷体" w:cs="Times New Roman"/>
          <w:b/>
          <w:bCs w:val="0"/>
          <w:color w:val="auto"/>
          <w:sz w:val="32"/>
          <w:szCs w:val="32"/>
          <w:lang w:val="en-US" w:eastAsia="zh-CN"/>
        </w:rPr>
        <w:t>二</w:t>
      </w:r>
      <w:r>
        <w:rPr>
          <w:rFonts w:hint="default" w:ascii="Times New Roman" w:hAnsi="Times New Roman" w:eastAsia="楷体" w:cs="Times New Roman"/>
          <w:b/>
          <w:bCs w:val="0"/>
          <w:color w:val="auto"/>
          <w:sz w:val="32"/>
          <w:szCs w:val="32"/>
          <w:lang w:eastAsia="zh-CN"/>
        </w:rPr>
        <w:t>）坚持尊重农民主体地位。</w:t>
      </w:r>
      <w:r>
        <w:rPr>
          <w:rFonts w:hint="default" w:ascii="Times New Roman" w:hAnsi="Times New Roman" w:eastAsia="仿宋_GB2312" w:cs="Times New Roman"/>
          <w:color w:val="auto"/>
          <w:kern w:val="0"/>
          <w:sz w:val="32"/>
          <w:szCs w:val="32"/>
          <w:lang w:eastAsia="zh-CN"/>
        </w:rPr>
        <w:t>坚持因地制宜、分类施策,重大事项经集体协商一致，不搞强迫命令、不搞一刀切。坚持有限目标，落实“长久不变”的政策，防止“一延了之”，掩盖历史遗留问题；不得强行收回农民土地搞反租倒包；不得随意改变集体所有权界限，合村并组的仍然以原自然小组延包。</w:t>
      </w:r>
    </w:p>
    <w:p>
      <w:pPr>
        <w:keepNext w:val="0"/>
        <w:keepLines w:val="0"/>
        <w:pageBreakBefore w:val="0"/>
        <w:widowControl w:val="0"/>
        <w:kinsoku/>
        <w:wordWrap/>
        <w:overflowPunct/>
        <w:topLinePunct/>
        <w:autoSpaceDE/>
        <w:autoSpaceDN/>
        <w:bidi w:val="0"/>
        <w:adjustRightInd/>
        <w:snapToGrid/>
        <w:spacing w:after="0" w:line="560" w:lineRule="exact"/>
        <w:ind w:firstLine="642" w:firstLineChars="200"/>
        <w:jc w:val="both"/>
        <w:rPr>
          <w:rFonts w:hint="default" w:ascii="Times New Roman" w:hAnsi="Times New Roman" w:eastAsia="仿宋_GB2312" w:cs="Times New Roman"/>
          <w:color w:val="auto"/>
          <w:kern w:val="0"/>
          <w:sz w:val="32"/>
          <w:szCs w:val="32"/>
          <w:lang w:eastAsia="zh-CN"/>
        </w:rPr>
      </w:pPr>
      <w:r>
        <w:rPr>
          <w:rFonts w:hint="default" w:ascii="Times New Roman" w:hAnsi="Times New Roman" w:eastAsia="楷体" w:cs="Times New Roman"/>
          <w:b/>
          <w:bCs w:val="0"/>
          <w:color w:val="auto"/>
          <w:sz w:val="32"/>
          <w:szCs w:val="32"/>
          <w:lang w:eastAsia="zh-CN"/>
        </w:rPr>
        <w:t>（</w:t>
      </w:r>
      <w:r>
        <w:rPr>
          <w:rFonts w:hint="default" w:ascii="Times New Roman" w:hAnsi="Times New Roman" w:eastAsia="楷体" w:cs="Times New Roman"/>
          <w:b/>
          <w:bCs w:val="0"/>
          <w:color w:val="auto"/>
          <w:sz w:val="32"/>
          <w:szCs w:val="32"/>
          <w:lang w:val="en-US" w:eastAsia="zh-CN"/>
        </w:rPr>
        <w:t>三</w:t>
      </w:r>
      <w:r>
        <w:rPr>
          <w:rFonts w:hint="default" w:ascii="Times New Roman" w:hAnsi="Times New Roman" w:eastAsia="楷体" w:cs="Times New Roman"/>
          <w:b/>
          <w:bCs w:val="0"/>
          <w:color w:val="auto"/>
          <w:sz w:val="32"/>
          <w:szCs w:val="32"/>
          <w:lang w:eastAsia="zh-CN"/>
        </w:rPr>
        <w:t>）坚持依法有序推进。</w:t>
      </w:r>
      <w:r>
        <w:rPr>
          <w:rFonts w:hint="default" w:ascii="Times New Roman" w:hAnsi="Times New Roman" w:eastAsia="仿宋_GB2312" w:cs="Times New Roman"/>
          <w:color w:val="auto"/>
          <w:kern w:val="0"/>
          <w:sz w:val="32"/>
          <w:szCs w:val="32"/>
          <w:lang w:eastAsia="zh-CN"/>
        </w:rPr>
        <w:t>在不违背现行法律和法规规定的前提下，根据各地资源禀赋和经济社会发展情况，进行实践探索和制度创新。</w:t>
      </w:r>
    </w:p>
    <w:p>
      <w:pPr>
        <w:keepNext w:val="0"/>
        <w:keepLines w:val="0"/>
        <w:pageBreakBefore w:val="0"/>
        <w:widowControl w:val="0"/>
        <w:kinsoku/>
        <w:wordWrap/>
        <w:overflowPunct/>
        <w:topLinePunct/>
        <w:autoSpaceDE/>
        <w:autoSpaceDN/>
        <w:bidi w:val="0"/>
        <w:adjustRightInd/>
        <w:snapToGrid/>
        <w:spacing w:after="0" w:line="560" w:lineRule="exact"/>
        <w:ind w:firstLine="642" w:firstLineChars="200"/>
        <w:jc w:val="both"/>
        <w:rPr>
          <w:rFonts w:hint="default" w:ascii="Times New Roman" w:hAnsi="Times New Roman" w:eastAsia="仿宋_GB2312" w:cs="Times New Roman"/>
          <w:color w:val="auto"/>
          <w:kern w:val="0"/>
          <w:sz w:val="32"/>
          <w:szCs w:val="32"/>
          <w:lang w:eastAsia="zh-CN"/>
        </w:rPr>
      </w:pPr>
      <w:r>
        <w:rPr>
          <w:rFonts w:hint="default" w:ascii="Times New Roman" w:hAnsi="Times New Roman" w:eastAsia="楷体" w:cs="Times New Roman"/>
          <w:b/>
          <w:bCs w:val="0"/>
          <w:color w:val="auto"/>
          <w:sz w:val="32"/>
          <w:szCs w:val="32"/>
          <w:lang w:eastAsia="zh-CN"/>
        </w:rPr>
        <w:t>（</w:t>
      </w:r>
      <w:r>
        <w:rPr>
          <w:rFonts w:hint="default" w:ascii="Times New Roman" w:hAnsi="Times New Roman" w:eastAsia="楷体" w:cs="Times New Roman"/>
          <w:b/>
          <w:bCs w:val="0"/>
          <w:color w:val="auto"/>
          <w:sz w:val="32"/>
          <w:szCs w:val="32"/>
          <w:lang w:val="en-US" w:eastAsia="zh-CN"/>
        </w:rPr>
        <w:t>四</w:t>
      </w:r>
      <w:r>
        <w:rPr>
          <w:rFonts w:hint="default" w:ascii="Times New Roman" w:hAnsi="Times New Roman" w:eastAsia="楷体" w:cs="Times New Roman"/>
          <w:b/>
          <w:bCs w:val="0"/>
          <w:color w:val="auto"/>
          <w:sz w:val="32"/>
          <w:szCs w:val="32"/>
          <w:lang w:eastAsia="zh-CN"/>
        </w:rPr>
        <w:t>）坚持维护农村社会稳定。</w:t>
      </w:r>
      <w:r>
        <w:rPr>
          <w:rFonts w:hint="default" w:ascii="Times New Roman" w:hAnsi="Times New Roman" w:eastAsia="仿宋_GB2312" w:cs="Times New Roman"/>
          <w:color w:val="auto"/>
          <w:kern w:val="0"/>
          <w:sz w:val="32"/>
          <w:szCs w:val="32"/>
          <w:lang w:eastAsia="zh-CN"/>
        </w:rPr>
        <w:t>按照尊重历史、照顾现实、前后衔接、平稳过渡的总体要求，审慎稳妥开展试点工作，对于少数存在承包地因自然灾害毁损等特殊情形且群众普遍要求调地的，由自然小组制定承包地调整方案，并经本集体经济组织成员的村民（代表）会议通过报乡人民政府和县农村经营服务站审批后实施调整。对于全家进城落户的承包农户，要按照不同时期的国家法规政策处置。</w:t>
      </w:r>
    </w:p>
    <w:p>
      <w:pPr>
        <w:keepNext w:val="0"/>
        <w:keepLines w:val="0"/>
        <w:pageBreakBefore w:val="0"/>
        <w:widowControl w:val="0"/>
        <w:kinsoku/>
        <w:wordWrap/>
        <w:overflowPunct/>
        <w:topLinePunct/>
        <w:autoSpaceDE/>
        <w:autoSpaceDN/>
        <w:bidi w:val="0"/>
        <w:adjustRightInd/>
        <w:snapToGrid/>
        <w:spacing w:after="0" w:line="560" w:lineRule="exact"/>
        <w:ind w:firstLine="642" w:firstLineChars="200"/>
        <w:jc w:val="both"/>
        <w:rPr>
          <w:rFonts w:hint="default" w:ascii="Times New Roman" w:hAnsi="Times New Roman" w:eastAsia="黑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三</w:t>
      </w:r>
      <w:r>
        <w:rPr>
          <w:rFonts w:hint="default" w:ascii="Times New Roman" w:hAnsi="Times New Roman" w:eastAsia="黑体" w:cs="Times New Roman"/>
          <w:b/>
          <w:bCs/>
          <w:color w:val="auto"/>
          <w:sz w:val="32"/>
          <w:szCs w:val="32"/>
        </w:rPr>
        <w:t>、</w:t>
      </w:r>
      <w:r>
        <w:rPr>
          <w:rFonts w:hint="default" w:ascii="Times New Roman" w:hAnsi="Times New Roman" w:eastAsia="黑体" w:cs="Times New Roman"/>
          <w:b/>
          <w:bCs/>
          <w:color w:val="auto"/>
          <w:sz w:val="32"/>
          <w:szCs w:val="32"/>
          <w:lang w:val="en-US" w:eastAsia="zh-CN"/>
        </w:rPr>
        <w:t>总体要求</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_GB2312" w:cs="Times New Roman"/>
          <w:color w:val="auto"/>
          <w:kern w:val="2"/>
          <w:sz w:val="32"/>
          <w:szCs w:val="22"/>
          <w:lang w:val="en-US" w:eastAsia="zh-CN" w:bidi="ar"/>
        </w:rPr>
      </w:pPr>
      <w:r>
        <w:rPr>
          <w:rFonts w:hint="default" w:ascii="Times New Roman" w:hAnsi="Times New Roman" w:eastAsia="仿宋_GB2312" w:cs="Times New Roman"/>
          <w:color w:val="auto"/>
          <w:kern w:val="2"/>
          <w:sz w:val="32"/>
          <w:szCs w:val="22"/>
          <w:lang w:val="en-US" w:eastAsia="zh-CN" w:bidi="ar"/>
        </w:rPr>
        <w:t>按照上级要求，全面完成我乡9个村，157个村民小组，4238户农户，1.77万人，2.24万亩耕地总面积，1.7711万亩家庭承包耕地总面积的第二轮土地承包到期后再延长30年整乡试点工作。</w:t>
      </w:r>
    </w:p>
    <w:p>
      <w:pPr>
        <w:keepNext w:val="0"/>
        <w:keepLines w:val="0"/>
        <w:pageBreakBefore w:val="0"/>
        <w:widowControl w:val="0"/>
        <w:kinsoku/>
        <w:wordWrap/>
        <w:overflowPunct/>
        <w:topLinePunct/>
        <w:autoSpaceDE/>
        <w:autoSpaceDN/>
        <w:bidi w:val="0"/>
        <w:adjustRightInd/>
        <w:snapToGrid/>
        <w:spacing w:after="0" w:line="560" w:lineRule="exact"/>
        <w:ind w:firstLine="642" w:firstLineChars="200"/>
        <w:jc w:val="both"/>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lang w:val="en-US" w:eastAsia="zh-CN"/>
        </w:rPr>
        <w:t>四</w:t>
      </w:r>
      <w:r>
        <w:rPr>
          <w:rFonts w:hint="default" w:ascii="Times New Roman" w:hAnsi="Times New Roman" w:eastAsia="黑体" w:cs="Times New Roman"/>
          <w:b/>
          <w:bCs/>
          <w:color w:val="auto"/>
          <w:sz w:val="32"/>
          <w:szCs w:val="32"/>
        </w:rPr>
        <w:t>、</w:t>
      </w:r>
      <w:r>
        <w:rPr>
          <w:rFonts w:hint="default" w:ascii="Times New Roman" w:hAnsi="Times New Roman" w:eastAsia="黑体" w:cs="Times New Roman"/>
          <w:b/>
          <w:bCs/>
          <w:color w:val="auto"/>
          <w:sz w:val="32"/>
          <w:szCs w:val="32"/>
          <w:lang w:val="en-US" w:eastAsia="zh-CN"/>
        </w:rPr>
        <w:t>工作</w:t>
      </w:r>
      <w:r>
        <w:rPr>
          <w:rFonts w:hint="default" w:ascii="Times New Roman" w:hAnsi="Times New Roman" w:eastAsia="黑体" w:cs="Times New Roman"/>
          <w:b/>
          <w:bCs/>
          <w:color w:val="auto"/>
          <w:sz w:val="32"/>
          <w:szCs w:val="32"/>
        </w:rPr>
        <w:t>内容</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rPr>
          <w:rFonts w:hint="default" w:ascii="Times New Roman" w:hAnsi="Times New Roman" w:eastAsia="方正仿宋_GB2312" w:cs="Times New Roman"/>
          <w:color w:val="auto"/>
          <w:sz w:val="32"/>
          <w:szCs w:val="32"/>
        </w:rPr>
      </w:pPr>
      <w:r>
        <w:rPr>
          <w:rFonts w:hint="default" w:ascii="Times New Roman" w:hAnsi="Times New Roman" w:eastAsia="楷体" w:cs="Times New Roman"/>
          <w:b/>
          <w:bCs w:val="0"/>
          <w:color w:val="auto"/>
          <w:sz w:val="32"/>
          <w:szCs w:val="32"/>
          <w:lang w:eastAsia="zh-CN"/>
        </w:rPr>
        <w:t>（一）摸底调查承包现状。</w:t>
      </w:r>
      <w:r>
        <w:rPr>
          <w:rFonts w:hint="default" w:ascii="Times New Roman" w:hAnsi="Times New Roman" w:eastAsia="仿宋_GB2312" w:cs="Times New Roman"/>
          <w:color w:val="auto"/>
          <w:kern w:val="2"/>
          <w:sz w:val="32"/>
          <w:szCs w:val="22"/>
          <w:lang w:val="en-US" w:eastAsia="zh-CN" w:bidi="ar"/>
        </w:rPr>
        <w:t>主要包括以下内容：一是第二轮土地承包以来农户家庭人口及承包地变化情况。二是整户消亡、全家进城落户以及整户无地等情况。三是承包地确权登记颁证情况。四是村集体土地利用现状和机动地等情况。五是农户对延包的意愿及想法。六是承包管理中存在的突出矛盾纠纷和历史遗留问题等。</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rPr>
          <w:rFonts w:hint="default" w:ascii="Times New Roman" w:hAnsi="Times New Roman" w:eastAsia="方正仿宋_GB2312" w:cs="Times New Roman"/>
          <w:color w:val="auto"/>
          <w:sz w:val="32"/>
          <w:szCs w:val="32"/>
          <w:lang w:eastAsia="zh-CN"/>
        </w:rPr>
      </w:pPr>
      <w:r>
        <w:rPr>
          <w:rFonts w:hint="default" w:ascii="Times New Roman" w:hAnsi="Times New Roman" w:eastAsia="楷体" w:cs="Times New Roman"/>
          <w:b/>
          <w:bCs w:val="0"/>
          <w:color w:val="auto"/>
          <w:sz w:val="32"/>
          <w:szCs w:val="32"/>
          <w:lang w:eastAsia="zh-CN"/>
        </w:rPr>
        <w:t>（二）依法依规开展延包工作。</w:t>
      </w:r>
      <w:r>
        <w:rPr>
          <w:rFonts w:hint="default" w:ascii="Times New Roman" w:hAnsi="Times New Roman" w:eastAsia="仿宋_GB2312" w:cs="Times New Roman"/>
          <w:color w:val="auto"/>
          <w:kern w:val="2"/>
          <w:sz w:val="32"/>
          <w:szCs w:val="22"/>
          <w:lang w:val="en-US" w:eastAsia="zh-CN" w:bidi="ar"/>
        </w:rPr>
        <w:t>按照《中华人民共和国农村土地承包法》《农业农村部第二轮土地承包到期后再延长30年试点工作规程（试行）》《湖南省第二轮土地承包到期后再延长30年试点工作规范（试行）》等相关规定，规范有序开展延包工作。主要包括以下程序：成立机构、摸底核实、制定方案、开展调查、审核公示、签订合同、完善证书、资料归档。</w:t>
      </w:r>
    </w:p>
    <w:p>
      <w:pPr>
        <w:keepNext w:val="0"/>
        <w:keepLines w:val="0"/>
        <w:pageBreakBefore w:val="0"/>
        <w:widowControl w:val="0"/>
        <w:kinsoku/>
        <w:wordWrap/>
        <w:overflowPunct/>
        <w:topLinePunct/>
        <w:autoSpaceDE/>
        <w:autoSpaceDN/>
        <w:bidi w:val="0"/>
        <w:adjustRightInd/>
        <w:snapToGrid/>
        <w:spacing w:after="0" w:line="560" w:lineRule="exact"/>
        <w:ind w:firstLine="642" w:firstLineChars="200"/>
        <w:jc w:val="both"/>
        <w:rPr>
          <w:rFonts w:hint="default" w:ascii="Times New Roman" w:hAnsi="Times New Roman" w:eastAsia="方正仿宋_GB2312" w:cs="Times New Roman"/>
          <w:color w:val="auto"/>
          <w:sz w:val="32"/>
          <w:szCs w:val="32"/>
        </w:rPr>
      </w:pPr>
      <w:r>
        <w:rPr>
          <w:rFonts w:hint="default" w:ascii="Times New Roman" w:hAnsi="Times New Roman" w:eastAsia="楷体" w:cs="Times New Roman"/>
          <w:b/>
          <w:bCs w:val="0"/>
          <w:color w:val="auto"/>
          <w:sz w:val="32"/>
          <w:szCs w:val="32"/>
          <w:lang w:eastAsia="zh-CN"/>
        </w:rPr>
        <w:t>（三）需解决的主要问题</w:t>
      </w:r>
      <w:r>
        <w:rPr>
          <w:rFonts w:hint="default" w:ascii="Times New Roman" w:hAnsi="Times New Roman" w:eastAsia="楷体" w:cs="Times New Roman"/>
          <w:b/>
          <w:bCs w:val="0"/>
          <w:color w:val="auto"/>
          <w:sz w:val="32"/>
          <w:szCs w:val="32"/>
          <w:lang w:val="en-US" w:eastAsia="zh-CN"/>
        </w:rPr>
        <w:t>。</w:t>
      </w:r>
      <w:r>
        <w:rPr>
          <w:rFonts w:hint="default" w:ascii="Times New Roman" w:hAnsi="Times New Roman" w:eastAsia="仿宋_GB2312" w:cs="Times New Roman"/>
          <w:color w:val="auto"/>
          <w:kern w:val="2"/>
          <w:sz w:val="32"/>
          <w:szCs w:val="22"/>
          <w:lang w:val="en-US" w:eastAsia="zh-CN" w:bidi="ar"/>
        </w:rPr>
        <w:t>试点主要探索解决以下具体问题：一是探索直接顺延的条件和具体办法。二是对承包地因自然灾害损毁等特殊情形，探索实施“大稳定、小调整”的具体办法。三是探索非集体经济组织成员和跨村组跨乡镇的出嫁、离婚、丧偶妇女等特殊群体承包地延包路径。四是探索整户消亡土地收回和发包机制。五是探索土地经营权流转与延包的有效衔接方式。</w:t>
      </w:r>
    </w:p>
    <w:p>
      <w:pPr>
        <w:keepNext w:val="0"/>
        <w:keepLines w:val="0"/>
        <w:pageBreakBefore w:val="0"/>
        <w:widowControl w:val="0"/>
        <w:kinsoku/>
        <w:wordWrap/>
        <w:overflowPunct/>
        <w:topLinePunct/>
        <w:autoSpaceDE/>
        <w:autoSpaceDN/>
        <w:bidi w:val="0"/>
        <w:adjustRightInd/>
        <w:snapToGrid/>
        <w:spacing w:after="0" w:line="560" w:lineRule="exact"/>
        <w:ind w:firstLine="642" w:firstLineChars="200"/>
        <w:jc w:val="both"/>
        <w:rPr>
          <w:rFonts w:hint="default" w:ascii="Times New Roman" w:hAnsi="Times New Roman" w:eastAsia="黑体" w:cs="Times New Roman"/>
          <w:b/>
          <w:bCs/>
          <w:color w:val="auto"/>
          <w:sz w:val="32"/>
          <w:szCs w:val="32"/>
          <w:lang w:eastAsia="zh-CN"/>
        </w:rPr>
      </w:pPr>
      <w:r>
        <w:rPr>
          <w:rFonts w:hint="default" w:ascii="Times New Roman" w:hAnsi="Times New Roman" w:eastAsia="黑体" w:cs="Times New Roman"/>
          <w:b/>
          <w:bCs/>
          <w:color w:val="auto"/>
          <w:sz w:val="32"/>
          <w:szCs w:val="32"/>
          <w:lang w:val="en-US" w:eastAsia="zh-CN"/>
        </w:rPr>
        <w:t>五</w:t>
      </w:r>
      <w:r>
        <w:rPr>
          <w:rFonts w:hint="default" w:ascii="Times New Roman" w:hAnsi="Times New Roman" w:eastAsia="黑体" w:cs="Times New Roman"/>
          <w:b/>
          <w:bCs/>
          <w:color w:val="auto"/>
          <w:sz w:val="32"/>
          <w:szCs w:val="32"/>
        </w:rPr>
        <w:t>、</w:t>
      </w:r>
      <w:r>
        <w:rPr>
          <w:rFonts w:hint="default" w:ascii="Times New Roman" w:hAnsi="Times New Roman" w:eastAsia="黑体" w:cs="Times New Roman"/>
          <w:b/>
          <w:bCs/>
          <w:color w:val="auto"/>
          <w:sz w:val="32"/>
          <w:szCs w:val="32"/>
          <w:lang w:eastAsia="zh-CN"/>
        </w:rPr>
        <w:t>进度安排</w:t>
      </w:r>
    </w:p>
    <w:p>
      <w:pPr>
        <w:keepNext w:val="0"/>
        <w:keepLines w:val="0"/>
        <w:pageBreakBefore w:val="0"/>
        <w:widowControl w:val="0"/>
        <w:kinsoku/>
        <w:wordWrap/>
        <w:overflowPunct/>
        <w:topLinePunct/>
        <w:autoSpaceDE/>
        <w:autoSpaceDN/>
        <w:bidi w:val="0"/>
        <w:adjustRightInd/>
        <w:snapToGrid/>
        <w:spacing w:after="0" w:line="560" w:lineRule="exact"/>
        <w:ind w:firstLine="642" w:firstLineChars="200"/>
        <w:jc w:val="both"/>
        <w:rPr>
          <w:rFonts w:hint="default" w:ascii="Times New Roman" w:hAnsi="Times New Roman" w:eastAsia="楷体" w:cs="Times New Roman"/>
          <w:b/>
          <w:bCs w:val="0"/>
          <w:color w:val="auto"/>
          <w:sz w:val="32"/>
          <w:szCs w:val="32"/>
          <w:lang w:eastAsia="zh-CN"/>
        </w:rPr>
      </w:pPr>
      <w:r>
        <w:rPr>
          <w:rFonts w:hint="default" w:ascii="Times New Roman" w:hAnsi="Times New Roman" w:eastAsia="楷体" w:cs="Times New Roman"/>
          <w:b/>
          <w:bCs w:val="0"/>
          <w:color w:val="auto"/>
          <w:sz w:val="32"/>
          <w:szCs w:val="32"/>
          <w:lang w:eastAsia="zh-CN"/>
        </w:rPr>
        <w:t>（一）</w:t>
      </w:r>
      <w:r>
        <w:rPr>
          <w:rFonts w:hint="default" w:ascii="Times New Roman" w:hAnsi="Times New Roman" w:eastAsia="楷体" w:cs="Times New Roman"/>
          <w:b/>
          <w:bCs w:val="0"/>
          <w:color w:val="auto"/>
          <w:sz w:val="32"/>
          <w:szCs w:val="32"/>
          <w:lang w:val="en-US" w:eastAsia="zh-CN"/>
        </w:rPr>
        <w:t>强化领导，</w:t>
      </w:r>
      <w:r>
        <w:rPr>
          <w:rFonts w:hint="default" w:ascii="Times New Roman" w:hAnsi="Times New Roman" w:eastAsia="楷体" w:cs="Times New Roman"/>
          <w:b/>
          <w:bCs w:val="0"/>
          <w:color w:val="auto"/>
          <w:sz w:val="32"/>
          <w:szCs w:val="32"/>
          <w:lang w:eastAsia="zh-CN"/>
        </w:rPr>
        <w:t>成立机构（202</w:t>
      </w:r>
      <w:r>
        <w:rPr>
          <w:rFonts w:hint="default" w:ascii="Times New Roman" w:hAnsi="Times New Roman" w:eastAsia="楷体" w:cs="Times New Roman"/>
          <w:b/>
          <w:bCs w:val="0"/>
          <w:color w:val="auto"/>
          <w:sz w:val="32"/>
          <w:szCs w:val="32"/>
          <w:lang w:val="en-US" w:eastAsia="zh-CN"/>
        </w:rPr>
        <w:t>4</w:t>
      </w:r>
      <w:r>
        <w:rPr>
          <w:rFonts w:hint="default" w:ascii="Times New Roman" w:hAnsi="Times New Roman" w:eastAsia="楷体" w:cs="Times New Roman"/>
          <w:b/>
          <w:bCs w:val="0"/>
          <w:color w:val="auto"/>
          <w:sz w:val="32"/>
          <w:szCs w:val="32"/>
          <w:lang w:eastAsia="zh-CN"/>
        </w:rPr>
        <w:t>年</w:t>
      </w:r>
      <w:r>
        <w:rPr>
          <w:rFonts w:hint="default" w:ascii="Times New Roman" w:hAnsi="Times New Roman" w:eastAsia="楷体" w:cs="Times New Roman"/>
          <w:b/>
          <w:bCs w:val="0"/>
          <w:color w:val="auto"/>
          <w:sz w:val="32"/>
          <w:szCs w:val="32"/>
          <w:lang w:val="en-US" w:eastAsia="zh-CN"/>
        </w:rPr>
        <w:t>7</w:t>
      </w:r>
      <w:r>
        <w:rPr>
          <w:rFonts w:hint="default" w:ascii="Times New Roman" w:hAnsi="Times New Roman" w:eastAsia="楷体" w:cs="Times New Roman"/>
          <w:b/>
          <w:bCs w:val="0"/>
          <w:color w:val="auto"/>
          <w:sz w:val="32"/>
          <w:szCs w:val="32"/>
          <w:lang w:eastAsia="zh-CN"/>
        </w:rPr>
        <w:t>月</w:t>
      </w:r>
      <w:r>
        <w:rPr>
          <w:rFonts w:hint="default" w:ascii="Times New Roman" w:hAnsi="Times New Roman" w:eastAsia="楷体" w:cs="Times New Roman"/>
          <w:b/>
          <w:bCs w:val="0"/>
          <w:color w:val="auto"/>
          <w:sz w:val="32"/>
          <w:szCs w:val="32"/>
          <w:lang w:val="en-US" w:eastAsia="zh-CN"/>
        </w:rPr>
        <w:t>31</w:t>
      </w:r>
      <w:r>
        <w:rPr>
          <w:rFonts w:hint="default" w:ascii="Times New Roman" w:hAnsi="Times New Roman" w:eastAsia="楷体" w:cs="Times New Roman"/>
          <w:b/>
          <w:bCs w:val="0"/>
          <w:color w:val="auto"/>
          <w:sz w:val="32"/>
          <w:szCs w:val="32"/>
          <w:lang w:eastAsia="zh-CN"/>
        </w:rPr>
        <w:t>日</w:t>
      </w:r>
      <w:r>
        <w:rPr>
          <w:rFonts w:hint="default" w:ascii="Times New Roman" w:hAnsi="Times New Roman" w:eastAsia="楷体" w:cs="Times New Roman"/>
          <w:b/>
          <w:bCs w:val="0"/>
          <w:color w:val="auto"/>
          <w:sz w:val="32"/>
          <w:szCs w:val="32"/>
          <w:lang w:val="en-US" w:eastAsia="zh-CN"/>
        </w:rPr>
        <w:t>前</w:t>
      </w:r>
      <w:r>
        <w:rPr>
          <w:rFonts w:hint="default" w:ascii="Times New Roman" w:hAnsi="Times New Roman" w:eastAsia="楷体" w:cs="Times New Roman"/>
          <w:b/>
          <w:bCs w:val="0"/>
          <w:color w:val="auto"/>
          <w:sz w:val="32"/>
          <w:szCs w:val="32"/>
          <w:lang w:eastAsia="zh-CN"/>
        </w:rPr>
        <w:t>）</w:t>
      </w:r>
    </w:p>
    <w:p>
      <w:pPr>
        <w:pStyle w:val="4"/>
        <w:keepNext w:val="0"/>
        <w:keepLines w:val="0"/>
        <w:pageBreakBefore w:val="0"/>
        <w:widowControl w:val="0"/>
        <w:kinsoku/>
        <w:wordWrap/>
        <w:overflowPunct/>
        <w:topLinePunct/>
        <w:autoSpaceDE/>
        <w:autoSpaceDN/>
        <w:bidi w:val="0"/>
        <w:adjustRightInd/>
        <w:snapToGrid/>
        <w:spacing w:after="0" w:line="560" w:lineRule="exact"/>
        <w:ind w:firstLine="640" w:firstLineChars="200"/>
        <w:jc w:val="both"/>
        <w:rPr>
          <w:rFonts w:hint="default" w:ascii="Times New Roman" w:hAnsi="Times New Roman" w:eastAsia="仿宋_GB2312" w:cs="Times New Roman"/>
          <w:color w:val="auto"/>
          <w:kern w:val="2"/>
          <w:sz w:val="32"/>
          <w:szCs w:val="22"/>
          <w:lang w:val="en-US" w:eastAsia="zh-CN" w:bidi="ar"/>
        </w:rPr>
      </w:pPr>
      <w:r>
        <w:rPr>
          <w:rFonts w:hint="default" w:ascii="Times New Roman" w:hAnsi="Times New Roman" w:eastAsia="仿宋_GB2312" w:cs="Times New Roman"/>
          <w:color w:val="auto"/>
          <w:kern w:val="2"/>
          <w:sz w:val="32"/>
          <w:szCs w:val="22"/>
          <w:lang w:val="en-US" w:eastAsia="zh-CN" w:bidi="ar"/>
        </w:rPr>
        <w:t>成立第二轮土地承包到期后再延长30年试点工作领导小组，各村级集体经济组织成员（村民）或代表会议选举产生村级、组级延包工作小组及成员。村工作小组成员人数不得少于5人，为单数。工作小组成员要具有代表性，以行政村为单位设立工作小组的，应当覆盖各村民小组，不能简单由村“两委”干部代替村民。</w:t>
      </w:r>
    </w:p>
    <w:p>
      <w:pPr>
        <w:keepNext w:val="0"/>
        <w:keepLines w:val="0"/>
        <w:pageBreakBefore w:val="0"/>
        <w:widowControl w:val="0"/>
        <w:kinsoku/>
        <w:wordWrap/>
        <w:overflowPunct/>
        <w:topLinePunct/>
        <w:autoSpaceDE/>
        <w:autoSpaceDN/>
        <w:bidi w:val="0"/>
        <w:adjustRightInd/>
        <w:snapToGrid/>
        <w:spacing w:after="0" w:line="560" w:lineRule="exact"/>
        <w:ind w:firstLine="642" w:firstLineChars="200"/>
        <w:jc w:val="both"/>
        <w:rPr>
          <w:rFonts w:hint="default" w:ascii="Times New Roman" w:hAnsi="Times New Roman" w:eastAsia="楷体" w:cs="Times New Roman"/>
          <w:b/>
          <w:bCs w:val="0"/>
          <w:color w:val="auto"/>
          <w:sz w:val="32"/>
          <w:szCs w:val="32"/>
          <w:lang w:eastAsia="zh-CN"/>
        </w:rPr>
      </w:pPr>
      <w:r>
        <w:rPr>
          <w:rFonts w:hint="default" w:ascii="Times New Roman" w:hAnsi="Times New Roman" w:eastAsia="楷体" w:cs="Times New Roman"/>
          <w:b/>
          <w:bCs w:val="0"/>
          <w:color w:val="auto"/>
          <w:sz w:val="32"/>
          <w:szCs w:val="32"/>
          <w:lang w:eastAsia="zh-CN"/>
        </w:rPr>
        <w:t>（二）宣传发动，全面摸底（202</w:t>
      </w:r>
      <w:r>
        <w:rPr>
          <w:rFonts w:hint="default" w:ascii="Times New Roman" w:hAnsi="Times New Roman" w:eastAsia="楷体" w:cs="Times New Roman"/>
          <w:b/>
          <w:bCs w:val="0"/>
          <w:color w:val="auto"/>
          <w:sz w:val="32"/>
          <w:szCs w:val="32"/>
          <w:lang w:val="en-US" w:eastAsia="zh-CN"/>
        </w:rPr>
        <w:t>4</w:t>
      </w:r>
      <w:r>
        <w:rPr>
          <w:rFonts w:hint="default" w:ascii="Times New Roman" w:hAnsi="Times New Roman" w:eastAsia="楷体" w:cs="Times New Roman"/>
          <w:b/>
          <w:bCs w:val="0"/>
          <w:color w:val="auto"/>
          <w:sz w:val="32"/>
          <w:szCs w:val="32"/>
          <w:lang w:eastAsia="zh-CN"/>
        </w:rPr>
        <w:t>年</w:t>
      </w:r>
      <w:r>
        <w:rPr>
          <w:rFonts w:hint="default" w:ascii="Times New Roman" w:hAnsi="Times New Roman" w:eastAsia="楷体" w:cs="Times New Roman"/>
          <w:b/>
          <w:bCs w:val="0"/>
          <w:color w:val="auto"/>
          <w:sz w:val="32"/>
          <w:szCs w:val="32"/>
          <w:lang w:val="en-US" w:eastAsia="zh-CN"/>
        </w:rPr>
        <w:t>8</w:t>
      </w:r>
      <w:r>
        <w:rPr>
          <w:rFonts w:hint="default" w:ascii="Times New Roman" w:hAnsi="Times New Roman" w:eastAsia="楷体" w:cs="Times New Roman"/>
          <w:b/>
          <w:bCs w:val="0"/>
          <w:color w:val="auto"/>
          <w:sz w:val="32"/>
          <w:szCs w:val="32"/>
          <w:lang w:eastAsia="zh-CN"/>
        </w:rPr>
        <w:t>月</w:t>
      </w:r>
      <w:r>
        <w:rPr>
          <w:rFonts w:hint="default" w:ascii="Times New Roman" w:hAnsi="Times New Roman" w:eastAsia="楷体" w:cs="Times New Roman"/>
          <w:b/>
          <w:bCs w:val="0"/>
          <w:color w:val="auto"/>
          <w:sz w:val="32"/>
          <w:szCs w:val="32"/>
          <w:lang w:val="en-US" w:eastAsia="zh-CN"/>
        </w:rPr>
        <w:t>1</w:t>
      </w:r>
      <w:r>
        <w:rPr>
          <w:rFonts w:hint="default" w:ascii="Times New Roman" w:hAnsi="Times New Roman" w:eastAsia="楷体" w:cs="Times New Roman"/>
          <w:b/>
          <w:bCs w:val="0"/>
          <w:color w:val="auto"/>
          <w:sz w:val="32"/>
          <w:szCs w:val="32"/>
          <w:lang w:eastAsia="zh-CN"/>
        </w:rPr>
        <w:t>日—</w:t>
      </w:r>
      <w:r>
        <w:rPr>
          <w:rFonts w:hint="default" w:ascii="Times New Roman" w:hAnsi="Times New Roman" w:eastAsia="楷体" w:cs="Times New Roman"/>
          <w:b/>
          <w:bCs w:val="0"/>
          <w:color w:val="auto"/>
          <w:sz w:val="32"/>
          <w:szCs w:val="32"/>
          <w:lang w:val="en-US" w:eastAsia="zh-CN"/>
        </w:rPr>
        <w:t>8</w:t>
      </w:r>
      <w:r>
        <w:rPr>
          <w:rFonts w:hint="default" w:ascii="Times New Roman" w:hAnsi="Times New Roman" w:eastAsia="楷体" w:cs="Times New Roman"/>
          <w:b/>
          <w:bCs w:val="0"/>
          <w:color w:val="auto"/>
          <w:sz w:val="32"/>
          <w:szCs w:val="32"/>
          <w:lang w:eastAsia="zh-CN"/>
        </w:rPr>
        <w:t>月3</w:t>
      </w:r>
      <w:r>
        <w:rPr>
          <w:rFonts w:hint="default" w:ascii="Times New Roman" w:hAnsi="Times New Roman" w:eastAsia="楷体" w:cs="Times New Roman"/>
          <w:b/>
          <w:bCs w:val="0"/>
          <w:color w:val="auto"/>
          <w:sz w:val="32"/>
          <w:szCs w:val="32"/>
          <w:lang w:val="en-US" w:eastAsia="zh-CN"/>
        </w:rPr>
        <w:t>1</w:t>
      </w:r>
      <w:r>
        <w:rPr>
          <w:rFonts w:hint="default" w:ascii="Times New Roman" w:hAnsi="Times New Roman" w:eastAsia="楷体" w:cs="Times New Roman"/>
          <w:b/>
          <w:bCs w:val="0"/>
          <w:color w:val="auto"/>
          <w:sz w:val="32"/>
          <w:szCs w:val="32"/>
          <w:lang w:eastAsia="zh-CN"/>
        </w:rPr>
        <w:t>日）</w:t>
      </w:r>
    </w:p>
    <w:p>
      <w:pPr>
        <w:pStyle w:val="4"/>
        <w:keepNext w:val="0"/>
        <w:keepLines w:val="0"/>
        <w:pageBreakBefore w:val="0"/>
        <w:widowControl w:val="0"/>
        <w:kinsoku/>
        <w:wordWrap/>
        <w:overflowPunct/>
        <w:topLinePunct/>
        <w:autoSpaceDE/>
        <w:autoSpaceDN/>
        <w:bidi w:val="0"/>
        <w:adjustRightInd/>
        <w:snapToGrid/>
        <w:spacing w:after="0" w:line="560" w:lineRule="exact"/>
        <w:ind w:firstLine="642" w:firstLineChars="200"/>
        <w:jc w:val="both"/>
        <w:rPr>
          <w:rFonts w:hint="default" w:ascii="Times New Roman" w:hAnsi="Times New Roman" w:eastAsia="仿宋_GB2312" w:cs="Times New Roman"/>
          <w:color w:val="auto"/>
          <w:kern w:val="2"/>
          <w:sz w:val="32"/>
          <w:szCs w:val="22"/>
          <w:lang w:val="en-US" w:eastAsia="zh-CN" w:bidi="ar"/>
        </w:rPr>
      </w:pPr>
      <w:r>
        <w:rPr>
          <w:rFonts w:hint="default" w:ascii="Times New Roman" w:hAnsi="Times New Roman" w:eastAsia="仿宋_GB2312" w:cs="Times New Roman"/>
          <w:b/>
          <w:bCs/>
          <w:color w:val="auto"/>
          <w:kern w:val="2"/>
          <w:sz w:val="32"/>
          <w:szCs w:val="22"/>
          <w:lang w:val="en-US" w:eastAsia="zh-CN" w:bidi="ar"/>
        </w:rPr>
        <w:t>1.宣传发动。</w:t>
      </w:r>
      <w:r>
        <w:rPr>
          <w:rFonts w:hint="default" w:ascii="Times New Roman" w:hAnsi="Times New Roman" w:eastAsia="仿宋_GB2312" w:cs="Times New Roman"/>
          <w:color w:val="auto"/>
          <w:kern w:val="2"/>
          <w:sz w:val="32"/>
          <w:szCs w:val="22"/>
          <w:lang w:val="en-US" w:eastAsia="zh-CN" w:bidi="ar"/>
        </w:rPr>
        <w:t>召开试点工作动员部署及业务培训会；各村召开动员会，对土地延包工作组成员及村民小组长进行业务培训；采取宣传牌和标语、网格微信群、“村村响”广播、“致村民一封信”等形式开展宣传。</w:t>
      </w:r>
    </w:p>
    <w:p>
      <w:pPr>
        <w:pStyle w:val="4"/>
        <w:keepNext w:val="0"/>
        <w:keepLines w:val="0"/>
        <w:pageBreakBefore w:val="0"/>
        <w:widowControl w:val="0"/>
        <w:kinsoku/>
        <w:wordWrap/>
        <w:overflowPunct/>
        <w:topLinePunct/>
        <w:autoSpaceDE/>
        <w:autoSpaceDN/>
        <w:bidi w:val="0"/>
        <w:adjustRightInd/>
        <w:snapToGrid/>
        <w:spacing w:after="0" w:line="560" w:lineRule="exact"/>
        <w:ind w:firstLine="642" w:firstLineChars="200"/>
        <w:jc w:val="both"/>
        <w:rPr>
          <w:rFonts w:hint="default" w:ascii="Times New Roman" w:hAnsi="Times New Roman" w:eastAsia="仿宋_GB2312" w:cs="Times New Roman"/>
          <w:color w:val="auto"/>
          <w:kern w:val="2"/>
          <w:sz w:val="32"/>
          <w:szCs w:val="22"/>
          <w:lang w:val="en-US" w:eastAsia="zh-CN" w:bidi="ar"/>
        </w:rPr>
      </w:pPr>
      <w:r>
        <w:rPr>
          <w:rFonts w:hint="default" w:ascii="Times New Roman" w:hAnsi="Times New Roman" w:eastAsia="仿宋_GB2312" w:cs="Times New Roman"/>
          <w:b/>
          <w:bCs/>
          <w:color w:val="auto"/>
          <w:kern w:val="2"/>
          <w:sz w:val="32"/>
          <w:szCs w:val="22"/>
          <w:lang w:val="en-US" w:eastAsia="zh-CN" w:bidi="ar"/>
        </w:rPr>
        <w:t>2.摸底调查。</w:t>
      </w:r>
      <w:r>
        <w:rPr>
          <w:rFonts w:hint="default" w:ascii="Times New Roman" w:hAnsi="Times New Roman" w:eastAsia="仿宋_GB2312" w:cs="Times New Roman"/>
          <w:color w:val="auto"/>
          <w:kern w:val="2"/>
          <w:sz w:val="32"/>
          <w:szCs w:val="22"/>
          <w:lang w:val="en-US" w:eastAsia="zh-CN" w:bidi="ar"/>
        </w:rPr>
        <w:t>各村以原自然小组为单位，以第二轮延包为基础，充分利用农村承包地确权登记颁证成果，对承包户家庭成员、承包地块、集体非承包地等情况进行全面摸底调查，查清承包户分（合）户、承包户消亡、整户迁出等变动情况；查清承包户家庭成员新生、迁进迁出、死亡等异动情况；查清承包户承包地块数量、面积、改变农业用途等变化情况；查清承包地确权漏确错登情况；摸清农户延包意愿、存在的矛盾纠纷和历史遗留问题。</w:t>
      </w:r>
    </w:p>
    <w:p>
      <w:pPr>
        <w:pStyle w:val="4"/>
        <w:keepNext w:val="0"/>
        <w:keepLines w:val="0"/>
        <w:pageBreakBefore w:val="0"/>
        <w:widowControl w:val="0"/>
        <w:kinsoku/>
        <w:wordWrap/>
        <w:overflowPunct/>
        <w:topLinePunct/>
        <w:autoSpaceDE/>
        <w:autoSpaceDN/>
        <w:bidi w:val="0"/>
        <w:adjustRightInd/>
        <w:snapToGrid/>
        <w:spacing w:after="0" w:line="560" w:lineRule="exact"/>
        <w:ind w:firstLine="642" w:firstLineChars="200"/>
        <w:jc w:val="both"/>
        <w:rPr>
          <w:rFonts w:hint="default" w:ascii="Times New Roman" w:hAnsi="Times New Roman" w:eastAsia="仿宋_GB2312" w:cs="Times New Roman"/>
          <w:color w:val="auto"/>
          <w:kern w:val="2"/>
          <w:sz w:val="32"/>
          <w:szCs w:val="22"/>
          <w:lang w:val="en-US" w:eastAsia="zh-CN" w:bidi="ar"/>
        </w:rPr>
      </w:pPr>
      <w:r>
        <w:rPr>
          <w:rFonts w:hint="default" w:ascii="Times New Roman" w:hAnsi="Times New Roman" w:eastAsia="仿宋_GB2312" w:cs="Times New Roman"/>
          <w:b/>
          <w:bCs/>
          <w:color w:val="auto"/>
          <w:kern w:val="2"/>
          <w:sz w:val="32"/>
          <w:szCs w:val="22"/>
          <w:lang w:val="en-US" w:eastAsia="zh-CN" w:bidi="ar"/>
        </w:rPr>
        <w:t>3.核实成员身份。</w:t>
      </w:r>
      <w:r>
        <w:rPr>
          <w:rFonts w:hint="default" w:ascii="Times New Roman" w:hAnsi="Times New Roman" w:eastAsia="仿宋_GB2312" w:cs="Times New Roman"/>
          <w:color w:val="auto"/>
          <w:kern w:val="2"/>
          <w:sz w:val="32"/>
          <w:szCs w:val="22"/>
          <w:lang w:val="en-US" w:eastAsia="zh-CN" w:bidi="ar"/>
        </w:rPr>
        <w:t>以农村集体产权制度改革成果为基础，按照集体经济组织成员认定程序，核实本集体经济组织成员身份，明确承包户家庭成员登记对象。</w:t>
      </w:r>
    </w:p>
    <w:p>
      <w:pPr>
        <w:pStyle w:val="4"/>
        <w:keepNext w:val="0"/>
        <w:keepLines w:val="0"/>
        <w:pageBreakBefore w:val="0"/>
        <w:widowControl w:val="0"/>
        <w:kinsoku/>
        <w:wordWrap/>
        <w:overflowPunct/>
        <w:topLinePunct/>
        <w:autoSpaceDE/>
        <w:autoSpaceDN/>
        <w:bidi w:val="0"/>
        <w:adjustRightInd/>
        <w:snapToGrid/>
        <w:spacing w:after="0" w:line="560" w:lineRule="exact"/>
        <w:ind w:firstLine="640" w:firstLineChars="200"/>
        <w:jc w:val="both"/>
        <w:rPr>
          <w:rFonts w:hint="default" w:ascii="Times New Roman" w:hAnsi="Times New Roman" w:eastAsia="仿宋_GB2312" w:cs="Times New Roman"/>
          <w:color w:val="auto"/>
          <w:kern w:val="2"/>
          <w:sz w:val="32"/>
          <w:szCs w:val="22"/>
          <w:lang w:val="en-US" w:eastAsia="zh-CN" w:bidi="ar"/>
        </w:rPr>
      </w:pPr>
      <w:r>
        <w:rPr>
          <w:rFonts w:hint="default" w:ascii="Times New Roman" w:hAnsi="Times New Roman" w:eastAsia="仿宋_GB2312" w:cs="Times New Roman"/>
          <w:color w:val="auto"/>
          <w:kern w:val="2"/>
          <w:sz w:val="32"/>
          <w:szCs w:val="22"/>
          <w:lang w:val="en-US" w:eastAsia="zh-CN" w:bidi="ar"/>
        </w:rPr>
        <w:t>通过以上前期工作，最终各村以原自然小组为单位形成《农村土地承包经营权入户调查表》等调查成果。</w:t>
      </w:r>
    </w:p>
    <w:p>
      <w:pPr>
        <w:keepNext w:val="0"/>
        <w:keepLines w:val="0"/>
        <w:pageBreakBefore w:val="0"/>
        <w:widowControl w:val="0"/>
        <w:kinsoku/>
        <w:wordWrap/>
        <w:overflowPunct/>
        <w:topLinePunct/>
        <w:autoSpaceDE/>
        <w:autoSpaceDN/>
        <w:bidi w:val="0"/>
        <w:adjustRightInd/>
        <w:snapToGrid/>
        <w:spacing w:after="0" w:line="560" w:lineRule="exact"/>
        <w:ind w:firstLine="642" w:firstLineChars="200"/>
        <w:jc w:val="both"/>
        <w:rPr>
          <w:rFonts w:hint="default" w:ascii="Times New Roman" w:hAnsi="Times New Roman" w:eastAsia="楷体" w:cs="Times New Roman"/>
          <w:b/>
          <w:bCs w:val="0"/>
          <w:color w:val="auto"/>
          <w:sz w:val="32"/>
          <w:szCs w:val="32"/>
          <w:lang w:eastAsia="zh-CN"/>
        </w:rPr>
      </w:pPr>
      <w:r>
        <w:rPr>
          <w:rFonts w:hint="default" w:ascii="Times New Roman" w:hAnsi="Times New Roman" w:eastAsia="楷体" w:cs="Times New Roman"/>
          <w:b/>
          <w:bCs w:val="0"/>
          <w:color w:val="auto"/>
          <w:sz w:val="32"/>
          <w:szCs w:val="32"/>
          <w:lang w:eastAsia="zh-CN"/>
        </w:rPr>
        <w:t>（三）实施延包，稳步推进（202</w:t>
      </w:r>
      <w:r>
        <w:rPr>
          <w:rFonts w:hint="default" w:ascii="Times New Roman" w:hAnsi="Times New Roman" w:eastAsia="楷体" w:cs="Times New Roman"/>
          <w:b/>
          <w:bCs w:val="0"/>
          <w:color w:val="auto"/>
          <w:sz w:val="32"/>
          <w:szCs w:val="32"/>
          <w:lang w:val="en-US" w:eastAsia="zh-CN"/>
        </w:rPr>
        <w:t>4</w:t>
      </w:r>
      <w:r>
        <w:rPr>
          <w:rFonts w:hint="default" w:ascii="Times New Roman" w:hAnsi="Times New Roman" w:eastAsia="楷体" w:cs="Times New Roman"/>
          <w:b/>
          <w:bCs w:val="0"/>
          <w:color w:val="auto"/>
          <w:sz w:val="32"/>
          <w:szCs w:val="32"/>
          <w:lang w:eastAsia="zh-CN"/>
        </w:rPr>
        <w:t>年</w:t>
      </w:r>
      <w:r>
        <w:rPr>
          <w:rFonts w:hint="default" w:ascii="Times New Roman" w:hAnsi="Times New Roman" w:eastAsia="楷体" w:cs="Times New Roman"/>
          <w:b/>
          <w:bCs w:val="0"/>
          <w:color w:val="auto"/>
          <w:sz w:val="32"/>
          <w:szCs w:val="32"/>
          <w:lang w:val="en-US" w:eastAsia="zh-CN"/>
        </w:rPr>
        <w:t>9</w:t>
      </w:r>
      <w:r>
        <w:rPr>
          <w:rFonts w:hint="default" w:ascii="Times New Roman" w:hAnsi="Times New Roman" w:eastAsia="楷体" w:cs="Times New Roman"/>
          <w:b/>
          <w:bCs w:val="0"/>
          <w:color w:val="auto"/>
          <w:sz w:val="32"/>
          <w:szCs w:val="32"/>
          <w:lang w:eastAsia="zh-CN"/>
        </w:rPr>
        <w:t>月1日—</w:t>
      </w:r>
      <w:r>
        <w:rPr>
          <w:rFonts w:hint="default" w:ascii="Times New Roman" w:hAnsi="Times New Roman" w:eastAsia="楷体" w:cs="Times New Roman"/>
          <w:b/>
          <w:bCs w:val="0"/>
          <w:color w:val="auto"/>
          <w:sz w:val="32"/>
          <w:szCs w:val="32"/>
          <w:lang w:val="en-US" w:eastAsia="zh-CN"/>
        </w:rPr>
        <w:t>9</w:t>
      </w:r>
      <w:r>
        <w:rPr>
          <w:rFonts w:hint="default" w:ascii="Times New Roman" w:hAnsi="Times New Roman" w:eastAsia="楷体" w:cs="Times New Roman"/>
          <w:b/>
          <w:bCs w:val="0"/>
          <w:color w:val="auto"/>
          <w:sz w:val="32"/>
          <w:szCs w:val="32"/>
          <w:lang w:eastAsia="zh-CN"/>
        </w:rPr>
        <w:t>月3</w:t>
      </w:r>
      <w:r>
        <w:rPr>
          <w:rFonts w:hint="default" w:ascii="Times New Roman" w:hAnsi="Times New Roman" w:eastAsia="楷体" w:cs="Times New Roman"/>
          <w:b/>
          <w:bCs w:val="0"/>
          <w:color w:val="auto"/>
          <w:sz w:val="32"/>
          <w:szCs w:val="32"/>
          <w:lang w:val="en-US" w:eastAsia="zh-CN"/>
        </w:rPr>
        <w:t>0</w:t>
      </w:r>
      <w:r>
        <w:rPr>
          <w:rFonts w:hint="default" w:ascii="Times New Roman" w:hAnsi="Times New Roman" w:eastAsia="楷体" w:cs="Times New Roman"/>
          <w:b/>
          <w:bCs w:val="0"/>
          <w:color w:val="auto"/>
          <w:sz w:val="32"/>
          <w:szCs w:val="32"/>
          <w:lang w:eastAsia="zh-CN"/>
        </w:rPr>
        <w:t>日）</w:t>
      </w:r>
    </w:p>
    <w:p>
      <w:pPr>
        <w:pStyle w:val="4"/>
        <w:keepNext w:val="0"/>
        <w:keepLines w:val="0"/>
        <w:pageBreakBefore w:val="0"/>
        <w:widowControl w:val="0"/>
        <w:kinsoku/>
        <w:wordWrap/>
        <w:overflowPunct/>
        <w:topLinePunct/>
        <w:autoSpaceDE/>
        <w:autoSpaceDN/>
        <w:bidi w:val="0"/>
        <w:adjustRightInd/>
        <w:snapToGrid/>
        <w:spacing w:after="0" w:line="560" w:lineRule="exact"/>
        <w:ind w:firstLine="642" w:firstLineChars="200"/>
        <w:jc w:val="both"/>
        <w:rPr>
          <w:rFonts w:hint="default" w:ascii="Times New Roman" w:hAnsi="Times New Roman" w:eastAsia="仿宋_GB2312" w:cs="Times New Roman"/>
          <w:color w:val="auto"/>
          <w:kern w:val="2"/>
          <w:sz w:val="32"/>
          <w:szCs w:val="22"/>
          <w:lang w:val="en-US" w:eastAsia="zh-CN" w:bidi="ar"/>
        </w:rPr>
      </w:pPr>
      <w:r>
        <w:rPr>
          <w:rFonts w:hint="default" w:ascii="Times New Roman" w:hAnsi="Times New Roman" w:eastAsia="仿宋_GB2312" w:cs="Times New Roman"/>
          <w:b/>
          <w:bCs/>
          <w:color w:val="auto"/>
          <w:kern w:val="2"/>
          <w:sz w:val="32"/>
          <w:szCs w:val="22"/>
          <w:lang w:val="en-US" w:eastAsia="zh-CN" w:bidi="ar"/>
        </w:rPr>
        <w:t>1.遗留问题处置。</w:t>
      </w:r>
      <w:r>
        <w:rPr>
          <w:rFonts w:hint="default" w:ascii="Times New Roman" w:hAnsi="Times New Roman" w:eastAsia="仿宋_GB2312" w:cs="Times New Roman"/>
          <w:color w:val="auto"/>
          <w:kern w:val="2"/>
          <w:sz w:val="32"/>
          <w:szCs w:val="22"/>
          <w:lang w:val="en-US" w:eastAsia="zh-CN" w:bidi="ar"/>
        </w:rPr>
        <w:t>对于在延包过程中出现的历史遗留问题，如土地权属争议、公共设施用地以及土地征用等问题，我们应秉持“一村（组）一策”的原则。按照法律法规政策规定由各村自然小组召集村民会议进行讨论，并据此形成解决问题的办法，确保办法在村（组）内公示7天，以收集反馈并进一步完善。</w:t>
      </w:r>
    </w:p>
    <w:p>
      <w:pPr>
        <w:pStyle w:val="4"/>
        <w:keepNext w:val="0"/>
        <w:keepLines w:val="0"/>
        <w:pageBreakBefore w:val="0"/>
        <w:widowControl w:val="0"/>
        <w:kinsoku/>
        <w:wordWrap/>
        <w:overflowPunct/>
        <w:topLinePunct/>
        <w:autoSpaceDE/>
        <w:autoSpaceDN/>
        <w:bidi w:val="0"/>
        <w:adjustRightInd/>
        <w:snapToGrid/>
        <w:spacing w:after="0" w:line="560" w:lineRule="exact"/>
        <w:ind w:firstLine="642" w:firstLineChars="200"/>
        <w:jc w:val="both"/>
        <w:rPr>
          <w:rFonts w:hint="default" w:ascii="Times New Roman" w:hAnsi="Times New Roman" w:eastAsia="仿宋_GB2312" w:cs="Times New Roman"/>
          <w:color w:val="auto"/>
          <w:kern w:val="2"/>
          <w:sz w:val="32"/>
          <w:szCs w:val="22"/>
          <w:lang w:val="en-US" w:eastAsia="zh-CN" w:bidi="ar"/>
        </w:rPr>
      </w:pPr>
      <w:r>
        <w:rPr>
          <w:rFonts w:hint="default" w:ascii="Times New Roman" w:hAnsi="Times New Roman" w:eastAsia="仿宋_GB2312" w:cs="Times New Roman"/>
          <w:b/>
          <w:bCs/>
          <w:color w:val="auto"/>
          <w:kern w:val="2"/>
          <w:sz w:val="32"/>
          <w:szCs w:val="22"/>
          <w:lang w:val="en-US" w:eastAsia="zh-CN" w:bidi="ar"/>
        </w:rPr>
        <w:t>2.承包纠纷调处。</w:t>
      </w:r>
      <w:r>
        <w:rPr>
          <w:rFonts w:hint="default" w:ascii="Times New Roman" w:hAnsi="Times New Roman" w:eastAsia="仿宋_GB2312" w:cs="Times New Roman"/>
          <w:color w:val="auto"/>
          <w:kern w:val="2"/>
          <w:sz w:val="32"/>
          <w:szCs w:val="22"/>
          <w:lang w:val="en-US" w:eastAsia="zh-CN" w:bidi="ar"/>
        </w:rPr>
        <w:t>坚持依法依规，妥善化解延包过程中出现的农户之间等各类土地承包纠纷。</w:t>
      </w:r>
    </w:p>
    <w:p>
      <w:pPr>
        <w:pStyle w:val="4"/>
        <w:keepNext w:val="0"/>
        <w:keepLines w:val="0"/>
        <w:pageBreakBefore w:val="0"/>
        <w:widowControl w:val="0"/>
        <w:kinsoku/>
        <w:wordWrap/>
        <w:overflowPunct/>
        <w:topLinePunct/>
        <w:autoSpaceDE/>
        <w:autoSpaceDN/>
        <w:bidi w:val="0"/>
        <w:adjustRightInd/>
        <w:snapToGrid/>
        <w:spacing w:after="0" w:line="560" w:lineRule="exact"/>
        <w:ind w:firstLine="642" w:firstLineChars="200"/>
        <w:jc w:val="both"/>
        <w:rPr>
          <w:rFonts w:hint="default" w:ascii="Times New Roman" w:hAnsi="Times New Roman" w:eastAsia="仿宋_GB2312" w:cs="Times New Roman"/>
          <w:color w:val="auto"/>
          <w:kern w:val="2"/>
          <w:sz w:val="32"/>
          <w:szCs w:val="22"/>
          <w:lang w:val="en-US" w:eastAsia="zh-CN" w:bidi="ar"/>
        </w:rPr>
      </w:pPr>
      <w:r>
        <w:rPr>
          <w:rFonts w:hint="default" w:ascii="Times New Roman" w:hAnsi="Times New Roman" w:eastAsia="仿宋_GB2312" w:cs="Times New Roman"/>
          <w:b/>
          <w:bCs/>
          <w:color w:val="auto"/>
          <w:kern w:val="2"/>
          <w:sz w:val="32"/>
          <w:szCs w:val="22"/>
          <w:lang w:val="en-US" w:eastAsia="zh-CN" w:bidi="ar"/>
        </w:rPr>
        <w:t>3.制定延包方案。</w:t>
      </w:r>
      <w:r>
        <w:rPr>
          <w:rFonts w:hint="default" w:ascii="Times New Roman" w:hAnsi="Times New Roman" w:eastAsia="仿宋_GB2312" w:cs="Times New Roman"/>
          <w:color w:val="auto"/>
          <w:kern w:val="2"/>
          <w:sz w:val="32"/>
          <w:szCs w:val="22"/>
          <w:lang w:val="en-US" w:eastAsia="zh-CN" w:bidi="ar"/>
        </w:rPr>
        <w:t>根据调查摸底、问题处置和纠纷化解情况，依照法律法规，以原自然小组为单位拟定延包方案，延包方案公示15天后召开本集体经济组织成员的村民（代表）会议讨论通过并上报乡人民政府和县农村经营服务站审查备案。</w:t>
      </w:r>
    </w:p>
    <w:p>
      <w:pPr>
        <w:pStyle w:val="4"/>
        <w:keepNext w:val="0"/>
        <w:keepLines w:val="0"/>
        <w:pageBreakBefore w:val="0"/>
        <w:widowControl w:val="0"/>
        <w:kinsoku/>
        <w:wordWrap/>
        <w:overflowPunct/>
        <w:topLinePunct/>
        <w:autoSpaceDE/>
        <w:autoSpaceDN/>
        <w:bidi w:val="0"/>
        <w:adjustRightInd/>
        <w:snapToGrid/>
        <w:spacing w:after="0" w:line="560" w:lineRule="exact"/>
        <w:ind w:firstLine="642" w:firstLineChars="200"/>
        <w:jc w:val="both"/>
        <w:rPr>
          <w:rFonts w:hint="default" w:ascii="Times New Roman" w:hAnsi="Times New Roman" w:eastAsia="仿宋_GB2312" w:cs="Times New Roman"/>
          <w:color w:val="auto"/>
          <w:kern w:val="2"/>
          <w:sz w:val="32"/>
          <w:szCs w:val="22"/>
          <w:lang w:val="en-US" w:eastAsia="zh-CN" w:bidi="ar"/>
        </w:rPr>
      </w:pPr>
      <w:r>
        <w:rPr>
          <w:rFonts w:hint="default" w:ascii="Times New Roman" w:hAnsi="Times New Roman" w:eastAsia="仿宋_GB2312" w:cs="Times New Roman"/>
          <w:b/>
          <w:bCs/>
          <w:color w:val="auto"/>
          <w:kern w:val="2"/>
          <w:sz w:val="32"/>
          <w:szCs w:val="22"/>
          <w:lang w:val="en-US" w:eastAsia="zh-CN" w:bidi="ar"/>
        </w:rPr>
        <w:t>4.延包确认公示。</w:t>
      </w:r>
      <w:r>
        <w:rPr>
          <w:rFonts w:hint="default" w:ascii="Times New Roman" w:hAnsi="Times New Roman" w:eastAsia="仿宋_GB2312" w:cs="Times New Roman"/>
          <w:color w:val="auto"/>
          <w:kern w:val="2"/>
          <w:sz w:val="32"/>
          <w:szCs w:val="22"/>
          <w:lang w:val="en-US" w:eastAsia="zh-CN" w:bidi="ar"/>
        </w:rPr>
        <w:t>依据延包方案，按照《农村土地承包经营权调查规程》开展土地承包经营权调查，确定延包农户、延包人员、承包地块等信息，形成《农村土地承包经营权调查信息公示表》。</w:t>
      </w:r>
    </w:p>
    <w:p>
      <w:pPr>
        <w:keepNext w:val="0"/>
        <w:keepLines w:val="0"/>
        <w:pageBreakBefore w:val="0"/>
        <w:widowControl w:val="0"/>
        <w:kinsoku/>
        <w:wordWrap/>
        <w:overflowPunct/>
        <w:topLinePunct/>
        <w:autoSpaceDE/>
        <w:autoSpaceDN/>
        <w:bidi w:val="0"/>
        <w:adjustRightInd/>
        <w:snapToGrid/>
        <w:spacing w:after="0" w:line="560" w:lineRule="exact"/>
        <w:ind w:firstLine="642" w:firstLineChars="200"/>
        <w:jc w:val="both"/>
        <w:rPr>
          <w:rFonts w:hint="default" w:ascii="Times New Roman" w:hAnsi="Times New Roman" w:eastAsia="楷体" w:cs="Times New Roman"/>
          <w:b/>
          <w:bCs w:val="0"/>
          <w:color w:val="auto"/>
          <w:sz w:val="32"/>
          <w:szCs w:val="32"/>
          <w:lang w:eastAsia="zh-CN"/>
        </w:rPr>
      </w:pPr>
      <w:r>
        <w:rPr>
          <w:rFonts w:hint="default" w:ascii="Times New Roman" w:hAnsi="Times New Roman" w:eastAsia="楷体" w:cs="Times New Roman"/>
          <w:b/>
          <w:bCs w:val="0"/>
          <w:color w:val="auto"/>
          <w:sz w:val="32"/>
          <w:szCs w:val="32"/>
          <w:lang w:eastAsia="zh-CN"/>
        </w:rPr>
        <w:t>（四）完善信息，常态管理（202</w:t>
      </w:r>
      <w:r>
        <w:rPr>
          <w:rFonts w:hint="default" w:ascii="Times New Roman" w:hAnsi="Times New Roman" w:eastAsia="楷体" w:cs="Times New Roman"/>
          <w:b/>
          <w:bCs w:val="0"/>
          <w:color w:val="auto"/>
          <w:sz w:val="32"/>
          <w:szCs w:val="32"/>
          <w:lang w:val="en-US" w:eastAsia="zh-CN"/>
        </w:rPr>
        <w:t>4</w:t>
      </w:r>
      <w:r>
        <w:rPr>
          <w:rFonts w:hint="default" w:ascii="Times New Roman" w:hAnsi="Times New Roman" w:eastAsia="楷体" w:cs="Times New Roman"/>
          <w:b/>
          <w:bCs w:val="0"/>
          <w:color w:val="auto"/>
          <w:sz w:val="32"/>
          <w:szCs w:val="32"/>
          <w:lang w:eastAsia="zh-CN"/>
        </w:rPr>
        <w:t>年</w:t>
      </w:r>
      <w:r>
        <w:rPr>
          <w:rFonts w:hint="default" w:ascii="Times New Roman" w:hAnsi="Times New Roman" w:eastAsia="楷体" w:cs="Times New Roman"/>
          <w:b/>
          <w:bCs w:val="0"/>
          <w:color w:val="auto"/>
          <w:sz w:val="32"/>
          <w:szCs w:val="32"/>
          <w:lang w:val="en-US" w:eastAsia="zh-CN"/>
        </w:rPr>
        <w:t>10</w:t>
      </w:r>
      <w:r>
        <w:rPr>
          <w:rFonts w:hint="default" w:ascii="Times New Roman" w:hAnsi="Times New Roman" w:eastAsia="楷体" w:cs="Times New Roman"/>
          <w:b/>
          <w:bCs w:val="0"/>
          <w:color w:val="auto"/>
          <w:sz w:val="32"/>
          <w:szCs w:val="32"/>
          <w:lang w:eastAsia="zh-CN"/>
        </w:rPr>
        <w:t>月1日—2024年</w:t>
      </w:r>
      <w:r>
        <w:rPr>
          <w:rFonts w:hint="default" w:ascii="Times New Roman" w:hAnsi="Times New Roman" w:eastAsia="楷体" w:cs="Times New Roman"/>
          <w:b/>
          <w:bCs w:val="0"/>
          <w:color w:val="auto"/>
          <w:sz w:val="32"/>
          <w:szCs w:val="32"/>
          <w:lang w:val="en-US" w:eastAsia="zh-CN"/>
        </w:rPr>
        <w:t>10</w:t>
      </w:r>
      <w:r>
        <w:rPr>
          <w:rFonts w:hint="default" w:ascii="Times New Roman" w:hAnsi="Times New Roman" w:eastAsia="楷体" w:cs="Times New Roman"/>
          <w:b/>
          <w:bCs w:val="0"/>
          <w:color w:val="auto"/>
          <w:sz w:val="32"/>
          <w:szCs w:val="32"/>
          <w:lang w:eastAsia="zh-CN"/>
        </w:rPr>
        <w:t>月</w:t>
      </w:r>
      <w:r>
        <w:rPr>
          <w:rFonts w:hint="default" w:ascii="Times New Roman" w:hAnsi="Times New Roman" w:eastAsia="楷体" w:cs="Times New Roman"/>
          <w:b/>
          <w:bCs w:val="0"/>
          <w:color w:val="auto"/>
          <w:sz w:val="32"/>
          <w:szCs w:val="32"/>
          <w:lang w:val="en-US" w:eastAsia="zh-CN"/>
        </w:rPr>
        <w:t>20</w:t>
      </w:r>
      <w:r>
        <w:rPr>
          <w:rFonts w:hint="default" w:ascii="Times New Roman" w:hAnsi="Times New Roman" w:eastAsia="楷体" w:cs="Times New Roman"/>
          <w:b/>
          <w:bCs w:val="0"/>
          <w:color w:val="auto"/>
          <w:sz w:val="32"/>
          <w:szCs w:val="32"/>
          <w:lang w:eastAsia="zh-CN"/>
        </w:rPr>
        <w:t>日）</w:t>
      </w:r>
    </w:p>
    <w:p>
      <w:pPr>
        <w:keepNext w:val="0"/>
        <w:keepLines w:val="0"/>
        <w:pageBreakBefore w:val="0"/>
        <w:widowControl w:val="0"/>
        <w:kinsoku/>
        <w:wordWrap/>
        <w:overflowPunct/>
        <w:topLinePunct/>
        <w:autoSpaceDE/>
        <w:autoSpaceDN/>
        <w:bidi w:val="0"/>
        <w:adjustRightInd/>
        <w:snapToGrid/>
        <w:spacing w:after="0" w:line="560" w:lineRule="exact"/>
        <w:ind w:firstLine="642" w:firstLineChars="200"/>
        <w:jc w:val="both"/>
        <w:rPr>
          <w:rFonts w:hint="default" w:ascii="Times New Roman" w:hAnsi="Times New Roman" w:eastAsia="仿宋_GB2312" w:cs="Times New Roman"/>
          <w:color w:val="auto"/>
          <w:kern w:val="2"/>
          <w:sz w:val="32"/>
          <w:szCs w:val="22"/>
          <w:lang w:val="en-US" w:eastAsia="zh-CN" w:bidi="ar"/>
        </w:rPr>
      </w:pPr>
      <w:r>
        <w:rPr>
          <w:rFonts w:hint="default" w:ascii="Times New Roman" w:hAnsi="Times New Roman" w:eastAsia="仿宋_GB2312" w:cs="Times New Roman"/>
          <w:b/>
          <w:bCs/>
          <w:color w:val="auto"/>
          <w:kern w:val="2"/>
          <w:sz w:val="32"/>
          <w:szCs w:val="22"/>
          <w:lang w:val="en-US" w:eastAsia="zh-CN" w:bidi="ar"/>
        </w:rPr>
        <w:t>1.录入数据。</w:t>
      </w:r>
      <w:r>
        <w:rPr>
          <w:rFonts w:hint="default" w:ascii="Times New Roman" w:hAnsi="Times New Roman" w:eastAsia="仿宋_GB2312" w:cs="Times New Roman"/>
          <w:color w:val="auto"/>
          <w:kern w:val="2"/>
          <w:sz w:val="32"/>
          <w:szCs w:val="22"/>
          <w:lang w:val="en-US" w:eastAsia="zh-CN" w:bidi="ar"/>
        </w:rPr>
        <w:t>依据各村《农村土地承包经营权调查信息公示表》，更新农村土地承包经营权信息应用平台数据，并充分利用应用平台，探索通过承包合同网签实现土地承包经营权日常变更常态化管理。</w:t>
      </w:r>
    </w:p>
    <w:p>
      <w:pPr>
        <w:keepNext w:val="0"/>
        <w:keepLines w:val="0"/>
        <w:pageBreakBefore w:val="0"/>
        <w:widowControl w:val="0"/>
        <w:kinsoku/>
        <w:wordWrap/>
        <w:overflowPunct/>
        <w:topLinePunct/>
        <w:autoSpaceDE/>
        <w:autoSpaceDN/>
        <w:bidi w:val="0"/>
        <w:adjustRightInd/>
        <w:snapToGrid/>
        <w:spacing w:after="0" w:line="560" w:lineRule="exact"/>
        <w:ind w:firstLine="642" w:firstLineChars="200"/>
        <w:jc w:val="both"/>
        <w:rPr>
          <w:rFonts w:hint="default" w:ascii="Times New Roman" w:hAnsi="Times New Roman" w:eastAsia="方正仿宋_GB2312" w:cs="Times New Roman"/>
          <w:color w:val="auto"/>
          <w:sz w:val="32"/>
          <w:szCs w:val="32"/>
        </w:rPr>
      </w:pPr>
      <w:r>
        <w:rPr>
          <w:rFonts w:hint="default" w:ascii="Times New Roman" w:hAnsi="Times New Roman" w:eastAsia="仿宋_GB2312" w:cs="Times New Roman"/>
          <w:b/>
          <w:bCs/>
          <w:color w:val="auto"/>
          <w:kern w:val="2"/>
          <w:sz w:val="32"/>
          <w:szCs w:val="22"/>
          <w:lang w:val="en-US" w:eastAsia="zh-CN" w:bidi="ar"/>
        </w:rPr>
        <w:t>2.签订合同。</w:t>
      </w:r>
      <w:r>
        <w:rPr>
          <w:rFonts w:hint="default" w:ascii="Times New Roman" w:hAnsi="Times New Roman" w:eastAsia="仿宋_GB2312" w:cs="Times New Roman"/>
          <w:color w:val="auto"/>
          <w:kern w:val="2"/>
          <w:sz w:val="32"/>
          <w:szCs w:val="22"/>
          <w:lang w:val="en-US" w:eastAsia="zh-CN" w:bidi="ar"/>
        </w:rPr>
        <w:t>根据公示结果，按照《农村土地（耕地）承包合同（家庭承包方式）示范文本》要求，生成电子《农村土地承包合同》，原则上组织网签或远程网签土地承包合同。网签土地承包合同的农户可自行下载其合同并保存。合同记载二轮土地承包期限为30年，即二轮土地承包期限终止日起至30年满。纸质合同一式四份（不动产登记使用电子版合同或登记颁证时复印）， 承包方、发包方、乡人民政府、县级人民政府（农经部门）各一份。</w:t>
      </w:r>
    </w:p>
    <w:p>
      <w:pPr>
        <w:keepNext w:val="0"/>
        <w:keepLines w:val="0"/>
        <w:pageBreakBefore w:val="0"/>
        <w:widowControl w:val="0"/>
        <w:kinsoku/>
        <w:wordWrap/>
        <w:overflowPunct/>
        <w:topLinePunct/>
        <w:autoSpaceDE/>
        <w:autoSpaceDN/>
        <w:bidi w:val="0"/>
        <w:adjustRightInd/>
        <w:snapToGrid/>
        <w:spacing w:after="0" w:line="560" w:lineRule="exact"/>
        <w:ind w:firstLine="642" w:firstLineChars="200"/>
        <w:jc w:val="both"/>
        <w:rPr>
          <w:rFonts w:hint="default" w:ascii="Times New Roman" w:hAnsi="Times New Roman" w:eastAsia="方正仿宋_GB2312" w:cs="Times New Roman"/>
          <w:color w:val="auto"/>
          <w:sz w:val="32"/>
          <w:szCs w:val="32"/>
        </w:rPr>
      </w:pPr>
      <w:r>
        <w:rPr>
          <w:rFonts w:hint="default" w:ascii="Times New Roman" w:hAnsi="Times New Roman" w:eastAsia="仿宋_GB2312" w:cs="Times New Roman"/>
          <w:b/>
          <w:bCs/>
          <w:color w:val="auto"/>
          <w:kern w:val="2"/>
          <w:sz w:val="32"/>
          <w:szCs w:val="22"/>
          <w:lang w:val="en-US" w:eastAsia="zh-CN" w:bidi="ar"/>
        </w:rPr>
        <w:t>3.登记换证。</w:t>
      </w:r>
      <w:r>
        <w:rPr>
          <w:rFonts w:hint="default" w:ascii="Times New Roman" w:hAnsi="Times New Roman" w:eastAsia="仿宋_GB2312" w:cs="Times New Roman"/>
          <w:color w:val="auto"/>
          <w:kern w:val="2"/>
          <w:sz w:val="32"/>
          <w:szCs w:val="22"/>
          <w:lang w:val="en-US" w:eastAsia="zh-CN" w:bidi="ar"/>
        </w:rPr>
        <w:t>土地承包关系直接顺延的，原土地承包经营权证不换，经县自然资源局权籍调查核实承包地块位置一致，由县自然资源局（不动产登记中心）依据延包合同在登记簿上作相应变更，在原土地承包经营权证上标注记载，加盖不动产登记专用章；对承包地异动、承包关系变化的，由县自然资源局（不动产登记中心）依据延包合同予以登记并颁发新的《不动产权证（土地承包经营权）》。</w:t>
      </w:r>
    </w:p>
    <w:p>
      <w:pPr>
        <w:keepNext w:val="0"/>
        <w:keepLines w:val="0"/>
        <w:pageBreakBefore w:val="0"/>
        <w:widowControl w:val="0"/>
        <w:kinsoku/>
        <w:wordWrap/>
        <w:overflowPunct/>
        <w:topLinePunct/>
        <w:autoSpaceDE/>
        <w:autoSpaceDN/>
        <w:bidi w:val="0"/>
        <w:adjustRightInd/>
        <w:snapToGrid/>
        <w:spacing w:after="0" w:line="560" w:lineRule="exact"/>
        <w:ind w:firstLine="642" w:firstLineChars="200"/>
        <w:jc w:val="both"/>
        <w:rPr>
          <w:rFonts w:hint="default" w:ascii="Times New Roman" w:hAnsi="Times New Roman" w:eastAsia="楷体" w:cs="Times New Roman"/>
          <w:b/>
          <w:bCs w:val="0"/>
          <w:color w:val="auto"/>
          <w:sz w:val="32"/>
          <w:szCs w:val="32"/>
          <w:lang w:eastAsia="zh-CN"/>
        </w:rPr>
      </w:pPr>
      <w:r>
        <w:rPr>
          <w:rFonts w:hint="default" w:ascii="Times New Roman" w:hAnsi="Times New Roman" w:eastAsia="楷体" w:cs="Times New Roman"/>
          <w:b/>
          <w:bCs w:val="0"/>
          <w:color w:val="auto"/>
          <w:sz w:val="32"/>
          <w:szCs w:val="32"/>
          <w:lang w:eastAsia="zh-CN"/>
        </w:rPr>
        <w:t>（五）总结经验，资料归档（2024年</w:t>
      </w:r>
      <w:r>
        <w:rPr>
          <w:rFonts w:hint="default" w:ascii="Times New Roman" w:hAnsi="Times New Roman" w:eastAsia="楷体" w:cs="Times New Roman"/>
          <w:b/>
          <w:bCs w:val="0"/>
          <w:color w:val="auto"/>
          <w:sz w:val="32"/>
          <w:szCs w:val="32"/>
          <w:lang w:val="en-US" w:eastAsia="zh-CN"/>
        </w:rPr>
        <w:t>10</w:t>
      </w:r>
      <w:r>
        <w:rPr>
          <w:rFonts w:hint="default" w:ascii="Times New Roman" w:hAnsi="Times New Roman" w:eastAsia="楷体" w:cs="Times New Roman"/>
          <w:b/>
          <w:bCs w:val="0"/>
          <w:color w:val="auto"/>
          <w:sz w:val="32"/>
          <w:szCs w:val="32"/>
          <w:lang w:eastAsia="zh-CN"/>
        </w:rPr>
        <w:t>月</w:t>
      </w:r>
      <w:r>
        <w:rPr>
          <w:rFonts w:hint="default" w:ascii="Times New Roman" w:hAnsi="Times New Roman" w:eastAsia="楷体" w:cs="Times New Roman"/>
          <w:b/>
          <w:bCs w:val="0"/>
          <w:color w:val="auto"/>
          <w:sz w:val="32"/>
          <w:szCs w:val="32"/>
          <w:lang w:val="en-US" w:eastAsia="zh-CN"/>
        </w:rPr>
        <w:t>2</w:t>
      </w:r>
      <w:r>
        <w:rPr>
          <w:rFonts w:hint="default" w:ascii="Times New Roman" w:hAnsi="Times New Roman" w:eastAsia="楷体" w:cs="Times New Roman"/>
          <w:b/>
          <w:bCs w:val="0"/>
          <w:color w:val="auto"/>
          <w:sz w:val="32"/>
          <w:szCs w:val="32"/>
          <w:lang w:eastAsia="zh-CN"/>
        </w:rPr>
        <w:t>1日—</w:t>
      </w:r>
      <w:r>
        <w:rPr>
          <w:rFonts w:hint="default" w:ascii="Times New Roman" w:hAnsi="Times New Roman" w:eastAsia="楷体" w:cs="Times New Roman"/>
          <w:b/>
          <w:bCs w:val="0"/>
          <w:color w:val="auto"/>
          <w:sz w:val="32"/>
          <w:szCs w:val="32"/>
          <w:lang w:val="en-US" w:eastAsia="zh-CN"/>
        </w:rPr>
        <w:t>10</w:t>
      </w:r>
      <w:r>
        <w:rPr>
          <w:rFonts w:hint="default" w:ascii="Times New Roman" w:hAnsi="Times New Roman" w:eastAsia="楷体" w:cs="Times New Roman"/>
          <w:b/>
          <w:bCs w:val="0"/>
          <w:color w:val="auto"/>
          <w:sz w:val="32"/>
          <w:szCs w:val="32"/>
          <w:lang w:eastAsia="zh-CN"/>
        </w:rPr>
        <w:t>月31日）</w:t>
      </w:r>
    </w:p>
    <w:p>
      <w:pPr>
        <w:keepNext w:val="0"/>
        <w:keepLines w:val="0"/>
        <w:pageBreakBefore w:val="0"/>
        <w:widowControl w:val="0"/>
        <w:kinsoku/>
        <w:wordWrap/>
        <w:overflowPunct/>
        <w:topLinePunct/>
        <w:autoSpaceDE/>
        <w:autoSpaceDN/>
        <w:bidi w:val="0"/>
        <w:adjustRightInd/>
        <w:snapToGrid/>
        <w:spacing w:after="0" w:line="560" w:lineRule="exact"/>
        <w:ind w:firstLine="640" w:firstLineChars="200"/>
        <w:jc w:val="both"/>
        <w:rPr>
          <w:rFonts w:hint="default" w:ascii="Times New Roman" w:hAnsi="Times New Roman" w:eastAsia="仿宋_GB2312" w:cs="Times New Roman"/>
          <w:color w:val="auto"/>
          <w:kern w:val="2"/>
          <w:sz w:val="32"/>
          <w:szCs w:val="22"/>
          <w:lang w:val="en-US" w:eastAsia="zh-CN" w:bidi="ar"/>
        </w:rPr>
      </w:pPr>
      <w:r>
        <w:rPr>
          <w:rFonts w:hint="default" w:ascii="Times New Roman" w:hAnsi="Times New Roman" w:eastAsia="仿宋_GB2312" w:cs="Times New Roman"/>
          <w:color w:val="auto"/>
          <w:kern w:val="2"/>
          <w:sz w:val="32"/>
          <w:szCs w:val="22"/>
          <w:lang w:val="en-US" w:eastAsia="zh-CN" w:bidi="ar"/>
        </w:rPr>
        <w:t>总结试点工作开展情况、存在的困难和问题，完善土地延包工作程序和重大问题处置办法；做好土地延包综合资料和“一户一档”资料归集、纸质档案整理和数字化加工、移交入库等工作。</w:t>
      </w:r>
    </w:p>
    <w:p>
      <w:pPr>
        <w:keepNext w:val="0"/>
        <w:keepLines w:val="0"/>
        <w:pageBreakBefore w:val="0"/>
        <w:widowControl w:val="0"/>
        <w:kinsoku/>
        <w:wordWrap/>
        <w:overflowPunct/>
        <w:topLinePunct/>
        <w:autoSpaceDE/>
        <w:autoSpaceDN/>
        <w:bidi w:val="0"/>
        <w:adjustRightInd/>
        <w:snapToGrid/>
        <w:spacing w:after="0" w:line="560" w:lineRule="exact"/>
        <w:ind w:firstLine="642" w:firstLineChars="200"/>
        <w:jc w:val="both"/>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lang w:val="en-US" w:eastAsia="zh-CN"/>
        </w:rPr>
        <w:t>六</w:t>
      </w:r>
      <w:r>
        <w:rPr>
          <w:rFonts w:hint="default" w:ascii="Times New Roman" w:hAnsi="Times New Roman" w:eastAsia="黑体" w:cs="Times New Roman"/>
          <w:b/>
          <w:bCs/>
          <w:color w:val="auto"/>
          <w:sz w:val="32"/>
          <w:szCs w:val="32"/>
        </w:rPr>
        <w:t>、保障措施</w:t>
      </w:r>
    </w:p>
    <w:p>
      <w:pPr>
        <w:keepNext w:val="0"/>
        <w:keepLines w:val="0"/>
        <w:pageBreakBefore w:val="0"/>
        <w:widowControl w:val="0"/>
        <w:kinsoku/>
        <w:wordWrap/>
        <w:overflowPunct/>
        <w:topLinePunct/>
        <w:autoSpaceDE/>
        <w:autoSpaceDN/>
        <w:bidi w:val="0"/>
        <w:adjustRightInd/>
        <w:snapToGrid/>
        <w:spacing w:after="0" w:line="560" w:lineRule="exact"/>
        <w:ind w:firstLine="642" w:firstLineChars="200"/>
        <w:jc w:val="both"/>
        <w:rPr>
          <w:rFonts w:hint="default" w:ascii="Times New Roman" w:hAnsi="Times New Roman" w:eastAsia="方正仿宋_GB2312" w:cs="Times New Roman"/>
          <w:color w:val="auto"/>
          <w:sz w:val="32"/>
          <w:szCs w:val="32"/>
        </w:rPr>
      </w:pPr>
      <w:r>
        <w:rPr>
          <w:rFonts w:hint="default" w:ascii="Times New Roman" w:hAnsi="Times New Roman" w:eastAsia="楷体" w:cs="Times New Roman"/>
          <w:b/>
          <w:bCs w:val="0"/>
          <w:color w:val="auto"/>
          <w:sz w:val="32"/>
          <w:szCs w:val="32"/>
          <w:lang w:eastAsia="zh-CN"/>
        </w:rPr>
        <w:t>（</w:t>
      </w:r>
      <w:r>
        <w:rPr>
          <w:rFonts w:hint="default" w:ascii="Times New Roman" w:hAnsi="Times New Roman" w:eastAsia="楷体" w:cs="Times New Roman"/>
          <w:b/>
          <w:bCs w:val="0"/>
          <w:color w:val="auto"/>
          <w:sz w:val="32"/>
          <w:szCs w:val="32"/>
        </w:rPr>
        <w:t>一</w:t>
      </w:r>
      <w:r>
        <w:rPr>
          <w:rFonts w:hint="default" w:ascii="Times New Roman" w:hAnsi="Times New Roman" w:eastAsia="楷体" w:cs="Times New Roman"/>
          <w:b/>
          <w:bCs w:val="0"/>
          <w:color w:val="auto"/>
          <w:sz w:val="32"/>
          <w:szCs w:val="32"/>
          <w:lang w:eastAsia="zh-CN"/>
        </w:rPr>
        <w:t>）</w:t>
      </w:r>
      <w:r>
        <w:rPr>
          <w:rFonts w:hint="default" w:ascii="Times New Roman" w:hAnsi="Times New Roman" w:eastAsia="楷体" w:cs="Times New Roman"/>
          <w:b/>
          <w:bCs w:val="0"/>
          <w:color w:val="auto"/>
          <w:sz w:val="32"/>
          <w:szCs w:val="32"/>
        </w:rPr>
        <w:t>加强组织领导。</w:t>
      </w:r>
      <w:r>
        <w:rPr>
          <w:rFonts w:hint="default" w:ascii="Times New Roman" w:hAnsi="Times New Roman" w:eastAsia="仿宋_GB2312" w:cs="Times New Roman"/>
          <w:color w:val="auto"/>
          <w:kern w:val="2"/>
          <w:sz w:val="32"/>
          <w:szCs w:val="22"/>
          <w:lang w:val="en-US" w:eastAsia="zh-CN" w:bidi="ar"/>
        </w:rPr>
        <w:t>成立溆浦县小横垅乡第二轮土地承包到期后再延长30年试点工作领导小组，由党委书记张英早同志、副书记乡长张文竹同志任组长，其他党政领导任副组长，乡五办二中心一站一大队、自然资源所、派出所、司法所、财政所等部门负责人、各村支部书记为成员。领导小组下设办公室，办公室设乡农业综合服务中心，尹小芳同志兼任办公室主任，梁树生任副主任，梁长龙为专干，张家杨、王小艳、石修建、梁春桥、石夏萌为办公室成员，负责日常工作。各村要成立本村第二轮土地承包到期后再延长30年试点工作领导小组，负责本村土地延包试点具体工作。</w:t>
      </w:r>
    </w:p>
    <w:p>
      <w:pPr>
        <w:keepNext w:val="0"/>
        <w:keepLines w:val="0"/>
        <w:pageBreakBefore w:val="0"/>
        <w:widowControl w:val="0"/>
        <w:kinsoku/>
        <w:wordWrap/>
        <w:overflowPunct/>
        <w:topLinePunct/>
        <w:autoSpaceDE/>
        <w:autoSpaceDN/>
        <w:bidi w:val="0"/>
        <w:spacing w:after="0" w:line="560" w:lineRule="exact"/>
        <w:ind w:firstLine="642" w:firstLineChars="200"/>
        <w:jc w:val="both"/>
        <w:rPr>
          <w:rFonts w:hint="default" w:ascii="Times New Roman" w:hAnsi="Times New Roman" w:eastAsia="方正仿宋_GB2312" w:cs="Times New Roman"/>
          <w:color w:val="auto"/>
          <w:sz w:val="32"/>
          <w:szCs w:val="32"/>
        </w:rPr>
      </w:pPr>
      <w:r>
        <w:rPr>
          <w:rFonts w:hint="default" w:ascii="Times New Roman" w:hAnsi="Times New Roman" w:eastAsia="楷体" w:cs="Times New Roman"/>
          <w:b/>
          <w:bCs w:val="0"/>
          <w:color w:val="auto"/>
          <w:sz w:val="32"/>
          <w:szCs w:val="32"/>
          <w:lang w:eastAsia="zh-CN"/>
        </w:rPr>
        <w:t>（二）明确职责分工。</w:t>
      </w:r>
      <w:r>
        <w:rPr>
          <w:rFonts w:hint="default" w:ascii="Times New Roman" w:hAnsi="Times New Roman" w:eastAsia="仿宋_GB2312" w:cs="Times New Roman"/>
          <w:color w:val="auto"/>
          <w:kern w:val="2"/>
          <w:sz w:val="32"/>
          <w:szCs w:val="22"/>
          <w:lang w:val="en-US" w:eastAsia="zh-CN" w:bidi="ar"/>
        </w:rPr>
        <w:t>由乡党委、政府牵头，各指导组包干负责组织本村的第二轮土地承包到期后再延长30年试点工作指导，其他相关单位负责做好相关工作，各村负责具体实施。</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rPr>
          <w:rFonts w:hint="default" w:ascii="Times New Roman" w:hAnsi="Times New Roman" w:eastAsia="仿宋_GB2312" w:cs="Times New Roman"/>
          <w:color w:val="auto"/>
          <w:kern w:val="2"/>
          <w:sz w:val="32"/>
          <w:szCs w:val="22"/>
          <w:lang w:val="en-US" w:eastAsia="zh-CN" w:bidi="ar"/>
        </w:rPr>
      </w:pPr>
      <w:r>
        <w:rPr>
          <w:rFonts w:hint="default" w:ascii="Times New Roman" w:hAnsi="Times New Roman" w:eastAsia="楷体" w:cs="Times New Roman"/>
          <w:b/>
          <w:bCs w:val="0"/>
          <w:color w:val="auto"/>
          <w:sz w:val="32"/>
          <w:szCs w:val="32"/>
          <w:lang w:eastAsia="zh-CN"/>
        </w:rPr>
        <w:t>（三）保障试点经费。</w:t>
      </w:r>
      <w:r>
        <w:rPr>
          <w:rFonts w:hint="default" w:ascii="Times New Roman" w:hAnsi="Times New Roman" w:eastAsia="仿宋_GB2312" w:cs="Times New Roman"/>
          <w:color w:val="auto"/>
          <w:kern w:val="2"/>
          <w:sz w:val="32"/>
          <w:szCs w:val="22"/>
          <w:lang w:val="en-US" w:eastAsia="zh-CN" w:bidi="ar"/>
        </w:rPr>
        <w:t>将延包试点工作经费由上级财政预算保障，宣传、发动、培训、承包合同、证书印制等经费不向农民收取费用。</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560" w:lineRule="exact"/>
        <w:ind w:left="0" w:right="0" w:rightChars="0" w:firstLine="642" w:firstLineChars="200"/>
        <w:jc w:val="both"/>
        <w:rPr>
          <w:rFonts w:hint="default" w:ascii="Times New Roman" w:hAnsi="Times New Roman" w:eastAsia="仿宋_GB2312" w:cs="Times New Roman"/>
          <w:color w:val="auto"/>
          <w:kern w:val="2"/>
          <w:sz w:val="32"/>
          <w:szCs w:val="22"/>
          <w:lang w:val="en-US" w:eastAsia="zh-CN" w:bidi="ar"/>
        </w:rPr>
      </w:pPr>
      <w:r>
        <w:rPr>
          <w:rFonts w:hint="default" w:ascii="Times New Roman" w:hAnsi="Times New Roman" w:eastAsia="楷体" w:cs="Times New Roman"/>
          <w:b/>
          <w:bCs w:val="0"/>
          <w:color w:val="auto"/>
          <w:sz w:val="32"/>
          <w:szCs w:val="32"/>
          <w:lang w:eastAsia="zh-CN"/>
        </w:rPr>
        <w:t>（四）严肃组织纪律。</w:t>
      </w:r>
      <w:r>
        <w:rPr>
          <w:rFonts w:hint="default" w:ascii="Times New Roman" w:hAnsi="Times New Roman" w:eastAsia="仿宋_GB2312" w:cs="Times New Roman"/>
          <w:color w:val="auto"/>
          <w:kern w:val="2"/>
          <w:sz w:val="32"/>
          <w:szCs w:val="22"/>
          <w:lang w:val="en-US" w:eastAsia="zh-CN" w:bidi="ar"/>
        </w:rPr>
        <w:t>试点工作坚持封闭运行，中央文件未出台前，不对外宣传报道。积极应对、妥善处理试点工作中出现的新情况、新问题，重大问题及时上报请示，确保不发生群体性事件。</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560" w:lineRule="exact"/>
        <w:ind w:left="0" w:right="0" w:rightChars="0" w:firstLine="642" w:firstLineChars="200"/>
        <w:jc w:val="both"/>
        <w:rPr>
          <w:rFonts w:hint="default" w:ascii="Times New Roman" w:hAnsi="Times New Roman" w:eastAsia="方正仿宋_GB2312" w:cs="Times New Roman"/>
          <w:color w:val="auto"/>
          <w:sz w:val="32"/>
          <w:szCs w:val="32"/>
        </w:rPr>
      </w:pPr>
      <w:r>
        <w:rPr>
          <w:rFonts w:hint="default" w:ascii="Times New Roman" w:hAnsi="Times New Roman" w:eastAsia="楷体" w:cs="Times New Roman"/>
          <w:b/>
          <w:bCs w:val="0"/>
          <w:color w:val="auto"/>
          <w:sz w:val="32"/>
          <w:szCs w:val="32"/>
          <w:lang w:eastAsia="zh-CN"/>
        </w:rPr>
        <w:t>（五）加强信息反馈。</w:t>
      </w:r>
      <w:r>
        <w:rPr>
          <w:rFonts w:hint="default" w:ascii="Times New Roman" w:hAnsi="Times New Roman" w:eastAsia="仿宋_GB2312" w:cs="Times New Roman"/>
          <w:color w:val="auto"/>
          <w:kern w:val="2"/>
          <w:sz w:val="32"/>
          <w:szCs w:val="22"/>
          <w:lang w:val="en-US" w:eastAsia="zh-CN" w:bidi="ar"/>
        </w:rPr>
        <w:t>每月向县级领导小组办公室报送工作进展情况、主要做法、存在问题以及相关建议，遇到重大问题及时报告。领导小组定期专题研究、统筹解决试点工作中出现的问题，同时加强督促指导，确保试点工作顺利进行。</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2" w:firstLineChars="200"/>
        <w:jc w:val="both"/>
        <w:rPr>
          <w:rFonts w:hint="default" w:ascii="Times New Roman" w:hAnsi="Times New Roman" w:eastAsia="仿宋_GB2312" w:cs="Times New Roman"/>
          <w:color w:val="auto"/>
          <w:sz w:val="32"/>
          <w:szCs w:val="40"/>
        </w:rPr>
      </w:pPr>
      <w:r>
        <w:rPr>
          <w:rFonts w:hint="default" w:ascii="Times New Roman" w:hAnsi="Times New Roman" w:eastAsia="楷体" w:cs="Times New Roman"/>
          <w:b/>
          <w:bCs w:val="0"/>
          <w:color w:val="auto"/>
          <w:sz w:val="32"/>
          <w:szCs w:val="32"/>
          <w:lang w:val="en-US" w:eastAsia="zh-CN"/>
        </w:rPr>
        <w:t>（六）加强监督考核。</w:t>
      </w:r>
      <w:r>
        <w:rPr>
          <w:rFonts w:hint="default" w:ascii="Times New Roman" w:hAnsi="Times New Roman" w:eastAsia="仿宋_GB2312" w:cs="Times New Roman"/>
          <w:color w:val="auto"/>
          <w:kern w:val="2"/>
          <w:sz w:val="32"/>
          <w:szCs w:val="22"/>
          <w:lang w:val="en-US" w:eastAsia="zh-CN" w:bidi="ar"/>
        </w:rPr>
        <w:t>将第二轮土地承包到期后再延长30年试点工作做为基层治理的重要内容，纳入乡村振兴绩效考核目标，纳入驻村干部和乡镇工作的考核内容，对工作走过场的村进行通报批评；对不履行职责，不担当不作为、敷衍塞责、推诿扯皮的工作人员将由乡纪委严肃追责问责。</w:t>
      </w:r>
    </w:p>
    <w:p>
      <w:pPr>
        <w:keepNext w:val="0"/>
        <w:keepLines w:val="0"/>
        <w:pageBreakBefore w:val="0"/>
        <w:widowControl w:val="0"/>
        <w:kinsoku/>
        <w:wordWrap/>
        <w:overflowPunct/>
        <w:topLinePunct w:val="0"/>
        <w:autoSpaceDE/>
        <w:autoSpaceDN/>
        <w:bidi w:val="0"/>
        <w:adjustRightInd/>
        <w:snapToGrid/>
        <w:spacing w:after="0" w:line="560" w:lineRule="exact"/>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1918" w:leftChars="290" w:hanging="1280" w:hangingChars="4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sz w:val="32"/>
          <w:szCs w:val="32"/>
          <w:lang w:val="en-US" w:eastAsia="zh-CN"/>
        </w:rPr>
        <w:t>附件：1.</w:t>
      </w:r>
      <w:r>
        <w:rPr>
          <w:rFonts w:hint="default" w:ascii="Times New Roman" w:hAnsi="Times New Roman" w:eastAsia="仿宋_GB2312" w:cs="Times New Roman"/>
          <w:color w:val="auto"/>
          <w:kern w:val="0"/>
          <w:sz w:val="32"/>
          <w:szCs w:val="32"/>
          <w:lang w:eastAsia="zh-CN"/>
        </w:rPr>
        <w:t>溆浦</w:t>
      </w:r>
      <w:r>
        <w:rPr>
          <w:rFonts w:hint="default" w:ascii="Times New Roman" w:hAnsi="Times New Roman" w:eastAsia="仿宋_GB2312" w:cs="Times New Roman"/>
          <w:color w:val="auto"/>
          <w:kern w:val="0"/>
          <w:sz w:val="32"/>
          <w:szCs w:val="32"/>
        </w:rPr>
        <w:t>县</w:t>
      </w:r>
      <w:r>
        <w:rPr>
          <w:rFonts w:hint="default" w:ascii="Times New Roman" w:hAnsi="Times New Roman" w:eastAsia="仿宋_GB2312" w:cs="Times New Roman"/>
          <w:color w:val="auto"/>
          <w:kern w:val="2"/>
          <w:sz w:val="32"/>
          <w:szCs w:val="32"/>
          <w:lang w:val="en-US" w:eastAsia="zh-CN" w:bidi="ar"/>
        </w:rPr>
        <w:t>小横垅乡第二轮土地承包到期后再延长30年试点工作</w:t>
      </w:r>
      <w:r>
        <w:rPr>
          <w:rFonts w:hint="default" w:ascii="Times New Roman" w:hAnsi="Times New Roman" w:eastAsia="仿宋_GB2312" w:cs="Times New Roman"/>
          <w:color w:val="auto"/>
          <w:kern w:val="0"/>
          <w:sz w:val="32"/>
          <w:szCs w:val="32"/>
        </w:rPr>
        <w:t>领导小</w:t>
      </w:r>
      <w:r>
        <w:rPr>
          <w:rFonts w:hint="default" w:ascii="Times New Roman" w:hAnsi="Times New Roman" w:eastAsia="仿宋_GB2312" w:cs="Times New Roman"/>
          <w:color w:val="auto"/>
          <w:kern w:val="0"/>
          <w:sz w:val="32"/>
          <w:szCs w:val="32"/>
          <w:lang w:eastAsia="zh-CN"/>
        </w:rPr>
        <w:t>组</w:t>
      </w:r>
      <w:r>
        <w:rPr>
          <w:rFonts w:hint="default" w:ascii="Times New Roman" w:hAnsi="Times New Roman" w:eastAsia="仿宋_GB2312" w:cs="Times New Roman"/>
          <w:color w:val="auto"/>
          <w:kern w:val="0"/>
          <w:sz w:val="32"/>
          <w:szCs w:val="32"/>
          <w:lang w:val="en-US" w:eastAsia="zh-CN"/>
        </w:rPr>
        <w:t>成员名单</w:t>
      </w:r>
    </w:p>
    <w:p>
      <w:pPr>
        <w:keepNext w:val="0"/>
        <w:keepLines w:val="0"/>
        <w:pageBreakBefore w:val="0"/>
        <w:widowControl w:val="0"/>
        <w:kinsoku/>
        <w:wordWrap/>
        <w:overflowPunct/>
        <w:topLinePunct w:val="0"/>
        <w:autoSpaceDE/>
        <w:autoSpaceDN/>
        <w:bidi w:val="0"/>
        <w:adjustRightInd/>
        <w:snapToGrid/>
        <w:spacing w:after="0" w:line="560" w:lineRule="exact"/>
        <w:ind w:firstLine="1600" w:firstLineChars="5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2.业务指导组分工表</w:t>
      </w:r>
    </w:p>
    <w:p>
      <w:pPr>
        <w:keepNext w:val="0"/>
        <w:keepLines w:val="0"/>
        <w:pageBreakBefore w:val="0"/>
        <w:widowControl w:val="0"/>
        <w:kinsoku/>
        <w:wordWrap/>
        <w:overflowPunct/>
        <w:topLinePunct w:val="0"/>
        <w:autoSpaceDE/>
        <w:autoSpaceDN/>
        <w:bidi w:val="0"/>
        <w:adjustRightInd/>
        <w:snapToGrid/>
        <w:spacing w:after="0" w:line="560" w:lineRule="exact"/>
        <w:ind w:firstLine="1600" w:firstLineChars="5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3.承包方代表授权委托书</w:t>
      </w:r>
    </w:p>
    <w:p>
      <w:pPr>
        <w:keepNext w:val="0"/>
        <w:keepLines w:val="0"/>
        <w:pageBreakBefore w:val="0"/>
        <w:widowControl w:val="0"/>
        <w:kinsoku/>
        <w:wordWrap/>
        <w:overflowPunct/>
        <w:topLinePunct w:val="0"/>
        <w:autoSpaceDE/>
        <w:autoSpaceDN/>
        <w:bidi w:val="0"/>
        <w:adjustRightInd/>
        <w:snapToGrid/>
        <w:spacing w:after="0" w:line="560" w:lineRule="exact"/>
        <w:ind w:firstLine="1600" w:firstLineChars="5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4.农村土地承包经营权入户调查表</w:t>
      </w:r>
    </w:p>
    <w:p>
      <w:pPr>
        <w:keepNext w:val="0"/>
        <w:keepLines w:val="0"/>
        <w:pageBreakBefore w:val="0"/>
        <w:widowControl w:val="0"/>
        <w:kinsoku/>
        <w:wordWrap/>
        <w:overflowPunct/>
        <w:topLinePunct w:val="0"/>
        <w:autoSpaceDE/>
        <w:autoSpaceDN/>
        <w:bidi w:val="0"/>
        <w:adjustRightInd/>
        <w:snapToGrid/>
        <w:spacing w:after="0" w:line="560" w:lineRule="exact"/>
        <w:ind w:firstLine="1600" w:firstLineChars="5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5.2018年承包地确权登记颁证信息错误清单</w:t>
      </w:r>
    </w:p>
    <w:p>
      <w:pPr>
        <w:keepNext w:val="0"/>
        <w:keepLines w:val="0"/>
        <w:pageBreakBefore w:val="0"/>
        <w:widowControl w:val="0"/>
        <w:kinsoku/>
        <w:wordWrap/>
        <w:overflowPunct/>
        <w:topLinePunct w:val="0"/>
        <w:autoSpaceDE/>
        <w:autoSpaceDN/>
        <w:bidi w:val="0"/>
        <w:adjustRightInd/>
        <w:snapToGrid/>
        <w:spacing w:after="0" w:line="560" w:lineRule="exact"/>
        <w:ind w:firstLine="1600" w:firstLineChars="5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6.本集体经济组织成员身份待界定人员情况统计表</w:t>
      </w:r>
    </w:p>
    <w:p>
      <w:pPr>
        <w:keepNext w:val="0"/>
        <w:keepLines w:val="0"/>
        <w:pageBreakBefore w:val="0"/>
        <w:widowControl w:val="0"/>
        <w:kinsoku/>
        <w:wordWrap/>
        <w:overflowPunct/>
        <w:topLinePunct w:val="0"/>
        <w:autoSpaceDE/>
        <w:autoSpaceDN/>
        <w:bidi w:val="0"/>
        <w:adjustRightInd/>
        <w:snapToGrid/>
        <w:spacing w:after="0" w:line="560" w:lineRule="exact"/>
        <w:ind w:firstLine="1600" w:firstLineChars="5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7.1997年以来承包农户整户消亡调查表</w:t>
      </w:r>
    </w:p>
    <w:p>
      <w:pPr>
        <w:keepNext w:val="0"/>
        <w:keepLines w:val="0"/>
        <w:pageBreakBefore w:val="0"/>
        <w:widowControl w:val="0"/>
        <w:kinsoku/>
        <w:wordWrap/>
        <w:overflowPunct/>
        <w:topLinePunct w:val="0"/>
        <w:autoSpaceDE/>
        <w:autoSpaceDN/>
        <w:bidi w:val="0"/>
        <w:adjustRightInd/>
        <w:snapToGrid/>
        <w:spacing w:after="0" w:line="560" w:lineRule="exact"/>
        <w:ind w:firstLine="1600" w:firstLineChars="5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8.全家进城落户情况调查表</w:t>
      </w:r>
    </w:p>
    <w:p>
      <w:pPr>
        <w:keepNext w:val="0"/>
        <w:keepLines w:val="0"/>
        <w:pageBreakBefore w:val="0"/>
        <w:widowControl w:val="0"/>
        <w:kinsoku/>
        <w:wordWrap/>
        <w:overflowPunct/>
        <w:topLinePunct w:val="0"/>
        <w:autoSpaceDE/>
        <w:autoSpaceDN/>
        <w:bidi w:val="0"/>
        <w:adjustRightInd/>
        <w:snapToGrid/>
        <w:spacing w:after="0" w:line="560" w:lineRule="exact"/>
        <w:ind w:firstLine="1600" w:firstLineChars="5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9.集体机动地情况调查摸底表</w:t>
      </w:r>
    </w:p>
    <w:p>
      <w:pPr>
        <w:keepNext w:val="0"/>
        <w:keepLines w:val="0"/>
        <w:pageBreakBefore w:val="0"/>
        <w:widowControl w:val="0"/>
        <w:kinsoku/>
        <w:wordWrap/>
        <w:overflowPunct/>
        <w:topLinePunct w:val="0"/>
        <w:autoSpaceDE/>
        <w:autoSpaceDN/>
        <w:bidi w:val="0"/>
        <w:adjustRightInd/>
        <w:snapToGrid/>
        <w:spacing w:after="0" w:line="560" w:lineRule="exact"/>
        <w:ind w:firstLine="1600" w:firstLineChars="5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10.土地延包信访纠纷排查表</w:t>
      </w:r>
    </w:p>
    <w:p>
      <w:pPr>
        <w:keepNext w:val="0"/>
        <w:keepLines w:val="0"/>
        <w:pageBreakBefore w:val="0"/>
        <w:widowControl w:val="0"/>
        <w:kinsoku/>
        <w:wordWrap/>
        <w:overflowPunct/>
        <w:topLinePunct w:val="0"/>
        <w:autoSpaceDE/>
        <w:autoSpaceDN/>
        <w:bidi w:val="0"/>
        <w:adjustRightInd/>
        <w:snapToGrid/>
        <w:spacing w:after="0" w:line="560" w:lineRule="exact"/>
        <w:ind w:firstLine="1600" w:firstLineChars="5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11.农村土地承包经营权调查信息公示表</w:t>
      </w:r>
    </w:p>
    <w:p>
      <w:pPr>
        <w:keepNext w:val="0"/>
        <w:keepLines w:val="0"/>
        <w:pageBreakBefore w:val="0"/>
        <w:widowControl w:val="0"/>
        <w:kinsoku/>
        <w:wordWrap/>
        <w:overflowPunct/>
        <w:topLinePunct w:val="0"/>
        <w:autoSpaceDE/>
        <w:autoSpaceDN/>
        <w:bidi w:val="0"/>
        <w:adjustRightInd/>
        <w:snapToGrid/>
        <w:spacing w:after="0" w:line="560" w:lineRule="exact"/>
        <w:ind w:firstLine="1600" w:firstLineChars="5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12.农村土地（耕地）承包合同（家庭承包方式）</w:t>
      </w:r>
    </w:p>
    <w:p>
      <w:pPr>
        <w:keepNext w:val="0"/>
        <w:keepLines w:val="0"/>
        <w:pageBreakBefore w:val="0"/>
        <w:widowControl w:val="0"/>
        <w:kinsoku/>
        <w:wordWrap/>
        <w:overflowPunct/>
        <w:autoSpaceDE/>
        <w:autoSpaceDN/>
        <w:bidi w:val="0"/>
        <w:spacing w:line="240" w:lineRule="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autoSpaceDE/>
        <w:autoSpaceDN/>
        <w:bidi w:val="0"/>
        <w:spacing w:line="240" w:lineRule="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autoSpaceDE/>
        <w:autoSpaceDN/>
        <w:bidi w:val="0"/>
        <w:spacing w:line="240" w:lineRule="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autoSpaceDE/>
        <w:autoSpaceDN/>
        <w:bidi w:val="0"/>
        <w:spacing w:line="240" w:lineRule="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autoSpaceDE/>
        <w:autoSpaceDN/>
        <w:bidi w:val="0"/>
        <w:spacing w:line="240" w:lineRule="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autoSpaceDN/>
        <w:bidi w:val="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br w:type="page"/>
      </w:r>
    </w:p>
    <w:p>
      <w:pPr>
        <w:keepNext w:val="0"/>
        <w:keepLines w:val="0"/>
        <w:pageBreakBefore w:val="0"/>
        <w:widowControl w:val="0"/>
        <w:kinsoku/>
        <w:wordWrap/>
        <w:overflowPunct/>
        <w:topLinePunct w:val="0"/>
        <w:autoSpaceDE/>
        <w:autoSpaceDN/>
        <w:bidi w:val="0"/>
        <w:spacing w:after="0" w:line="240" w:lineRule="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b/>
          <w:bCs/>
          <w:color w:val="auto"/>
          <w:sz w:val="32"/>
          <w:szCs w:val="32"/>
          <w:lang w:eastAsia="zh-CN"/>
        </w:rPr>
        <w:t>附件</w:t>
      </w:r>
      <w:r>
        <w:rPr>
          <w:rFonts w:hint="default" w:ascii="Times New Roman" w:hAnsi="Times New Roman" w:eastAsia="黑体" w:cs="Times New Roman"/>
          <w:b/>
          <w:bCs/>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after="0" w:line="560" w:lineRule="exact"/>
        <w:jc w:val="center"/>
        <w:rPr>
          <w:rFonts w:hint="default" w:ascii="Times New Roman" w:hAnsi="Times New Roman" w:eastAsia="方正小标宋_GBK" w:cs="Times New Roman"/>
          <w:b/>
          <w:bCs/>
          <w:color w:val="auto"/>
          <w:kern w:val="0"/>
          <w:sz w:val="44"/>
          <w:szCs w:val="44"/>
          <w:lang w:val="en-US" w:eastAsia="zh-CN"/>
        </w:rPr>
      </w:pPr>
      <w:r>
        <w:rPr>
          <w:rFonts w:hint="default" w:ascii="Times New Roman" w:hAnsi="Times New Roman" w:eastAsia="方正小标宋_GBK" w:cs="Times New Roman"/>
          <w:b/>
          <w:bCs/>
          <w:color w:val="auto"/>
          <w:kern w:val="0"/>
          <w:sz w:val="44"/>
          <w:szCs w:val="44"/>
          <w:lang w:eastAsia="zh-CN"/>
        </w:rPr>
        <w:t>溆浦</w:t>
      </w:r>
      <w:r>
        <w:rPr>
          <w:rFonts w:hint="default" w:ascii="Times New Roman" w:hAnsi="Times New Roman" w:eastAsia="方正小标宋_GBK" w:cs="Times New Roman"/>
          <w:b/>
          <w:bCs/>
          <w:color w:val="auto"/>
          <w:kern w:val="0"/>
          <w:sz w:val="44"/>
          <w:szCs w:val="44"/>
        </w:rPr>
        <w:t>县</w:t>
      </w:r>
      <w:r>
        <w:rPr>
          <w:rFonts w:hint="default" w:ascii="Times New Roman" w:hAnsi="Times New Roman" w:eastAsia="方正小标宋_GBK" w:cs="Times New Roman"/>
          <w:b/>
          <w:bCs/>
          <w:color w:val="auto"/>
          <w:kern w:val="2"/>
          <w:sz w:val="44"/>
          <w:szCs w:val="44"/>
          <w:lang w:val="en-US" w:eastAsia="zh-CN" w:bidi="ar"/>
        </w:rPr>
        <w:t>小横垅乡第二轮土地承包到期后再延长30年试点工作</w:t>
      </w:r>
      <w:r>
        <w:rPr>
          <w:rFonts w:hint="default" w:ascii="Times New Roman" w:hAnsi="Times New Roman" w:eastAsia="方正小标宋_GBK" w:cs="Times New Roman"/>
          <w:b/>
          <w:bCs/>
          <w:color w:val="auto"/>
          <w:kern w:val="0"/>
          <w:sz w:val="44"/>
          <w:szCs w:val="44"/>
        </w:rPr>
        <w:t>领导小</w:t>
      </w:r>
      <w:r>
        <w:rPr>
          <w:rFonts w:hint="default" w:ascii="Times New Roman" w:hAnsi="Times New Roman" w:eastAsia="方正小标宋_GBK" w:cs="Times New Roman"/>
          <w:b/>
          <w:bCs/>
          <w:color w:val="auto"/>
          <w:kern w:val="0"/>
          <w:sz w:val="44"/>
          <w:szCs w:val="44"/>
          <w:lang w:eastAsia="zh-CN"/>
        </w:rPr>
        <w:t>组</w:t>
      </w:r>
      <w:r>
        <w:rPr>
          <w:rFonts w:hint="default" w:ascii="Times New Roman" w:hAnsi="Times New Roman" w:eastAsia="方正小标宋_GBK" w:cs="Times New Roman"/>
          <w:b/>
          <w:bCs/>
          <w:color w:val="auto"/>
          <w:kern w:val="0"/>
          <w:sz w:val="44"/>
          <w:szCs w:val="44"/>
          <w:lang w:val="en-US" w:eastAsia="zh-CN"/>
        </w:rPr>
        <w:t>成员名单</w:t>
      </w:r>
    </w:p>
    <w:p>
      <w:pPr>
        <w:keepNext w:val="0"/>
        <w:keepLines w:val="0"/>
        <w:pageBreakBefore w:val="0"/>
        <w:widowControl w:val="0"/>
        <w:kinsoku/>
        <w:wordWrap/>
        <w:overflowPunct/>
        <w:topLinePunct w:val="0"/>
        <w:autoSpaceDE/>
        <w:autoSpaceDN/>
        <w:bidi w:val="0"/>
        <w:adjustRightInd/>
        <w:snapToGrid/>
        <w:spacing w:after="0" w:line="560" w:lineRule="exact"/>
        <w:rPr>
          <w:rFonts w:hint="default" w:ascii="Times New Roman" w:hAnsi="Times New Roman" w:eastAsia="仿宋" w:cs="Times New Roman"/>
          <w:b/>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
          <w:bCs/>
          <w:color w:val="auto"/>
          <w:sz w:val="32"/>
          <w:szCs w:val="32"/>
          <w:lang w:val="en-US" w:eastAsia="zh-CN"/>
        </w:rPr>
        <w:t>组  长：</w:t>
      </w:r>
      <w:r>
        <w:rPr>
          <w:rFonts w:hint="default" w:ascii="Times New Roman" w:hAnsi="Times New Roman" w:eastAsia="仿宋_GB2312" w:cs="Times New Roman"/>
          <w:color w:val="auto"/>
          <w:sz w:val="32"/>
          <w:szCs w:val="32"/>
          <w:lang w:val="en-US" w:eastAsia="zh-CN"/>
        </w:rPr>
        <w:t>张英早 张文竹</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
          <w:bCs/>
          <w:color w:val="auto"/>
          <w:sz w:val="32"/>
          <w:szCs w:val="32"/>
          <w:lang w:val="en-US" w:eastAsia="zh-CN"/>
        </w:rPr>
        <w:t>副组长：</w:t>
      </w:r>
      <w:r>
        <w:rPr>
          <w:rFonts w:hint="default" w:ascii="Times New Roman" w:hAnsi="Times New Roman" w:eastAsia="仿宋_GB2312" w:cs="Times New Roman"/>
          <w:color w:val="auto"/>
          <w:sz w:val="32"/>
          <w:szCs w:val="32"/>
          <w:lang w:val="en-US" w:eastAsia="zh-CN"/>
        </w:rPr>
        <w:t>武清海 张冰剑 刘法兰 吴美涛 张贤 张海学 尹小芳</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
          <w:bCs/>
          <w:color w:val="auto"/>
          <w:sz w:val="32"/>
          <w:szCs w:val="32"/>
          <w:lang w:val="en-US" w:eastAsia="zh-CN"/>
        </w:rPr>
        <w:t>成  员：</w:t>
      </w:r>
      <w:r>
        <w:rPr>
          <w:rFonts w:hint="default" w:ascii="Times New Roman" w:hAnsi="Times New Roman" w:eastAsia="仿宋_GB2312" w:cs="Times New Roman"/>
          <w:color w:val="auto"/>
          <w:sz w:val="32"/>
          <w:szCs w:val="32"/>
          <w:lang w:val="en-US" w:eastAsia="zh-CN"/>
        </w:rPr>
        <w:t>乡五办二中心一站一大队、自然资源所、派出所、司法所、财政所等部门负责人、各村支部书记.</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_GB2312" w:cs="Times New Roman"/>
          <w:color w:val="auto"/>
          <w:sz w:val="32"/>
          <w:szCs w:val="32"/>
          <w:lang w:val="en-US" w:eastAsia="zh-CN"/>
        </w:rPr>
        <w:sectPr>
          <w:footerReference r:id="rId5" w:type="default"/>
          <w:pgSz w:w="11900" w:h="16821"/>
          <w:pgMar w:top="1701" w:right="1531" w:bottom="1417" w:left="1531" w:header="720" w:footer="720" w:gutter="0"/>
          <w:pgNumType w:fmt="decimal" w:start="1"/>
          <w:cols w:space="720" w:num="1"/>
          <w:rtlGutter w:val="0"/>
          <w:docGrid w:linePitch="312" w:charSpace="0"/>
        </w:sectPr>
      </w:pPr>
      <w:r>
        <w:rPr>
          <w:rFonts w:hint="default" w:ascii="Times New Roman" w:hAnsi="Times New Roman" w:eastAsia="仿宋_GB2312" w:cs="Times New Roman"/>
          <w:color w:val="auto"/>
          <w:sz w:val="32"/>
          <w:szCs w:val="32"/>
          <w:lang w:val="en-US" w:eastAsia="zh-CN"/>
        </w:rPr>
        <w:t>领导小组下设办公室，办公室设乡农业综合服务中心，由尹小芳同志兼任办公室主任，梁树生任副主任，梁长龙为专干，张家杨、王小艳、石修建、梁春桥、石夏萌为办公室成员，负责日常工作。</w:t>
      </w:r>
    </w:p>
    <w:p>
      <w:pPr>
        <w:keepNext w:val="0"/>
        <w:keepLines w:val="0"/>
        <w:pageBreakBefore w:val="0"/>
        <w:widowControl w:val="0"/>
        <w:kinsoku/>
        <w:wordWrap/>
        <w:overflowPunct/>
        <w:topLinePunct w:val="0"/>
        <w:autoSpaceDE/>
        <w:autoSpaceDN/>
        <w:bidi w:val="0"/>
        <w:spacing w:after="0" w:line="240" w:lineRule="auto"/>
        <w:rPr>
          <w:rFonts w:hint="default" w:ascii="Times New Roman" w:hAnsi="Times New Roman" w:eastAsia="黑体" w:cs="Times New Roman"/>
          <w:b/>
          <w:bCs/>
          <w:color w:val="auto"/>
          <w:sz w:val="32"/>
          <w:szCs w:val="32"/>
          <w:lang w:val="en-US" w:eastAsia="zh-CN"/>
        </w:rPr>
      </w:pPr>
      <w:r>
        <w:rPr>
          <w:rFonts w:hint="default" w:ascii="Times New Roman" w:hAnsi="Times New Roman" w:eastAsia="黑体" w:cs="Times New Roman"/>
          <w:b/>
          <w:bCs/>
          <w:color w:val="auto"/>
          <w:sz w:val="32"/>
          <w:szCs w:val="32"/>
        </w:rPr>
        <w:t>附</w:t>
      </w:r>
      <w:r>
        <w:rPr>
          <w:rFonts w:hint="default" w:ascii="Times New Roman" w:hAnsi="Times New Roman" w:eastAsia="黑体" w:cs="Times New Roman"/>
          <w:b/>
          <w:bCs/>
          <w:color w:val="auto"/>
          <w:sz w:val="32"/>
          <w:szCs w:val="32"/>
          <w:lang w:val="en-US" w:eastAsia="zh-CN"/>
        </w:rPr>
        <w:t>件2</w:t>
      </w:r>
    </w:p>
    <w:p>
      <w:pPr>
        <w:keepNext w:val="0"/>
        <w:keepLines w:val="0"/>
        <w:pageBreakBefore w:val="0"/>
        <w:widowControl w:val="0"/>
        <w:kinsoku/>
        <w:wordWrap/>
        <w:overflowPunct/>
        <w:topLinePunct w:val="0"/>
        <w:autoSpaceDE/>
        <w:autoSpaceDN/>
        <w:bidi w:val="0"/>
        <w:adjustRightInd/>
        <w:snapToGrid/>
        <w:spacing w:after="0" w:line="240" w:lineRule="atLeast"/>
        <w:ind w:firstLine="883" w:firstLineChars="200"/>
        <w:jc w:val="center"/>
        <w:rPr>
          <w:rFonts w:hint="default" w:ascii="Times New Roman" w:hAnsi="Times New Roman" w:eastAsia="方正小标宋_GBK" w:cs="Times New Roman"/>
          <w:b/>
          <w:bCs/>
          <w:color w:val="auto"/>
          <w:kern w:val="2"/>
          <w:sz w:val="44"/>
          <w:szCs w:val="44"/>
          <w:lang w:val="en-US" w:eastAsia="zh-CN" w:bidi="ar"/>
        </w:rPr>
      </w:pPr>
      <w:r>
        <w:rPr>
          <w:rFonts w:hint="default" w:ascii="Times New Roman" w:hAnsi="Times New Roman" w:eastAsia="方正小标宋_GBK" w:cs="Times New Roman"/>
          <w:b/>
          <w:bCs/>
          <w:color w:val="auto"/>
          <w:kern w:val="2"/>
          <w:sz w:val="44"/>
          <w:szCs w:val="44"/>
          <w:lang w:val="en-US" w:eastAsia="zh-CN" w:bidi="ar"/>
        </w:rPr>
        <w:t>业务指导组分工表</w:t>
      </w:r>
    </w:p>
    <w:tbl>
      <w:tblPr>
        <w:tblStyle w:val="9"/>
        <w:tblpPr w:leftFromText="180" w:rightFromText="180" w:vertAnchor="text" w:horzAnchor="page" w:tblpX="748" w:tblpY="338"/>
        <w:tblOverlap w:val="never"/>
        <w:tblW w:w="15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2419"/>
        <w:gridCol w:w="1856"/>
        <w:gridCol w:w="3176"/>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黑体" w:cs="Times New Roman"/>
                <w:b/>
                <w:bCs/>
                <w:color w:val="auto"/>
                <w:sz w:val="28"/>
                <w:szCs w:val="28"/>
                <w:vertAlign w:val="baseline"/>
                <w:lang w:val="en-US" w:eastAsia="zh-CN"/>
              </w:rPr>
            </w:pPr>
            <w:r>
              <w:rPr>
                <w:rFonts w:hint="default" w:ascii="Times New Roman" w:hAnsi="Times New Roman" w:eastAsia="黑体" w:cs="Times New Roman"/>
                <w:b/>
                <w:bCs/>
                <w:color w:val="auto"/>
                <w:sz w:val="28"/>
                <w:szCs w:val="28"/>
                <w:vertAlign w:val="baseline"/>
                <w:lang w:val="en-US" w:eastAsia="zh-CN"/>
              </w:rPr>
              <w:t>村名</w:t>
            </w:r>
          </w:p>
        </w:tc>
        <w:tc>
          <w:tcPr>
            <w:tcW w:w="24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黑体" w:cs="Times New Roman"/>
                <w:b/>
                <w:bCs/>
                <w:color w:val="auto"/>
                <w:sz w:val="28"/>
                <w:szCs w:val="28"/>
                <w:vertAlign w:val="baseline"/>
                <w:lang w:val="en-US" w:eastAsia="zh-CN"/>
              </w:rPr>
            </w:pPr>
            <w:r>
              <w:rPr>
                <w:rFonts w:hint="default" w:ascii="Times New Roman" w:hAnsi="Times New Roman" w:eastAsia="黑体" w:cs="Times New Roman"/>
                <w:b/>
                <w:bCs/>
                <w:color w:val="auto"/>
                <w:sz w:val="28"/>
                <w:szCs w:val="28"/>
                <w:vertAlign w:val="baseline"/>
                <w:lang w:val="en-US" w:eastAsia="zh-CN"/>
              </w:rPr>
              <w:t>县指导员</w:t>
            </w:r>
          </w:p>
        </w:tc>
        <w:tc>
          <w:tcPr>
            <w:tcW w:w="18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黑体" w:cs="Times New Roman"/>
                <w:b/>
                <w:bCs/>
                <w:color w:val="auto"/>
                <w:sz w:val="28"/>
                <w:szCs w:val="28"/>
                <w:vertAlign w:val="baseline"/>
                <w:lang w:val="en-US" w:eastAsia="zh-CN"/>
              </w:rPr>
            </w:pPr>
            <w:r>
              <w:rPr>
                <w:rFonts w:hint="default" w:ascii="Times New Roman" w:hAnsi="Times New Roman" w:eastAsia="黑体" w:cs="Times New Roman"/>
                <w:b/>
                <w:bCs/>
                <w:color w:val="auto"/>
                <w:sz w:val="28"/>
                <w:szCs w:val="28"/>
                <w:vertAlign w:val="baseline"/>
                <w:lang w:val="en-US" w:eastAsia="zh-CN"/>
              </w:rPr>
              <w:t>县技术员</w:t>
            </w:r>
          </w:p>
        </w:tc>
        <w:tc>
          <w:tcPr>
            <w:tcW w:w="31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黑体" w:cs="Times New Roman"/>
                <w:b/>
                <w:bCs/>
                <w:color w:val="auto"/>
                <w:sz w:val="28"/>
                <w:szCs w:val="28"/>
                <w:vertAlign w:val="baseline"/>
                <w:lang w:val="en-US" w:eastAsia="zh-CN"/>
              </w:rPr>
            </w:pPr>
            <w:r>
              <w:rPr>
                <w:rFonts w:hint="default" w:ascii="Times New Roman" w:hAnsi="Times New Roman" w:eastAsia="黑体" w:cs="Times New Roman"/>
                <w:b/>
                <w:bCs/>
                <w:color w:val="auto"/>
                <w:sz w:val="28"/>
                <w:szCs w:val="28"/>
                <w:vertAlign w:val="baseline"/>
                <w:lang w:val="en-US" w:eastAsia="zh-CN"/>
              </w:rPr>
              <w:t>联村领导</w:t>
            </w:r>
          </w:p>
        </w:tc>
        <w:tc>
          <w:tcPr>
            <w:tcW w:w="681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黑体" w:cs="Times New Roman"/>
                <w:b/>
                <w:bCs/>
                <w:color w:val="auto"/>
                <w:sz w:val="28"/>
                <w:szCs w:val="28"/>
                <w:vertAlign w:val="baseline"/>
                <w:lang w:val="en-US" w:eastAsia="zh-CN"/>
              </w:rPr>
            </w:pPr>
            <w:r>
              <w:rPr>
                <w:rFonts w:hint="default" w:ascii="Times New Roman" w:hAnsi="Times New Roman" w:eastAsia="黑体" w:cs="Times New Roman"/>
                <w:b/>
                <w:bCs/>
                <w:color w:val="auto"/>
                <w:sz w:val="28"/>
                <w:szCs w:val="28"/>
                <w:vertAlign w:val="baseline"/>
                <w:lang w:val="en-US" w:eastAsia="zh-CN"/>
              </w:rPr>
              <w:t>指导组成员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trPr>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大同村</w:t>
            </w:r>
          </w:p>
        </w:tc>
        <w:tc>
          <w:tcPr>
            <w:tcW w:w="24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张波丽18074556868</w:t>
            </w:r>
          </w:p>
        </w:tc>
        <w:tc>
          <w:tcPr>
            <w:tcW w:w="18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王标15666551302</w:t>
            </w:r>
          </w:p>
        </w:tc>
        <w:tc>
          <w:tcPr>
            <w:tcW w:w="31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张英早13874574898</w:t>
            </w:r>
          </w:p>
        </w:tc>
        <w:tc>
          <w:tcPr>
            <w:tcW w:w="681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梁长龙13789280752肖立军17774577882荆纪红15907456347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trPr>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金子村</w:t>
            </w:r>
          </w:p>
        </w:tc>
        <w:tc>
          <w:tcPr>
            <w:tcW w:w="24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张娜13874405025</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刘献忠15399817760</w:t>
            </w:r>
          </w:p>
        </w:tc>
        <w:tc>
          <w:tcPr>
            <w:tcW w:w="18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王标15666551302</w:t>
            </w:r>
          </w:p>
        </w:tc>
        <w:tc>
          <w:tcPr>
            <w:tcW w:w="31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张文竹13034883365</w:t>
            </w:r>
          </w:p>
        </w:tc>
        <w:tc>
          <w:tcPr>
            <w:tcW w:w="681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米久兴13874553702梁海云13327250287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雷坡村</w:t>
            </w:r>
          </w:p>
        </w:tc>
        <w:tc>
          <w:tcPr>
            <w:tcW w:w="24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张银堂18074556317</w:t>
            </w:r>
          </w:p>
        </w:tc>
        <w:tc>
          <w:tcPr>
            <w:tcW w:w="18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王标15666551302</w:t>
            </w:r>
          </w:p>
        </w:tc>
        <w:tc>
          <w:tcPr>
            <w:tcW w:w="31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尹小芳13787524569</w:t>
            </w:r>
          </w:p>
        </w:tc>
        <w:tc>
          <w:tcPr>
            <w:tcW w:w="681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王红斌13207456296邹 元13807454915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月溪村</w:t>
            </w:r>
          </w:p>
        </w:tc>
        <w:tc>
          <w:tcPr>
            <w:tcW w:w="24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李远鸲13787542788</w:t>
            </w:r>
          </w:p>
        </w:tc>
        <w:tc>
          <w:tcPr>
            <w:tcW w:w="18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石林15386265800</w:t>
            </w:r>
          </w:p>
        </w:tc>
        <w:tc>
          <w:tcPr>
            <w:tcW w:w="31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张冰剑15115164189</w:t>
            </w:r>
          </w:p>
        </w:tc>
        <w:tc>
          <w:tcPr>
            <w:tcW w:w="681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江洪波18607453829梁 俊13607410105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高台村</w:t>
            </w:r>
          </w:p>
        </w:tc>
        <w:tc>
          <w:tcPr>
            <w:tcW w:w="24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谢阳艳13874443420</w:t>
            </w:r>
          </w:p>
        </w:tc>
        <w:tc>
          <w:tcPr>
            <w:tcW w:w="18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石林15386265800</w:t>
            </w:r>
          </w:p>
        </w:tc>
        <w:tc>
          <w:tcPr>
            <w:tcW w:w="31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武清海18307429822</w:t>
            </w:r>
          </w:p>
        </w:tc>
        <w:tc>
          <w:tcPr>
            <w:tcW w:w="681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梁小兵17769283382黄伟喜13874505198刘  旺15211586108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trPr>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杨柳村</w:t>
            </w:r>
          </w:p>
        </w:tc>
        <w:tc>
          <w:tcPr>
            <w:tcW w:w="24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贺益民13874553637</w:t>
            </w:r>
          </w:p>
        </w:tc>
        <w:tc>
          <w:tcPr>
            <w:tcW w:w="18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石林15386265800</w:t>
            </w:r>
          </w:p>
        </w:tc>
        <w:tc>
          <w:tcPr>
            <w:tcW w:w="31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刘法兰18797560086</w:t>
            </w:r>
          </w:p>
        </w:tc>
        <w:tc>
          <w:tcPr>
            <w:tcW w:w="681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贺  平15377455598杨湘柱13874405328钟铭铭19350106088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rPr>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罗子山村</w:t>
            </w:r>
          </w:p>
        </w:tc>
        <w:tc>
          <w:tcPr>
            <w:tcW w:w="24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张友强13874563579刘哲琼15869905868</w:t>
            </w:r>
          </w:p>
        </w:tc>
        <w:tc>
          <w:tcPr>
            <w:tcW w:w="18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田海平8390371666</w:t>
            </w:r>
          </w:p>
        </w:tc>
        <w:tc>
          <w:tcPr>
            <w:tcW w:w="31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吴美涛13037457887</w:t>
            </w:r>
          </w:p>
        </w:tc>
        <w:tc>
          <w:tcPr>
            <w:tcW w:w="681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梁树生13637457399米  勇17375573628</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张克学15580754185向启军17374575756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治湾村</w:t>
            </w:r>
          </w:p>
        </w:tc>
        <w:tc>
          <w:tcPr>
            <w:tcW w:w="24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张梅13135264406</w:t>
            </w:r>
          </w:p>
        </w:tc>
        <w:tc>
          <w:tcPr>
            <w:tcW w:w="18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田海平8390371666</w:t>
            </w:r>
          </w:p>
        </w:tc>
        <w:tc>
          <w:tcPr>
            <w:tcW w:w="31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张贤18244862162</w:t>
            </w:r>
          </w:p>
        </w:tc>
        <w:tc>
          <w:tcPr>
            <w:tcW w:w="681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梁春桥13974581257候宇翔13467940327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exact"/>
        </w:trPr>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罗丰村</w:t>
            </w:r>
          </w:p>
        </w:tc>
        <w:tc>
          <w:tcPr>
            <w:tcW w:w="24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张在权13762930700</w:t>
            </w:r>
          </w:p>
        </w:tc>
        <w:tc>
          <w:tcPr>
            <w:tcW w:w="18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田海平8390371666</w:t>
            </w:r>
          </w:p>
        </w:tc>
        <w:tc>
          <w:tcPr>
            <w:tcW w:w="31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张海学18674594468</w:t>
            </w:r>
          </w:p>
        </w:tc>
        <w:tc>
          <w:tcPr>
            <w:tcW w:w="681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向吉发13974536187梁  波13367451298夏  晓13874423615</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易伟建13647451389侯旭东18374550716王铁紧13874408408</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仿宋_GB2312" w:cs="Times New Roman"/>
                <w:b/>
                <w:bCs/>
                <w:color w:val="auto"/>
                <w:kern w:val="10"/>
                <w:sz w:val="24"/>
                <w:szCs w:val="24"/>
                <w:vertAlign w:val="baseline"/>
                <w:lang w:val="en-US" w:eastAsia="zh-CN"/>
              </w:rPr>
            </w:pPr>
            <w:r>
              <w:rPr>
                <w:rFonts w:hint="default" w:ascii="Times New Roman" w:hAnsi="Times New Roman" w:eastAsia="仿宋_GB2312" w:cs="Times New Roman"/>
                <w:b/>
                <w:bCs/>
                <w:color w:val="auto"/>
                <w:kern w:val="10"/>
                <w:sz w:val="24"/>
                <w:szCs w:val="24"/>
                <w:vertAlign w:val="baseline"/>
                <w:lang w:val="en-US" w:eastAsia="zh-CN"/>
              </w:rPr>
              <w:t>何解连15675217363李  刚13637452127</w:t>
            </w:r>
          </w:p>
        </w:tc>
      </w:tr>
    </w:tbl>
    <w:p>
      <w:pPr>
        <w:keepNext w:val="0"/>
        <w:keepLines w:val="0"/>
        <w:pageBreakBefore w:val="0"/>
        <w:widowControl w:val="0"/>
        <w:kinsoku/>
        <w:wordWrap/>
        <w:overflowPunct/>
        <w:topLinePunct w:val="0"/>
        <w:autoSpaceDE/>
        <w:autoSpaceDN/>
        <w:bidi w:val="0"/>
        <w:spacing w:after="0" w:line="240" w:lineRule="auto"/>
        <w:rPr>
          <w:rFonts w:hint="default" w:ascii="Times New Roman" w:hAnsi="Times New Roman" w:eastAsia="仿宋" w:cs="Times New Roman"/>
          <w:color w:val="auto"/>
          <w:kern w:val="10"/>
          <w:sz w:val="32"/>
          <w:szCs w:val="32"/>
        </w:rPr>
        <w:sectPr>
          <w:headerReference r:id="rId6" w:type="default"/>
          <w:footerReference r:id="rId7" w:type="default"/>
          <w:pgSz w:w="16821" w:h="11900" w:orient="landscape"/>
          <w:pgMar w:top="1531" w:right="1701" w:bottom="1531" w:left="1417" w:header="720" w:footer="720" w:gutter="0"/>
          <w:pgNumType w:fmt="decimal"/>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after="0" w:line="340" w:lineRule="exact"/>
        <w:rPr>
          <w:rFonts w:hint="default" w:ascii="Times New Roman" w:hAnsi="Times New Roman" w:eastAsia="黑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附件3</w:t>
      </w:r>
    </w:p>
    <w:p>
      <w:pPr>
        <w:keepNext w:val="0"/>
        <w:keepLines w:val="0"/>
        <w:pageBreakBefore w:val="0"/>
        <w:widowControl w:val="0"/>
        <w:kinsoku/>
        <w:wordWrap/>
        <w:overflowPunct/>
        <w:topLinePunct w:val="0"/>
        <w:autoSpaceDE/>
        <w:autoSpaceDN/>
        <w:bidi w:val="0"/>
        <w:spacing w:after="0" w:line="240" w:lineRule="auto"/>
        <w:jc w:val="center"/>
        <w:rPr>
          <w:rFonts w:hint="default" w:ascii="Times New Roman" w:hAnsi="Times New Roman" w:eastAsia="方正小标宋_GBK" w:cs="Times New Roman"/>
          <w:b/>
          <w:bCs/>
          <w:color w:val="auto"/>
          <w:sz w:val="44"/>
          <w:szCs w:val="44"/>
        </w:rPr>
      </w:pPr>
      <w:r>
        <w:rPr>
          <w:rFonts w:hint="default" w:ascii="Times New Roman" w:hAnsi="Times New Roman" w:eastAsia="方正小标宋_GBK" w:cs="Times New Roman"/>
          <w:b/>
          <w:bCs/>
          <w:color w:val="auto"/>
          <w:sz w:val="44"/>
          <w:szCs w:val="44"/>
        </w:rPr>
        <w:t>承包方代表授权委托书</w:t>
      </w:r>
    </w:p>
    <w:p>
      <w:pPr>
        <w:keepNext w:val="0"/>
        <w:keepLines w:val="0"/>
        <w:pageBreakBefore w:val="0"/>
        <w:widowControl w:val="0"/>
        <w:kinsoku/>
        <w:wordWrap/>
        <w:overflowPunct/>
        <w:topLinePunct w:val="0"/>
        <w:autoSpaceDE/>
        <w:autoSpaceDN/>
        <w:bidi w:val="0"/>
        <w:spacing w:after="0" w:line="240" w:lineRule="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（以下信息仅供承包方代表授权委托他人参加第二轮</w:t>
      </w:r>
      <w:r>
        <w:rPr>
          <w:rFonts w:hint="default" w:ascii="Times New Roman" w:hAnsi="Times New Roman" w:eastAsia="仿宋_GB2312" w:cs="Times New Roman"/>
          <w:color w:val="auto"/>
          <w:sz w:val="32"/>
          <w:szCs w:val="32"/>
          <w:lang w:val="en-US" w:eastAsia="zh-CN"/>
        </w:rPr>
        <w:t>土地</w:t>
      </w:r>
      <w:r>
        <w:rPr>
          <w:rFonts w:hint="default" w:ascii="Times New Roman" w:hAnsi="Times New Roman" w:eastAsia="仿宋_GB2312" w:cs="Times New Roman"/>
          <w:color w:val="auto"/>
          <w:sz w:val="32"/>
          <w:szCs w:val="32"/>
        </w:rPr>
        <w:t>承包到期后再延长30年工作时填写）</w:t>
      </w:r>
    </w:p>
    <w:p>
      <w:pPr>
        <w:keepNext w:val="0"/>
        <w:keepLines w:val="0"/>
        <w:pageBreakBefore w:val="0"/>
        <w:widowControl w:val="0"/>
        <w:kinsoku/>
        <w:wordWrap/>
        <w:overflowPunct/>
        <w:topLinePunct w:val="0"/>
        <w:autoSpaceDE/>
        <w:autoSpaceDN/>
        <w:bidi w:val="0"/>
        <w:adjustRightInd/>
        <w:snapToGrid/>
        <w:spacing w:after="0" w:line="560" w:lineRule="exact"/>
        <w:ind w:firstLine="42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委托方式：□现场委托</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电话委托</w:t>
      </w:r>
    </w:p>
    <w:p>
      <w:pPr>
        <w:keepNext w:val="0"/>
        <w:keepLines w:val="0"/>
        <w:pageBreakBefore w:val="0"/>
        <w:widowControl w:val="0"/>
        <w:kinsoku/>
        <w:wordWrap/>
        <w:overflowPunct/>
        <w:topLinePunct w:val="0"/>
        <w:autoSpaceDE/>
        <w:autoSpaceDN/>
        <w:bidi w:val="0"/>
        <w:adjustRightInd/>
        <w:snapToGrid/>
        <w:spacing w:after="0" w:line="560" w:lineRule="exact"/>
        <w:ind w:firstLine="42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承包方代表：</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；性别：</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；联系电话：</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after="0" w:line="560" w:lineRule="exact"/>
        <w:ind w:firstLine="42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家庭住址</w:t>
      </w:r>
      <w:r>
        <w:rPr>
          <w:rFonts w:hint="default" w:ascii="Times New Roman" w:hAnsi="Times New Roman" w:eastAsia="仿宋_GB2312" w:cs="Times New Roman"/>
          <w:color w:val="auto"/>
          <w:sz w:val="32"/>
          <w:szCs w:val="32"/>
          <w:u w:val="single"/>
        </w:rPr>
        <w:t>：</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；身份证号码</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after="0" w:line="560" w:lineRule="exact"/>
        <w:ind w:firstLine="42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被委托人：</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；性别：</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；联系电话：</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after="0" w:line="560" w:lineRule="exact"/>
        <w:ind w:firstLine="42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家庭住址</w:t>
      </w:r>
      <w:r>
        <w:rPr>
          <w:rFonts w:hint="default" w:ascii="Times New Roman" w:hAnsi="Times New Roman" w:eastAsia="仿宋_GB2312" w:cs="Times New Roman"/>
          <w:color w:val="auto"/>
          <w:sz w:val="32"/>
          <w:szCs w:val="32"/>
          <w:u w:val="single"/>
        </w:rPr>
        <w:t>：</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；身份证号码</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after="0" w:line="560" w:lineRule="exact"/>
        <w:ind w:firstLine="42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委托事项：特委托被委托人作为本人的合法代理人，全权代表本人办理第二轮土地承包到期后再延长30年事项，对被委托人在办理上述事项过程中所签署的相关文件，我均予以认可，并承担法律责任。</w:t>
      </w:r>
    </w:p>
    <w:p>
      <w:pPr>
        <w:keepNext w:val="0"/>
        <w:keepLines w:val="0"/>
        <w:pageBreakBefore w:val="0"/>
        <w:widowControl w:val="0"/>
        <w:kinsoku/>
        <w:wordWrap/>
        <w:overflowPunct/>
        <w:topLinePunct w:val="0"/>
        <w:autoSpaceDE/>
        <w:autoSpaceDN/>
        <w:bidi w:val="0"/>
        <w:adjustRightInd/>
        <w:snapToGrid/>
        <w:spacing w:after="0" w:line="560" w:lineRule="exact"/>
        <w:ind w:firstLine="42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委托时限：自委托之日起至上述事项办完为止。</w:t>
      </w:r>
    </w:p>
    <w:p>
      <w:pPr>
        <w:keepNext w:val="0"/>
        <w:keepLines w:val="0"/>
        <w:pageBreakBefore w:val="0"/>
        <w:widowControl w:val="0"/>
        <w:kinsoku/>
        <w:wordWrap/>
        <w:overflowPunct/>
        <w:topLinePunct w:val="0"/>
        <w:autoSpaceDE/>
        <w:autoSpaceDN/>
        <w:bidi w:val="0"/>
        <w:adjustRightInd/>
        <w:snapToGrid/>
        <w:spacing w:after="0" w:line="560" w:lineRule="exact"/>
        <w:ind w:firstLine="42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rPr>
        <w:t>委托人签名：</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42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被委托人签名：</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42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委托日期：</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日</w:t>
      </w:r>
    </w:p>
    <w:p>
      <w:pPr>
        <w:keepNext w:val="0"/>
        <w:keepLines w:val="0"/>
        <w:pageBreakBefore w:val="0"/>
        <w:widowControl w:val="0"/>
        <w:kinsoku/>
        <w:wordWrap/>
        <w:overflowPunct/>
        <w:topLinePunct w:val="0"/>
        <w:autoSpaceDE/>
        <w:autoSpaceDN/>
        <w:bidi w:val="0"/>
        <w:adjustRightInd/>
        <w:snapToGrid/>
        <w:spacing w:after="0" w:line="560" w:lineRule="exact"/>
        <w:ind w:firstLine="42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（以下信息仅供采用电话委托方式时需填写）</w:t>
      </w:r>
    </w:p>
    <w:p>
      <w:pPr>
        <w:keepNext w:val="0"/>
        <w:keepLines w:val="0"/>
        <w:pageBreakBefore w:val="0"/>
        <w:widowControl w:val="0"/>
        <w:kinsoku/>
        <w:wordWrap/>
        <w:overflowPunct/>
        <w:topLinePunct w:val="0"/>
        <w:autoSpaceDE/>
        <w:autoSpaceDN/>
        <w:bidi w:val="0"/>
        <w:adjustRightInd/>
        <w:snapToGrid/>
        <w:spacing w:after="0" w:line="560" w:lineRule="exact"/>
        <w:ind w:firstLine="42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通话时间：</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时</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分</w:t>
      </w:r>
    </w:p>
    <w:p>
      <w:pPr>
        <w:keepNext w:val="0"/>
        <w:keepLines w:val="0"/>
        <w:pageBreakBefore w:val="0"/>
        <w:widowControl w:val="0"/>
        <w:kinsoku/>
        <w:wordWrap/>
        <w:overflowPunct/>
        <w:topLinePunct w:val="0"/>
        <w:autoSpaceDE/>
        <w:autoSpaceDN/>
        <w:bidi w:val="0"/>
        <w:adjustRightInd/>
        <w:snapToGrid/>
        <w:spacing w:after="0" w:line="560" w:lineRule="exact"/>
        <w:ind w:firstLine="42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拨打电话：</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接听电话：</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42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被</w:t>
      </w:r>
      <w:r>
        <w:rPr>
          <w:rFonts w:hint="default" w:ascii="Times New Roman" w:hAnsi="Times New Roman" w:eastAsia="仿宋_GB2312" w:cs="Times New Roman"/>
          <w:color w:val="auto"/>
          <w:sz w:val="32"/>
          <w:szCs w:val="32"/>
          <w:lang w:eastAsia="zh-CN"/>
        </w:rPr>
        <w:t>委托</w:t>
      </w:r>
      <w:r>
        <w:rPr>
          <w:rFonts w:hint="default" w:ascii="Times New Roman" w:hAnsi="Times New Roman" w:eastAsia="仿宋_GB2312" w:cs="Times New Roman"/>
          <w:color w:val="auto"/>
          <w:sz w:val="32"/>
          <w:szCs w:val="32"/>
        </w:rPr>
        <w:t>人（签章）：</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42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rPr>
        <w:t>见证人（签章）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420"/>
        <w:rPr>
          <w:rFonts w:hint="default" w:ascii="Times New Roman" w:hAnsi="Times New Roman" w:eastAsia="仿宋_GB2312" w:cs="Times New Roman"/>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ind w:firstLine="420"/>
        <w:rPr>
          <w:rFonts w:hint="default" w:ascii="Times New Roman" w:hAnsi="Times New Roman" w:eastAsia="仿宋_GB2312" w:cs="Times New Roman"/>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ind w:firstLine="420"/>
        <w:rPr>
          <w:rFonts w:hint="default" w:ascii="Times New Roman" w:hAnsi="Times New Roman" w:eastAsia="仿宋_GB2312" w:cs="Times New Roman"/>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rPr>
          <w:rFonts w:hint="default" w:ascii="Times New Roman" w:hAnsi="Times New Roman" w:eastAsia="黑体" w:cs="Times New Roman"/>
          <w:b/>
          <w:bCs/>
          <w:color w:val="auto"/>
          <w:sz w:val="32"/>
          <w:szCs w:val="32"/>
          <w:lang w:val="en-US" w:eastAsia="zh-CN"/>
        </w:rPr>
      </w:pPr>
      <w:r>
        <w:rPr>
          <w:rFonts w:hint="default" w:ascii="Times New Roman" w:hAnsi="Times New Roman" w:eastAsia="黑体" w:cs="Times New Roman"/>
          <w:b/>
          <w:bCs/>
          <w:color w:val="auto"/>
          <w:sz w:val="32"/>
          <w:szCs w:val="32"/>
        </w:rPr>
        <w:t>附</w:t>
      </w:r>
      <w:r>
        <w:rPr>
          <w:rFonts w:hint="default" w:ascii="Times New Roman" w:hAnsi="Times New Roman" w:eastAsia="黑体" w:cs="Times New Roman"/>
          <w:b/>
          <w:bCs/>
          <w:color w:val="auto"/>
          <w:sz w:val="32"/>
          <w:szCs w:val="32"/>
          <w:lang w:val="en-US" w:eastAsia="zh-CN"/>
        </w:rPr>
        <w:t>件4</w:t>
      </w:r>
    </w:p>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方正小标宋_GBK" w:cs="Times New Roman"/>
          <w:b/>
          <w:bCs/>
          <w:color w:val="auto"/>
          <w:sz w:val="44"/>
          <w:szCs w:val="44"/>
        </w:rPr>
      </w:pPr>
      <w:r>
        <w:rPr>
          <w:rFonts w:hint="default" w:ascii="Times New Roman" w:hAnsi="Times New Roman" w:eastAsia="方正小标宋_GBK" w:cs="Times New Roman"/>
          <w:b/>
          <w:bCs/>
          <w:color w:val="auto"/>
          <w:sz w:val="44"/>
          <w:szCs w:val="44"/>
        </w:rPr>
        <w:t>农村土地承包经营权</w:t>
      </w:r>
      <w:r>
        <w:rPr>
          <w:rFonts w:hint="default" w:ascii="Times New Roman" w:hAnsi="Times New Roman" w:eastAsia="方正小标宋_GBK" w:cs="Times New Roman"/>
          <w:b/>
          <w:bCs/>
          <w:color w:val="auto"/>
          <w:sz w:val="44"/>
          <w:szCs w:val="44"/>
          <w:lang w:val="en-US" w:eastAsia="zh-CN"/>
        </w:rPr>
        <w:t>入户调查</w:t>
      </w:r>
      <w:r>
        <w:rPr>
          <w:rFonts w:hint="default" w:ascii="Times New Roman" w:hAnsi="Times New Roman" w:eastAsia="方正小标宋_GBK" w:cs="Times New Roman"/>
          <w:b/>
          <w:bCs/>
          <w:color w:val="auto"/>
          <w:sz w:val="44"/>
          <w:szCs w:val="44"/>
        </w:rPr>
        <w:t>表</w:t>
      </w:r>
    </w:p>
    <w:p>
      <w:pPr>
        <w:keepNext w:val="0"/>
        <w:keepLines w:val="0"/>
        <w:pageBreakBefore w:val="0"/>
        <w:widowControl w:val="0"/>
        <w:kinsoku/>
        <w:wordWrap/>
        <w:overflowPunct/>
        <w:topLinePunct w:val="0"/>
        <w:autoSpaceDE/>
        <w:autoSpaceDN/>
        <w:bidi w:val="0"/>
        <w:adjustRightInd/>
        <w:snapToGrid/>
        <w:spacing w:after="0" w:line="240" w:lineRule="exact"/>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单位：块、亩</w:t>
      </w:r>
    </w:p>
    <w:tbl>
      <w:tblPr>
        <w:tblStyle w:val="8"/>
        <w:tblW w:w="9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851"/>
        <w:gridCol w:w="567"/>
        <w:gridCol w:w="1830"/>
        <w:gridCol w:w="2847"/>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02"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发包方代码</w:t>
            </w:r>
          </w:p>
        </w:tc>
        <w:tc>
          <w:tcPr>
            <w:tcW w:w="6499"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02"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发包方全称</w:t>
            </w:r>
          </w:p>
        </w:tc>
        <w:tc>
          <w:tcPr>
            <w:tcW w:w="6499"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02"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发包方负责人</w:t>
            </w:r>
          </w:p>
        </w:tc>
        <w:tc>
          <w:tcPr>
            <w:tcW w:w="6499"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02"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承包方代码</w:t>
            </w:r>
          </w:p>
        </w:tc>
        <w:tc>
          <w:tcPr>
            <w:tcW w:w="6499"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02"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承包方代表</w:t>
            </w:r>
          </w:p>
        </w:tc>
        <w:tc>
          <w:tcPr>
            <w:tcW w:w="6499"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02"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身份证号码</w:t>
            </w:r>
          </w:p>
        </w:tc>
        <w:tc>
          <w:tcPr>
            <w:tcW w:w="6499"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02"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承包方住址</w:t>
            </w:r>
          </w:p>
        </w:tc>
        <w:tc>
          <w:tcPr>
            <w:tcW w:w="6499"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02"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承包方联系方式</w:t>
            </w:r>
          </w:p>
        </w:tc>
        <w:tc>
          <w:tcPr>
            <w:tcW w:w="6499"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02"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承包方式</w:t>
            </w:r>
          </w:p>
        </w:tc>
        <w:tc>
          <w:tcPr>
            <w:tcW w:w="6499"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02"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合同代码</w:t>
            </w:r>
          </w:p>
        </w:tc>
        <w:tc>
          <w:tcPr>
            <w:tcW w:w="6499"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02"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承包期限</w:t>
            </w:r>
          </w:p>
        </w:tc>
        <w:tc>
          <w:tcPr>
            <w:tcW w:w="6499"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02"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合同总面积</w:t>
            </w:r>
          </w:p>
        </w:tc>
        <w:tc>
          <w:tcPr>
            <w:tcW w:w="6499"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02"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地块总数</w:t>
            </w:r>
          </w:p>
        </w:tc>
        <w:tc>
          <w:tcPr>
            <w:tcW w:w="6499"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01" w:type="dxa"/>
            <w:gridSpan w:val="6"/>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承包方家庭成员情况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姓名</w:t>
            </w: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性别</w:t>
            </w:r>
          </w:p>
        </w:tc>
        <w:tc>
          <w:tcPr>
            <w:tcW w:w="239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与承包方代表关系</w:t>
            </w:r>
          </w:p>
        </w:tc>
        <w:tc>
          <w:tcPr>
            <w:tcW w:w="284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身份证号码</w:t>
            </w:r>
          </w:p>
        </w:tc>
        <w:tc>
          <w:tcPr>
            <w:tcW w:w="182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239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284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82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239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284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82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239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284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82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239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284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82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239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284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82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239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284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82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239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284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82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r>
    </w:tbl>
    <w:p>
      <w:pPr>
        <w:keepNext w:val="0"/>
        <w:keepLines w:val="0"/>
        <w:pageBreakBefore w:val="0"/>
        <w:widowControl w:val="0"/>
        <w:kinsoku/>
        <w:wordWrap/>
        <w:overflowPunct/>
        <w:topLinePunct w:val="0"/>
        <w:autoSpaceDE/>
        <w:autoSpaceDN/>
        <w:bidi w:val="0"/>
        <w:spacing w:after="0" w:line="240" w:lineRule="auto"/>
        <w:rPr>
          <w:rFonts w:hint="default" w:ascii="Times New Roman" w:hAnsi="Times New Roman" w:cs="Times New Roman"/>
          <w:color w:val="auto"/>
        </w:rPr>
        <w:sectPr>
          <w:footerReference r:id="rId8" w:type="default"/>
          <w:pgSz w:w="11900" w:h="16821"/>
          <w:pgMar w:top="1474" w:right="1474" w:bottom="1417" w:left="1474" w:header="720" w:footer="720" w:gutter="0"/>
          <w:pgNumType w:fmt="decimal" w:start="14"/>
          <w:cols w:space="720" w:num="1"/>
          <w:rtlGutter w:val="0"/>
          <w:docGrid w:linePitch="312" w:charSpace="0"/>
        </w:sectPr>
      </w:pPr>
    </w:p>
    <w:p>
      <w:pPr>
        <w:keepNext w:val="0"/>
        <w:keepLines w:val="0"/>
        <w:pageBreakBefore w:val="0"/>
        <w:widowControl w:val="0"/>
        <w:kinsoku/>
        <w:wordWrap/>
        <w:overflowPunct/>
        <w:topLinePunct w:val="0"/>
        <w:autoSpaceDE/>
        <w:autoSpaceDN/>
        <w:bidi w:val="0"/>
        <w:spacing w:after="0" w:line="240" w:lineRule="auto"/>
        <w:rPr>
          <w:rFonts w:hint="default" w:ascii="Times New Roman" w:hAnsi="Times New Roman" w:cs="Times New Roman"/>
          <w:color w:val="auto"/>
        </w:rPr>
      </w:pPr>
    </w:p>
    <w:tbl>
      <w:tblPr>
        <w:tblStyle w:val="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88"/>
        <w:gridCol w:w="1321"/>
        <w:gridCol w:w="851"/>
        <w:gridCol w:w="851"/>
        <w:gridCol w:w="851"/>
        <w:gridCol w:w="851"/>
        <w:gridCol w:w="851"/>
        <w:gridCol w:w="851"/>
        <w:gridCol w:w="1191"/>
        <w:gridCol w:w="1191"/>
        <w:gridCol w:w="1021"/>
        <w:gridCol w:w="1191"/>
        <w:gridCol w:w="11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58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地块代码</w:t>
            </w:r>
          </w:p>
        </w:tc>
        <w:tc>
          <w:tcPr>
            <w:tcW w:w="1321"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名称</w:t>
            </w:r>
          </w:p>
        </w:tc>
        <w:tc>
          <w:tcPr>
            <w:tcW w:w="3404" w:type="dxa"/>
            <w:gridSpan w:val="4"/>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坐落（四至）</w:t>
            </w:r>
          </w:p>
        </w:tc>
        <w:tc>
          <w:tcPr>
            <w:tcW w:w="851"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实测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面积</w:t>
            </w:r>
          </w:p>
        </w:tc>
        <w:tc>
          <w:tcPr>
            <w:tcW w:w="851"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面积</w:t>
            </w:r>
          </w:p>
        </w:tc>
        <w:tc>
          <w:tcPr>
            <w:tcW w:w="1191"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土地用途</w:t>
            </w:r>
          </w:p>
        </w:tc>
        <w:tc>
          <w:tcPr>
            <w:tcW w:w="1191"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质量等级</w:t>
            </w:r>
          </w:p>
        </w:tc>
        <w:tc>
          <w:tcPr>
            <w:tcW w:w="1021"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地类</w:t>
            </w:r>
          </w:p>
        </w:tc>
        <w:tc>
          <w:tcPr>
            <w:tcW w:w="1191"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是</w:t>
            </w:r>
            <w:r>
              <w:rPr>
                <w:rFonts w:hint="default" w:ascii="Times New Roman" w:hAnsi="Times New Roman" w:eastAsia="宋体" w:cs="Times New Roman"/>
                <w:color w:val="auto"/>
                <w:sz w:val="24"/>
                <w:szCs w:val="24"/>
              </w:rPr>
              <w:t>否永久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基本农田</w:t>
            </w:r>
          </w:p>
        </w:tc>
        <w:tc>
          <w:tcPr>
            <w:tcW w:w="1191"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58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32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东至</w:t>
            </w: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南至</w:t>
            </w: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西至</w:t>
            </w: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北至</w:t>
            </w:r>
          </w:p>
        </w:tc>
        <w:tc>
          <w:tcPr>
            <w:tcW w:w="8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02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5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32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02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10" w:hRule="exact"/>
        </w:trPr>
        <w:tc>
          <w:tcPr>
            <w:tcW w:w="15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32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02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5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32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02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5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32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02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5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32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02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10" w:hRule="exact"/>
        </w:trPr>
        <w:tc>
          <w:tcPr>
            <w:tcW w:w="15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32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02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5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32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02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5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32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02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5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32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02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10" w:hRule="exact"/>
        </w:trPr>
        <w:tc>
          <w:tcPr>
            <w:tcW w:w="15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32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02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5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32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02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5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32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02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5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32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8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02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c>
          <w:tcPr>
            <w:tcW w:w="11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after="0" w:line="240" w:lineRule="auto"/>
        <w:rPr>
          <w:rFonts w:hint="default" w:ascii="Times New Roman" w:hAnsi="Times New Roman" w:eastAsia="宋体" w:cs="Times New Roman"/>
          <w:color w:val="auto"/>
          <w:sz w:val="24"/>
          <w:szCs w:val="24"/>
        </w:rPr>
      </w:pPr>
    </w:p>
    <w:p>
      <w:pPr>
        <w:keepNext w:val="0"/>
        <w:keepLines w:val="0"/>
        <w:pageBreakBefore w:val="0"/>
        <w:widowControl w:val="0"/>
        <w:kinsoku/>
        <w:wordWrap/>
        <w:overflowPunct/>
        <w:topLinePunct w:val="0"/>
        <w:autoSpaceDE/>
        <w:autoSpaceDN/>
        <w:bidi w:val="0"/>
        <w:spacing w:after="0" w:line="240" w:lineRule="auto"/>
        <w:rPr>
          <w:rFonts w:hint="default" w:ascii="Times New Roman" w:hAnsi="Times New Roman" w:cs="Times New Roman"/>
          <w:color w:val="auto"/>
        </w:rPr>
        <w:sectPr>
          <w:pgSz w:w="16821" w:h="11900" w:orient="landscape"/>
          <w:pgMar w:top="1531" w:right="1701" w:bottom="1531" w:left="1417" w:header="720" w:footer="720" w:gutter="0"/>
          <w:pgNumType w:fmt="decimal"/>
          <w:cols w:space="720" w:num="1"/>
          <w:rtlGutter w:val="0"/>
          <w:docGrid w:linePitch="312" w:charSpace="0"/>
        </w:sectPr>
      </w:pPr>
    </w:p>
    <w:p>
      <w:pPr>
        <w:keepNext w:val="0"/>
        <w:keepLines w:val="0"/>
        <w:pageBreakBefore w:val="0"/>
        <w:widowControl w:val="0"/>
        <w:kinsoku/>
        <w:wordWrap/>
        <w:overflowPunct/>
        <w:topLinePunct w:val="0"/>
        <w:autoSpaceDE/>
        <w:autoSpaceDN/>
        <w:bidi w:val="0"/>
        <w:spacing w:after="0" w:line="240" w:lineRule="auto"/>
        <w:rPr>
          <w:rFonts w:hint="default" w:ascii="Times New Roman" w:hAnsi="Times New Roman" w:cs="Times New Roman"/>
          <w:color w:val="auto"/>
        </w:rPr>
      </w:pPr>
    </w:p>
    <w:tbl>
      <w:tblPr>
        <w:tblStyle w:val="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8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0" w:hRule="exact"/>
        </w:trPr>
        <w:tc>
          <w:tcPr>
            <w:tcW w:w="883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default" w:ascii="Times New Roman" w:hAnsi="Times New Roman" w:cs="Times New Roman"/>
                <w:color w:val="auto"/>
              </w:rPr>
            </w:pPr>
            <w:r>
              <w:rPr>
                <w:rFonts w:hint="default" w:ascii="Times New Roman" w:hAnsi="Times New Roman" w:cs="Times New Roman"/>
                <w:color w:val="auto"/>
              </w:rPr>
              <w:t>调查记录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06" w:hRule="exact"/>
        </w:trPr>
        <w:tc>
          <w:tcPr>
            <w:tcW w:w="883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default" w:ascii="Times New Roman" w:hAnsi="Times New Roman" w:cs="Times New Roman"/>
                <w:color w:val="auto"/>
              </w:rPr>
            </w:pPr>
          </w:p>
        </w:tc>
      </w:tr>
    </w:tbl>
    <w:p>
      <w:pPr>
        <w:keepNext w:val="0"/>
        <w:keepLines w:val="0"/>
        <w:pageBreakBefore w:val="0"/>
        <w:widowControl w:val="0"/>
        <w:kinsoku/>
        <w:wordWrap/>
        <w:overflowPunct/>
        <w:topLinePunct w:val="0"/>
        <w:autoSpaceDE/>
        <w:autoSpaceDN/>
        <w:bidi w:val="0"/>
        <w:spacing w:after="0" w:line="240" w:lineRule="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spacing w:after="0" w:line="240" w:lineRule="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spacing w:after="0" w:line="240" w:lineRule="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发包方签字：</w:t>
      </w:r>
      <w:r>
        <w:rPr>
          <w:rFonts w:hint="default" w:ascii="Times New Roman" w:hAnsi="Times New Roman" w:eastAsia="宋体" w:cs="Times New Roman"/>
          <w:color w:val="auto"/>
          <w:sz w:val="28"/>
          <w:szCs w:val="28"/>
          <w:lang w:val="en-US" w:eastAsia="zh-CN"/>
        </w:rPr>
        <w:t xml:space="preserve">                         </w:t>
      </w:r>
      <w:r>
        <w:rPr>
          <w:rFonts w:hint="default" w:ascii="Times New Roman" w:hAnsi="Times New Roman" w:eastAsia="宋体" w:cs="Times New Roman"/>
          <w:color w:val="auto"/>
          <w:sz w:val="28"/>
          <w:szCs w:val="28"/>
        </w:rPr>
        <w:t>承包方签字：</w:t>
      </w:r>
    </w:p>
    <w:p>
      <w:pPr>
        <w:keepNext w:val="0"/>
        <w:keepLines w:val="0"/>
        <w:pageBreakBefore w:val="0"/>
        <w:widowControl w:val="0"/>
        <w:kinsoku/>
        <w:wordWrap/>
        <w:overflowPunct/>
        <w:topLinePunct w:val="0"/>
        <w:autoSpaceDE/>
        <w:autoSpaceDN/>
        <w:bidi w:val="0"/>
        <w:spacing w:after="0" w:line="240" w:lineRule="auto"/>
        <w:rPr>
          <w:rFonts w:hint="default" w:ascii="Times New Roman" w:hAnsi="Times New Roman" w:eastAsia="宋体" w:cs="Times New Roman"/>
          <w:color w:val="auto"/>
          <w:sz w:val="28"/>
          <w:szCs w:val="28"/>
        </w:rPr>
      </w:pPr>
    </w:p>
    <w:p>
      <w:pPr>
        <w:keepNext w:val="0"/>
        <w:keepLines w:val="0"/>
        <w:pageBreakBefore w:val="0"/>
        <w:widowControl w:val="0"/>
        <w:kinsoku/>
        <w:wordWrap/>
        <w:overflowPunct/>
        <w:topLinePunct w:val="0"/>
        <w:autoSpaceDE/>
        <w:autoSpaceDN/>
        <w:bidi w:val="0"/>
        <w:spacing w:after="0" w:line="240" w:lineRule="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调查</w:t>
      </w:r>
      <w:r>
        <w:rPr>
          <w:rFonts w:hint="default" w:ascii="Times New Roman" w:hAnsi="Times New Roman" w:eastAsia="宋体" w:cs="Times New Roman"/>
          <w:color w:val="auto"/>
          <w:sz w:val="28"/>
          <w:szCs w:val="28"/>
          <w:lang w:eastAsia="zh-CN"/>
        </w:rPr>
        <w:t>人</w:t>
      </w:r>
      <w:r>
        <w:rPr>
          <w:rFonts w:hint="default" w:ascii="Times New Roman" w:hAnsi="Times New Roman" w:eastAsia="宋体" w:cs="Times New Roman"/>
          <w:color w:val="auto"/>
          <w:sz w:val="28"/>
          <w:szCs w:val="28"/>
        </w:rPr>
        <w:t>：</w:t>
      </w:r>
      <w:r>
        <w:rPr>
          <w:rFonts w:hint="default" w:ascii="Times New Roman" w:hAnsi="Times New Roman" w:eastAsia="宋体" w:cs="Times New Roman"/>
          <w:color w:val="auto"/>
          <w:sz w:val="28"/>
          <w:szCs w:val="28"/>
          <w:lang w:val="en-US" w:eastAsia="zh-CN"/>
        </w:rPr>
        <w:t xml:space="preserve">                             </w:t>
      </w:r>
      <w:r>
        <w:rPr>
          <w:rFonts w:hint="default" w:ascii="Times New Roman" w:hAnsi="Times New Roman" w:eastAsia="宋体" w:cs="Times New Roman"/>
          <w:color w:val="auto"/>
          <w:sz w:val="28"/>
          <w:szCs w:val="28"/>
        </w:rPr>
        <w:t>调查时间：</w:t>
      </w:r>
    </w:p>
    <w:p>
      <w:pPr>
        <w:keepNext w:val="0"/>
        <w:keepLines w:val="0"/>
        <w:pageBreakBefore w:val="0"/>
        <w:widowControl w:val="0"/>
        <w:kinsoku/>
        <w:wordWrap/>
        <w:overflowPunct/>
        <w:topLinePunct w:val="0"/>
        <w:autoSpaceDE/>
        <w:autoSpaceDN/>
        <w:bidi w:val="0"/>
        <w:spacing w:after="0" w:line="240" w:lineRule="auto"/>
        <w:jc w:val="left"/>
        <w:rPr>
          <w:rFonts w:hint="default" w:ascii="Times New Roman" w:hAnsi="Times New Roman" w:cs="Times New Roman"/>
          <w:color w:val="auto"/>
        </w:rPr>
      </w:pPr>
      <w:r>
        <w:rPr>
          <w:rFonts w:hint="default" w:ascii="Times New Roman" w:hAnsi="Times New Roman" w:cs="Times New Roman"/>
          <w:color w:val="auto"/>
        </w:rPr>
        <w:br w:type="page"/>
      </w:r>
    </w:p>
    <w:p>
      <w:pPr>
        <w:keepNext w:val="0"/>
        <w:keepLines w:val="0"/>
        <w:pageBreakBefore w:val="0"/>
        <w:widowControl w:val="0"/>
        <w:kinsoku/>
        <w:wordWrap/>
        <w:overflowPunct/>
        <w:topLinePunct w:val="0"/>
        <w:autoSpaceDE/>
        <w:autoSpaceDN/>
        <w:bidi w:val="0"/>
        <w:adjustRightInd/>
        <w:snapToGrid/>
        <w:spacing w:after="0" w:line="440" w:lineRule="exact"/>
        <w:ind w:firstLine="642" w:firstLineChars="200"/>
        <w:jc w:val="both"/>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1.使用说明</w:t>
      </w:r>
    </w:p>
    <w:p>
      <w:pPr>
        <w:keepNext w:val="0"/>
        <w:keepLines w:val="0"/>
        <w:pageBreakBefore w:val="0"/>
        <w:widowControl w:val="0"/>
        <w:kinsoku/>
        <w:wordWrap/>
        <w:overflowPunct/>
        <w:topLinePunct w:val="0"/>
        <w:autoSpaceDE/>
        <w:autoSpaceDN/>
        <w:bidi w:val="0"/>
        <w:adjustRightInd/>
        <w:snapToGrid/>
        <w:spacing w:after="0" w:line="44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该表作为第二轮土地承包到期后再延长30年试点工作的法定依据资料。摸底表下发时，印制了农村承包地确权登记颁证数据。在此基础上，二轮延包入户摸底时，如农户信息有变动的，农户可在表上空</w:t>
      </w:r>
      <w:r>
        <w:rPr>
          <w:rFonts w:hint="default" w:ascii="Times New Roman" w:hAnsi="Times New Roman" w:eastAsia="仿宋_GB2312" w:cs="Times New Roman"/>
          <w:color w:val="auto"/>
          <w:sz w:val="32"/>
          <w:szCs w:val="32"/>
          <w:lang w:eastAsia="zh-CN"/>
        </w:rPr>
        <w:t>白</w:t>
      </w:r>
      <w:r>
        <w:rPr>
          <w:rFonts w:hint="default" w:ascii="Times New Roman" w:hAnsi="Times New Roman" w:eastAsia="仿宋_GB2312" w:cs="Times New Roman"/>
          <w:color w:val="auto"/>
          <w:sz w:val="32"/>
          <w:szCs w:val="32"/>
        </w:rPr>
        <w:t>处自行增减填写。需新增信息的，填于表上空白处；如分户的，则与原承包户分开填表，注明分户或标注分户情况及内容；如承包方消亡的，则在表上注明整户消亡等。如农户摸底表信息与确权登记颁证信息一致，农户签“无变化”即可。</w:t>
      </w:r>
    </w:p>
    <w:p>
      <w:pPr>
        <w:keepNext w:val="0"/>
        <w:keepLines w:val="0"/>
        <w:pageBreakBefore w:val="0"/>
        <w:widowControl w:val="0"/>
        <w:kinsoku/>
        <w:wordWrap/>
        <w:overflowPunct/>
        <w:topLinePunct w:val="0"/>
        <w:autoSpaceDE/>
        <w:autoSpaceDN/>
        <w:bidi w:val="0"/>
        <w:adjustRightInd/>
        <w:snapToGrid/>
        <w:spacing w:after="0" w:line="44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为配合第二轮土地承包到期后再延长30年试点工作，本人代表承包方所有成员就有关情况作如下声明：1.本承包方共有家庭成员情况见《摸底表》。2.经本承包方全体家庭成员同意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本人作为本承包方代表参与第二轮土地承包到期后再延长30年工作。3、本人作为承包方代表对本承包方第二轮土地承包到期后再延长30年签署的相关文书是家庭全体成员自愿、真实意思的表示，愿承担相应的法律责任。特此声明</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请本人将确认的“本人”姓名在“备注”栏签字以示确认。___________</w:t>
      </w:r>
    </w:p>
    <w:p>
      <w:pPr>
        <w:keepNext w:val="0"/>
        <w:keepLines w:val="0"/>
        <w:pageBreakBefore w:val="0"/>
        <w:widowControl w:val="0"/>
        <w:kinsoku/>
        <w:wordWrap/>
        <w:overflowPunct/>
        <w:topLinePunct w:val="0"/>
        <w:autoSpaceDE/>
        <w:autoSpaceDN/>
        <w:bidi w:val="0"/>
        <w:adjustRightInd/>
        <w:snapToGrid/>
        <w:spacing w:after="0" w:line="440" w:lineRule="exact"/>
        <w:ind w:firstLine="642" w:firstLineChars="200"/>
        <w:jc w:val="both"/>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2.填写说明</w:t>
      </w:r>
    </w:p>
    <w:p>
      <w:pPr>
        <w:keepNext w:val="0"/>
        <w:keepLines w:val="0"/>
        <w:pageBreakBefore w:val="0"/>
        <w:widowControl w:val="0"/>
        <w:kinsoku/>
        <w:wordWrap/>
        <w:overflowPunct/>
        <w:topLinePunct w:val="0"/>
        <w:autoSpaceDE/>
        <w:autoSpaceDN/>
        <w:bidi w:val="0"/>
        <w:adjustRightInd/>
        <w:snapToGrid/>
        <w:spacing w:after="0" w:line="44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发包方代码。填写按照《农村土地承包经营权要素编码规则》(NY/T2538-2014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规定生成的发包方代码。</w:t>
      </w:r>
    </w:p>
    <w:p>
      <w:pPr>
        <w:keepNext w:val="0"/>
        <w:keepLines w:val="0"/>
        <w:pageBreakBefore w:val="0"/>
        <w:widowControl w:val="0"/>
        <w:kinsoku/>
        <w:wordWrap/>
        <w:overflowPunct/>
        <w:topLinePunct w:val="0"/>
        <w:autoSpaceDE/>
        <w:autoSpaceDN/>
        <w:bidi w:val="0"/>
        <w:adjustRightInd/>
        <w:snapToGrid/>
        <w:spacing w:after="0" w:line="44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发包方全称。按照法律政策规定，应为农村集体土地所有权主体代表。以发包方所在乡镇的名称开始，填至乡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镇、街道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级集体经济组织的具体名称。</w:t>
      </w:r>
    </w:p>
    <w:p>
      <w:pPr>
        <w:keepNext w:val="0"/>
        <w:keepLines w:val="0"/>
        <w:pageBreakBefore w:val="0"/>
        <w:widowControl w:val="0"/>
        <w:kinsoku/>
        <w:wordWrap/>
        <w:overflowPunct/>
        <w:topLinePunct w:val="0"/>
        <w:autoSpaceDE/>
        <w:autoSpaceDN/>
        <w:bidi w:val="0"/>
        <w:adjustRightInd/>
        <w:snapToGrid/>
        <w:spacing w:after="0" w:line="44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发包方负责人。填写发包方当前负责人姓名。</w:t>
      </w:r>
    </w:p>
    <w:p>
      <w:pPr>
        <w:keepNext w:val="0"/>
        <w:keepLines w:val="0"/>
        <w:pageBreakBefore w:val="0"/>
        <w:widowControl w:val="0"/>
        <w:kinsoku/>
        <w:wordWrap/>
        <w:overflowPunct/>
        <w:topLinePunct w:val="0"/>
        <w:autoSpaceDE/>
        <w:autoSpaceDN/>
        <w:bidi w:val="0"/>
        <w:adjustRightInd/>
        <w:snapToGrid/>
        <w:spacing w:after="0" w:line="44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承包方代码。填写按照《农村土地承包经营权要素编码规则》</w:t>
      </w:r>
    </w:p>
    <w:p>
      <w:pPr>
        <w:keepNext w:val="0"/>
        <w:keepLines w:val="0"/>
        <w:pageBreakBefore w:val="0"/>
        <w:widowControl w:val="0"/>
        <w:kinsoku/>
        <w:wordWrap/>
        <w:overflowPunct/>
        <w:topLinePunct w:val="0"/>
        <w:autoSpaceDE/>
        <w:autoSpaceDN/>
        <w:bidi w:val="0"/>
        <w:adjustRightInd/>
        <w:snapToGrid/>
        <w:spacing w:after="0" w:line="44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(NY/T2538-2014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规定生成的承包方代码。如是新增承包方则不填写代码，管理系统自动生成。</w:t>
      </w:r>
    </w:p>
    <w:p>
      <w:pPr>
        <w:keepNext w:val="0"/>
        <w:keepLines w:val="0"/>
        <w:pageBreakBefore w:val="0"/>
        <w:widowControl w:val="0"/>
        <w:kinsoku/>
        <w:wordWrap/>
        <w:overflowPunct/>
        <w:topLinePunct w:val="0"/>
        <w:autoSpaceDE/>
        <w:autoSpaceDN/>
        <w:bidi w:val="0"/>
        <w:adjustRightInd/>
        <w:snapToGrid/>
        <w:spacing w:after="0" w:line="44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承包方代表。记载承包方代表居民身份证上的姓名。</w:t>
      </w:r>
    </w:p>
    <w:p>
      <w:pPr>
        <w:keepNext w:val="0"/>
        <w:keepLines w:val="0"/>
        <w:pageBreakBefore w:val="0"/>
        <w:widowControl w:val="0"/>
        <w:kinsoku/>
        <w:wordWrap/>
        <w:overflowPunct/>
        <w:topLinePunct w:val="0"/>
        <w:autoSpaceDE/>
        <w:autoSpaceDN/>
        <w:bidi w:val="0"/>
        <w:adjustRightInd/>
        <w:snapToGrid/>
        <w:spacing w:after="0" w:line="44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身份证号码。填写承包方代表居民身份证号码。</w:t>
      </w:r>
    </w:p>
    <w:p>
      <w:pPr>
        <w:keepNext w:val="0"/>
        <w:keepLines w:val="0"/>
        <w:pageBreakBefore w:val="0"/>
        <w:widowControl w:val="0"/>
        <w:kinsoku/>
        <w:wordWrap/>
        <w:overflowPunct/>
        <w:topLinePunct w:val="0"/>
        <w:autoSpaceDE/>
        <w:autoSpaceDN/>
        <w:bidi w:val="0"/>
        <w:adjustRightInd/>
        <w:snapToGrid/>
        <w:spacing w:after="0" w:line="44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承包方住址。填写承包方代表家庭户籍所在地址，具体到省、市、县，乡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镇、街道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社区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、组、门牌号。</w:t>
      </w:r>
    </w:p>
    <w:p>
      <w:pPr>
        <w:keepNext w:val="0"/>
        <w:keepLines w:val="0"/>
        <w:pageBreakBefore w:val="0"/>
        <w:widowControl w:val="0"/>
        <w:kinsoku/>
        <w:wordWrap/>
        <w:overflowPunct/>
        <w:topLinePunct w:val="0"/>
        <w:autoSpaceDE/>
        <w:autoSpaceDN/>
        <w:bidi w:val="0"/>
        <w:adjustRightInd/>
        <w:snapToGrid/>
        <w:spacing w:after="0" w:line="44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八</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承包方联系方式。填写承包方代表长期使用的手机号码等联系方式。</w:t>
      </w:r>
    </w:p>
    <w:p>
      <w:pPr>
        <w:keepNext w:val="0"/>
        <w:keepLines w:val="0"/>
        <w:pageBreakBefore w:val="0"/>
        <w:widowControl w:val="0"/>
        <w:kinsoku/>
        <w:wordWrap/>
        <w:overflowPunct/>
        <w:topLinePunct w:val="0"/>
        <w:autoSpaceDE/>
        <w:autoSpaceDN/>
        <w:bidi w:val="0"/>
        <w:adjustRightInd/>
        <w:snapToGrid/>
        <w:spacing w:after="0" w:line="44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九</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承包方式。填写家庭承包或其他方式承包相关内容。</w:t>
      </w:r>
    </w:p>
    <w:p>
      <w:pPr>
        <w:keepNext w:val="0"/>
        <w:keepLines w:val="0"/>
        <w:pageBreakBefore w:val="0"/>
        <w:widowControl w:val="0"/>
        <w:kinsoku/>
        <w:wordWrap/>
        <w:overflowPunct/>
        <w:topLinePunct w:val="0"/>
        <w:autoSpaceDE/>
        <w:autoSpaceDN/>
        <w:bidi w:val="0"/>
        <w:adjustRightInd/>
        <w:snapToGrid/>
        <w:spacing w:after="0" w:line="44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合同代码。填写依据《农村土地承包经营权要素编码规则》(NY/T2538-2014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生成的承包合同代码，如是新增承包方则不填写代码，管理系统自动生成。</w:t>
      </w:r>
    </w:p>
    <w:p>
      <w:pPr>
        <w:keepNext w:val="0"/>
        <w:keepLines w:val="0"/>
        <w:pageBreakBefore w:val="0"/>
        <w:widowControl w:val="0"/>
        <w:kinsoku/>
        <w:wordWrap/>
        <w:overflowPunct/>
        <w:topLinePunct w:val="0"/>
        <w:autoSpaceDE/>
        <w:autoSpaceDN/>
        <w:bidi w:val="0"/>
        <w:adjustRightInd/>
        <w:snapToGrid/>
        <w:spacing w:after="0" w:line="44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十一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承包期限。以当地二轮土地承包到期时点起算，承包期为30年。如会同县二轮土地承包于2025年8月31日到期，起止日期统一为2025年9月1日至2055年8月31日。</w:t>
      </w:r>
    </w:p>
    <w:p>
      <w:pPr>
        <w:keepNext w:val="0"/>
        <w:keepLines w:val="0"/>
        <w:pageBreakBefore w:val="0"/>
        <w:widowControl w:val="0"/>
        <w:kinsoku/>
        <w:wordWrap/>
        <w:overflowPunct/>
        <w:topLinePunct w:val="0"/>
        <w:autoSpaceDE/>
        <w:autoSpaceDN/>
        <w:bidi w:val="0"/>
        <w:adjustRightInd/>
        <w:snapToGrid/>
        <w:spacing w:after="0" w:line="44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十二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承包地合同总面积。以家庭承包方式承包的，总面积记载家庭承包方式获得的各个地块“合同面积”之和，并等于承包合同记载的“面积总计”。其他方式承包的承包地总面积记载其他方式承包的各个地块面积合计。</w:t>
      </w:r>
    </w:p>
    <w:p>
      <w:pPr>
        <w:keepNext w:val="0"/>
        <w:keepLines w:val="0"/>
        <w:pageBreakBefore w:val="0"/>
        <w:widowControl w:val="0"/>
        <w:kinsoku/>
        <w:wordWrap/>
        <w:overflowPunct/>
        <w:topLinePunct w:val="0"/>
        <w:autoSpaceDE/>
        <w:autoSpaceDN/>
        <w:bidi w:val="0"/>
        <w:adjustRightInd/>
        <w:snapToGrid/>
        <w:spacing w:after="0" w:line="44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十三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地</w:t>
      </w:r>
      <w:r>
        <w:rPr>
          <w:rFonts w:hint="default" w:ascii="Times New Roman" w:hAnsi="Times New Roman" w:eastAsia="仿宋_GB2312" w:cs="Times New Roman"/>
          <w:color w:val="auto"/>
          <w:spacing w:val="-11"/>
          <w:sz w:val="32"/>
          <w:szCs w:val="32"/>
        </w:rPr>
        <w:t>块总数。家庭承包的承包地地块总数记载家庭承包方式获得的地块个数总计，并等于承包合同记载的地块数量。其他方式承包的承包地地块总数记载其他方式承包的地块总数量。</w:t>
      </w:r>
    </w:p>
    <w:p>
      <w:pPr>
        <w:keepNext w:val="0"/>
        <w:keepLines w:val="0"/>
        <w:pageBreakBefore w:val="0"/>
        <w:widowControl w:val="0"/>
        <w:kinsoku/>
        <w:wordWrap/>
        <w:overflowPunct/>
        <w:topLinePunct w:val="0"/>
        <w:autoSpaceDE/>
        <w:autoSpaceDN/>
        <w:bidi w:val="0"/>
        <w:adjustRightInd/>
        <w:snapToGrid/>
        <w:spacing w:after="0" w:line="44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十四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承包方家庭成员情况。填写承包方家庭成员姓名、与承包方代表关系家庭成员出现新生、死亡、出嫁、嫁入、丧偶、离异、升学、参军、考入公务员，出国等情况的，在承包方家庭成员情况“备注”栏说明。</w:t>
      </w:r>
    </w:p>
    <w:p>
      <w:pPr>
        <w:keepNext w:val="0"/>
        <w:keepLines w:val="0"/>
        <w:pageBreakBefore w:val="0"/>
        <w:widowControl w:val="0"/>
        <w:kinsoku/>
        <w:wordWrap/>
        <w:overflowPunct/>
        <w:topLinePunct w:val="0"/>
        <w:autoSpaceDE/>
        <w:autoSpaceDN/>
        <w:bidi w:val="0"/>
        <w:adjustRightInd/>
        <w:snapToGrid/>
        <w:spacing w:after="0" w:line="44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十五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地块代码。根据《农村土地承包经营权要素编码规则》(NY/T2538-2014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规定生成的承包地块代码填写。新增地块不用填写代码。</w:t>
      </w:r>
    </w:p>
    <w:p>
      <w:pPr>
        <w:keepNext w:val="0"/>
        <w:keepLines w:val="0"/>
        <w:pageBreakBefore w:val="0"/>
        <w:widowControl w:val="0"/>
        <w:kinsoku/>
        <w:wordWrap/>
        <w:overflowPunct/>
        <w:topLinePunct w:val="0"/>
        <w:autoSpaceDE/>
        <w:autoSpaceDN/>
        <w:bidi w:val="0"/>
        <w:adjustRightInd/>
        <w:snapToGrid/>
        <w:spacing w:after="0" w:line="44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十六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地块名称。填写地块小地名等，应与土地承包合同“地块名称”一致</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44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十七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坐落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四至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。填写承包地块四邻关系，与土地承包合同的“地块四至”一致。确权确股不确地的，也要记载该农户按其股份计算占有面积所在地块四至。</w:t>
      </w:r>
    </w:p>
    <w:p>
      <w:pPr>
        <w:keepNext w:val="0"/>
        <w:keepLines w:val="0"/>
        <w:pageBreakBefore w:val="0"/>
        <w:widowControl w:val="0"/>
        <w:kinsoku/>
        <w:wordWrap/>
        <w:overflowPunct/>
        <w:topLinePunct w:val="0"/>
        <w:autoSpaceDE/>
        <w:autoSpaceDN/>
        <w:bidi w:val="0"/>
        <w:adjustRightInd/>
        <w:snapToGrid/>
        <w:spacing w:after="0" w:line="44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十八</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实测面积。此面积为按照《农村土地承包经营权调查规程》(NY/T2537-2014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要求，填写采用实测法、图解法、航测法或组合法测量获取的承包地块面积。确权确股不确地的，记载该农户按其股份计算占有的面积。</w:t>
      </w:r>
    </w:p>
    <w:p>
      <w:pPr>
        <w:keepNext w:val="0"/>
        <w:keepLines w:val="0"/>
        <w:pageBreakBefore w:val="0"/>
        <w:widowControl w:val="0"/>
        <w:kinsoku/>
        <w:wordWrap/>
        <w:overflowPunct/>
        <w:topLinePunct w:val="0"/>
        <w:autoSpaceDE/>
        <w:autoSpaceDN/>
        <w:bidi w:val="0"/>
        <w:adjustRightInd/>
        <w:snapToGrid/>
        <w:spacing w:after="0" w:line="44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十九</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合同面积。家庭承包方式的，记载这次二轮延包相应地块“合同面积”总和。确权确股不确地的，记载该农户按其股份计算占有的面积。</w:t>
      </w:r>
    </w:p>
    <w:p>
      <w:pPr>
        <w:keepNext w:val="0"/>
        <w:keepLines w:val="0"/>
        <w:pageBreakBefore w:val="0"/>
        <w:widowControl w:val="0"/>
        <w:kinsoku/>
        <w:wordWrap/>
        <w:overflowPunct/>
        <w:topLinePunct w:val="0"/>
        <w:autoSpaceDE/>
        <w:autoSpaceDN/>
        <w:bidi w:val="0"/>
        <w:adjustRightInd/>
        <w:snapToGrid/>
        <w:spacing w:after="0" w:line="44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土地用途。按照《农村土地承包经营权调查规程》(NY/T2537-2014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填写种植业、畜牧业、渔业、其他。</w:t>
      </w:r>
    </w:p>
    <w:p>
      <w:pPr>
        <w:keepNext w:val="0"/>
        <w:keepLines w:val="0"/>
        <w:pageBreakBefore w:val="0"/>
        <w:widowControl w:val="0"/>
        <w:kinsoku/>
        <w:wordWrap/>
        <w:overflowPunct/>
        <w:topLinePunct w:val="0"/>
        <w:autoSpaceDE/>
        <w:autoSpaceDN/>
        <w:bidi w:val="0"/>
        <w:adjustRightInd/>
        <w:snapToGrid/>
        <w:spacing w:after="0" w:line="44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二十一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质量等级。根据县市区农业农村行政主管部门收集的耕地地力等级划分成果资料，确定承包地块地力等级。如有不符，以自然资源部门确认的为准。</w:t>
      </w:r>
    </w:p>
    <w:p>
      <w:pPr>
        <w:keepNext w:val="0"/>
        <w:keepLines w:val="0"/>
        <w:pageBreakBefore w:val="0"/>
        <w:widowControl w:val="0"/>
        <w:kinsoku/>
        <w:wordWrap/>
        <w:overflowPunct/>
        <w:topLinePunct w:val="0"/>
        <w:autoSpaceDE/>
        <w:autoSpaceDN/>
        <w:bidi w:val="0"/>
        <w:adjustRightInd/>
        <w:snapToGrid/>
        <w:spacing w:after="0" w:line="44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二十二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地</w:t>
      </w:r>
      <w:r>
        <w:rPr>
          <w:rFonts w:hint="default" w:ascii="Times New Roman" w:hAnsi="Times New Roman" w:eastAsia="仿宋_GB2312" w:cs="Times New Roman"/>
          <w:color w:val="auto"/>
          <w:spacing w:val="-17"/>
          <w:sz w:val="32"/>
          <w:szCs w:val="32"/>
        </w:rPr>
        <w:t>类。依照《土地利用现状分类》(GB/T21010-2017</w:t>
      </w:r>
      <w:r>
        <w:rPr>
          <w:rFonts w:hint="default" w:ascii="Times New Roman" w:hAnsi="Times New Roman" w:eastAsia="仿宋_GB2312" w:cs="Times New Roman"/>
          <w:color w:val="auto"/>
          <w:spacing w:val="-17"/>
          <w:sz w:val="32"/>
          <w:szCs w:val="32"/>
          <w:lang w:eastAsia="zh-CN"/>
        </w:rPr>
        <w:t>）</w:t>
      </w:r>
      <w:r>
        <w:rPr>
          <w:rFonts w:hint="default" w:ascii="Times New Roman" w:hAnsi="Times New Roman" w:eastAsia="仿宋_GB2312" w:cs="Times New Roman"/>
          <w:color w:val="auto"/>
          <w:spacing w:val="-17"/>
          <w:sz w:val="32"/>
          <w:szCs w:val="32"/>
        </w:rPr>
        <w:t>规定，填写至二级类。如有不符，以自然资源部门确认的为准</w:t>
      </w:r>
      <w:r>
        <w:rPr>
          <w:rFonts w:hint="default" w:ascii="Times New Roman" w:hAnsi="Times New Roman" w:eastAsia="仿宋_GB2312" w:cs="Times New Roman"/>
          <w:color w:val="auto"/>
          <w:spacing w:val="-17"/>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44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二十三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是否永久基本农田。根据县市区自然资源部门最新永久基本农田划区定界数据，填写是或否。如有不符，以自然资源部门确认的为准。</w:t>
      </w:r>
    </w:p>
    <w:p>
      <w:pPr>
        <w:keepNext w:val="0"/>
        <w:keepLines w:val="0"/>
        <w:pageBreakBefore w:val="0"/>
        <w:widowControl w:val="0"/>
        <w:kinsoku/>
        <w:wordWrap/>
        <w:overflowPunct/>
        <w:topLinePunct w:val="0"/>
        <w:autoSpaceDE/>
        <w:autoSpaceDN/>
        <w:bidi w:val="0"/>
        <w:adjustRightInd/>
        <w:snapToGrid/>
        <w:spacing w:after="0" w:line="44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二十四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备注。包括</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自留地参照家庭承包方式确权的，可在“备注”栏填写“自留地”；以转让、互换方式取得权属的，可在“备注”栏填写“转让、互换取得”等信息；属于确权确股不确地的，可在“备注”注明“确股”；其他需备注的，可精准注明；不便精准标注的，可填写于“附记”栏。</w:t>
      </w:r>
    </w:p>
    <w:p>
      <w:pPr>
        <w:keepNext w:val="0"/>
        <w:keepLines w:val="0"/>
        <w:pageBreakBefore w:val="0"/>
        <w:widowControl w:val="0"/>
        <w:kinsoku/>
        <w:wordWrap/>
        <w:overflowPunct/>
        <w:topLinePunct w:val="0"/>
        <w:autoSpaceDE/>
        <w:autoSpaceDN/>
        <w:bidi w:val="0"/>
        <w:adjustRightInd/>
        <w:snapToGrid/>
        <w:spacing w:after="0" w:line="44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二十五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调查记事。记载承包方二轮延包时，按照“使用说明”要求，填写其承包地变化情况后，还需说明或备份或备忘的内容。发包方与承包方应备注的相关内容，也可备注在此。如申请该承包地二轮延包，可能与某户承包地权属有纠纷</w:t>
      </w:r>
      <w:r>
        <w:rPr>
          <w:rFonts w:hint="default" w:ascii="Times New Roman" w:hAnsi="Times New Roman" w:eastAsia="仿宋_GB2312" w:cs="Times New Roman"/>
          <w:color w:val="auto"/>
          <w:spacing w:val="-11"/>
          <w:sz w:val="32"/>
          <w:szCs w:val="32"/>
        </w:rPr>
        <w:t>等情况。如承包地部分转让、互换，导致二轮延包承包地块变化等情况。应记清事项内容、登记日期，并要求双方及相关人员签字。</w:t>
      </w:r>
    </w:p>
    <w:p>
      <w:pPr>
        <w:keepNext w:val="0"/>
        <w:keepLines w:val="0"/>
        <w:pageBreakBefore w:val="0"/>
        <w:widowControl w:val="0"/>
        <w:kinsoku/>
        <w:wordWrap/>
        <w:overflowPunct/>
        <w:topLinePunct w:val="0"/>
        <w:autoSpaceDE/>
        <w:autoSpaceDN/>
        <w:bidi w:val="0"/>
        <w:adjustRightInd/>
        <w:snapToGrid/>
        <w:spacing w:after="0" w:line="44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二十六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承包方签字。由承包方代表签字确认。</w:t>
      </w:r>
    </w:p>
    <w:p>
      <w:pPr>
        <w:keepNext w:val="0"/>
        <w:keepLines w:val="0"/>
        <w:pageBreakBefore w:val="0"/>
        <w:widowControl w:val="0"/>
        <w:kinsoku/>
        <w:wordWrap/>
        <w:overflowPunct/>
        <w:topLinePunct w:val="0"/>
        <w:autoSpaceDE/>
        <w:autoSpaceDN/>
        <w:bidi w:val="0"/>
        <w:adjustRightInd/>
        <w:snapToGrid/>
        <w:spacing w:after="0" w:line="44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二十七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发包方签字。由发包方负责人签字。</w:t>
      </w:r>
    </w:p>
    <w:p>
      <w:pPr>
        <w:keepNext w:val="0"/>
        <w:keepLines w:val="0"/>
        <w:pageBreakBefore w:val="0"/>
        <w:widowControl w:val="0"/>
        <w:kinsoku/>
        <w:wordWrap/>
        <w:overflowPunct/>
        <w:topLinePunct w:val="0"/>
        <w:autoSpaceDE/>
        <w:autoSpaceDN/>
        <w:bidi w:val="0"/>
        <w:adjustRightInd/>
        <w:snapToGrid/>
        <w:spacing w:after="0" w:line="44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二十八</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调查</w:t>
      </w:r>
      <w:r>
        <w:rPr>
          <w:rFonts w:hint="default" w:ascii="Times New Roman" w:hAnsi="Times New Roman" w:eastAsia="仿宋_GB2312" w:cs="Times New Roman"/>
          <w:color w:val="auto"/>
          <w:sz w:val="32"/>
          <w:szCs w:val="32"/>
          <w:lang w:eastAsia="zh-CN"/>
        </w:rPr>
        <w:t>人</w:t>
      </w:r>
      <w:r>
        <w:rPr>
          <w:rFonts w:hint="default" w:ascii="Times New Roman" w:hAnsi="Times New Roman" w:eastAsia="仿宋_GB2312" w:cs="Times New Roman"/>
          <w:color w:val="auto"/>
          <w:sz w:val="32"/>
          <w:szCs w:val="32"/>
        </w:rPr>
        <w:t>。据实填写调查人姓名。</w:t>
      </w:r>
    </w:p>
    <w:p>
      <w:pPr>
        <w:keepNext w:val="0"/>
        <w:keepLines w:val="0"/>
        <w:pageBreakBefore w:val="0"/>
        <w:widowControl w:val="0"/>
        <w:kinsoku/>
        <w:wordWrap/>
        <w:overflowPunct/>
        <w:topLinePunct w:val="0"/>
        <w:autoSpaceDE/>
        <w:autoSpaceDN/>
        <w:bidi w:val="0"/>
        <w:adjustRightInd/>
        <w:snapToGrid/>
        <w:spacing w:after="0" w:line="440" w:lineRule="exact"/>
        <w:ind w:firstLine="640" w:firstLineChars="200"/>
        <w:jc w:val="both"/>
        <w:rPr>
          <w:rFonts w:hint="default" w:ascii="Times New Roman" w:hAnsi="Times New Roman" w:eastAsia="仿宋_GB2312" w:cs="Times New Roman"/>
          <w:b w:val="0"/>
          <w:bCs w:val="0"/>
          <w:color w:val="auto"/>
          <w:sz w:val="32"/>
          <w:szCs w:val="32"/>
          <w:lang w:val="en-US" w:eastAsia="zh-CN"/>
        </w:rPr>
        <w:sectPr>
          <w:footerReference r:id="rId9" w:type="default"/>
          <w:pgSz w:w="11900" w:h="16821"/>
          <w:pgMar w:top="1474" w:right="1531" w:bottom="1417" w:left="1531" w:header="720" w:footer="720" w:gutter="0"/>
          <w:pgNumType w:fmt="decimal"/>
          <w:cols w:space="720" w:num="1"/>
          <w:rtlGutter w:val="0"/>
          <w:docGrid w:linePitch="312" w:charSpace="0"/>
        </w:sect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二十九</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摸底时间。据实填写，按照XXXX年XX月XX日格式记载摸底时间，如2024年03月01</w:t>
      </w:r>
      <w:r>
        <w:rPr>
          <w:rFonts w:hint="default" w:ascii="Times New Roman" w:hAnsi="Times New Roman" w:eastAsia="仿宋_GB2312" w:cs="Times New Roman"/>
          <w:color w:val="auto"/>
          <w:sz w:val="32"/>
          <w:szCs w:val="32"/>
          <w:lang w:val="en-US" w:eastAsia="zh-CN"/>
        </w:rPr>
        <w:t>日。</w:t>
      </w:r>
    </w:p>
    <w:p>
      <w:pPr>
        <w:keepNext w:val="0"/>
        <w:keepLines w:val="0"/>
        <w:pageBreakBefore w:val="0"/>
        <w:widowControl w:val="0"/>
        <w:kinsoku/>
        <w:wordWrap/>
        <w:overflowPunct/>
        <w:topLinePunct w:val="0"/>
        <w:autoSpaceDN/>
        <w:bidi w:val="0"/>
        <w:spacing w:after="0"/>
        <w:jc w:val="left"/>
        <w:rPr>
          <w:rFonts w:hint="default" w:ascii="Times New Roman" w:hAnsi="Times New Roman" w:eastAsia="黑体" w:cs="Times New Roman"/>
          <w:b/>
          <w:bCs/>
          <w:color w:val="auto"/>
          <w:sz w:val="44"/>
          <w:szCs w:val="44"/>
          <w:lang w:val="en-US" w:eastAsia="zh-CN"/>
        </w:rPr>
      </w:pPr>
      <w:r>
        <w:rPr>
          <w:rFonts w:hint="default" w:ascii="Times New Roman" w:hAnsi="Times New Roman" w:eastAsia="黑体" w:cs="Times New Roman"/>
          <w:b/>
          <w:bCs/>
          <w:color w:val="auto"/>
          <w:sz w:val="32"/>
          <w:szCs w:val="32"/>
          <w:lang w:val="en-US" w:eastAsia="zh-CN"/>
        </w:rPr>
        <w:t>附件5</w:t>
      </w:r>
    </w:p>
    <w:p>
      <w:pPr>
        <w:keepNext w:val="0"/>
        <w:keepLines w:val="0"/>
        <w:pageBreakBefore w:val="0"/>
        <w:widowControl w:val="0"/>
        <w:kinsoku/>
        <w:wordWrap/>
        <w:overflowPunct/>
        <w:topLinePunct w:val="0"/>
        <w:autoSpaceDN/>
        <w:bidi w:val="0"/>
        <w:spacing w:after="0"/>
        <w:jc w:val="center"/>
        <w:rPr>
          <w:rFonts w:hint="default" w:ascii="Times New Roman" w:hAnsi="Times New Roman" w:eastAsia="仿宋_GB2312" w:cs="Times New Roman"/>
          <w:color w:val="auto"/>
          <w:sz w:val="44"/>
          <w:szCs w:val="44"/>
        </w:rPr>
      </w:pPr>
      <w:r>
        <w:rPr>
          <w:rFonts w:hint="default" w:ascii="Times New Roman" w:hAnsi="Times New Roman" w:eastAsia="方正小标宋_GBK" w:cs="Times New Roman"/>
          <w:b/>
          <w:bCs/>
          <w:color w:val="auto"/>
          <w:sz w:val="44"/>
          <w:szCs w:val="44"/>
        </w:rPr>
        <w:t>2018年承包地确权登记颁证信息错误清单</w:t>
      </w:r>
    </w:p>
    <w:p>
      <w:pPr>
        <w:keepNext w:val="0"/>
        <w:keepLines w:val="0"/>
        <w:pageBreakBefore w:val="0"/>
        <w:widowControl w:val="0"/>
        <w:kinsoku/>
        <w:wordWrap/>
        <w:overflowPunct/>
        <w:topLinePunct w:val="0"/>
        <w:autoSpaceDN/>
        <w:bidi w:val="0"/>
        <w:spacing w:after="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填报单位（盖章）：      村    组                                                       单位：人、块、亩、元/亩</w:t>
      </w:r>
    </w:p>
    <w:tbl>
      <w:tblPr>
        <w:tblStyle w:val="9"/>
        <w:tblW w:w="13764"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072"/>
        <w:gridCol w:w="708"/>
        <w:gridCol w:w="709"/>
        <w:gridCol w:w="4111"/>
        <w:gridCol w:w="3969"/>
        <w:gridCol w:w="1276"/>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trPr>
        <w:tc>
          <w:tcPr>
            <w:tcW w:w="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320" w:lineRule="exact"/>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序</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320" w:lineRule="exact"/>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号</w:t>
            </w:r>
          </w:p>
        </w:tc>
        <w:tc>
          <w:tcPr>
            <w:tcW w:w="10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320" w:lineRule="exact"/>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承包</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320" w:lineRule="exact"/>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户主</w:t>
            </w:r>
          </w:p>
        </w:tc>
        <w:tc>
          <w:tcPr>
            <w:tcW w:w="7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260" w:lineRule="exact"/>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家庭实有人口</w:t>
            </w:r>
          </w:p>
        </w:tc>
        <w:tc>
          <w:tcPr>
            <w:tcW w:w="7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260" w:lineRule="exact"/>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实际承包面积</w:t>
            </w:r>
          </w:p>
        </w:tc>
        <w:tc>
          <w:tcPr>
            <w:tcW w:w="4111"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320" w:lineRule="exact"/>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承包信息错误</w:t>
            </w:r>
          </w:p>
        </w:tc>
        <w:tc>
          <w:tcPr>
            <w:tcW w:w="3969"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320" w:lineRule="exact"/>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承包丘块错误</w:t>
            </w:r>
          </w:p>
        </w:tc>
        <w:tc>
          <w:tcPr>
            <w:tcW w:w="1276"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320" w:lineRule="exact"/>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是否需要补充测绘</w:t>
            </w:r>
          </w:p>
        </w:tc>
        <w:tc>
          <w:tcPr>
            <w:tcW w:w="13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240" w:lineRule="auto"/>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6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方正小标宋_GBK" w:cs="Times New Roman"/>
                <w:color w:val="auto"/>
                <w:kern w:val="0"/>
                <w:sz w:val="24"/>
                <w:szCs w:val="24"/>
                <w:shd w:val="clear" w:color="auto" w:fill="D9D9D9"/>
              </w:rPr>
            </w:pPr>
          </w:p>
        </w:tc>
        <w:tc>
          <w:tcPr>
            <w:tcW w:w="107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方正小标宋_GBK" w:cs="Times New Roman"/>
                <w:color w:val="auto"/>
                <w:kern w:val="0"/>
                <w:sz w:val="24"/>
                <w:szCs w:val="24"/>
                <w:shd w:val="clear" w:color="auto" w:fill="D9D9D9"/>
              </w:rPr>
            </w:pPr>
          </w:p>
        </w:tc>
        <w:tc>
          <w:tcPr>
            <w:tcW w:w="70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仿宋_GB2312" w:cs="Times New Roman"/>
                <w:color w:val="auto"/>
                <w:kern w:val="0"/>
                <w:sz w:val="24"/>
                <w:szCs w:val="24"/>
                <w:shd w:val="clear" w:color="auto" w:fill="D9D9D9"/>
              </w:rPr>
            </w:pPr>
          </w:p>
        </w:tc>
        <w:tc>
          <w:tcPr>
            <w:tcW w:w="709"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仿宋_GB2312" w:cs="Times New Roman"/>
                <w:color w:val="auto"/>
                <w:kern w:val="0"/>
                <w:sz w:val="24"/>
                <w:szCs w:val="24"/>
                <w:shd w:val="clear" w:color="auto" w:fill="D9D9D9"/>
              </w:rPr>
            </w:pPr>
          </w:p>
        </w:tc>
        <w:tc>
          <w:tcPr>
            <w:tcW w:w="411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仿宋_GB2312" w:cs="Times New Roman"/>
                <w:color w:val="auto"/>
                <w:kern w:val="0"/>
                <w:sz w:val="24"/>
                <w:szCs w:val="24"/>
                <w:shd w:val="clear" w:color="auto" w:fill="D9D9D9"/>
              </w:rPr>
            </w:pPr>
          </w:p>
        </w:tc>
        <w:tc>
          <w:tcPr>
            <w:tcW w:w="3969"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仿宋_GB2312" w:cs="Times New Roman"/>
                <w:color w:val="auto"/>
                <w:kern w:val="0"/>
                <w:sz w:val="24"/>
                <w:szCs w:val="24"/>
                <w:shd w:val="clear" w:color="auto" w:fill="D9D9D9"/>
              </w:rPr>
            </w:pPr>
          </w:p>
        </w:tc>
        <w:tc>
          <w:tcPr>
            <w:tcW w:w="127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仿宋_GB2312" w:cs="Times New Roman"/>
                <w:color w:val="auto"/>
                <w:kern w:val="0"/>
                <w:sz w:val="24"/>
                <w:szCs w:val="24"/>
                <w:shd w:val="clear" w:color="auto" w:fill="D9D9D9"/>
              </w:rPr>
            </w:pPr>
          </w:p>
        </w:tc>
        <w:tc>
          <w:tcPr>
            <w:tcW w:w="130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方正小标宋_GBK" w:cs="Times New Roman"/>
                <w:color w:val="auto"/>
                <w:kern w:val="0"/>
                <w:sz w:val="24"/>
                <w:szCs w:val="24"/>
                <w:shd w:val="clear" w:color="auto"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6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方正小标宋_GBK" w:cs="Times New Roman"/>
                <w:color w:val="auto"/>
                <w:kern w:val="0"/>
                <w:sz w:val="24"/>
                <w:szCs w:val="24"/>
                <w:shd w:val="clear" w:color="auto" w:fill="D9D9D9"/>
              </w:rPr>
            </w:pPr>
          </w:p>
        </w:tc>
        <w:tc>
          <w:tcPr>
            <w:tcW w:w="107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方正小标宋_GBK" w:cs="Times New Roman"/>
                <w:color w:val="auto"/>
                <w:kern w:val="0"/>
                <w:sz w:val="24"/>
                <w:szCs w:val="24"/>
                <w:shd w:val="clear" w:color="auto" w:fill="D9D9D9"/>
              </w:rPr>
            </w:pPr>
          </w:p>
        </w:tc>
        <w:tc>
          <w:tcPr>
            <w:tcW w:w="70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仿宋_GB2312" w:cs="Times New Roman"/>
                <w:color w:val="auto"/>
                <w:kern w:val="0"/>
                <w:sz w:val="24"/>
                <w:szCs w:val="24"/>
                <w:shd w:val="clear" w:color="auto" w:fill="D9D9D9"/>
              </w:rPr>
            </w:pPr>
          </w:p>
        </w:tc>
        <w:tc>
          <w:tcPr>
            <w:tcW w:w="709"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仿宋_GB2312" w:cs="Times New Roman"/>
                <w:color w:val="auto"/>
                <w:kern w:val="0"/>
                <w:sz w:val="24"/>
                <w:szCs w:val="24"/>
                <w:shd w:val="clear" w:color="auto" w:fill="D9D9D9"/>
              </w:rPr>
            </w:pPr>
          </w:p>
        </w:tc>
        <w:tc>
          <w:tcPr>
            <w:tcW w:w="411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仿宋_GB2312" w:cs="Times New Roman"/>
                <w:color w:val="auto"/>
                <w:kern w:val="0"/>
                <w:sz w:val="24"/>
                <w:szCs w:val="24"/>
                <w:shd w:val="clear" w:color="auto" w:fill="D9D9D9"/>
              </w:rPr>
            </w:pPr>
          </w:p>
        </w:tc>
        <w:tc>
          <w:tcPr>
            <w:tcW w:w="3969"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仿宋_GB2312" w:cs="Times New Roman"/>
                <w:color w:val="auto"/>
                <w:kern w:val="0"/>
                <w:sz w:val="24"/>
                <w:szCs w:val="24"/>
                <w:shd w:val="clear" w:color="auto" w:fill="D9D9D9"/>
              </w:rPr>
            </w:pPr>
          </w:p>
        </w:tc>
        <w:tc>
          <w:tcPr>
            <w:tcW w:w="127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仿宋_GB2312" w:cs="Times New Roman"/>
                <w:color w:val="auto"/>
                <w:kern w:val="0"/>
                <w:sz w:val="24"/>
                <w:szCs w:val="24"/>
                <w:shd w:val="clear" w:color="auto" w:fill="D9D9D9"/>
              </w:rPr>
            </w:pPr>
          </w:p>
        </w:tc>
        <w:tc>
          <w:tcPr>
            <w:tcW w:w="130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方正小标宋_GBK" w:cs="Times New Roman"/>
                <w:color w:val="auto"/>
                <w:kern w:val="0"/>
                <w:sz w:val="24"/>
                <w:szCs w:val="24"/>
                <w:shd w:val="clear" w:color="auto"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7" w:hRule="atLeast"/>
        </w:trPr>
        <w:tc>
          <w:tcPr>
            <w:tcW w:w="6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方正小标宋_GBK" w:cs="Times New Roman"/>
                <w:color w:val="auto"/>
                <w:kern w:val="0"/>
                <w:sz w:val="24"/>
                <w:szCs w:val="24"/>
                <w:shd w:val="clear" w:color="auto" w:fill="D9D9D9"/>
              </w:rPr>
            </w:pPr>
          </w:p>
        </w:tc>
        <w:tc>
          <w:tcPr>
            <w:tcW w:w="107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方正小标宋_GBK" w:cs="Times New Roman"/>
                <w:color w:val="auto"/>
                <w:kern w:val="0"/>
                <w:sz w:val="24"/>
                <w:szCs w:val="24"/>
                <w:shd w:val="clear" w:color="auto" w:fill="D9D9D9"/>
              </w:rPr>
            </w:pPr>
          </w:p>
        </w:tc>
        <w:tc>
          <w:tcPr>
            <w:tcW w:w="70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仿宋_GB2312" w:cs="Times New Roman"/>
                <w:color w:val="auto"/>
                <w:kern w:val="0"/>
                <w:sz w:val="24"/>
                <w:szCs w:val="24"/>
                <w:shd w:val="clear" w:color="auto" w:fill="D9D9D9"/>
              </w:rPr>
            </w:pPr>
          </w:p>
        </w:tc>
        <w:tc>
          <w:tcPr>
            <w:tcW w:w="709"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仿宋_GB2312" w:cs="Times New Roman"/>
                <w:color w:val="auto"/>
                <w:kern w:val="0"/>
                <w:sz w:val="24"/>
                <w:szCs w:val="24"/>
                <w:shd w:val="clear" w:color="auto" w:fill="D9D9D9"/>
              </w:rPr>
            </w:pPr>
          </w:p>
        </w:tc>
        <w:tc>
          <w:tcPr>
            <w:tcW w:w="411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仿宋_GB2312" w:cs="Times New Roman"/>
                <w:color w:val="auto"/>
                <w:kern w:val="0"/>
                <w:sz w:val="24"/>
                <w:szCs w:val="24"/>
                <w:shd w:val="clear" w:color="auto" w:fill="D9D9D9"/>
              </w:rPr>
            </w:pPr>
          </w:p>
        </w:tc>
        <w:tc>
          <w:tcPr>
            <w:tcW w:w="3969"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仿宋_GB2312" w:cs="Times New Roman"/>
                <w:color w:val="auto"/>
                <w:kern w:val="0"/>
                <w:sz w:val="24"/>
                <w:szCs w:val="24"/>
                <w:shd w:val="clear" w:color="auto" w:fill="D9D9D9"/>
              </w:rPr>
            </w:pPr>
          </w:p>
        </w:tc>
        <w:tc>
          <w:tcPr>
            <w:tcW w:w="127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仿宋_GB2312" w:cs="Times New Roman"/>
                <w:color w:val="auto"/>
                <w:kern w:val="0"/>
                <w:sz w:val="24"/>
                <w:szCs w:val="24"/>
                <w:shd w:val="clear" w:color="auto" w:fill="D9D9D9"/>
              </w:rPr>
            </w:pPr>
          </w:p>
        </w:tc>
        <w:tc>
          <w:tcPr>
            <w:tcW w:w="130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方正小标宋_GBK" w:cs="Times New Roman"/>
                <w:color w:val="auto"/>
                <w:kern w:val="0"/>
                <w:sz w:val="24"/>
                <w:szCs w:val="24"/>
                <w:shd w:val="clear" w:color="auto"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6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方正小标宋_GBK" w:cs="Times New Roman"/>
                <w:color w:val="auto"/>
                <w:kern w:val="0"/>
                <w:sz w:val="24"/>
                <w:szCs w:val="24"/>
                <w:shd w:val="clear" w:color="auto" w:fill="D9D9D9"/>
              </w:rPr>
            </w:pPr>
          </w:p>
        </w:tc>
        <w:tc>
          <w:tcPr>
            <w:tcW w:w="107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方正小标宋_GBK" w:cs="Times New Roman"/>
                <w:color w:val="auto"/>
                <w:kern w:val="0"/>
                <w:sz w:val="24"/>
                <w:szCs w:val="24"/>
                <w:shd w:val="clear" w:color="auto" w:fill="D9D9D9"/>
              </w:rPr>
            </w:pPr>
          </w:p>
        </w:tc>
        <w:tc>
          <w:tcPr>
            <w:tcW w:w="70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仿宋_GB2312" w:cs="Times New Roman"/>
                <w:color w:val="auto"/>
                <w:kern w:val="0"/>
                <w:sz w:val="24"/>
                <w:szCs w:val="24"/>
                <w:shd w:val="clear" w:color="auto" w:fill="D9D9D9"/>
              </w:rPr>
            </w:pPr>
          </w:p>
        </w:tc>
        <w:tc>
          <w:tcPr>
            <w:tcW w:w="709"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仿宋_GB2312" w:cs="Times New Roman"/>
                <w:color w:val="auto"/>
                <w:kern w:val="0"/>
                <w:sz w:val="24"/>
                <w:szCs w:val="24"/>
                <w:shd w:val="clear" w:color="auto" w:fill="D9D9D9"/>
              </w:rPr>
            </w:pPr>
          </w:p>
        </w:tc>
        <w:tc>
          <w:tcPr>
            <w:tcW w:w="411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仿宋_GB2312" w:cs="Times New Roman"/>
                <w:color w:val="auto"/>
                <w:kern w:val="0"/>
                <w:sz w:val="24"/>
                <w:szCs w:val="24"/>
                <w:shd w:val="clear" w:color="auto" w:fill="D9D9D9"/>
              </w:rPr>
            </w:pPr>
          </w:p>
        </w:tc>
        <w:tc>
          <w:tcPr>
            <w:tcW w:w="3969"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仿宋_GB2312" w:cs="Times New Roman"/>
                <w:color w:val="auto"/>
                <w:kern w:val="0"/>
                <w:sz w:val="24"/>
                <w:szCs w:val="24"/>
                <w:shd w:val="clear" w:color="auto" w:fill="D9D9D9"/>
              </w:rPr>
            </w:pPr>
          </w:p>
        </w:tc>
        <w:tc>
          <w:tcPr>
            <w:tcW w:w="127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仿宋_GB2312" w:cs="Times New Roman"/>
                <w:color w:val="auto"/>
                <w:kern w:val="0"/>
                <w:sz w:val="24"/>
                <w:szCs w:val="24"/>
                <w:shd w:val="clear" w:color="auto" w:fill="D9D9D9"/>
              </w:rPr>
            </w:pPr>
          </w:p>
        </w:tc>
        <w:tc>
          <w:tcPr>
            <w:tcW w:w="130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方正小标宋_GBK" w:cs="Times New Roman"/>
                <w:color w:val="auto"/>
                <w:kern w:val="0"/>
                <w:sz w:val="24"/>
                <w:szCs w:val="24"/>
                <w:shd w:val="clear" w:color="auto"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6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方正小标宋_GBK" w:cs="Times New Roman"/>
                <w:color w:val="auto"/>
                <w:kern w:val="0"/>
                <w:sz w:val="24"/>
                <w:szCs w:val="24"/>
                <w:shd w:val="clear" w:color="auto" w:fill="D9D9D9"/>
              </w:rPr>
            </w:pPr>
          </w:p>
        </w:tc>
        <w:tc>
          <w:tcPr>
            <w:tcW w:w="107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方正小标宋_GBK" w:cs="Times New Roman"/>
                <w:color w:val="auto"/>
                <w:kern w:val="0"/>
                <w:sz w:val="24"/>
                <w:szCs w:val="24"/>
                <w:shd w:val="clear" w:color="auto" w:fill="D9D9D9"/>
              </w:rPr>
            </w:pPr>
          </w:p>
        </w:tc>
        <w:tc>
          <w:tcPr>
            <w:tcW w:w="70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仿宋_GB2312" w:cs="Times New Roman"/>
                <w:color w:val="auto"/>
                <w:kern w:val="0"/>
                <w:sz w:val="24"/>
                <w:szCs w:val="24"/>
                <w:shd w:val="clear" w:color="auto" w:fill="D9D9D9"/>
              </w:rPr>
            </w:pPr>
          </w:p>
        </w:tc>
        <w:tc>
          <w:tcPr>
            <w:tcW w:w="709"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仿宋_GB2312" w:cs="Times New Roman"/>
                <w:color w:val="auto"/>
                <w:kern w:val="0"/>
                <w:sz w:val="24"/>
                <w:szCs w:val="24"/>
                <w:shd w:val="clear" w:color="auto" w:fill="D9D9D9"/>
              </w:rPr>
            </w:pPr>
          </w:p>
        </w:tc>
        <w:tc>
          <w:tcPr>
            <w:tcW w:w="411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仿宋_GB2312" w:cs="Times New Roman"/>
                <w:color w:val="auto"/>
                <w:kern w:val="0"/>
                <w:sz w:val="24"/>
                <w:szCs w:val="24"/>
                <w:shd w:val="clear" w:color="auto" w:fill="D9D9D9"/>
              </w:rPr>
            </w:pPr>
          </w:p>
        </w:tc>
        <w:tc>
          <w:tcPr>
            <w:tcW w:w="3969"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仿宋_GB2312" w:cs="Times New Roman"/>
                <w:color w:val="auto"/>
                <w:kern w:val="0"/>
                <w:sz w:val="24"/>
                <w:szCs w:val="24"/>
                <w:shd w:val="clear" w:color="auto" w:fill="D9D9D9"/>
              </w:rPr>
            </w:pPr>
          </w:p>
        </w:tc>
        <w:tc>
          <w:tcPr>
            <w:tcW w:w="127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仿宋_GB2312" w:cs="Times New Roman"/>
                <w:color w:val="auto"/>
                <w:kern w:val="0"/>
                <w:sz w:val="24"/>
                <w:szCs w:val="24"/>
                <w:shd w:val="clear" w:color="auto" w:fill="D9D9D9"/>
              </w:rPr>
            </w:pPr>
          </w:p>
        </w:tc>
        <w:tc>
          <w:tcPr>
            <w:tcW w:w="130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方正小标宋_GBK" w:cs="Times New Roman"/>
                <w:color w:val="auto"/>
                <w:kern w:val="0"/>
                <w:sz w:val="24"/>
                <w:szCs w:val="24"/>
                <w:shd w:val="clear" w:color="auto"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6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方正小标宋_GBK" w:cs="Times New Roman"/>
                <w:color w:val="auto"/>
                <w:kern w:val="0"/>
                <w:sz w:val="24"/>
                <w:szCs w:val="24"/>
                <w:shd w:val="clear" w:color="auto" w:fill="D9D9D9"/>
              </w:rPr>
            </w:pPr>
          </w:p>
        </w:tc>
        <w:tc>
          <w:tcPr>
            <w:tcW w:w="107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方正小标宋_GBK" w:cs="Times New Roman"/>
                <w:color w:val="auto"/>
                <w:kern w:val="0"/>
                <w:sz w:val="24"/>
                <w:szCs w:val="24"/>
                <w:shd w:val="clear" w:color="auto" w:fill="D9D9D9"/>
              </w:rPr>
            </w:pPr>
          </w:p>
        </w:tc>
        <w:tc>
          <w:tcPr>
            <w:tcW w:w="70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仿宋_GB2312" w:cs="Times New Roman"/>
                <w:color w:val="auto"/>
                <w:kern w:val="0"/>
                <w:sz w:val="24"/>
                <w:szCs w:val="24"/>
                <w:shd w:val="clear" w:color="auto" w:fill="D9D9D9"/>
              </w:rPr>
            </w:pPr>
          </w:p>
        </w:tc>
        <w:tc>
          <w:tcPr>
            <w:tcW w:w="709"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仿宋_GB2312" w:cs="Times New Roman"/>
                <w:color w:val="auto"/>
                <w:kern w:val="0"/>
                <w:sz w:val="24"/>
                <w:szCs w:val="24"/>
                <w:shd w:val="clear" w:color="auto" w:fill="D9D9D9"/>
              </w:rPr>
            </w:pPr>
          </w:p>
        </w:tc>
        <w:tc>
          <w:tcPr>
            <w:tcW w:w="411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仿宋_GB2312" w:cs="Times New Roman"/>
                <w:color w:val="auto"/>
                <w:kern w:val="0"/>
                <w:sz w:val="24"/>
                <w:szCs w:val="24"/>
                <w:shd w:val="clear" w:color="auto" w:fill="D9D9D9"/>
              </w:rPr>
            </w:pPr>
          </w:p>
        </w:tc>
        <w:tc>
          <w:tcPr>
            <w:tcW w:w="3969"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仿宋_GB2312" w:cs="Times New Roman"/>
                <w:color w:val="auto"/>
                <w:kern w:val="0"/>
                <w:sz w:val="24"/>
                <w:szCs w:val="24"/>
                <w:shd w:val="clear" w:color="auto" w:fill="D9D9D9"/>
              </w:rPr>
            </w:pPr>
          </w:p>
        </w:tc>
        <w:tc>
          <w:tcPr>
            <w:tcW w:w="127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仿宋_GB2312" w:cs="Times New Roman"/>
                <w:color w:val="auto"/>
                <w:kern w:val="0"/>
                <w:sz w:val="24"/>
                <w:szCs w:val="24"/>
                <w:shd w:val="clear" w:color="auto" w:fill="D9D9D9"/>
              </w:rPr>
            </w:pPr>
          </w:p>
        </w:tc>
        <w:tc>
          <w:tcPr>
            <w:tcW w:w="130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00" w:lineRule="exact"/>
              <w:ind w:left="0" w:right="0"/>
              <w:rPr>
                <w:rFonts w:hint="default" w:ascii="Times New Roman" w:hAnsi="Times New Roman" w:eastAsia="方正小标宋_GBK" w:cs="Times New Roman"/>
                <w:color w:val="auto"/>
                <w:kern w:val="0"/>
                <w:sz w:val="24"/>
                <w:szCs w:val="24"/>
                <w:shd w:val="clear" w:color="auto" w:fill="D9D9D9"/>
              </w:rPr>
            </w:pPr>
          </w:p>
        </w:tc>
      </w:tr>
    </w:tbl>
    <w:p>
      <w:pPr>
        <w:keepNext w:val="0"/>
        <w:keepLines w:val="0"/>
        <w:pageBreakBefore w:val="0"/>
        <w:widowControl w:val="0"/>
        <w:kinsoku/>
        <w:wordWrap/>
        <w:overflowPunct/>
        <w:topLinePunct w:val="0"/>
        <w:autoSpaceDE/>
        <w:autoSpaceDN/>
        <w:bidi w:val="0"/>
        <w:adjustRightInd/>
        <w:snapToGrid/>
        <w:spacing w:after="0" w:line="360" w:lineRule="exac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承包信息错误、承包丘块错误：直接描述错误的内容</w:t>
      </w:r>
    </w:p>
    <w:p>
      <w:pPr>
        <w:keepNext w:val="0"/>
        <w:keepLines w:val="0"/>
        <w:pageBreakBefore w:val="0"/>
        <w:widowControl w:val="0"/>
        <w:kinsoku/>
        <w:wordWrap/>
        <w:overflowPunct/>
        <w:topLinePunct w:val="0"/>
        <w:autoSpaceDE/>
        <w:autoSpaceDN/>
        <w:bidi w:val="0"/>
        <w:adjustRightInd/>
        <w:snapToGrid/>
        <w:spacing w:after="0" w:line="360" w:lineRule="exac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实际承包面积：指2018年确权登记颁证时该农户承包地的实测面积。</w:t>
      </w:r>
    </w:p>
    <w:p>
      <w:pPr>
        <w:keepNext w:val="0"/>
        <w:keepLines w:val="0"/>
        <w:pageBreakBefore w:val="0"/>
        <w:widowControl w:val="0"/>
        <w:kinsoku/>
        <w:wordWrap/>
        <w:overflowPunct/>
        <w:topLinePunct w:val="0"/>
        <w:autoSpaceDE/>
        <w:autoSpaceDN/>
        <w:bidi w:val="0"/>
        <w:adjustRightInd/>
        <w:snapToGrid/>
        <w:spacing w:after="0" w:line="360" w:lineRule="exac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是否需要补充测绘：丘块漏登、丘块四至有误填“是”，其他填“否”。</w:t>
      </w:r>
    </w:p>
    <w:p>
      <w:pPr>
        <w:keepNext w:val="0"/>
        <w:keepLines w:val="0"/>
        <w:pageBreakBefore w:val="0"/>
        <w:widowControl w:val="0"/>
        <w:kinsoku/>
        <w:wordWrap/>
        <w:overflowPunct/>
        <w:topLinePunct w:val="0"/>
        <w:autoSpaceDE/>
        <w:autoSpaceDN/>
        <w:bidi w:val="0"/>
        <w:adjustRightInd/>
        <w:snapToGrid/>
        <w:spacing w:after="0" w:line="360" w:lineRule="exac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调查人：                        组长：                              调查时间：</w:t>
      </w:r>
    </w:p>
    <w:p>
      <w:pPr>
        <w:keepNext w:val="0"/>
        <w:keepLines w:val="0"/>
        <w:pageBreakBefore w:val="0"/>
        <w:widowControl w:val="0"/>
        <w:kinsoku/>
        <w:wordWrap/>
        <w:overflowPunct/>
        <w:topLinePunct w:val="0"/>
        <w:autoSpaceDE/>
        <w:autoSpaceDN/>
        <w:bidi w:val="0"/>
        <w:spacing w:after="0" w:line="240" w:lineRule="auto"/>
        <w:jc w:val="left"/>
        <w:rPr>
          <w:rFonts w:hint="default" w:ascii="Times New Roman" w:hAnsi="Times New Roman" w:eastAsia="黑体" w:cs="Times New Roman"/>
          <w:b w:val="0"/>
          <w:bCs w:val="0"/>
          <w:color w:val="auto"/>
          <w:sz w:val="28"/>
          <w:szCs w:val="28"/>
        </w:rPr>
        <w:sectPr>
          <w:pgSz w:w="16821" w:h="11900" w:orient="landscape"/>
          <w:pgMar w:top="1531" w:right="1474" w:bottom="1531" w:left="1417" w:header="720" w:footer="720" w:gutter="0"/>
          <w:pgNumType w:fmt="decimal"/>
          <w:cols w:space="720" w:num="1"/>
          <w:rtlGutter w:val="0"/>
          <w:docGrid w:linePitch="312" w:charSpace="0"/>
        </w:sectPr>
      </w:pPr>
    </w:p>
    <w:p>
      <w:pPr>
        <w:keepNext w:val="0"/>
        <w:keepLines w:val="0"/>
        <w:pageBreakBefore w:val="0"/>
        <w:widowControl w:val="0"/>
        <w:kinsoku/>
        <w:wordWrap/>
        <w:overflowPunct/>
        <w:topLinePunct w:val="0"/>
        <w:autoSpaceDN/>
        <w:bidi w:val="0"/>
        <w:spacing w:after="0"/>
        <w:rPr>
          <w:rFonts w:hint="default" w:ascii="Times New Roman" w:hAnsi="Times New Roman" w:eastAsia="黑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after="0" w:line="260" w:lineRule="auto"/>
        <w:ind w:left="200" w:leftChars="0" w:hanging="200" w:hangingChars="50"/>
        <w:jc w:val="center"/>
        <w:rPr>
          <w:rFonts w:hint="default" w:ascii="Times New Roman" w:hAnsi="Times New Roman" w:eastAsia="方正小标宋_GBK" w:cs="Times New Roman"/>
          <w:b/>
          <w:bCs w:val="0"/>
          <w:color w:val="auto"/>
          <w:spacing w:val="-20"/>
          <w:sz w:val="44"/>
          <w:szCs w:val="44"/>
        </w:rPr>
      </w:pPr>
      <w:r>
        <w:rPr>
          <w:rFonts w:hint="default" w:ascii="Times New Roman" w:hAnsi="Times New Roman" w:eastAsia="方正小标宋_GBK" w:cs="Times New Roman"/>
          <w:b/>
          <w:bCs/>
          <w:color w:val="auto"/>
          <w:spacing w:val="-20"/>
          <w:sz w:val="44"/>
          <w:szCs w:val="44"/>
        </w:rPr>
        <w:t>本集体经济组织成员身份待界定人员情况统计表</w:t>
      </w:r>
    </w:p>
    <w:p>
      <w:pPr>
        <w:keepNext w:val="0"/>
        <w:keepLines w:val="0"/>
        <w:pageBreakBefore w:val="0"/>
        <w:widowControl w:val="0"/>
        <w:kinsoku/>
        <w:wordWrap/>
        <w:overflowPunct/>
        <w:topLinePunct w:val="0"/>
        <w:autoSpaceDN/>
        <w:bidi w:val="0"/>
        <w:spacing w:after="0" w:line="280" w:lineRule="exact"/>
        <w:jc w:val="left"/>
        <w:rPr>
          <w:rFonts w:hint="default" w:ascii="Times New Roman" w:hAnsi="Times New Roman" w:eastAsia="宋体" w:cs="Times New Roman"/>
          <w:color w:val="auto"/>
          <w:sz w:val="24"/>
          <w:szCs w:val="24"/>
        </w:rPr>
      </w:pPr>
    </w:p>
    <w:p>
      <w:pPr>
        <w:keepNext w:val="0"/>
        <w:keepLines w:val="0"/>
        <w:pageBreakBefore w:val="0"/>
        <w:widowControl w:val="0"/>
        <w:kinsoku/>
        <w:wordWrap/>
        <w:overflowPunct/>
        <w:topLinePunct w:val="0"/>
        <w:autoSpaceDN/>
        <w:bidi w:val="0"/>
        <w:spacing w:after="0" w:line="360" w:lineRule="exact"/>
        <w:jc w:val="lef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 xml:space="preserve">填报单位（盖章）：     村    组       填报日期：    年   月   日                                </w:t>
      </w:r>
    </w:p>
    <w:tbl>
      <w:tblPr>
        <w:tblStyle w:val="9"/>
        <w:tblW w:w="9690"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005"/>
        <w:gridCol w:w="718"/>
        <w:gridCol w:w="837"/>
        <w:gridCol w:w="2522"/>
        <w:gridCol w:w="1233"/>
        <w:gridCol w:w="1110"/>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720" w:type="dxa"/>
            <w:vMerge w:val="restart"/>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jc w:val="center"/>
              <w:rPr>
                <w:rFonts w:hint="default" w:ascii="Times New Roman" w:hAnsi="Times New Roman" w:eastAsia="宋体" w:cs="Times New Roman"/>
                <w:color w:val="auto"/>
                <w:kern w:val="0"/>
                <w:sz w:val="28"/>
                <w:szCs w:val="28"/>
              </w:rPr>
            </w:pPr>
            <w:r>
              <w:rPr>
                <w:rFonts w:hint="default" w:ascii="Times New Roman" w:hAnsi="Times New Roman" w:eastAsia="宋体" w:cs="Times New Roman"/>
                <w:color w:val="auto"/>
                <w:kern w:val="0"/>
                <w:sz w:val="28"/>
                <w:szCs w:val="28"/>
              </w:rPr>
              <w:t>组别</w:t>
            </w:r>
          </w:p>
        </w:tc>
        <w:tc>
          <w:tcPr>
            <w:tcW w:w="1005" w:type="dxa"/>
            <w:vMerge w:val="restart"/>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jc w:val="center"/>
              <w:rPr>
                <w:rFonts w:hint="default" w:ascii="Times New Roman" w:hAnsi="Times New Roman" w:eastAsia="宋体" w:cs="Times New Roman"/>
                <w:color w:val="auto"/>
                <w:kern w:val="0"/>
                <w:sz w:val="28"/>
                <w:szCs w:val="28"/>
              </w:rPr>
            </w:pPr>
            <w:r>
              <w:rPr>
                <w:rFonts w:hint="default" w:ascii="Times New Roman" w:hAnsi="Times New Roman" w:eastAsia="宋体" w:cs="Times New Roman"/>
                <w:color w:val="auto"/>
                <w:kern w:val="0"/>
                <w:sz w:val="28"/>
                <w:szCs w:val="28"/>
              </w:rPr>
              <w:t>姓名</w:t>
            </w:r>
          </w:p>
        </w:tc>
        <w:tc>
          <w:tcPr>
            <w:tcW w:w="718" w:type="dxa"/>
            <w:vMerge w:val="restart"/>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jc w:val="center"/>
              <w:rPr>
                <w:rFonts w:hint="default" w:ascii="Times New Roman" w:hAnsi="Times New Roman" w:eastAsia="宋体" w:cs="Times New Roman"/>
                <w:color w:val="auto"/>
                <w:kern w:val="0"/>
                <w:sz w:val="28"/>
                <w:szCs w:val="28"/>
              </w:rPr>
            </w:pPr>
            <w:r>
              <w:rPr>
                <w:rFonts w:hint="default" w:ascii="Times New Roman" w:hAnsi="Times New Roman" w:eastAsia="宋体" w:cs="Times New Roman"/>
                <w:color w:val="auto"/>
                <w:kern w:val="0"/>
                <w:sz w:val="28"/>
                <w:szCs w:val="28"/>
              </w:rPr>
              <w:t>性别</w:t>
            </w:r>
          </w:p>
        </w:tc>
        <w:tc>
          <w:tcPr>
            <w:tcW w:w="837" w:type="dxa"/>
            <w:vMerge w:val="restart"/>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jc w:val="center"/>
              <w:rPr>
                <w:rFonts w:hint="default" w:ascii="Times New Roman" w:hAnsi="Times New Roman" w:eastAsia="宋体" w:cs="Times New Roman"/>
                <w:color w:val="auto"/>
                <w:kern w:val="0"/>
                <w:sz w:val="28"/>
                <w:szCs w:val="28"/>
              </w:rPr>
            </w:pPr>
            <w:r>
              <w:rPr>
                <w:rFonts w:hint="default" w:ascii="Times New Roman" w:hAnsi="Times New Roman" w:eastAsia="宋体" w:cs="Times New Roman"/>
                <w:color w:val="auto"/>
                <w:kern w:val="0"/>
                <w:sz w:val="28"/>
                <w:szCs w:val="28"/>
              </w:rPr>
              <w:t>户口性质</w:t>
            </w:r>
          </w:p>
        </w:tc>
        <w:tc>
          <w:tcPr>
            <w:tcW w:w="2522" w:type="dxa"/>
            <w:vMerge w:val="restart"/>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jc w:val="center"/>
              <w:rPr>
                <w:rFonts w:hint="default" w:ascii="Times New Roman" w:hAnsi="Times New Roman" w:eastAsia="宋体" w:cs="Times New Roman"/>
                <w:color w:val="auto"/>
                <w:kern w:val="0"/>
                <w:sz w:val="28"/>
                <w:szCs w:val="28"/>
                <w:lang w:val="en-US" w:eastAsia="zh-CN"/>
              </w:rPr>
            </w:pPr>
            <w:r>
              <w:rPr>
                <w:rFonts w:hint="default" w:ascii="Times New Roman" w:hAnsi="Times New Roman" w:eastAsia="宋体" w:cs="Times New Roman"/>
                <w:color w:val="auto"/>
                <w:kern w:val="0"/>
                <w:sz w:val="28"/>
                <w:szCs w:val="28"/>
              </w:rPr>
              <w:t>身份证</w:t>
            </w:r>
            <w:r>
              <w:rPr>
                <w:rFonts w:hint="default" w:ascii="Times New Roman" w:hAnsi="Times New Roman" w:eastAsia="宋体" w:cs="Times New Roman"/>
                <w:color w:val="auto"/>
                <w:kern w:val="0"/>
                <w:sz w:val="28"/>
                <w:szCs w:val="28"/>
                <w:lang w:eastAsia="zh-CN"/>
              </w:rPr>
              <w:t>号码</w:t>
            </w:r>
          </w:p>
        </w:tc>
        <w:tc>
          <w:tcPr>
            <w:tcW w:w="1233" w:type="dxa"/>
            <w:vMerge w:val="restart"/>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jc w:val="center"/>
              <w:rPr>
                <w:rFonts w:hint="default" w:ascii="Times New Roman" w:hAnsi="Times New Roman" w:eastAsia="宋体" w:cs="Times New Roman"/>
                <w:color w:val="auto"/>
                <w:kern w:val="0"/>
                <w:sz w:val="28"/>
                <w:szCs w:val="28"/>
              </w:rPr>
            </w:pPr>
            <w:r>
              <w:rPr>
                <w:rFonts w:hint="default" w:ascii="Times New Roman" w:hAnsi="Times New Roman" w:eastAsia="宋体" w:cs="Times New Roman"/>
                <w:color w:val="auto"/>
                <w:kern w:val="0"/>
                <w:sz w:val="28"/>
                <w:szCs w:val="28"/>
              </w:rPr>
              <w:t>户主姓名</w:t>
            </w:r>
          </w:p>
        </w:tc>
        <w:tc>
          <w:tcPr>
            <w:tcW w:w="1110" w:type="dxa"/>
            <w:vMerge w:val="restart"/>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jc w:val="center"/>
              <w:rPr>
                <w:rFonts w:hint="default" w:ascii="Times New Roman" w:hAnsi="Times New Roman" w:eastAsia="宋体" w:cs="Times New Roman"/>
                <w:color w:val="auto"/>
                <w:kern w:val="0"/>
                <w:sz w:val="28"/>
                <w:szCs w:val="28"/>
              </w:rPr>
            </w:pPr>
            <w:r>
              <w:rPr>
                <w:rFonts w:hint="default" w:ascii="Times New Roman" w:hAnsi="Times New Roman" w:eastAsia="宋体" w:cs="Times New Roman"/>
                <w:color w:val="auto"/>
                <w:kern w:val="0"/>
                <w:sz w:val="28"/>
                <w:szCs w:val="28"/>
              </w:rPr>
              <w:t>与户主的关系</w:t>
            </w:r>
          </w:p>
        </w:tc>
        <w:tc>
          <w:tcPr>
            <w:tcW w:w="1545" w:type="dxa"/>
            <w:vMerge w:val="restart"/>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jc w:val="center"/>
              <w:rPr>
                <w:rFonts w:hint="default" w:ascii="Times New Roman" w:hAnsi="Times New Roman" w:eastAsia="宋体" w:cs="Times New Roman"/>
                <w:color w:val="auto"/>
                <w:kern w:val="0"/>
                <w:sz w:val="28"/>
                <w:szCs w:val="28"/>
              </w:rPr>
            </w:pPr>
            <w:r>
              <w:rPr>
                <w:rFonts w:hint="default" w:ascii="Times New Roman" w:hAnsi="Times New Roman" w:eastAsia="宋体" w:cs="Times New Roman"/>
                <w:color w:val="auto"/>
                <w:kern w:val="0"/>
                <w:sz w:val="28"/>
                <w:szCs w:val="28"/>
              </w:rPr>
              <w:t>待界定</w:t>
            </w:r>
          </w:p>
          <w:p>
            <w:pPr>
              <w:keepNext w:val="0"/>
              <w:keepLines w:val="0"/>
              <w:pageBreakBefore w:val="0"/>
              <w:widowControl w:val="0"/>
              <w:suppressLineNumbers w:val="0"/>
              <w:kinsoku/>
              <w:wordWrap/>
              <w:overflowPunct/>
              <w:topLinePunct w:val="0"/>
              <w:autoSpaceDN/>
              <w:bidi w:val="0"/>
              <w:spacing w:before="0" w:beforeAutospacing="0" w:after="0" w:afterAutospacing="0"/>
              <w:ind w:left="0" w:right="0"/>
              <w:jc w:val="center"/>
              <w:rPr>
                <w:rFonts w:hint="default" w:ascii="Times New Roman" w:hAnsi="Times New Roman" w:eastAsia="宋体" w:cs="Times New Roman"/>
                <w:color w:val="auto"/>
                <w:kern w:val="0"/>
                <w:sz w:val="28"/>
                <w:szCs w:val="28"/>
              </w:rPr>
            </w:pPr>
            <w:r>
              <w:rPr>
                <w:rFonts w:hint="default" w:ascii="Times New Roman" w:hAnsi="Times New Roman" w:eastAsia="宋体" w:cs="Times New Roman"/>
                <w:color w:val="auto"/>
                <w:kern w:val="0"/>
                <w:sz w:val="28"/>
                <w:szCs w:val="28"/>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20" w:type="dxa"/>
            <w:vMerge w:val="continue"/>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005" w:type="dxa"/>
            <w:vMerge w:val="continue"/>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718" w:type="dxa"/>
            <w:vMerge w:val="continue"/>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837" w:type="dxa"/>
            <w:vMerge w:val="continue"/>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2522" w:type="dxa"/>
            <w:vMerge w:val="continue"/>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233" w:type="dxa"/>
            <w:vMerge w:val="continue"/>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110" w:type="dxa"/>
            <w:vMerge w:val="continue"/>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545" w:type="dxa"/>
            <w:vMerge w:val="continue"/>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72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00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718"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837"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2522"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233"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11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54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72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00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718"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837"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2522"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233"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11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54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72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00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718"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837"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2522"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233"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11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54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72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00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718"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837"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2522"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233"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11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54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72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00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718"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837"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2522"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233"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11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54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72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00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718"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837"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2522"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233"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11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54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72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00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718"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837"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2522"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233"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11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54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72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00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718"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837"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2522"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233"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11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54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72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00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718"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837"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2522"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233"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11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54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72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00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718"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837"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2522"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233"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11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54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72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00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718"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837"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2522"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233"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11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54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72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00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718"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837"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2522"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233"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11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54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72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00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718"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837"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2522"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233"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11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54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72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00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718"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837"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2522"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233"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11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c>
          <w:tcPr>
            <w:tcW w:w="154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宋体" w:cs="Times New Roman"/>
                <w:color w:val="auto"/>
                <w:kern w:val="0"/>
                <w:sz w:val="24"/>
                <w:szCs w:val="24"/>
              </w:rPr>
            </w:pPr>
          </w:p>
        </w:tc>
      </w:tr>
    </w:tbl>
    <w:p>
      <w:pPr>
        <w:keepNext w:val="0"/>
        <w:keepLines w:val="0"/>
        <w:pageBreakBefore w:val="0"/>
        <w:widowControl w:val="0"/>
        <w:kinsoku/>
        <w:wordWrap/>
        <w:overflowPunct/>
        <w:topLinePunct w:val="0"/>
        <w:autoSpaceDE/>
        <w:autoSpaceDN/>
        <w:bidi w:val="0"/>
        <w:adjustRightInd/>
        <w:snapToGrid/>
        <w:spacing w:after="0" w:line="360" w:lineRule="exact"/>
        <w:jc w:val="left"/>
        <w:rPr>
          <w:rFonts w:hint="default" w:ascii="Times New Roman" w:hAnsi="Times New Roman" w:eastAsia="黑体" w:cs="Times New Roman"/>
          <w:b w:val="0"/>
          <w:bCs w:val="0"/>
          <w:color w:val="auto"/>
          <w:sz w:val="28"/>
          <w:szCs w:val="28"/>
        </w:rPr>
      </w:pPr>
      <w:r>
        <w:rPr>
          <w:rFonts w:hint="default" w:ascii="Times New Roman" w:hAnsi="Times New Roman" w:eastAsia="宋体" w:cs="Times New Roman"/>
          <w:color w:val="auto"/>
          <w:sz w:val="28"/>
          <w:szCs w:val="28"/>
        </w:rPr>
        <w:t xml:space="preserve">填报人：                                   审核人：     </w:t>
      </w:r>
    </w:p>
    <w:p>
      <w:pPr>
        <w:keepNext w:val="0"/>
        <w:keepLines w:val="0"/>
        <w:pageBreakBefore w:val="0"/>
        <w:widowControl w:val="0"/>
        <w:kinsoku/>
        <w:wordWrap/>
        <w:overflowPunct/>
        <w:topLinePunct w:val="0"/>
        <w:autoSpaceDN/>
        <w:bidi w:val="0"/>
        <w:spacing w:after="0"/>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N/>
        <w:bidi w:val="0"/>
        <w:spacing w:after="0"/>
        <w:rPr>
          <w:rFonts w:hint="default" w:ascii="Times New Roman" w:hAnsi="Times New Roman" w:eastAsia="黑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附件7</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220" w:firstLineChars="50"/>
        <w:jc w:val="center"/>
        <w:rPr>
          <w:rFonts w:hint="default" w:ascii="Times New Roman" w:hAnsi="Times New Roman" w:eastAsia="方正小标宋_GBK" w:cs="Times New Roman"/>
          <w:b/>
          <w:bCs/>
          <w:color w:val="auto"/>
          <w:sz w:val="44"/>
          <w:szCs w:val="44"/>
        </w:rPr>
      </w:pPr>
      <w:r>
        <w:rPr>
          <w:rFonts w:hint="default" w:ascii="Times New Roman" w:hAnsi="Times New Roman" w:eastAsia="方正小标宋_GBK" w:cs="Times New Roman"/>
          <w:b/>
          <w:bCs/>
          <w:color w:val="auto"/>
          <w:sz w:val="44"/>
          <w:szCs w:val="44"/>
        </w:rPr>
        <w:t>199</w:t>
      </w:r>
      <w:r>
        <w:rPr>
          <w:rFonts w:hint="default" w:ascii="Times New Roman" w:hAnsi="Times New Roman" w:eastAsia="方正小标宋_GBK" w:cs="Times New Roman"/>
          <w:b/>
          <w:bCs/>
          <w:color w:val="auto"/>
          <w:sz w:val="44"/>
          <w:szCs w:val="44"/>
          <w:lang w:val="en-US" w:eastAsia="zh-CN"/>
        </w:rPr>
        <w:t>7</w:t>
      </w:r>
      <w:r>
        <w:rPr>
          <w:rFonts w:hint="default" w:ascii="Times New Roman" w:hAnsi="Times New Roman" w:eastAsia="方正小标宋_GBK" w:cs="Times New Roman"/>
          <w:b/>
          <w:bCs/>
          <w:color w:val="auto"/>
          <w:sz w:val="44"/>
          <w:szCs w:val="44"/>
        </w:rPr>
        <w:t>年以来承包农户整户消亡调查表</w:t>
      </w:r>
    </w:p>
    <w:p>
      <w:pPr>
        <w:keepNext w:val="0"/>
        <w:keepLines w:val="0"/>
        <w:pageBreakBefore w:val="0"/>
        <w:widowControl w:val="0"/>
        <w:kinsoku/>
        <w:wordWrap/>
        <w:overflowPunct/>
        <w:topLinePunct w:val="0"/>
        <w:autoSpaceDN/>
        <w:bidi w:val="0"/>
        <w:spacing w:after="0" w:line="280" w:lineRule="exact"/>
        <w:jc w:val="left"/>
        <w:rPr>
          <w:rFonts w:hint="default" w:ascii="Times New Roman" w:hAnsi="Times New Roman" w:eastAsia="宋体" w:cs="Times New Roman"/>
          <w:color w:val="auto"/>
          <w:sz w:val="24"/>
          <w:szCs w:val="24"/>
        </w:rPr>
      </w:pPr>
    </w:p>
    <w:p>
      <w:pPr>
        <w:keepNext w:val="0"/>
        <w:keepLines w:val="0"/>
        <w:pageBreakBefore w:val="0"/>
        <w:widowControl w:val="0"/>
        <w:kinsoku/>
        <w:wordWrap/>
        <w:overflowPunct/>
        <w:topLinePunct w:val="0"/>
        <w:autoSpaceDN/>
        <w:bidi w:val="0"/>
        <w:spacing w:after="0" w:line="280" w:lineRule="exact"/>
        <w:jc w:val="left"/>
        <w:rPr>
          <w:rFonts w:hint="default" w:ascii="Times New Roman" w:hAnsi="Times New Roman" w:eastAsia="方正小标宋_GBK" w:cs="Times New Roman"/>
          <w:color w:val="auto"/>
          <w:sz w:val="28"/>
          <w:szCs w:val="28"/>
        </w:rPr>
      </w:pPr>
      <w:r>
        <w:rPr>
          <w:rFonts w:hint="default" w:ascii="Times New Roman" w:hAnsi="Times New Roman" w:eastAsia="宋体" w:cs="Times New Roman"/>
          <w:color w:val="auto"/>
          <w:sz w:val="28"/>
          <w:szCs w:val="28"/>
        </w:rPr>
        <w:t>填报单位（盖章）：    村    组                 单位：人、块、亩</w:t>
      </w:r>
    </w:p>
    <w:tbl>
      <w:tblPr>
        <w:tblStyle w:val="9"/>
        <w:tblW w:w="9396"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1570"/>
        <w:gridCol w:w="1550"/>
        <w:gridCol w:w="1255"/>
        <w:gridCol w:w="1432"/>
        <w:gridCol w:w="1255"/>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079"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jc w:val="center"/>
              <w:rPr>
                <w:rFonts w:hint="default" w:ascii="Times New Roman" w:hAnsi="Times New Roman" w:eastAsia="宋体" w:cs="Times New Roman"/>
                <w:color w:val="auto"/>
                <w:kern w:val="0"/>
                <w:sz w:val="28"/>
                <w:szCs w:val="28"/>
              </w:rPr>
            </w:pPr>
            <w:r>
              <w:rPr>
                <w:rFonts w:hint="default" w:ascii="Times New Roman" w:hAnsi="Times New Roman" w:eastAsia="宋体" w:cs="Times New Roman"/>
                <w:color w:val="auto"/>
                <w:kern w:val="0"/>
                <w:sz w:val="28"/>
                <w:szCs w:val="28"/>
              </w:rPr>
              <w:t>组别</w:t>
            </w:r>
          </w:p>
        </w:tc>
        <w:tc>
          <w:tcPr>
            <w:tcW w:w="1570"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jc w:val="center"/>
              <w:rPr>
                <w:rFonts w:hint="default" w:ascii="Times New Roman" w:hAnsi="Times New Roman" w:eastAsia="宋体" w:cs="Times New Roman"/>
                <w:color w:val="auto"/>
                <w:kern w:val="0"/>
                <w:sz w:val="28"/>
                <w:szCs w:val="28"/>
              </w:rPr>
            </w:pPr>
            <w:r>
              <w:rPr>
                <w:rFonts w:hint="default" w:ascii="Times New Roman" w:hAnsi="Times New Roman" w:eastAsia="宋体" w:cs="Times New Roman"/>
                <w:color w:val="auto"/>
                <w:kern w:val="0"/>
                <w:sz w:val="28"/>
                <w:szCs w:val="28"/>
              </w:rPr>
              <w:t>承包户主</w:t>
            </w:r>
          </w:p>
        </w:tc>
        <w:tc>
          <w:tcPr>
            <w:tcW w:w="1550"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jc w:val="center"/>
              <w:rPr>
                <w:rFonts w:hint="default" w:ascii="Times New Roman" w:hAnsi="Times New Roman" w:eastAsia="宋体" w:cs="Times New Roman"/>
                <w:color w:val="auto"/>
                <w:kern w:val="0"/>
                <w:sz w:val="28"/>
                <w:szCs w:val="28"/>
              </w:rPr>
            </w:pPr>
            <w:r>
              <w:rPr>
                <w:rFonts w:hint="default" w:ascii="Times New Roman" w:hAnsi="Times New Roman" w:eastAsia="宋体" w:cs="Times New Roman"/>
                <w:color w:val="auto"/>
                <w:kern w:val="0"/>
                <w:sz w:val="28"/>
                <w:szCs w:val="28"/>
              </w:rPr>
              <w:t>家庭成员</w:t>
            </w:r>
          </w:p>
        </w:tc>
        <w:tc>
          <w:tcPr>
            <w:tcW w:w="1255"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jc w:val="center"/>
              <w:rPr>
                <w:rFonts w:hint="default" w:ascii="Times New Roman" w:hAnsi="Times New Roman" w:eastAsia="宋体" w:cs="Times New Roman"/>
                <w:color w:val="auto"/>
                <w:kern w:val="0"/>
                <w:sz w:val="28"/>
                <w:szCs w:val="28"/>
              </w:rPr>
            </w:pPr>
            <w:r>
              <w:rPr>
                <w:rFonts w:hint="default" w:ascii="Times New Roman" w:hAnsi="Times New Roman" w:eastAsia="宋体" w:cs="Times New Roman"/>
                <w:color w:val="auto"/>
                <w:kern w:val="0"/>
                <w:sz w:val="28"/>
                <w:szCs w:val="28"/>
              </w:rPr>
              <w:t>承包地块</w:t>
            </w:r>
          </w:p>
        </w:tc>
        <w:tc>
          <w:tcPr>
            <w:tcW w:w="1432"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jc w:val="center"/>
              <w:rPr>
                <w:rFonts w:hint="default" w:ascii="Times New Roman" w:hAnsi="Times New Roman" w:eastAsia="宋体" w:cs="Times New Roman"/>
                <w:color w:val="auto"/>
                <w:kern w:val="0"/>
                <w:sz w:val="28"/>
                <w:szCs w:val="28"/>
              </w:rPr>
            </w:pPr>
            <w:r>
              <w:rPr>
                <w:rFonts w:hint="default" w:ascii="Times New Roman" w:hAnsi="Times New Roman" w:eastAsia="宋体" w:cs="Times New Roman"/>
                <w:color w:val="auto"/>
                <w:spacing w:val="-11"/>
                <w:kern w:val="0"/>
                <w:sz w:val="28"/>
                <w:szCs w:val="28"/>
              </w:rPr>
              <w:t>承包面积</w:t>
            </w:r>
          </w:p>
        </w:tc>
        <w:tc>
          <w:tcPr>
            <w:tcW w:w="1255"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jc w:val="center"/>
              <w:rPr>
                <w:rFonts w:hint="default" w:ascii="Times New Roman" w:hAnsi="Times New Roman" w:eastAsia="宋体" w:cs="Times New Roman"/>
                <w:color w:val="auto"/>
                <w:kern w:val="0"/>
                <w:sz w:val="28"/>
                <w:szCs w:val="28"/>
              </w:rPr>
            </w:pPr>
            <w:r>
              <w:rPr>
                <w:rFonts w:hint="default" w:ascii="Times New Roman" w:hAnsi="Times New Roman" w:eastAsia="宋体" w:cs="Times New Roman"/>
                <w:color w:val="auto"/>
                <w:kern w:val="0"/>
                <w:sz w:val="28"/>
                <w:szCs w:val="28"/>
              </w:rPr>
              <w:t>整户消亡时间</w:t>
            </w:r>
          </w:p>
        </w:tc>
        <w:tc>
          <w:tcPr>
            <w:tcW w:w="1255"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jc w:val="center"/>
              <w:rPr>
                <w:rFonts w:hint="default" w:ascii="Times New Roman" w:hAnsi="Times New Roman" w:eastAsia="宋体" w:cs="Times New Roman"/>
                <w:color w:val="auto"/>
                <w:kern w:val="0"/>
                <w:sz w:val="28"/>
                <w:szCs w:val="28"/>
              </w:rPr>
            </w:pPr>
            <w:r>
              <w:rPr>
                <w:rFonts w:hint="default" w:ascii="Times New Roman" w:hAnsi="Times New Roman" w:eastAsia="宋体" w:cs="Times New Roman"/>
                <w:color w:val="auto"/>
                <w:kern w:val="0"/>
                <w:sz w:val="28"/>
                <w:szCs w:val="28"/>
              </w:rPr>
              <w:t>承包土地现状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079"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57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55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432"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079"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57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55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432"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079"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57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55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432"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079"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57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55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432"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079"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57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55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432"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079"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57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55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432"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079"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57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55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432"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079"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57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55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432"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079"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57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55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432"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079"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57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55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432"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079"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57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55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432"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079"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57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55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432"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079"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57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55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432"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079"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57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55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432"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079"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57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55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432"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079"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57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55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432"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079"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57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55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432"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079"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57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55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432"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1079"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57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55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432"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c>
          <w:tcPr>
            <w:tcW w:w="125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rPr>
                <w:rFonts w:hint="default" w:ascii="Times New Roman" w:hAnsi="Times New Roman" w:eastAsia="仿宋_GB2312" w:cs="Times New Roman"/>
                <w:color w:val="auto"/>
                <w:kern w:val="0"/>
                <w:sz w:val="28"/>
                <w:szCs w:val="28"/>
              </w:rPr>
            </w:pPr>
          </w:p>
        </w:tc>
      </w:tr>
    </w:tbl>
    <w:p>
      <w:pPr>
        <w:keepNext w:val="0"/>
        <w:keepLines w:val="0"/>
        <w:pageBreakBefore w:val="0"/>
        <w:widowControl w:val="0"/>
        <w:kinsoku/>
        <w:wordWrap/>
        <w:overflowPunct/>
        <w:topLinePunct w:val="0"/>
        <w:autoSpaceDN/>
        <w:bidi w:val="0"/>
        <w:spacing w:after="0" w:line="500" w:lineRule="exact"/>
        <w:rPr>
          <w:rFonts w:hint="default" w:ascii="Times New Roman" w:hAnsi="Times New Roman" w:eastAsia="黑体" w:cs="Times New Roman"/>
          <w:b w:val="0"/>
          <w:bCs w:val="0"/>
          <w:color w:val="auto"/>
          <w:sz w:val="28"/>
          <w:szCs w:val="28"/>
        </w:rPr>
      </w:pPr>
      <w:r>
        <w:rPr>
          <w:rFonts w:hint="default" w:ascii="Times New Roman" w:hAnsi="Times New Roman" w:eastAsia="宋体" w:cs="Times New Roman"/>
          <w:color w:val="auto"/>
          <w:sz w:val="28"/>
          <w:szCs w:val="28"/>
        </w:rPr>
        <w:t xml:space="preserve">调查人：     </w:t>
      </w:r>
      <w:r>
        <w:rPr>
          <w:rFonts w:hint="default" w:ascii="Times New Roman" w:hAnsi="Times New Roman" w:eastAsia="宋体" w:cs="Times New Roman"/>
          <w:color w:val="auto"/>
          <w:sz w:val="28"/>
          <w:szCs w:val="28"/>
          <w:lang w:val="en-US" w:eastAsia="zh-CN"/>
        </w:rPr>
        <w:t xml:space="preserve">         </w:t>
      </w:r>
      <w:r>
        <w:rPr>
          <w:rFonts w:hint="default" w:ascii="Times New Roman" w:hAnsi="Times New Roman" w:eastAsia="宋体" w:cs="Times New Roman"/>
          <w:color w:val="auto"/>
          <w:sz w:val="28"/>
          <w:szCs w:val="28"/>
        </w:rPr>
        <w:t xml:space="preserve"> 组长：               调查时间：</w:t>
      </w:r>
    </w:p>
    <w:p>
      <w:pPr>
        <w:keepNext w:val="0"/>
        <w:keepLines w:val="0"/>
        <w:pageBreakBefore w:val="0"/>
        <w:widowControl w:val="0"/>
        <w:kinsoku/>
        <w:wordWrap/>
        <w:overflowPunct/>
        <w:topLinePunct w:val="0"/>
        <w:autoSpaceDN/>
        <w:bidi w:val="0"/>
        <w:spacing w:after="0" w:line="500" w:lineRule="exact"/>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N/>
        <w:bidi w:val="0"/>
        <w:spacing w:after="0" w:line="500" w:lineRule="exact"/>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N/>
        <w:bidi w:val="0"/>
        <w:spacing w:after="0" w:line="500" w:lineRule="exact"/>
        <w:rPr>
          <w:rFonts w:hint="default" w:ascii="Times New Roman" w:hAnsi="Times New Roman" w:eastAsia="黑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附件8</w:t>
      </w:r>
    </w:p>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方正小标宋_GBK" w:cs="Times New Roman"/>
          <w:b/>
          <w:bCs/>
          <w:color w:val="auto"/>
          <w:sz w:val="44"/>
          <w:szCs w:val="44"/>
        </w:rPr>
      </w:pPr>
      <w:r>
        <w:rPr>
          <w:rFonts w:hint="default" w:ascii="Times New Roman" w:hAnsi="Times New Roman" w:eastAsia="方正小标宋_GBK" w:cs="Times New Roman"/>
          <w:b/>
          <w:bCs/>
          <w:color w:val="auto"/>
          <w:sz w:val="44"/>
          <w:szCs w:val="44"/>
        </w:rPr>
        <w:t>全家进城落户情况调查表</w:t>
      </w:r>
    </w:p>
    <w:p>
      <w:pPr>
        <w:keepNext w:val="0"/>
        <w:keepLines w:val="0"/>
        <w:pageBreakBefore w:val="0"/>
        <w:widowControl w:val="0"/>
        <w:kinsoku/>
        <w:wordWrap/>
        <w:overflowPunct/>
        <w:topLinePunct w:val="0"/>
        <w:autoSpaceDN/>
        <w:bidi w:val="0"/>
        <w:spacing w:after="0" w:line="40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填报单位（盖章）：        村   组                      单位：人、块、亩</w:t>
      </w:r>
    </w:p>
    <w:tbl>
      <w:tblPr>
        <w:tblStyle w:val="9"/>
        <w:tblW w:w="9765"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245"/>
        <w:gridCol w:w="1185"/>
        <w:gridCol w:w="915"/>
        <w:gridCol w:w="915"/>
        <w:gridCol w:w="1185"/>
        <w:gridCol w:w="1485"/>
        <w:gridCol w:w="96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690"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300" w:lineRule="exact"/>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组别</w:t>
            </w:r>
          </w:p>
        </w:tc>
        <w:tc>
          <w:tcPr>
            <w:tcW w:w="1245"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300" w:lineRule="exact"/>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承包户主姓  名</w:t>
            </w:r>
          </w:p>
        </w:tc>
        <w:tc>
          <w:tcPr>
            <w:tcW w:w="1185"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300" w:lineRule="exact"/>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家庭成员</w:t>
            </w:r>
          </w:p>
        </w:tc>
        <w:tc>
          <w:tcPr>
            <w:tcW w:w="915"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300" w:lineRule="exact"/>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承包地块</w:t>
            </w:r>
          </w:p>
        </w:tc>
        <w:tc>
          <w:tcPr>
            <w:tcW w:w="915"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300" w:lineRule="exact"/>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承包</w:t>
            </w:r>
          </w:p>
          <w:p>
            <w:pPr>
              <w:keepNext w:val="0"/>
              <w:keepLines w:val="0"/>
              <w:pageBreakBefore w:val="0"/>
              <w:widowControl w:val="0"/>
              <w:suppressLineNumbers w:val="0"/>
              <w:kinsoku/>
              <w:wordWrap/>
              <w:overflowPunct/>
              <w:topLinePunct w:val="0"/>
              <w:autoSpaceDN/>
              <w:bidi w:val="0"/>
              <w:spacing w:before="0" w:beforeAutospacing="0" w:after="0" w:afterAutospacing="0" w:line="300" w:lineRule="exact"/>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面积</w:t>
            </w:r>
          </w:p>
        </w:tc>
        <w:tc>
          <w:tcPr>
            <w:tcW w:w="1185"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300" w:lineRule="exact"/>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全家进城</w:t>
            </w:r>
          </w:p>
          <w:p>
            <w:pPr>
              <w:keepNext w:val="0"/>
              <w:keepLines w:val="0"/>
              <w:pageBreakBefore w:val="0"/>
              <w:widowControl w:val="0"/>
              <w:suppressLineNumbers w:val="0"/>
              <w:kinsoku/>
              <w:wordWrap/>
              <w:overflowPunct/>
              <w:topLinePunct w:val="0"/>
              <w:autoSpaceDN/>
              <w:bidi w:val="0"/>
              <w:spacing w:before="0" w:beforeAutospacing="0" w:after="0" w:afterAutospacing="0" w:line="300" w:lineRule="exact"/>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落户时间</w:t>
            </w:r>
          </w:p>
        </w:tc>
        <w:tc>
          <w:tcPr>
            <w:tcW w:w="1485"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300" w:lineRule="exact"/>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是否</w:t>
            </w:r>
          </w:p>
          <w:p>
            <w:pPr>
              <w:keepNext w:val="0"/>
              <w:keepLines w:val="0"/>
              <w:pageBreakBefore w:val="0"/>
              <w:widowControl w:val="0"/>
              <w:suppressLineNumbers w:val="0"/>
              <w:kinsoku/>
              <w:wordWrap/>
              <w:overflowPunct/>
              <w:topLinePunct w:val="0"/>
              <w:autoSpaceDN/>
              <w:bidi w:val="0"/>
              <w:spacing w:before="0" w:beforeAutospacing="0" w:after="0" w:afterAutospacing="0" w:line="300" w:lineRule="exact"/>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退出承包地</w:t>
            </w:r>
          </w:p>
        </w:tc>
        <w:tc>
          <w:tcPr>
            <w:tcW w:w="960"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300" w:lineRule="exact"/>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是否重新发包</w:t>
            </w:r>
          </w:p>
        </w:tc>
        <w:tc>
          <w:tcPr>
            <w:tcW w:w="1185"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300" w:lineRule="exact"/>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是否留作机动地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24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1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1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4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6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24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1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1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4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6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24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1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1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4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6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24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1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1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4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6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24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1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1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4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6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24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1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1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4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6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24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1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1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4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6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24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1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1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4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6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24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1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1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4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6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24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1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1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4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6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24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1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1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4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6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24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1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1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4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6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24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1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1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4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6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24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1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1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4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6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24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1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1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4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6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24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1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1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4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6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24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1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1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4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6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24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1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1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4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6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24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1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1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4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960"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c>
          <w:tcPr>
            <w:tcW w:w="118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rPr>
                <w:rFonts w:hint="default" w:ascii="Times New Roman" w:hAnsi="Times New Roman" w:eastAsia="宋体" w:cs="Times New Roman"/>
                <w:color w:val="auto"/>
                <w:kern w:val="0"/>
                <w:sz w:val="24"/>
                <w:szCs w:val="24"/>
              </w:rPr>
            </w:pPr>
          </w:p>
        </w:tc>
      </w:tr>
    </w:tbl>
    <w:p>
      <w:pPr>
        <w:keepNext w:val="0"/>
        <w:keepLines w:val="0"/>
        <w:pageBreakBefore w:val="0"/>
        <w:widowControl w:val="0"/>
        <w:kinsoku/>
        <w:wordWrap/>
        <w:overflowPunct/>
        <w:topLinePunct w:val="0"/>
        <w:autoSpaceDN/>
        <w:bidi w:val="0"/>
        <w:spacing w:after="0" w:line="60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调查人：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 xml:space="preserve">  组长：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 xml:space="preserve">  调查时间：</w:t>
      </w:r>
    </w:p>
    <w:p>
      <w:pPr>
        <w:keepNext w:val="0"/>
        <w:keepLines w:val="0"/>
        <w:pageBreakBefore w:val="0"/>
        <w:widowControl w:val="0"/>
        <w:kinsoku/>
        <w:wordWrap/>
        <w:overflowPunct/>
        <w:topLinePunct w:val="0"/>
        <w:autoSpaceDE/>
        <w:autoSpaceDN/>
        <w:bidi w:val="0"/>
        <w:spacing w:after="0" w:line="240" w:lineRule="auto"/>
        <w:jc w:val="left"/>
        <w:rPr>
          <w:rFonts w:hint="default" w:ascii="Times New Roman" w:hAnsi="Times New Roman" w:eastAsia="黑体" w:cs="Times New Roman"/>
          <w:b w:val="0"/>
          <w:bCs w:val="0"/>
          <w:color w:val="auto"/>
          <w:sz w:val="28"/>
          <w:szCs w:val="28"/>
        </w:rPr>
      </w:pPr>
    </w:p>
    <w:p>
      <w:pPr>
        <w:keepNext w:val="0"/>
        <w:keepLines w:val="0"/>
        <w:pageBreakBefore w:val="0"/>
        <w:widowControl w:val="0"/>
        <w:kinsoku/>
        <w:wordWrap/>
        <w:overflowPunct/>
        <w:topLinePunct w:val="0"/>
        <w:autoSpaceDN/>
        <w:bidi w:val="0"/>
        <w:spacing w:after="0"/>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N/>
        <w:bidi w:val="0"/>
        <w:spacing w:after="0"/>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N/>
        <w:bidi w:val="0"/>
        <w:spacing w:after="0"/>
        <w:rPr>
          <w:rFonts w:hint="default" w:ascii="Times New Roman" w:hAnsi="Times New Roman" w:eastAsia="黑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附件9</w:t>
      </w:r>
    </w:p>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方正小标宋_GBK" w:cs="Times New Roman"/>
          <w:b/>
          <w:bCs/>
          <w:color w:val="auto"/>
          <w:sz w:val="44"/>
          <w:szCs w:val="44"/>
        </w:rPr>
      </w:pPr>
      <w:r>
        <w:rPr>
          <w:rFonts w:hint="default" w:ascii="Times New Roman" w:hAnsi="Times New Roman" w:eastAsia="方正小标宋_GBK" w:cs="Times New Roman"/>
          <w:b/>
          <w:bCs/>
          <w:color w:val="auto"/>
          <w:sz w:val="44"/>
          <w:szCs w:val="44"/>
        </w:rPr>
        <w:t>集体机动地情况调查摸底表</w:t>
      </w:r>
    </w:p>
    <w:p>
      <w:pPr>
        <w:keepNext w:val="0"/>
        <w:keepLines w:val="0"/>
        <w:pageBreakBefore w:val="0"/>
        <w:widowControl w:val="0"/>
        <w:kinsoku/>
        <w:wordWrap/>
        <w:overflowPunct/>
        <w:topLinePunct w:val="0"/>
        <w:autoSpaceDN/>
        <w:bidi w:val="0"/>
        <w:spacing w:after="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 w:val="24"/>
          <w:szCs w:val="24"/>
        </w:rPr>
        <w:t xml:space="preserve">填报单位（盖章）：        村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组</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单位：块、亩</w:t>
      </w:r>
    </w:p>
    <w:tbl>
      <w:tblPr>
        <w:tblStyle w:val="9"/>
        <w:tblW w:w="9977" w:type="dxa"/>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2161"/>
        <w:gridCol w:w="1204"/>
        <w:gridCol w:w="2064"/>
        <w:gridCol w:w="1165"/>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509"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300" w:lineRule="exact"/>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发包方</w:t>
            </w:r>
          </w:p>
          <w:p>
            <w:pPr>
              <w:keepNext w:val="0"/>
              <w:keepLines w:val="0"/>
              <w:pageBreakBefore w:val="0"/>
              <w:widowControl w:val="0"/>
              <w:suppressLineNumbers w:val="0"/>
              <w:kinsoku/>
              <w:wordWrap/>
              <w:overflowPunct/>
              <w:topLinePunct w:val="0"/>
              <w:autoSpaceDN/>
              <w:bidi w:val="0"/>
              <w:spacing w:before="0" w:beforeAutospacing="0" w:after="0" w:afterAutospacing="0" w:line="300" w:lineRule="exact"/>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代表</w:t>
            </w:r>
          </w:p>
        </w:tc>
        <w:tc>
          <w:tcPr>
            <w:tcW w:w="2161"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300" w:lineRule="exact"/>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水田地块</w:t>
            </w:r>
          </w:p>
          <w:p>
            <w:pPr>
              <w:keepNext w:val="0"/>
              <w:keepLines w:val="0"/>
              <w:pageBreakBefore w:val="0"/>
              <w:widowControl w:val="0"/>
              <w:suppressLineNumbers w:val="0"/>
              <w:kinsoku/>
              <w:wordWrap/>
              <w:overflowPunct/>
              <w:topLinePunct w:val="0"/>
              <w:autoSpaceDN/>
              <w:bidi w:val="0"/>
              <w:spacing w:before="0" w:beforeAutospacing="0" w:after="0" w:afterAutospacing="0" w:line="300" w:lineRule="exact"/>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名  称</w:t>
            </w:r>
          </w:p>
        </w:tc>
        <w:tc>
          <w:tcPr>
            <w:tcW w:w="1204"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300" w:lineRule="exact"/>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水田</w:t>
            </w:r>
          </w:p>
          <w:p>
            <w:pPr>
              <w:keepNext w:val="0"/>
              <w:keepLines w:val="0"/>
              <w:pageBreakBefore w:val="0"/>
              <w:widowControl w:val="0"/>
              <w:suppressLineNumbers w:val="0"/>
              <w:kinsoku/>
              <w:wordWrap/>
              <w:overflowPunct/>
              <w:topLinePunct w:val="0"/>
              <w:autoSpaceDN/>
              <w:bidi w:val="0"/>
              <w:spacing w:before="0" w:beforeAutospacing="0" w:after="0" w:afterAutospacing="0" w:line="300" w:lineRule="exact"/>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面积</w:t>
            </w:r>
          </w:p>
        </w:tc>
        <w:tc>
          <w:tcPr>
            <w:tcW w:w="2064"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300" w:lineRule="exact"/>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旱土地块</w:t>
            </w:r>
          </w:p>
          <w:p>
            <w:pPr>
              <w:keepNext w:val="0"/>
              <w:keepLines w:val="0"/>
              <w:pageBreakBefore w:val="0"/>
              <w:widowControl w:val="0"/>
              <w:suppressLineNumbers w:val="0"/>
              <w:kinsoku/>
              <w:wordWrap/>
              <w:overflowPunct/>
              <w:topLinePunct w:val="0"/>
              <w:autoSpaceDN/>
              <w:bidi w:val="0"/>
              <w:spacing w:before="0" w:beforeAutospacing="0" w:after="0" w:afterAutospacing="0" w:line="300" w:lineRule="exact"/>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名  称</w:t>
            </w:r>
          </w:p>
        </w:tc>
        <w:tc>
          <w:tcPr>
            <w:tcW w:w="1165"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300" w:lineRule="exact"/>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旱土</w:t>
            </w:r>
          </w:p>
          <w:p>
            <w:pPr>
              <w:keepNext w:val="0"/>
              <w:keepLines w:val="0"/>
              <w:pageBreakBefore w:val="0"/>
              <w:widowControl w:val="0"/>
              <w:suppressLineNumbers w:val="0"/>
              <w:kinsoku/>
              <w:wordWrap/>
              <w:overflowPunct/>
              <w:topLinePunct w:val="0"/>
              <w:autoSpaceDN/>
              <w:bidi w:val="0"/>
              <w:spacing w:before="0" w:beforeAutospacing="0" w:after="0" w:afterAutospacing="0" w:line="300" w:lineRule="exact"/>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面积</w:t>
            </w:r>
          </w:p>
        </w:tc>
        <w:tc>
          <w:tcPr>
            <w:tcW w:w="1874"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300" w:lineRule="exact"/>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利用现状</w:t>
            </w:r>
          </w:p>
          <w:p>
            <w:pPr>
              <w:keepNext w:val="0"/>
              <w:keepLines w:val="0"/>
              <w:pageBreakBefore w:val="0"/>
              <w:widowControl w:val="0"/>
              <w:suppressLineNumbers w:val="0"/>
              <w:kinsoku/>
              <w:wordWrap/>
              <w:overflowPunct/>
              <w:topLinePunct w:val="0"/>
              <w:autoSpaceDN/>
              <w:bidi w:val="0"/>
              <w:spacing w:before="0" w:beforeAutospacing="0" w:after="0" w:afterAutospacing="0" w:line="300" w:lineRule="exact"/>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地块面积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09"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2161"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20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206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16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87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09"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2161"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20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206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16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87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09"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2161"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20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206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16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87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09"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2161"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20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206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16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87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09"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2161"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20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206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16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87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09"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2161"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20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206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16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87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09"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2161"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20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206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16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87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09"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2161"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20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206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16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87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09"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2161"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20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206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16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87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09"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2161"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20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206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16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87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09"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2161"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20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206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16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87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09"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2161"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20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206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16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87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09"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2161"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20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206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16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87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09"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2161"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20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206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16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87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09"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2161"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20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206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16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87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09"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2161"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20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206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16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87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509"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2161"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20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206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165"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c>
          <w:tcPr>
            <w:tcW w:w="1874" w:type="dxa"/>
            <w:noWrap w:val="0"/>
            <w:vAlign w:val="top"/>
          </w:tcPr>
          <w:p>
            <w:pPr>
              <w:keepNext w:val="0"/>
              <w:keepLines w:val="0"/>
              <w:pageBreakBefore w:val="0"/>
              <w:widowControl w:val="0"/>
              <w:suppressLineNumbers w:val="0"/>
              <w:kinsoku/>
              <w:wordWrap/>
              <w:overflowPunct/>
              <w:topLinePunct w:val="0"/>
              <w:autoSpaceDN/>
              <w:bidi w:val="0"/>
              <w:spacing w:before="0" w:beforeAutospacing="0" w:after="0" w:afterAutospacing="0"/>
              <w:ind w:left="0" w:right="0"/>
              <w:rPr>
                <w:rFonts w:hint="default" w:ascii="Times New Roman" w:hAnsi="Times New Roman" w:eastAsia="仿宋_GB2312" w:cs="Times New Roman"/>
                <w:color w:val="auto"/>
                <w:kern w:val="0"/>
                <w:sz w:val="20"/>
                <w:szCs w:val="21"/>
              </w:rPr>
            </w:pPr>
          </w:p>
        </w:tc>
      </w:tr>
    </w:tbl>
    <w:p>
      <w:pPr>
        <w:keepNext w:val="0"/>
        <w:keepLines w:val="0"/>
        <w:pageBreakBefore w:val="0"/>
        <w:widowControl w:val="0"/>
        <w:kinsoku/>
        <w:wordWrap/>
        <w:overflowPunct/>
        <w:topLinePunct w:val="0"/>
        <w:autoSpaceDE/>
        <w:autoSpaceDN/>
        <w:bidi w:val="0"/>
        <w:adjustRightInd/>
        <w:snapToGrid/>
        <w:spacing w:after="0" w:line="360" w:lineRule="exact"/>
        <w:rPr>
          <w:rFonts w:hint="default" w:ascii="Times New Roman" w:hAnsi="Times New Roman" w:eastAsia="楷体_GB2312" w:cs="Times New Roman"/>
          <w:color w:val="auto"/>
          <w:sz w:val="24"/>
          <w:szCs w:val="24"/>
        </w:rPr>
      </w:pPr>
      <w:r>
        <w:rPr>
          <w:rFonts w:hint="default" w:ascii="Times New Roman" w:hAnsi="Times New Roman" w:eastAsia="楷体_GB2312" w:cs="Times New Roman"/>
          <w:color w:val="auto"/>
          <w:sz w:val="24"/>
          <w:szCs w:val="24"/>
        </w:rPr>
        <w:t>利用现状：集体经营、对外出租、闲置</w:t>
      </w:r>
    </w:p>
    <w:p>
      <w:pPr>
        <w:keepNext w:val="0"/>
        <w:keepLines w:val="0"/>
        <w:pageBreakBefore w:val="0"/>
        <w:widowControl w:val="0"/>
        <w:kinsoku/>
        <w:wordWrap/>
        <w:overflowPunct/>
        <w:topLinePunct w:val="0"/>
        <w:autoSpaceDE/>
        <w:autoSpaceDN/>
        <w:bidi w:val="0"/>
        <w:adjustRightInd/>
        <w:snapToGrid/>
        <w:spacing w:after="0" w:line="360" w:lineRule="exac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调查人：            </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 xml:space="preserve">  组长：        </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 xml:space="preserve">     调查时间：</w:t>
      </w:r>
    </w:p>
    <w:p>
      <w:pPr>
        <w:keepNext w:val="0"/>
        <w:keepLines w:val="0"/>
        <w:pageBreakBefore w:val="0"/>
        <w:widowControl w:val="0"/>
        <w:kinsoku/>
        <w:wordWrap/>
        <w:overflowPunct/>
        <w:topLinePunct w:val="0"/>
        <w:autoSpaceDN/>
        <w:bidi w:val="0"/>
        <w:spacing w:after="0" w:line="600" w:lineRule="exact"/>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N/>
        <w:bidi w:val="0"/>
        <w:spacing w:after="0" w:line="600" w:lineRule="exact"/>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N/>
        <w:bidi w:val="0"/>
        <w:spacing w:after="0" w:line="600" w:lineRule="exact"/>
        <w:rPr>
          <w:rFonts w:hint="default" w:ascii="Times New Roman" w:hAnsi="Times New Roman" w:eastAsia="黑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附件10</w:t>
      </w:r>
    </w:p>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方正小标宋_GBK" w:cs="Times New Roman"/>
          <w:b/>
          <w:bCs/>
          <w:color w:val="auto"/>
          <w:sz w:val="44"/>
          <w:szCs w:val="44"/>
        </w:rPr>
      </w:pPr>
      <w:r>
        <w:rPr>
          <w:rFonts w:hint="default" w:ascii="Times New Roman" w:hAnsi="Times New Roman" w:eastAsia="方正小标宋_GBK" w:cs="Times New Roman"/>
          <w:b/>
          <w:bCs/>
          <w:color w:val="auto"/>
          <w:sz w:val="44"/>
          <w:szCs w:val="44"/>
        </w:rPr>
        <w:t>土地延包信访纠纷排查表</w:t>
      </w:r>
    </w:p>
    <w:p>
      <w:pPr>
        <w:keepNext w:val="0"/>
        <w:keepLines w:val="0"/>
        <w:pageBreakBefore w:val="0"/>
        <w:widowControl w:val="0"/>
        <w:kinsoku/>
        <w:wordWrap/>
        <w:overflowPunct/>
        <w:topLinePunct w:val="0"/>
        <w:autoSpaceDN/>
        <w:bidi w:val="0"/>
        <w:spacing w:after="0" w:line="600" w:lineRule="exac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填报单位（盖章）：   村  组                 填报日期：      年    月    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3"/>
        <w:gridCol w:w="6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83"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500" w:lineRule="exact"/>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组别</w:t>
            </w:r>
          </w:p>
        </w:tc>
        <w:tc>
          <w:tcPr>
            <w:tcW w:w="6971"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500" w:lineRule="exact"/>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矛盾纠纷基本情况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83"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500" w:lineRule="exact"/>
              <w:ind w:left="0" w:right="0"/>
              <w:jc w:val="center"/>
              <w:rPr>
                <w:rFonts w:hint="default" w:ascii="Times New Roman" w:hAnsi="Times New Roman" w:eastAsia="宋体" w:cs="Times New Roman"/>
                <w:color w:val="auto"/>
                <w:kern w:val="0"/>
                <w:sz w:val="24"/>
                <w:szCs w:val="24"/>
              </w:rPr>
            </w:pPr>
          </w:p>
        </w:tc>
        <w:tc>
          <w:tcPr>
            <w:tcW w:w="6971"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500" w:lineRule="exact"/>
              <w:ind w:left="0" w:right="0"/>
              <w:jc w:val="center"/>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83"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500" w:lineRule="exact"/>
              <w:ind w:left="0" w:right="0"/>
              <w:jc w:val="center"/>
              <w:rPr>
                <w:rFonts w:hint="default" w:ascii="Times New Roman" w:hAnsi="Times New Roman" w:eastAsia="宋体" w:cs="Times New Roman"/>
                <w:color w:val="auto"/>
                <w:kern w:val="0"/>
                <w:sz w:val="24"/>
                <w:szCs w:val="24"/>
              </w:rPr>
            </w:pPr>
          </w:p>
        </w:tc>
        <w:tc>
          <w:tcPr>
            <w:tcW w:w="6971"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500" w:lineRule="exact"/>
              <w:ind w:left="0" w:right="0"/>
              <w:jc w:val="center"/>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83"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500" w:lineRule="exact"/>
              <w:ind w:left="0" w:right="0"/>
              <w:jc w:val="center"/>
              <w:rPr>
                <w:rFonts w:hint="default" w:ascii="Times New Roman" w:hAnsi="Times New Roman" w:eastAsia="宋体" w:cs="Times New Roman"/>
                <w:color w:val="auto"/>
                <w:kern w:val="0"/>
                <w:sz w:val="24"/>
                <w:szCs w:val="24"/>
              </w:rPr>
            </w:pPr>
          </w:p>
        </w:tc>
        <w:tc>
          <w:tcPr>
            <w:tcW w:w="6971"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500" w:lineRule="exact"/>
              <w:ind w:left="0" w:right="0"/>
              <w:jc w:val="center"/>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83"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500" w:lineRule="exact"/>
              <w:ind w:left="0" w:right="0"/>
              <w:jc w:val="center"/>
              <w:rPr>
                <w:rFonts w:hint="default" w:ascii="Times New Roman" w:hAnsi="Times New Roman" w:eastAsia="宋体" w:cs="Times New Roman"/>
                <w:color w:val="auto"/>
                <w:kern w:val="0"/>
                <w:sz w:val="24"/>
                <w:szCs w:val="24"/>
              </w:rPr>
            </w:pPr>
          </w:p>
        </w:tc>
        <w:tc>
          <w:tcPr>
            <w:tcW w:w="6971"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500" w:lineRule="exact"/>
              <w:ind w:left="0" w:right="0"/>
              <w:jc w:val="center"/>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83"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500" w:lineRule="exact"/>
              <w:ind w:left="0" w:right="0"/>
              <w:jc w:val="center"/>
              <w:rPr>
                <w:rFonts w:hint="default" w:ascii="Times New Roman" w:hAnsi="Times New Roman" w:eastAsia="宋体" w:cs="Times New Roman"/>
                <w:color w:val="auto"/>
                <w:kern w:val="0"/>
                <w:sz w:val="24"/>
                <w:szCs w:val="24"/>
              </w:rPr>
            </w:pPr>
          </w:p>
        </w:tc>
        <w:tc>
          <w:tcPr>
            <w:tcW w:w="6971"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500" w:lineRule="exact"/>
              <w:ind w:left="0" w:right="0"/>
              <w:jc w:val="center"/>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83"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500" w:lineRule="exact"/>
              <w:ind w:left="0" w:right="0"/>
              <w:jc w:val="center"/>
              <w:rPr>
                <w:rFonts w:hint="default" w:ascii="Times New Roman" w:hAnsi="Times New Roman" w:eastAsia="宋体" w:cs="Times New Roman"/>
                <w:color w:val="auto"/>
                <w:kern w:val="0"/>
                <w:sz w:val="24"/>
                <w:szCs w:val="24"/>
              </w:rPr>
            </w:pPr>
          </w:p>
        </w:tc>
        <w:tc>
          <w:tcPr>
            <w:tcW w:w="6971"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500" w:lineRule="exact"/>
              <w:ind w:left="0" w:right="0"/>
              <w:jc w:val="center"/>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83"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500" w:lineRule="exact"/>
              <w:ind w:left="0" w:right="0"/>
              <w:jc w:val="center"/>
              <w:rPr>
                <w:rFonts w:hint="default" w:ascii="Times New Roman" w:hAnsi="Times New Roman" w:eastAsia="宋体" w:cs="Times New Roman"/>
                <w:color w:val="auto"/>
                <w:kern w:val="0"/>
                <w:sz w:val="24"/>
                <w:szCs w:val="24"/>
              </w:rPr>
            </w:pPr>
          </w:p>
        </w:tc>
        <w:tc>
          <w:tcPr>
            <w:tcW w:w="6971"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500" w:lineRule="exact"/>
              <w:ind w:left="0" w:right="0"/>
              <w:jc w:val="center"/>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83"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500" w:lineRule="exact"/>
              <w:ind w:left="0" w:right="0"/>
              <w:jc w:val="center"/>
              <w:rPr>
                <w:rFonts w:hint="default" w:ascii="Times New Roman" w:hAnsi="Times New Roman" w:eastAsia="宋体" w:cs="Times New Roman"/>
                <w:color w:val="auto"/>
                <w:kern w:val="0"/>
                <w:sz w:val="24"/>
                <w:szCs w:val="24"/>
              </w:rPr>
            </w:pPr>
          </w:p>
        </w:tc>
        <w:tc>
          <w:tcPr>
            <w:tcW w:w="6971"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500" w:lineRule="exact"/>
              <w:ind w:left="0" w:right="0"/>
              <w:jc w:val="center"/>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83"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500" w:lineRule="exact"/>
              <w:ind w:left="0" w:right="0"/>
              <w:jc w:val="center"/>
              <w:rPr>
                <w:rFonts w:hint="default" w:ascii="Times New Roman" w:hAnsi="Times New Roman" w:eastAsia="宋体" w:cs="Times New Roman"/>
                <w:color w:val="auto"/>
                <w:kern w:val="0"/>
                <w:sz w:val="24"/>
                <w:szCs w:val="24"/>
              </w:rPr>
            </w:pPr>
          </w:p>
        </w:tc>
        <w:tc>
          <w:tcPr>
            <w:tcW w:w="6971"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500" w:lineRule="exact"/>
              <w:ind w:left="0" w:right="0"/>
              <w:jc w:val="center"/>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83"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500" w:lineRule="exact"/>
              <w:ind w:left="0" w:right="0"/>
              <w:jc w:val="center"/>
              <w:rPr>
                <w:rFonts w:hint="default" w:ascii="Times New Roman" w:hAnsi="Times New Roman" w:eastAsia="宋体" w:cs="Times New Roman"/>
                <w:color w:val="auto"/>
                <w:kern w:val="0"/>
                <w:sz w:val="24"/>
                <w:szCs w:val="24"/>
              </w:rPr>
            </w:pPr>
          </w:p>
        </w:tc>
        <w:tc>
          <w:tcPr>
            <w:tcW w:w="6971"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500" w:lineRule="exact"/>
              <w:ind w:left="0" w:right="0"/>
              <w:jc w:val="center"/>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83"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500" w:lineRule="exact"/>
              <w:ind w:left="0" w:right="0"/>
              <w:jc w:val="center"/>
              <w:rPr>
                <w:rFonts w:hint="default" w:ascii="Times New Roman" w:hAnsi="Times New Roman" w:eastAsia="宋体" w:cs="Times New Roman"/>
                <w:color w:val="auto"/>
                <w:kern w:val="0"/>
                <w:sz w:val="24"/>
                <w:szCs w:val="24"/>
              </w:rPr>
            </w:pPr>
          </w:p>
        </w:tc>
        <w:tc>
          <w:tcPr>
            <w:tcW w:w="6971"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500" w:lineRule="exact"/>
              <w:ind w:left="0" w:right="0"/>
              <w:jc w:val="center"/>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83"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500" w:lineRule="exact"/>
              <w:ind w:left="0" w:right="0"/>
              <w:jc w:val="center"/>
              <w:rPr>
                <w:rFonts w:hint="default" w:ascii="Times New Roman" w:hAnsi="Times New Roman" w:eastAsia="宋体" w:cs="Times New Roman"/>
                <w:color w:val="auto"/>
                <w:kern w:val="0"/>
                <w:sz w:val="24"/>
                <w:szCs w:val="24"/>
              </w:rPr>
            </w:pPr>
          </w:p>
        </w:tc>
        <w:tc>
          <w:tcPr>
            <w:tcW w:w="6971"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500" w:lineRule="exact"/>
              <w:ind w:left="0" w:right="0"/>
              <w:jc w:val="center"/>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83"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500" w:lineRule="exact"/>
              <w:ind w:left="0" w:right="0"/>
              <w:jc w:val="center"/>
              <w:rPr>
                <w:rFonts w:hint="default" w:ascii="Times New Roman" w:hAnsi="Times New Roman" w:eastAsia="宋体" w:cs="Times New Roman"/>
                <w:color w:val="auto"/>
                <w:kern w:val="0"/>
                <w:sz w:val="24"/>
                <w:szCs w:val="24"/>
              </w:rPr>
            </w:pPr>
          </w:p>
        </w:tc>
        <w:tc>
          <w:tcPr>
            <w:tcW w:w="6971"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500" w:lineRule="exact"/>
              <w:ind w:left="0" w:right="0"/>
              <w:jc w:val="center"/>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83"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500" w:lineRule="exact"/>
              <w:ind w:left="0" w:right="0"/>
              <w:jc w:val="center"/>
              <w:rPr>
                <w:rFonts w:hint="default" w:ascii="Times New Roman" w:hAnsi="Times New Roman" w:eastAsia="宋体" w:cs="Times New Roman"/>
                <w:color w:val="auto"/>
                <w:kern w:val="0"/>
                <w:sz w:val="24"/>
                <w:szCs w:val="24"/>
              </w:rPr>
            </w:pPr>
          </w:p>
        </w:tc>
        <w:tc>
          <w:tcPr>
            <w:tcW w:w="6971"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500" w:lineRule="exact"/>
              <w:ind w:left="0" w:right="0"/>
              <w:jc w:val="center"/>
              <w:rPr>
                <w:rFonts w:hint="default"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083"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500" w:lineRule="exact"/>
              <w:ind w:left="0" w:right="0"/>
              <w:jc w:val="center"/>
              <w:rPr>
                <w:rFonts w:hint="default" w:ascii="Times New Roman" w:hAnsi="Times New Roman" w:eastAsia="宋体" w:cs="Times New Roman"/>
                <w:color w:val="auto"/>
                <w:kern w:val="0"/>
                <w:sz w:val="24"/>
                <w:szCs w:val="24"/>
              </w:rPr>
            </w:pPr>
          </w:p>
        </w:tc>
        <w:tc>
          <w:tcPr>
            <w:tcW w:w="6971" w:type="dxa"/>
            <w:noWrap w:val="0"/>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500" w:lineRule="exact"/>
              <w:ind w:left="0" w:right="0"/>
              <w:jc w:val="center"/>
              <w:rPr>
                <w:rFonts w:hint="default" w:ascii="Times New Roman" w:hAnsi="Times New Roman" w:eastAsia="宋体" w:cs="Times New Roman"/>
                <w:color w:val="auto"/>
                <w:kern w:val="0"/>
                <w:sz w:val="24"/>
                <w:szCs w:val="24"/>
              </w:rPr>
            </w:pPr>
          </w:p>
        </w:tc>
      </w:tr>
    </w:tbl>
    <w:p>
      <w:pPr>
        <w:keepNext w:val="0"/>
        <w:keepLines w:val="0"/>
        <w:pageBreakBefore w:val="0"/>
        <w:widowControl w:val="0"/>
        <w:kinsoku/>
        <w:wordWrap/>
        <w:overflowPunct/>
        <w:topLinePunct w:val="0"/>
        <w:autoSpaceDN/>
        <w:bidi w:val="0"/>
        <w:spacing w:after="0" w:line="600" w:lineRule="exact"/>
        <w:rPr>
          <w:rFonts w:hint="default" w:ascii="Times New Roman" w:hAnsi="Times New Roman" w:cs="Times New Roman"/>
          <w:color w:val="auto"/>
        </w:rPr>
        <w:sectPr>
          <w:pgSz w:w="11900" w:h="16821"/>
          <w:pgMar w:top="1474" w:right="1349" w:bottom="1417" w:left="1531" w:header="720" w:footer="720" w:gutter="0"/>
          <w:pgNumType w:fmt="decimal"/>
          <w:cols w:space="720" w:num="1"/>
          <w:rtlGutter w:val="0"/>
          <w:docGrid w:linePitch="312" w:charSpace="0"/>
        </w:sectPr>
      </w:pPr>
      <w:r>
        <w:rPr>
          <w:rFonts w:hint="default" w:ascii="Times New Roman" w:hAnsi="Times New Roman" w:cs="Times New Roman"/>
          <w:color w:val="auto"/>
          <w:sz w:val="24"/>
          <w:szCs w:val="24"/>
        </w:rPr>
        <w:t>填报人：                              审核人</w:t>
      </w:r>
    </w:p>
    <w:p>
      <w:pPr>
        <w:keepNext w:val="0"/>
        <w:keepLines w:val="0"/>
        <w:pageBreakBefore w:val="0"/>
        <w:widowControl w:val="0"/>
        <w:kinsoku/>
        <w:wordWrap/>
        <w:overflowPunct/>
        <w:topLinePunct w:val="0"/>
        <w:autoSpaceDE/>
        <w:autoSpaceDN/>
        <w:bidi w:val="0"/>
        <w:spacing w:after="0" w:line="240" w:lineRule="auto"/>
        <w:jc w:val="left"/>
        <w:rPr>
          <w:rFonts w:hint="default" w:ascii="Times New Roman" w:hAnsi="Times New Roman" w:eastAsia="黑体" w:cs="Times New Roman"/>
          <w:b/>
          <w:bCs/>
          <w:color w:val="auto"/>
          <w:sz w:val="32"/>
          <w:szCs w:val="32"/>
          <w:lang w:val="en-US" w:eastAsia="zh-CN"/>
        </w:rPr>
      </w:pPr>
      <w:r>
        <w:rPr>
          <w:rFonts w:hint="default" w:ascii="Times New Roman" w:hAnsi="Times New Roman" w:eastAsia="黑体" w:cs="Times New Roman"/>
          <w:b/>
          <w:bCs/>
          <w:color w:val="auto"/>
          <w:sz w:val="32"/>
          <w:szCs w:val="32"/>
        </w:rPr>
        <w:t>附</w:t>
      </w:r>
      <w:r>
        <w:rPr>
          <w:rFonts w:hint="default" w:ascii="Times New Roman" w:hAnsi="Times New Roman" w:eastAsia="黑体" w:cs="Times New Roman"/>
          <w:b/>
          <w:bCs/>
          <w:color w:val="auto"/>
          <w:sz w:val="32"/>
          <w:szCs w:val="32"/>
          <w:lang w:val="en-US" w:eastAsia="zh-CN"/>
        </w:rPr>
        <w:t>件11</w:t>
      </w:r>
    </w:p>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方正小标宋_GBK" w:cs="Times New Roman"/>
          <w:b/>
          <w:bCs/>
          <w:color w:val="auto"/>
          <w:sz w:val="44"/>
          <w:szCs w:val="44"/>
        </w:rPr>
      </w:pPr>
      <w:r>
        <w:rPr>
          <w:rFonts w:hint="default" w:ascii="Times New Roman" w:hAnsi="Times New Roman" w:eastAsia="方正小标宋_GBK" w:cs="Times New Roman"/>
          <w:b/>
          <w:bCs/>
          <w:color w:val="auto"/>
          <w:sz w:val="44"/>
          <w:szCs w:val="44"/>
        </w:rPr>
        <w:t>农村土地承包经营权调查信息公示表</w:t>
      </w:r>
    </w:p>
    <w:p>
      <w:pPr>
        <w:keepNext w:val="0"/>
        <w:keepLines w:val="0"/>
        <w:pageBreakBefore w:val="0"/>
        <w:widowControl w:val="0"/>
        <w:kinsoku/>
        <w:wordWrap/>
        <w:overflowPunct/>
        <w:topLinePunct w:val="0"/>
        <w:autoSpaceDE/>
        <w:autoSpaceDN/>
        <w:bidi w:val="0"/>
        <w:spacing w:after="0" w:line="240" w:lineRule="auto"/>
        <w:jc w:val="left"/>
        <w:rPr>
          <w:rFonts w:hint="default" w:ascii="Times New Roman" w:hAnsi="Times New Roman" w:cs="Times New Roman"/>
          <w:b/>
          <w:color w:val="auto"/>
          <w:szCs w:val="21"/>
        </w:rPr>
      </w:pPr>
    </w:p>
    <w:p>
      <w:pPr>
        <w:keepNext w:val="0"/>
        <w:keepLines w:val="0"/>
        <w:pageBreakBefore w:val="0"/>
        <w:widowControl w:val="0"/>
        <w:kinsoku/>
        <w:wordWrap/>
        <w:overflowPunct/>
        <w:topLinePunct w:val="0"/>
        <w:autoSpaceDE/>
        <w:autoSpaceDN/>
        <w:bidi w:val="0"/>
        <w:spacing w:after="0" w:line="240" w:lineRule="auto"/>
        <w:jc w:val="left"/>
        <w:rPr>
          <w:rFonts w:hint="default" w:ascii="Times New Roman" w:hAnsi="Times New Roman" w:cs="Times New Roman"/>
          <w:b/>
          <w:color w:val="auto"/>
          <w:szCs w:val="21"/>
        </w:rPr>
      </w:pPr>
      <w:r>
        <w:rPr>
          <w:rFonts w:hint="default" w:ascii="Times New Roman" w:hAnsi="Times New Roman" w:cs="Times New Roman"/>
          <w:b/>
          <w:color w:val="auto"/>
          <w:szCs w:val="21"/>
        </w:rPr>
        <w:t>发包方：</w:t>
      </w:r>
      <w:r>
        <w:rPr>
          <w:rFonts w:hint="default" w:ascii="Times New Roman" w:hAnsi="Times New Roman" w:eastAsia="宋体" w:cs="Times New Roman"/>
          <w:b/>
          <w:color w:val="auto"/>
          <w:szCs w:val="21"/>
          <w:u w:val="single"/>
          <w:lang w:val="en-US" w:eastAsia="zh-CN"/>
        </w:rPr>
        <w:t xml:space="preserve">              </w:t>
      </w:r>
      <w:r>
        <w:rPr>
          <w:rFonts w:hint="default" w:ascii="Times New Roman" w:hAnsi="Times New Roman" w:eastAsia="宋体" w:cs="Times New Roman"/>
          <w:b/>
          <w:color w:val="auto"/>
          <w:szCs w:val="21"/>
          <w:lang w:val="en-US" w:eastAsia="zh-CN"/>
        </w:rPr>
        <w:t xml:space="preserve">                                        </w:t>
      </w:r>
      <w:r>
        <w:rPr>
          <w:rFonts w:hint="default" w:ascii="Times New Roman" w:hAnsi="Times New Roman" w:cs="Times New Roman"/>
          <w:b/>
          <w:color w:val="auto"/>
          <w:szCs w:val="21"/>
        </w:rPr>
        <w:t>公示日期：______年____月____日至______年____月____日（共15天）</w:t>
      </w:r>
    </w:p>
    <w:tbl>
      <w:tblPr>
        <w:tblStyle w:val="8"/>
        <w:tblW w:w="136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94"/>
        <w:gridCol w:w="685"/>
        <w:gridCol w:w="463"/>
        <w:gridCol w:w="464"/>
        <w:gridCol w:w="539"/>
        <w:gridCol w:w="525"/>
        <w:gridCol w:w="773"/>
        <w:gridCol w:w="740"/>
        <w:gridCol w:w="800"/>
        <w:gridCol w:w="525"/>
        <w:gridCol w:w="649"/>
        <w:gridCol w:w="649"/>
        <w:gridCol w:w="698"/>
        <w:gridCol w:w="566"/>
        <w:gridCol w:w="566"/>
        <w:gridCol w:w="566"/>
        <w:gridCol w:w="566"/>
        <w:gridCol w:w="566"/>
        <w:gridCol w:w="566"/>
        <w:gridCol w:w="566"/>
        <w:gridCol w:w="566"/>
        <w:gridCol w:w="566"/>
        <w:gridCol w:w="5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494" w:type="dxa"/>
            <w:vMerge w:val="restart"/>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序</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号</w:t>
            </w:r>
          </w:p>
        </w:tc>
        <w:tc>
          <w:tcPr>
            <w:tcW w:w="3449" w:type="dxa"/>
            <w:gridSpan w:val="6"/>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承包方情况</w:t>
            </w:r>
          </w:p>
        </w:tc>
        <w:tc>
          <w:tcPr>
            <w:tcW w:w="1540" w:type="dxa"/>
            <w:gridSpan w:val="2"/>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地块总体情况</w:t>
            </w:r>
          </w:p>
        </w:tc>
        <w:tc>
          <w:tcPr>
            <w:tcW w:w="7615" w:type="dxa"/>
            <w:gridSpan w:val="13"/>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地块具体情况</w:t>
            </w:r>
          </w:p>
        </w:tc>
        <w:tc>
          <w:tcPr>
            <w:tcW w:w="592" w:type="dxa"/>
            <w:vMerge w:val="restar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公</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494" w:type="dxa"/>
            <w:vMerge w:val="continue"/>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685" w:type="dxa"/>
            <w:vMerge w:val="restart"/>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承包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方代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表姓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名/缩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略码</w:t>
            </w:r>
          </w:p>
        </w:tc>
        <w:tc>
          <w:tcPr>
            <w:tcW w:w="2764" w:type="dxa"/>
            <w:gridSpan w:val="5"/>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家庭成员</w:t>
            </w:r>
          </w:p>
        </w:tc>
        <w:tc>
          <w:tcPr>
            <w:tcW w:w="740" w:type="dxa"/>
            <w:vMerge w:val="restart"/>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面积</w:t>
            </w:r>
          </w:p>
        </w:tc>
        <w:tc>
          <w:tcPr>
            <w:tcW w:w="80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面积</w:t>
            </w:r>
          </w:p>
        </w:tc>
        <w:tc>
          <w:tcPr>
            <w:tcW w:w="525" w:type="dxa"/>
            <w:vMerge w:val="restart"/>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称</w:t>
            </w:r>
          </w:p>
        </w:tc>
        <w:tc>
          <w:tcPr>
            <w:tcW w:w="649"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码</w:t>
            </w:r>
          </w:p>
        </w:tc>
        <w:tc>
          <w:tcPr>
            <w:tcW w:w="649" w:type="dxa"/>
            <w:vMerge w:val="restart"/>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至</w:t>
            </w:r>
          </w:p>
        </w:tc>
        <w:tc>
          <w:tcPr>
            <w:tcW w:w="698" w:type="dxa"/>
            <w:vMerge w:val="restart"/>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至</w:t>
            </w:r>
          </w:p>
        </w:tc>
        <w:tc>
          <w:tcPr>
            <w:tcW w:w="566" w:type="dxa"/>
            <w:vMerge w:val="restart"/>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至</w:t>
            </w:r>
          </w:p>
        </w:tc>
        <w:tc>
          <w:tcPr>
            <w:tcW w:w="566" w:type="dxa"/>
            <w:vMerge w:val="restart"/>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至</w:t>
            </w:r>
          </w:p>
        </w:tc>
        <w:tc>
          <w:tcPr>
            <w:tcW w:w="566" w:type="dxa"/>
            <w:vMerge w:val="restart"/>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别</w:t>
            </w:r>
          </w:p>
        </w:tc>
        <w:tc>
          <w:tcPr>
            <w:tcW w:w="566" w:type="dxa"/>
            <w:vMerge w:val="restart"/>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式</w:t>
            </w:r>
          </w:p>
        </w:tc>
        <w:tc>
          <w:tcPr>
            <w:tcW w:w="566" w:type="dxa"/>
            <w:vMerge w:val="restart"/>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途</w:t>
            </w:r>
          </w:p>
        </w:tc>
        <w:tc>
          <w:tcPr>
            <w:tcW w:w="566" w:type="dxa"/>
            <w:vMerge w:val="restart"/>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类</w:t>
            </w:r>
          </w:p>
        </w:tc>
        <w:tc>
          <w:tcPr>
            <w:tcW w:w="566" w:type="dxa"/>
            <w:vMerge w:val="restart"/>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是否永久基本农田</w:t>
            </w:r>
          </w:p>
        </w:tc>
        <w:tc>
          <w:tcPr>
            <w:tcW w:w="566" w:type="dxa"/>
            <w:vMerge w:val="restart"/>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面积</w:t>
            </w:r>
          </w:p>
        </w:tc>
        <w:tc>
          <w:tcPr>
            <w:tcW w:w="566" w:type="dxa"/>
            <w:vMerge w:val="restart"/>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面积</w:t>
            </w:r>
          </w:p>
        </w:tc>
        <w:tc>
          <w:tcPr>
            <w:tcW w:w="592"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cs="Times New Roman"/>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3" w:hRule="atLeast"/>
          <w:jc w:val="center"/>
        </w:trPr>
        <w:tc>
          <w:tcPr>
            <w:tcW w:w="494" w:type="dxa"/>
            <w:vMerge w:val="continue"/>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685" w:type="dxa"/>
            <w:vMerge w:val="continue"/>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463"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总</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数</w:t>
            </w:r>
          </w:p>
        </w:tc>
        <w:tc>
          <w:tcPr>
            <w:tcW w:w="464"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姓</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名</w:t>
            </w:r>
          </w:p>
        </w:tc>
        <w:tc>
          <w:tcPr>
            <w:tcW w:w="53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性</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别</w:t>
            </w:r>
          </w:p>
        </w:tc>
        <w:tc>
          <w:tcPr>
            <w:tcW w:w="525"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与户</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主关</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系</w:t>
            </w:r>
          </w:p>
        </w:tc>
        <w:tc>
          <w:tcPr>
            <w:tcW w:w="773"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身份</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证号</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码</w:t>
            </w:r>
          </w:p>
        </w:tc>
        <w:tc>
          <w:tcPr>
            <w:tcW w:w="740" w:type="dxa"/>
            <w:vMerge w:val="continue"/>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800"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25" w:type="dxa"/>
            <w:vMerge w:val="continue"/>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649"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649" w:type="dxa"/>
            <w:vMerge w:val="continue"/>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698" w:type="dxa"/>
            <w:vMerge w:val="continue"/>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vMerge w:val="continue"/>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vMerge w:val="continue"/>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vMerge w:val="continue"/>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vMerge w:val="continue"/>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vMerge w:val="continue"/>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vMerge w:val="continue"/>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vMerge w:val="continue"/>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vMerge w:val="continue"/>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vMerge w:val="continue"/>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92"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cs="Times New Roman"/>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494"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685"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463"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464"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3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25"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773"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740" w:type="dxa"/>
            <w:vMerge w:val="restart"/>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合计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u w:val="single"/>
              </w:rPr>
              <w:t>XX</w:t>
            </w:r>
            <w:r>
              <w:rPr>
                <w:rFonts w:hint="default" w:ascii="Times New Roman" w:hAnsi="Times New Roman" w:cs="Times New Roman"/>
                <w:color w:val="auto"/>
                <w:sz w:val="24"/>
                <w:szCs w:val="24"/>
              </w:rPr>
              <w:t>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u w:val="single"/>
              </w:rPr>
              <w:t>XX</w:t>
            </w:r>
            <w:r>
              <w:rPr>
                <w:rFonts w:hint="default" w:ascii="Times New Roman" w:hAnsi="Times New Roman" w:cs="Times New Roman"/>
                <w:color w:val="auto"/>
                <w:sz w:val="24"/>
                <w:szCs w:val="24"/>
              </w:rPr>
              <w:t>亩</w:t>
            </w:r>
          </w:p>
        </w:tc>
        <w:tc>
          <w:tcPr>
            <w:tcW w:w="80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合计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u w:val="single"/>
              </w:rPr>
              <w:t>XX</w:t>
            </w:r>
            <w:r>
              <w:rPr>
                <w:rFonts w:hint="default" w:ascii="Times New Roman" w:hAnsi="Times New Roman" w:cs="Times New Roman"/>
                <w:color w:val="auto"/>
                <w:sz w:val="24"/>
                <w:szCs w:val="24"/>
              </w:rPr>
              <w:t>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u w:val="single"/>
              </w:rPr>
              <w:t>XX</w:t>
            </w:r>
            <w:r>
              <w:rPr>
                <w:rFonts w:hint="default" w:ascii="Times New Roman" w:hAnsi="Times New Roman" w:cs="Times New Roman"/>
                <w:color w:val="auto"/>
                <w:sz w:val="24"/>
                <w:szCs w:val="24"/>
              </w:rPr>
              <w:t>亩</w:t>
            </w:r>
          </w:p>
        </w:tc>
        <w:tc>
          <w:tcPr>
            <w:tcW w:w="525"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64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649"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698"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9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494"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685"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463"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464"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3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25"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773"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740" w:type="dxa"/>
            <w:vMerge w:val="continue"/>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8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25"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64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649"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698"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9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494"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685"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463"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464"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3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25"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773"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740" w:type="dxa"/>
            <w:vMerge w:val="continue"/>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8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25"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64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649"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698"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9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494"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685"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463"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464"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3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25"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773"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740" w:type="dxa"/>
            <w:vMerge w:val="continue"/>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8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25"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64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649"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698"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9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494"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685"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463"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464"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3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25"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773"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740" w:type="dxa"/>
            <w:vMerge w:val="continue"/>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8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25"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64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649"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698"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66" w:type="dxa"/>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c>
          <w:tcPr>
            <w:tcW w:w="59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4"/>
                <w:szCs w:val="24"/>
              </w:rPr>
            </w:pPr>
          </w:p>
        </w:tc>
      </w:tr>
    </w:tbl>
    <w:p>
      <w:pPr>
        <w:keepNext w:val="0"/>
        <w:keepLines w:val="0"/>
        <w:pageBreakBefore w:val="0"/>
        <w:widowControl w:val="0"/>
        <w:kinsoku/>
        <w:wordWrap/>
        <w:overflowPunct/>
        <w:topLinePunct w:val="0"/>
        <w:autoSpaceDE/>
        <w:autoSpaceDN/>
        <w:bidi w:val="0"/>
        <w:spacing w:after="0" w:line="240" w:lineRule="auto"/>
        <w:rPr>
          <w:rFonts w:hint="default" w:ascii="Times New Roman" w:hAnsi="Times New Roman" w:cs="Times New Roman"/>
          <w:color w:val="auto"/>
        </w:rPr>
        <w:sectPr>
          <w:pgSz w:w="16821" w:h="11900" w:orient="landscape"/>
          <w:pgMar w:top="1531" w:right="1474" w:bottom="1531" w:left="1417" w:header="720" w:footer="720" w:gutter="0"/>
          <w:pgNumType w:fmt="decimal"/>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after="0" w:line="500" w:lineRule="exact"/>
        <w:jc w:val="left"/>
        <w:rPr>
          <w:rFonts w:hint="default" w:ascii="Times New Roman" w:hAnsi="Times New Roman" w:eastAsia="黑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附件12</w:t>
      </w:r>
    </w:p>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方正小标宋_GBK" w:cs="Times New Roman"/>
          <w:b/>
          <w:bCs/>
          <w:color w:val="auto"/>
          <w:sz w:val="44"/>
          <w:szCs w:val="44"/>
        </w:rPr>
      </w:pPr>
      <w:r>
        <w:rPr>
          <w:rFonts w:hint="default" w:ascii="Times New Roman" w:hAnsi="Times New Roman" w:eastAsia="方正小标宋_GBK" w:cs="Times New Roman"/>
          <w:b/>
          <w:bCs/>
          <w:color w:val="auto"/>
          <w:sz w:val="44"/>
          <w:szCs w:val="44"/>
        </w:rPr>
        <w:t>农村土地（耕地）承包合同（家庭承包方式</w:t>
      </w:r>
      <w:r>
        <w:rPr>
          <w:rFonts w:hint="default" w:ascii="Times New Roman" w:hAnsi="Times New Roman" w:eastAsia="方正小标宋_GBK" w:cs="Times New Roman"/>
          <w:b/>
          <w:bCs/>
          <w:color w:val="auto"/>
          <w:sz w:val="44"/>
          <w:szCs w:val="44"/>
          <w:lang w:eastAsia="zh-CN"/>
        </w:rPr>
        <w:t>）</w:t>
      </w:r>
    </w:p>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方正小标宋_GBK" w:cs="Times New Roman"/>
          <w:b/>
          <w:bCs/>
          <w:color w:val="auto"/>
          <w:sz w:val="44"/>
          <w:szCs w:val="44"/>
        </w:rPr>
      </w:pPr>
      <w:r>
        <w:rPr>
          <w:rFonts w:hint="default" w:ascii="Times New Roman" w:hAnsi="Times New Roman" w:eastAsia="方正小标宋_GBK" w:cs="Times New Roman"/>
          <w:b/>
          <w:bCs/>
          <w:color w:val="auto"/>
          <w:sz w:val="44"/>
          <w:szCs w:val="44"/>
        </w:rPr>
        <w:t>中华人民共和国农业农村部制定</w:t>
      </w:r>
    </w:p>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方正小标宋_GBK" w:cs="Times New Roman"/>
          <w:b/>
          <w:color w:val="auto"/>
          <w:sz w:val="44"/>
          <w:szCs w:val="44"/>
        </w:rPr>
      </w:pPr>
    </w:p>
    <w:p>
      <w:pPr>
        <w:keepNext w:val="0"/>
        <w:keepLines w:val="0"/>
        <w:pageBreakBefore w:val="0"/>
        <w:widowControl w:val="0"/>
        <w:kinsoku/>
        <w:wordWrap/>
        <w:overflowPunct/>
        <w:topLinePunct w:val="0"/>
        <w:autoSpaceDE/>
        <w:autoSpaceDN/>
        <w:bidi w:val="0"/>
        <w:adjustRightInd/>
        <w:snapToGrid/>
        <w:spacing w:after="0" w:line="500" w:lineRule="exact"/>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发包方：</w:t>
      </w:r>
      <w:r>
        <w:rPr>
          <w:rFonts w:hint="default" w:ascii="Times New Roman" w:hAnsi="Times New Roman" w:eastAsia="仿宋_GB2312" w:cs="Times New Roman"/>
          <w:color w:val="auto"/>
          <w:sz w:val="32"/>
          <w:szCs w:val="32"/>
        </w:rPr>
        <w:t>______县_______乡_______村_______</w:t>
      </w:r>
    </w:p>
    <w:p>
      <w:pPr>
        <w:keepNext w:val="0"/>
        <w:keepLines w:val="0"/>
        <w:pageBreakBefore w:val="0"/>
        <w:widowControl w:val="0"/>
        <w:kinsoku/>
        <w:wordWrap/>
        <w:overflowPunct/>
        <w:topLinePunct w:val="0"/>
        <w:autoSpaceDE/>
        <w:autoSpaceDN/>
        <w:bidi w:val="0"/>
        <w:adjustRightInd/>
        <w:snapToGrid/>
        <w:spacing w:after="0" w:line="500" w:lineRule="exact"/>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社会信用代码：__________________</w:t>
      </w:r>
    </w:p>
    <w:p>
      <w:pPr>
        <w:keepNext w:val="0"/>
        <w:keepLines w:val="0"/>
        <w:pageBreakBefore w:val="0"/>
        <w:widowControl w:val="0"/>
        <w:kinsoku/>
        <w:wordWrap/>
        <w:overflowPunct/>
        <w:topLinePunct w:val="0"/>
        <w:autoSpaceDE/>
        <w:autoSpaceDN/>
        <w:bidi w:val="0"/>
        <w:adjustRightInd/>
        <w:snapToGrid/>
        <w:spacing w:after="0" w:line="500" w:lineRule="exact"/>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发包方负责人：</w:t>
      </w:r>
      <w:r>
        <w:rPr>
          <w:rFonts w:hint="default" w:ascii="Times New Roman" w:hAnsi="Times New Roman" w:eastAsia="仿宋_GB2312" w:cs="Times New Roman"/>
          <w:color w:val="auto"/>
          <w:sz w:val="32"/>
          <w:szCs w:val="32"/>
        </w:rPr>
        <w:t>__________公民身份号码：______________联系电话：______________</w:t>
      </w:r>
    </w:p>
    <w:p>
      <w:pPr>
        <w:keepNext w:val="0"/>
        <w:keepLines w:val="0"/>
        <w:pageBreakBefore w:val="0"/>
        <w:widowControl w:val="0"/>
        <w:kinsoku/>
        <w:wordWrap/>
        <w:overflowPunct/>
        <w:topLinePunct w:val="0"/>
        <w:autoSpaceDE/>
        <w:autoSpaceDN/>
        <w:bidi w:val="0"/>
        <w:adjustRightInd/>
        <w:snapToGrid/>
        <w:spacing w:after="0" w:line="500" w:lineRule="exact"/>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承包方负责人：</w:t>
      </w:r>
      <w:r>
        <w:rPr>
          <w:rFonts w:hint="default" w:ascii="Times New Roman" w:hAnsi="Times New Roman" w:eastAsia="仿宋_GB2312" w:cs="Times New Roman"/>
          <w:color w:val="auto"/>
          <w:sz w:val="32"/>
          <w:szCs w:val="32"/>
        </w:rPr>
        <w:t>__________公民身份号码：______________联系电话：______________</w:t>
      </w:r>
    </w:p>
    <w:p>
      <w:pPr>
        <w:keepNext w:val="0"/>
        <w:keepLines w:val="0"/>
        <w:pageBreakBefore w:val="0"/>
        <w:widowControl w:val="0"/>
        <w:kinsoku/>
        <w:wordWrap/>
        <w:overflowPunct/>
        <w:topLinePunct w:val="0"/>
        <w:autoSpaceDE/>
        <w:autoSpaceDN/>
        <w:bidi w:val="0"/>
        <w:adjustRightInd/>
        <w:snapToGrid/>
        <w:spacing w:after="0" w:line="500" w:lineRule="exact"/>
        <w:jc w:val="both"/>
        <w:rPr>
          <w:rFonts w:hint="default" w:ascii="Times New Roman" w:hAnsi="Times New Roman" w:eastAsia="仿宋_GB2312" w:cs="Times New Roman"/>
          <w:color w:val="auto"/>
          <w:spacing w:val="-20"/>
          <w:sz w:val="32"/>
          <w:szCs w:val="32"/>
        </w:rPr>
      </w:pPr>
      <w:r>
        <w:rPr>
          <w:rFonts w:hint="default" w:ascii="Times New Roman" w:hAnsi="Times New Roman" w:eastAsia="仿宋_GB2312" w:cs="Times New Roman"/>
          <w:b/>
          <w:color w:val="auto"/>
          <w:spacing w:val="-20"/>
          <w:sz w:val="32"/>
          <w:szCs w:val="32"/>
        </w:rPr>
        <w:t>承包方地址：</w:t>
      </w:r>
      <w:r>
        <w:rPr>
          <w:rFonts w:hint="default" w:ascii="Times New Roman" w:hAnsi="Times New Roman" w:eastAsia="仿宋_GB2312" w:cs="Times New Roman"/>
          <w:color w:val="auto"/>
          <w:spacing w:val="-20"/>
          <w:sz w:val="32"/>
          <w:szCs w:val="32"/>
        </w:rPr>
        <w:t>_____省______市______县________乡______村_____组</w:t>
      </w:r>
    </w:p>
    <w:p>
      <w:pPr>
        <w:keepNext w:val="0"/>
        <w:keepLines w:val="0"/>
        <w:pageBreakBefore w:val="0"/>
        <w:widowControl w:val="0"/>
        <w:kinsoku/>
        <w:wordWrap/>
        <w:overflowPunct/>
        <w:topLinePunct w:val="0"/>
        <w:autoSpaceDE/>
        <w:autoSpaceDN/>
        <w:bidi w:val="0"/>
        <w:adjustRightInd/>
        <w:snapToGrid/>
        <w:spacing w:after="0" w:line="500" w:lineRule="exact"/>
        <w:jc w:val="both"/>
        <w:rPr>
          <w:rFonts w:hint="default" w:ascii="Times New Roman" w:hAnsi="Times New Roman" w:eastAsia="仿宋_GB2312" w:cs="Times New Roman"/>
          <w:color w:val="auto"/>
          <w:spacing w:val="-20"/>
          <w:sz w:val="32"/>
          <w:szCs w:val="32"/>
        </w:rPr>
      </w:pP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巩固和完善以家庭承包经营为基础、统分结合的双层经营体制，保持农村土地承包关系稳定并长久不变、维护承包双方当事人的合法权益，根据《中华人民共和国民法典》《中华人民共和国农村土地承包法》等法律法规和本集体依法通过的承包方案，订立本合同。</w:t>
      </w:r>
    </w:p>
    <w:p>
      <w:pPr>
        <w:keepNext w:val="0"/>
        <w:keepLines w:val="0"/>
        <w:pageBreakBefore w:val="0"/>
        <w:widowControl w:val="0"/>
        <w:kinsoku/>
        <w:wordWrap/>
        <w:overflowPunct/>
        <w:topLinePunct w:val="0"/>
        <w:autoSpaceDE/>
        <w:autoSpaceDN/>
        <w:bidi w:val="0"/>
        <w:adjustRightInd/>
        <w:snapToGrid/>
        <w:spacing w:after="0" w:line="500" w:lineRule="exact"/>
        <w:ind w:firstLine="480"/>
        <w:jc w:val="both"/>
        <w:rPr>
          <w:rFonts w:hint="default" w:ascii="Times New Roman" w:hAnsi="Times New Roman" w:eastAsia="黑体" w:cs="Times New Roman"/>
          <w:b/>
          <w:color w:val="auto"/>
          <w:sz w:val="32"/>
          <w:szCs w:val="32"/>
        </w:rPr>
      </w:pPr>
      <w:r>
        <w:rPr>
          <w:rFonts w:hint="default" w:ascii="Times New Roman" w:hAnsi="Times New Roman" w:eastAsia="黑体" w:cs="Times New Roman"/>
          <w:b/>
          <w:color w:val="auto"/>
          <w:sz w:val="32"/>
          <w:szCs w:val="32"/>
        </w:rPr>
        <w:t>一、承包土地情况</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30"/>
        <w:gridCol w:w="1205"/>
        <w:gridCol w:w="759"/>
        <w:gridCol w:w="759"/>
        <w:gridCol w:w="759"/>
        <w:gridCol w:w="759"/>
        <w:gridCol w:w="1176"/>
        <w:gridCol w:w="1156"/>
        <w:gridCol w:w="11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4" w:hRule="exact"/>
          <w:jc w:val="center"/>
        </w:trPr>
        <w:tc>
          <w:tcPr>
            <w:tcW w:w="113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名称</w:t>
            </w:r>
          </w:p>
        </w:tc>
        <w:tc>
          <w:tcPr>
            <w:tcW w:w="120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代码</w:t>
            </w:r>
          </w:p>
        </w:tc>
        <w:tc>
          <w:tcPr>
            <w:tcW w:w="3036" w:type="dxa"/>
            <w:gridSpan w:val="4"/>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坐落</w:t>
            </w:r>
          </w:p>
        </w:tc>
        <w:tc>
          <w:tcPr>
            <w:tcW w:w="117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面积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亩</w:t>
            </w:r>
            <w:r>
              <w:rPr>
                <w:rFonts w:hint="default" w:ascii="Times New Roman" w:hAnsi="Times New Roman" w:eastAsia="仿宋_GB2312" w:cs="Times New Roman"/>
                <w:color w:val="auto"/>
                <w:sz w:val="32"/>
                <w:szCs w:val="32"/>
                <w:lang w:eastAsia="zh-CN"/>
              </w:rPr>
              <w:t>）</w:t>
            </w:r>
          </w:p>
        </w:tc>
        <w:tc>
          <w:tcPr>
            <w:tcW w:w="115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质量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等级</w:t>
            </w:r>
          </w:p>
        </w:tc>
        <w:tc>
          <w:tcPr>
            <w:tcW w:w="1111"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5" w:hRule="exact"/>
          <w:jc w:val="center"/>
        </w:trPr>
        <w:tc>
          <w:tcPr>
            <w:tcW w:w="113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120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东至</w:t>
            </w:r>
          </w:p>
        </w:tc>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西至</w:t>
            </w:r>
          </w:p>
        </w:tc>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南至</w:t>
            </w:r>
          </w:p>
        </w:tc>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北至</w:t>
            </w:r>
          </w:p>
        </w:tc>
        <w:tc>
          <w:tcPr>
            <w:tcW w:w="117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115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111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1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12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117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11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11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1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12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117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11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11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1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12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117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11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11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1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12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117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11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11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r>
    </w:tbl>
    <w:p>
      <w:pPr>
        <w:keepNext w:val="0"/>
        <w:keepLines w:val="0"/>
        <w:pageBreakBefore w:val="0"/>
        <w:widowControl w:val="0"/>
        <w:kinsoku/>
        <w:wordWrap/>
        <w:overflowPunct/>
        <w:topLinePunct w:val="0"/>
        <w:autoSpaceDE/>
        <w:autoSpaceDN/>
        <w:bidi w:val="0"/>
        <w:adjustRightInd/>
        <w:snapToGrid/>
        <w:spacing w:after="0" w:line="500" w:lineRule="exact"/>
        <w:ind w:firstLine="48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备注：地块示意图附件</w:t>
      </w:r>
    </w:p>
    <w:p>
      <w:pPr>
        <w:keepNext w:val="0"/>
        <w:keepLines w:val="0"/>
        <w:pageBreakBefore w:val="0"/>
        <w:widowControl w:val="0"/>
        <w:kinsoku/>
        <w:wordWrap/>
        <w:overflowPunct/>
        <w:topLinePunct w:val="0"/>
        <w:autoSpaceDE/>
        <w:autoSpaceDN/>
        <w:bidi w:val="0"/>
        <w:adjustRightInd/>
        <w:snapToGrid/>
        <w:spacing w:after="0" w:line="500" w:lineRule="exact"/>
        <w:ind w:firstLine="480"/>
        <w:jc w:val="both"/>
        <w:rPr>
          <w:rFonts w:hint="default" w:ascii="Times New Roman" w:hAnsi="Times New Roman" w:eastAsia="黑体" w:cs="Times New Roman"/>
          <w:b/>
          <w:color w:val="auto"/>
          <w:sz w:val="32"/>
          <w:szCs w:val="32"/>
        </w:rPr>
      </w:pPr>
      <w:r>
        <w:rPr>
          <w:rFonts w:hint="default" w:ascii="Times New Roman" w:hAnsi="Times New Roman" w:eastAsia="黑体" w:cs="Times New Roman"/>
          <w:b/>
          <w:color w:val="auto"/>
          <w:sz w:val="32"/>
          <w:szCs w:val="32"/>
        </w:rPr>
        <w:t>二、承包方家庭成员信息</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336"/>
        <w:gridCol w:w="2812"/>
        <w:gridCol w:w="2288"/>
        <w:gridCol w:w="22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3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姓名</w:t>
            </w:r>
          </w:p>
        </w:tc>
        <w:tc>
          <w:tcPr>
            <w:tcW w:w="28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与承包人代表关系</w:t>
            </w:r>
          </w:p>
        </w:tc>
        <w:tc>
          <w:tcPr>
            <w:tcW w:w="22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公民身份号码</w:t>
            </w:r>
          </w:p>
        </w:tc>
        <w:tc>
          <w:tcPr>
            <w:tcW w:w="221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3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28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22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221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3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28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22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221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3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28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22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c>
          <w:tcPr>
            <w:tcW w:w="221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rPr>
                <w:rFonts w:hint="default" w:ascii="Times New Roman" w:hAnsi="Times New Roman" w:eastAsia="仿宋_GB2312" w:cs="Times New Roman"/>
                <w:color w:val="auto"/>
                <w:sz w:val="32"/>
                <w:szCs w:val="32"/>
              </w:rPr>
            </w:pPr>
          </w:p>
        </w:tc>
      </w:tr>
    </w:tbl>
    <w:p>
      <w:pPr>
        <w:keepNext w:val="0"/>
        <w:keepLines w:val="0"/>
        <w:pageBreakBefore w:val="0"/>
        <w:widowControl w:val="0"/>
        <w:kinsoku/>
        <w:wordWrap/>
        <w:overflowPunct/>
        <w:topLinePunct w:val="0"/>
        <w:autoSpaceDE/>
        <w:autoSpaceDN/>
        <w:bidi w:val="0"/>
        <w:adjustRightInd/>
        <w:snapToGrid/>
        <w:spacing w:after="0" w:line="500" w:lineRule="exact"/>
        <w:ind w:firstLine="480"/>
        <w:jc w:val="both"/>
        <w:rPr>
          <w:rFonts w:hint="default" w:ascii="Times New Roman" w:hAnsi="Times New Roman" w:eastAsia="仿宋_GB2312" w:cs="Times New Roman"/>
          <w:color w:val="auto"/>
          <w:spacing w:val="-28"/>
          <w:sz w:val="32"/>
          <w:szCs w:val="32"/>
        </w:rPr>
      </w:pPr>
      <w:r>
        <w:rPr>
          <w:rFonts w:hint="default" w:ascii="Times New Roman" w:hAnsi="Times New Roman" w:eastAsia="黑体" w:cs="Times New Roman"/>
          <w:b/>
          <w:color w:val="auto"/>
          <w:sz w:val="32"/>
          <w:szCs w:val="32"/>
        </w:rPr>
        <w:t>三、承包期限：</w:t>
      </w:r>
      <w:r>
        <w:rPr>
          <w:rFonts w:hint="default" w:ascii="Times New Roman" w:hAnsi="Times New Roman" w:eastAsia="仿宋_GB2312" w:cs="Times New Roman"/>
          <w:color w:val="auto"/>
          <w:spacing w:val="-28"/>
          <w:sz w:val="32"/>
          <w:szCs w:val="32"/>
        </w:rPr>
        <w:t>___年：自_____年___月___日至_____年___月___日。</w:t>
      </w:r>
    </w:p>
    <w:p>
      <w:pPr>
        <w:keepNext w:val="0"/>
        <w:keepLines w:val="0"/>
        <w:pageBreakBefore w:val="0"/>
        <w:widowControl w:val="0"/>
        <w:kinsoku/>
        <w:wordWrap/>
        <w:overflowPunct/>
        <w:topLinePunct w:val="0"/>
        <w:autoSpaceDE/>
        <w:autoSpaceDN/>
        <w:bidi w:val="0"/>
        <w:adjustRightInd/>
        <w:snapToGrid/>
        <w:spacing w:after="0" w:line="500" w:lineRule="exact"/>
        <w:ind w:firstLine="480"/>
        <w:jc w:val="both"/>
        <w:rPr>
          <w:rFonts w:hint="default" w:ascii="Times New Roman" w:hAnsi="Times New Roman" w:eastAsia="仿宋_GB2312" w:cs="Times New Roman"/>
          <w:color w:val="auto"/>
          <w:sz w:val="32"/>
          <w:szCs w:val="32"/>
        </w:rPr>
      </w:pPr>
      <w:r>
        <w:rPr>
          <w:rFonts w:hint="default" w:ascii="Times New Roman" w:hAnsi="Times New Roman" w:eastAsia="黑体" w:cs="Times New Roman"/>
          <w:b/>
          <w:color w:val="auto"/>
          <w:sz w:val="32"/>
          <w:szCs w:val="32"/>
        </w:rPr>
        <w:t>四、承包土地的用途：</w:t>
      </w:r>
      <w:r>
        <w:rPr>
          <w:rFonts w:hint="default" w:ascii="Times New Roman" w:hAnsi="Times New Roman" w:eastAsia="仿宋_GB2312" w:cs="Times New Roman"/>
          <w:color w:val="auto"/>
          <w:sz w:val="32"/>
          <w:szCs w:val="32"/>
        </w:rPr>
        <w:t>农业生产</w:t>
      </w:r>
    </w:p>
    <w:p>
      <w:pPr>
        <w:keepNext w:val="0"/>
        <w:keepLines w:val="0"/>
        <w:pageBreakBefore w:val="0"/>
        <w:widowControl w:val="0"/>
        <w:kinsoku/>
        <w:wordWrap/>
        <w:overflowPunct/>
        <w:topLinePunct w:val="0"/>
        <w:autoSpaceDE/>
        <w:autoSpaceDN/>
        <w:bidi w:val="0"/>
        <w:adjustRightInd/>
        <w:snapToGrid/>
        <w:spacing w:after="0" w:line="500" w:lineRule="exact"/>
        <w:ind w:firstLine="480"/>
        <w:jc w:val="both"/>
        <w:rPr>
          <w:rFonts w:hint="default" w:ascii="Times New Roman" w:hAnsi="Times New Roman" w:eastAsia="黑体" w:cs="Times New Roman"/>
          <w:b/>
          <w:color w:val="auto"/>
          <w:sz w:val="32"/>
          <w:szCs w:val="32"/>
        </w:rPr>
      </w:pPr>
      <w:r>
        <w:rPr>
          <w:rFonts w:hint="default" w:ascii="Times New Roman" w:hAnsi="Times New Roman" w:eastAsia="黑体" w:cs="Times New Roman"/>
          <w:b/>
          <w:color w:val="auto"/>
          <w:sz w:val="32"/>
          <w:szCs w:val="32"/>
        </w:rPr>
        <w:t>五、发包方的权利与义务</w:t>
      </w:r>
    </w:p>
    <w:p>
      <w:pPr>
        <w:keepNext w:val="0"/>
        <w:keepLines w:val="0"/>
        <w:pageBreakBefore w:val="0"/>
        <w:widowControl w:val="0"/>
        <w:kinsoku/>
        <w:wordWrap/>
        <w:overflowPunct/>
        <w:topLinePunct w:val="0"/>
        <w:autoSpaceDE/>
        <w:autoSpaceDN/>
        <w:bidi w:val="0"/>
        <w:adjustRightInd/>
        <w:snapToGrid/>
        <w:spacing w:after="0" w:line="500" w:lineRule="exact"/>
        <w:ind w:firstLine="48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（一）发包方享有下列权利</w:t>
      </w:r>
    </w:p>
    <w:p>
      <w:pPr>
        <w:keepNext w:val="0"/>
        <w:keepLines w:val="0"/>
        <w:pageBreakBefore w:val="0"/>
        <w:widowControl w:val="0"/>
        <w:kinsoku/>
        <w:wordWrap/>
        <w:overflowPunct/>
        <w:topLinePunct w:val="0"/>
        <w:autoSpaceDE/>
        <w:autoSpaceDN/>
        <w:bidi w:val="0"/>
        <w:adjustRightInd/>
        <w:snapToGrid/>
        <w:spacing w:after="0" w:line="500" w:lineRule="exact"/>
        <w:ind w:firstLine="48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1.发包本集体所有的或者国家所有依法由本集体使用的农村土地；</w:t>
      </w:r>
    </w:p>
    <w:p>
      <w:pPr>
        <w:keepNext w:val="0"/>
        <w:keepLines w:val="0"/>
        <w:pageBreakBefore w:val="0"/>
        <w:widowControl w:val="0"/>
        <w:kinsoku/>
        <w:wordWrap/>
        <w:overflowPunct/>
        <w:topLinePunct w:val="0"/>
        <w:autoSpaceDE/>
        <w:autoSpaceDN/>
        <w:bidi w:val="0"/>
        <w:adjustRightInd/>
        <w:snapToGrid/>
        <w:spacing w:after="0" w:line="500" w:lineRule="exact"/>
        <w:ind w:firstLine="48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2.监督承包方依照承包合同约定的用途合理利用和保护土地；</w:t>
      </w:r>
    </w:p>
    <w:p>
      <w:pPr>
        <w:keepNext w:val="0"/>
        <w:keepLines w:val="0"/>
        <w:pageBreakBefore w:val="0"/>
        <w:widowControl w:val="0"/>
        <w:kinsoku/>
        <w:wordWrap/>
        <w:overflowPunct/>
        <w:topLinePunct w:val="0"/>
        <w:autoSpaceDE/>
        <w:autoSpaceDN/>
        <w:bidi w:val="0"/>
        <w:adjustRightInd/>
        <w:snapToGrid/>
        <w:spacing w:after="0" w:line="500" w:lineRule="exact"/>
        <w:ind w:firstLine="48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3.制止承包方损害承包地和农业资源的行为；</w:t>
      </w:r>
    </w:p>
    <w:p>
      <w:pPr>
        <w:keepNext w:val="0"/>
        <w:keepLines w:val="0"/>
        <w:pageBreakBefore w:val="0"/>
        <w:widowControl w:val="0"/>
        <w:kinsoku/>
        <w:wordWrap/>
        <w:overflowPunct/>
        <w:topLinePunct w:val="0"/>
        <w:autoSpaceDE/>
        <w:autoSpaceDN/>
        <w:bidi w:val="0"/>
        <w:adjustRightInd/>
        <w:snapToGrid/>
        <w:spacing w:after="0" w:line="500" w:lineRule="exact"/>
        <w:ind w:firstLine="48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4.法律、行政法规定的其他权利。</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发包方承担下列义务</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1.维护承包方的土地承包经营权，不得非法变更，解除承包合同</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pacing w:val="-6"/>
          <w:sz w:val="32"/>
          <w:szCs w:val="32"/>
        </w:rPr>
        <w:t>尊重承包方的生产经营自主权，不得</w:t>
      </w:r>
      <w:r>
        <w:rPr>
          <w:rFonts w:hint="default" w:ascii="Times New Roman" w:hAnsi="Times New Roman" w:eastAsia="仿宋_GB2312" w:cs="Times New Roman"/>
          <w:color w:val="auto"/>
          <w:spacing w:val="-6"/>
          <w:sz w:val="32"/>
          <w:szCs w:val="32"/>
          <w:lang w:eastAsia="zh-CN"/>
        </w:rPr>
        <w:t>干</w:t>
      </w:r>
      <w:r>
        <w:rPr>
          <w:rFonts w:hint="default" w:ascii="Times New Roman" w:hAnsi="Times New Roman" w:eastAsia="仿宋_GB2312" w:cs="Times New Roman"/>
          <w:color w:val="auto"/>
          <w:spacing w:val="-6"/>
          <w:sz w:val="32"/>
          <w:szCs w:val="32"/>
        </w:rPr>
        <w:t>涉承包方依法进行正常的生产经营活动</w:t>
      </w:r>
      <w:r>
        <w:rPr>
          <w:rFonts w:hint="default" w:ascii="Times New Roman" w:hAnsi="Times New Roman" w:eastAsia="仿宋_GB2312" w:cs="Times New Roman"/>
          <w:color w:val="auto"/>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pacing w:val="-6"/>
          <w:sz w:val="32"/>
          <w:szCs w:val="32"/>
        </w:rPr>
        <w:t>依照承包合同约定为承包方提供生产、技术、信息等服务</w:t>
      </w:r>
      <w:r>
        <w:rPr>
          <w:rFonts w:hint="default" w:ascii="Times New Roman" w:hAnsi="Times New Roman" w:eastAsia="仿宋_GB2312" w:cs="Times New Roman"/>
          <w:color w:val="auto"/>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pacing w:val="-6"/>
          <w:sz w:val="32"/>
          <w:szCs w:val="32"/>
        </w:rPr>
        <w:t>执行县、乡</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镇</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土地利用总体规划，组织本集体经济组织内的农业基础设施建设</w:t>
      </w:r>
      <w:r>
        <w:rPr>
          <w:rFonts w:hint="default" w:ascii="Times New Roman" w:hAnsi="Times New Roman" w:eastAsia="仿宋_GB2312" w:cs="Times New Roman"/>
          <w:color w:val="auto"/>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5.法律、行政法规规定的其他义务。</w:t>
      </w:r>
    </w:p>
    <w:p>
      <w:pPr>
        <w:keepNext w:val="0"/>
        <w:keepLines w:val="0"/>
        <w:pageBreakBefore w:val="0"/>
        <w:widowControl w:val="0"/>
        <w:kinsoku/>
        <w:wordWrap/>
        <w:overflowPunct/>
        <w:topLinePunct w:val="0"/>
        <w:autoSpaceDE/>
        <w:autoSpaceDN/>
        <w:bidi w:val="0"/>
        <w:adjustRightInd/>
        <w:snapToGrid/>
        <w:spacing w:after="0" w:line="500" w:lineRule="exact"/>
        <w:ind w:firstLine="480"/>
        <w:jc w:val="both"/>
        <w:rPr>
          <w:rFonts w:hint="default" w:ascii="Times New Roman" w:hAnsi="Times New Roman" w:eastAsia="黑体" w:cs="Times New Roman"/>
          <w:b/>
          <w:color w:val="auto"/>
          <w:sz w:val="32"/>
          <w:szCs w:val="32"/>
        </w:rPr>
      </w:pPr>
      <w:r>
        <w:rPr>
          <w:rFonts w:hint="default" w:ascii="Times New Roman" w:hAnsi="Times New Roman" w:eastAsia="黑体" w:cs="Times New Roman"/>
          <w:b/>
          <w:color w:val="auto"/>
          <w:sz w:val="32"/>
          <w:szCs w:val="32"/>
        </w:rPr>
        <w:t>六、承包方的权利与义务</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承包方享有下列权利</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1.依法享有承包地使用、收益的权利，有权自主组织生产经营和处置产品</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2.依法互换、转让土地承包经营权</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3.依法流转土地经营权</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4.承</w:t>
      </w:r>
      <w:r>
        <w:rPr>
          <w:rFonts w:hint="default" w:ascii="Times New Roman" w:hAnsi="Times New Roman" w:eastAsia="仿宋_GB2312" w:cs="Times New Roman"/>
          <w:color w:val="auto"/>
          <w:spacing w:val="-11"/>
          <w:sz w:val="32"/>
          <w:szCs w:val="32"/>
        </w:rPr>
        <w:t>包地被依法征收、征用、占用的，有权依法获得相应的补偿</w:t>
      </w:r>
      <w:r>
        <w:rPr>
          <w:rFonts w:hint="default" w:ascii="Times New Roman" w:hAnsi="Times New Roman" w:eastAsia="仿宋_GB2312" w:cs="Times New Roman"/>
          <w:color w:val="auto"/>
          <w:spacing w:val="-11"/>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5.法律、行政法规规定的其他权利。</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承包方承担下列义务</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1.维持土地的农业用途，未经依法批准不得用于非农建设</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2.依法保护和合理利用土地，不得给土地造成永久性损害</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3.执行国家有关粮食和重要农产品种植的规定</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4.法律、行政法规规定的其他义务。</w:t>
      </w:r>
    </w:p>
    <w:p>
      <w:pPr>
        <w:keepNext w:val="0"/>
        <w:keepLines w:val="0"/>
        <w:pageBreakBefore w:val="0"/>
        <w:widowControl w:val="0"/>
        <w:kinsoku/>
        <w:wordWrap/>
        <w:overflowPunct/>
        <w:topLinePunct w:val="0"/>
        <w:autoSpaceDE/>
        <w:autoSpaceDN/>
        <w:bidi w:val="0"/>
        <w:adjustRightInd/>
        <w:snapToGrid/>
        <w:spacing w:after="0" w:line="500" w:lineRule="exact"/>
        <w:ind w:firstLine="480"/>
        <w:jc w:val="both"/>
        <w:rPr>
          <w:rFonts w:hint="default" w:ascii="Times New Roman" w:hAnsi="Times New Roman" w:eastAsia="黑体" w:cs="Times New Roman"/>
          <w:b/>
          <w:color w:val="auto"/>
          <w:sz w:val="32"/>
          <w:szCs w:val="32"/>
        </w:rPr>
      </w:pPr>
      <w:r>
        <w:rPr>
          <w:rFonts w:hint="default" w:ascii="Times New Roman" w:hAnsi="Times New Roman" w:eastAsia="黑体" w:cs="Times New Roman"/>
          <w:b/>
          <w:color w:val="auto"/>
          <w:sz w:val="32"/>
          <w:szCs w:val="32"/>
        </w:rPr>
        <w:t>七、违约责任</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1.当事人一方不履行合同义务或者履行义务不符合约定的，依照《中华人民共和国民法典》《中华人民共和国农村土地承包法》规定承担违约责任。</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2.承包方给承包地造成永久性损害的，发包方有权制止，并有权要求承包方赔偿由此造成的损失。</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pacing w:val="-11"/>
          <w:sz w:val="32"/>
          <w:szCs w:val="32"/>
        </w:rPr>
        <w:t>如遇自然灾害等不可抗力因素，使本合同无法履行或者不能完全履行时，不构成违约</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4.法律、行政法规规定的其他违约责任。</w:t>
      </w:r>
    </w:p>
    <w:p>
      <w:pPr>
        <w:keepNext w:val="0"/>
        <w:keepLines w:val="0"/>
        <w:pageBreakBefore w:val="0"/>
        <w:widowControl w:val="0"/>
        <w:kinsoku/>
        <w:wordWrap/>
        <w:overflowPunct/>
        <w:topLinePunct w:val="0"/>
        <w:autoSpaceDE/>
        <w:autoSpaceDN/>
        <w:bidi w:val="0"/>
        <w:adjustRightInd/>
        <w:snapToGrid/>
        <w:spacing w:after="0" w:line="500" w:lineRule="exact"/>
        <w:ind w:firstLine="480"/>
        <w:jc w:val="both"/>
        <w:rPr>
          <w:rFonts w:hint="default" w:ascii="Times New Roman" w:hAnsi="Times New Roman" w:eastAsia="黑体" w:cs="Times New Roman"/>
          <w:b/>
          <w:color w:val="auto"/>
          <w:sz w:val="32"/>
          <w:szCs w:val="32"/>
        </w:rPr>
      </w:pPr>
      <w:r>
        <w:rPr>
          <w:rFonts w:hint="default" w:ascii="Times New Roman" w:hAnsi="Times New Roman" w:eastAsia="黑体" w:cs="Times New Roman"/>
          <w:b/>
          <w:color w:val="auto"/>
          <w:sz w:val="32"/>
          <w:szCs w:val="32"/>
        </w:rPr>
        <w:t>八、其他事项</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1.承包合同生效后，发包方不得因承办人或者负责人的变动而变更或者解除，也不得因农村集体经济组织的分立或者合并而变更或者解除</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2.承包期内，承包方交回承包地或者发包方依法收回的，承包方有权获得为提高土地生产能力而在承包地上投入的补偿。</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3.承包期内，承包方或承包地发生变化的，发包方应当与承包方重新订立、变更</w:t>
      </w:r>
      <w:r>
        <w:rPr>
          <w:rFonts w:hint="default" w:ascii="Times New Roman" w:hAnsi="Times New Roman" w:eastAsia="仿宋_GB2312" w:cs="Times New Roman"/>
          <w:color w:val="auto"/>
          <w:sz w:val="32"/>
          <w:szCs w:val="32"/>
          <w:lang w:eastAsia="zh-CN"/>
        </w:rPr>
        <w:t>，或者</w:t>
      </w:r>
      <w:r>
        <w:rPr>
          <w:rFonts w:hint="default" w:ascii="Times New Roman" w:hAnsi="Times New Roman" w:eastAsia="仿宋_GB2312" w:cs="Times New Roman"/>
          <w:color w:val="auto"/>
          <w:sz w:val="32"/>
          <w:szCs w:val="32"/>
        </w:rPr>
        <w:t>终止承包合同。</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4.因土地承包经营发生纠纷的，双方当事人可以依法通过协商、调解、仲裁诉讼等途径解决。</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5.其他：__________________________________________</w:t>
      </w:r>
    </w:p>
    <w:p>
      <w:pPr>
        <w:keepNext w:val="0"/>
        <w:keepLines w:val="0"/>
        <w:pageBreakBefore w:val="0"/>
        <w:widowControl w:val="0"/>
        <w:kinsoku/>
        <w:wordWrap/>
        <w:overflowPunct/>
        <w:topLinePunct w:val="0"/>
        <w:autoSpaceDE/>
        <w:autoSpaceDN/>
        <w:bidi w:val="0"/>
        <w:adjustRightInd/>
        <w:snapToGrid/>
        <w:spacing w:after="0" w:line="500" w:lineRule="exact"/>
        <w:ind w:firstLine="480"/>
        <w:jc w:val="both"/>
        <w:rPr>
          <w:rFonts w:hint="default" w:ascii="Times New Roman" w:hAnsi="Times New Roman" w:eastAsia="黑体" w:cs="Times New Roman"/>
          <w:b/>
          <w:color w:val="auto"/>
          <w:sz w:val="32"/>
          <w:szCs w:val="32"/>
        </w:rPr>
      </w:pPr>
      <w:r>
        <w:rPr>
          <w:rFonts w:hint="default" w:ascii="Times New Roman" w:hAnsi="Times New Roman" w:eastAsia="黑体" w:cs="Times New Roman"/>
          <w:b/>
          <w:color w:val="auto"/>
          <w:sz w:val="32"/>
          <w:szCs w:val="32"/>
        </w:rPr>
        <w:t>九、本合同自双方当事人均签名、盖章或者按指印时成立。本合同自成立之日起生效。承包方自本合同生效时取得土地承包经营权。</w:t>
      </w:r>
    </w:p>
    <w:p>
      <w:pPr>
        <w:keepNext w:val="0"/>
        <w:keepLines w:val="0"/>
        <w:pageBreakBefore w:val="0"/>
        <w:widowControl w:val="0"/>
        <w:kinsoku/>
        <w:wordWrap/>
        <w:overflowPunct/>
        <w:topLinePunct w:val="0"/>
        <w:autoSpaceDE/>
        <w:autoSpaceDN/>
        <w:bidi w:val="0"/>
        <w:adjustRightInd/>
        <w:snapToGrid/>
        <w:spacing w:after="0" w:line="500" w:lineRule="exact"/>
        <w:ind w:firstLine="480"/>
        <w:jc w:val="both"/>
        <w:rPr>
          <w:rFonts w:hint="default" w:ascii="Times New Roman" w:hAnsi="Times New Roman" w:eastAsia="黑体" w:cs="Times New Roman"/>
          <w:b/>
          <w:color w:val="auto"/>
          <w:sz w:val="32"/>
          <w:szCs w:val="32"/>
        </w:rPr>
      </w:pPr>
      <w:r>
        <w:rPr>
          <w:rFonts w:hint="default" w:ascii="Times New Roman" w:hAnsi="Times New Roman" w:eastAsia="黑体" w:cs="Times New Roman"/>
          <w:b/>
          <w:color w:val="auto"/>
          <w:sz w:val="32"/>
          <w:szCs w:val="32"/>
        </w:rPr>
        <w:t>十、本合同一式____份，发包方、承包方各执一份，乡镇人民政府、县级人民政府______________</w:t>
      </w:r>
      <w:r>
        <w:rPr>
          <w:rFonts w:hint="default" w:ascii="Times New Roman" w:hAnsi="Times New Roman" w:eastAsia="黑体" w:cs="Times New Roman"/>
          <w:b/>
          <w:color w:val="auto"/>
          <w:sz w:val="32"/>
          <w:szCs w:val="32"/>
          <w:lang w:eastAsia="zh-CN"/>
        </w:rPr>
        <w:t>，</w:t>
      </w:r>
      <w:r>
        <w:rPr>
          <w:rFonts w:hint="default" w:ascii="Times New Roman" w:hAnsi="Times New Roman" w:eastAsia="黑体" w:cs="Times New Roman"/>
          <w:b/>
          <w:color w:val="auto"/>
          <w:sz w:val="32"/>
          <w:szCs w:val="32"/>
        </w:rPr>
        <w:t>各备案一份。</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发包方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：____________</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rPr>
          <w:rFonts w:hint="default" w:ascii="Times New Roman" w:hAnsi="Times New Roman" w:eastAsia="仿宋_GB2312" w:cs="Times New Roman"/>
          <w:color w:val="auto"/>
          <w:spacing w:val="-20"/>
          <w:sz w:val="32"/>
          <w:szCs w:val="32"/>
        </w:rPr>
      </w:pPr>
      <w:r>
        <w:rPr>
          <w:rFonts w:hint="default" w:ascii="Times New Roman" w:hAnsi="Times New Roman" w:eastAsia="仿宋_GB2312" w:cs="Times New Roman"/>
          <w:color w:val="auto"/>
          <w:sz w:val="32"/>
          <w:szCs w:val="32"/>
        </w:rPr>
        <w:t>负责人</w:t>
      </w:r>
      <w:r>
        <w:rPr>
          <w:rFonts w:hint="default" w:ascii="Times New Roman" w:hAnsi="Times New Roman" w:eastAsia="仿宋_GB2312" w:cs="Times New Roman"/>
          <w:color w:val="auto"/>
          <w:spacing w:val="-20"/>
          <w:sz w:val="32"/>
          <w:szCs w:val="32"/>
          <w:lang w:eastAsia="zh-CN"/>
        </w:rPr>
        <w:t>（</w:t>
      </w:r>
      <w:r>
        <w:rPr>
          <w:rFonts w:hint="default" w:ascii="Times New Roman" w:hAnsi="Times New Roman" w:eastAsia="仿宋_GB2312" w:cs="Times New Roman"/>
          <w:color w:val="auto"/>
          <w:spacing w:val="-20"/>
          <w:sz w:val="32"/>
          <w:szCs w:val="32"/>
        </w:rPr>
        <w:t>签章</w:t>
      </w:r>
      <w:r>
        <w:rPr>
          <w:rFonts w:hint="default" w:ascii="Times New Roman" w:hAnsi="Times New Roman" w:eastAsia="仿宋_GB2312" w:cs="Times New Roman"/>
          <w:color w:val="auto"/>
          <w:spacing w:val="-20"/>
          <w:sz w:val="32"/>
          <w:szCs w:val="32"/>
          <w:lang w:eastAsia="zh-CN"/>
        </w:rPr>
        <w:t>）</w:t>
      </w:r>
      <w:r>
        <w:rPr>
          <w:rFonts w:hint="default" w:ascii="Times New Roman" w:hAnsi="Times New Roman" w:eastAsia="仿宋_GB2312" w:cs="Times New Roman"/>
          <w:color w:val="auto"/>
          <w:spacing w:val="-20"/>
          <w:sz w:val="32"/>
          <w:szCs w:val="32"/>
        </w:rPr>
        <w:t>：__________承包方代表</w:t>
      </w:r>
      <w:r>
        <w:rPr>
          <w:rFonts w:hint="default" w:ascii="Times New Roman" w:hAnsi="Times New Roman" w:eastAsia="仿宋_GB2312" w:cs="Times New Roman"/>
          <w:color w:val="auto"/>
          <w:spacing w:val="-20"/>
          <w:sz w:val="32"/>
          <w:szCs w:val="32"/>
          <w:lang w:eastAsia="zh-CN"/>
        </w:rPr>
        <w:t>（</w:t>
      </w:r>
      <w:r>
        <w:rPr>
          <w:rFonts w:hint="default" w:ascii="Times New Roman" w:hAnsi="Times New Roman" w:eastAsia="仿宋_GB2312" w:cs="Times New Roman"/>
          <w:color w:val="auto"/>
          <w:spacing w:val="-20"/>
          <w:sz w:val="32"/>
          <w:szCs w:val="32"/>
        </w:rPr>
        <w:t>签章</w:t>
      </w:r>
      <w:r>
        <w:rPr>
          <w:rFonts w:hint="default" w:ascii="Times New Roman" w:hAnsi="Times New Roman" w:eastAsia="仿宋_GB2312" w:cs="Times New Roman"/>
          <w:color w:val="auto"/>
          <w:spacing w:val="-20"/>
          <w:sz w:val="32"/>
          <w:szCs w:val="32"/>
          <w:lang w:eastAsia="zh-CN"/>
        </w:rPr>
        <w:t>）</w:t>
      </w:r>
      <w:r>
        <w:rPr>
          <w:rFonts w:hint="default" w:ascii="Times New Roman" w:hAnsi="Times New Roman" w:eastAsia="仿宋_GB2312" w:cs="Times New Roman"/>
          <w:color w:val="auto"/>
          <w:spacing w:val="-20"/>
          <w:sz w:val="32"/>
          <w:szCs w:val="32"/>
        </w:rPr>
        <w:t>：__________</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签订日期：______年___月___日</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签订地点：________________</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page"/>
      </w:r>
    </w:p>
    <w:p>
      <w:pPr>
        <w:keepNext w:val="0"/>
        <w:keepLines w:val="0"/>
        <w:pageBreakBefore w:val="0"/>
        <w:widowControl w:val="0"/>
        <w:kinsoku/>
        <w:wordWrap/>
        <w:overflowPunct/>
        <w:topLinePunct w:val="0"/>
        <w:autoSpaceDE/>
        <w:autoSpaceDN/>
        <w:bidi w:val="0"/>
        <w:spacing w:after="0" w:line="240" w:lineRule="auto"/>
        <w:jc w:val="center"/>
        <w:rPr>
          <w:rFonts w:hint="default" w:ascii="Times New Roman" w:hAnsi="Times New Roman" w:eastAsia="方正小标宋_GBK" w:cs="Times New Roman"/>
          <w:b/>
          <w:bCs/>
          <w:color w:val="auto"/>
          <w:w w:val="95"/>
          <w:sz w:val="44"/>
          <w:szCs w:val="44"/>
        </w:rPr>
      </w:pPr>
      <w:r>
        <w:rPr>
          <w:rFonts w:hint="default" w:ascii="Times New Roman" w:hAnsi="Times New Roman" w:eastAsia="方正小标宋_GBK" w:cs="Times New Roman"/>
          <w:b/>
          <w:bCs/>
          <w:color w:val="auto"/>
          <w:w w:val="95"/>
          <w:sz w:val="44"/>
          <w:szCs w:val="44"/>
        </w:rPr>
        <w:t>农村土地</w:t>
      </w:r>
      <w:r>
        <w:rPr>
          <w:rFonts w:hint="default" w:ascii="Times New Roman" w:hAnsi="Times New Roman" w:eastAsia="方正小标宋_GBK" w:cs="Times New Roman"/>
          <w:b/>
          <w:bCs/>
          <w:color w:val="auto"/>
          <w:w w:val="95"/>
          <w:sz w:val="44"/>
          <w:szCs w:val="44"/>
          <w:lang w:eastAsia="zh-CN"/>
        </w:rPr>
        <w:t>（</w:t>
      </w:r>
      <w:r>
        <w:rPr>
          <w:rFonts w:hint="default" w:ascii="Times New Roman" w:hAnsi="Times New Roman" w:eastAsia="方正小标宋_GBK" w:cs="Times New Roman"/>
          <w:b/>
          <w:bCs/>
          <w:color w:val="auto"/>
          <w:w w:val="95"/>
          <w:sz w:val="44"/>
          <w:szCs w:val="44"/>
        </w:rPr>
        <w:t>耕地</w:t>
      </w:r>
      <w:r>
        <w:rPr>
          <w:rFonts w:hint="default" w:ascii="Times New Roman" w:hAnsi="Times New Roman" w:eastAsia="方正小标宋_GBK" w:cs="Times New Roman"/>
          <w:b/>
          <w:bCs/>
          <w:color w:val="auto"/>
          <w:w w:val="95"/>
          <w:sz w:val="44"/>
          <w:szCs w:val="44"/>
          <w:lang w:eastAsia="zh-CN"/>
        </w:rPr>
        <w:t>）</w:t>
      </w:r>
      <w:r>
        <w:rPr>
          <w:rFonts w:hint="default" w:ascii="Times New Roman" w:hAnsi="Times New Roman" w:eastAsia="方正小标宋_GBK" w:cs="Times New Roman"/>
          <w:b/>
          <w:bCs/>
          <w:color w:val="auto"/>
          <w:w w:val="95"/>
          <w:sz w:val="44"/>
          <w:szCs w:val="44"/>
        </w:rPr>
        <w:t>承包合同</w:t>
      </w:r>
      <w:r>
        <w:rPr>
          <w:rFonts w:hint="default" w:ascii="Times New Roman" w:hAnsi="Times New Roman" w:eastAsia="方正小标宋_GBK" w:cs="Times New Roman"/>
          <w:b/>
          <w:bCs/>
          <w:color w:val="auto"/>
          <w:w w:val="95"/>
          <w:sz w:val="44"/>
          <w:szCs w:val="44"/>
          <w:lang w:eastAsia="zh-CN"/>
        </w:rPr>
        <w:t>（</w:t>
      </w:r>
      <w:r>
        <w:rPr>
          <w:rFonts w:hint="default" w:ascii="Times New Roman" w:hAnsi="Times New Roman" w:eastAsia="方正小标宋_GBK" w:cs="Times New Roman"/>
          <w:b/>
          <w:bCs/>
          <w:color w:val="auto"/>
          <w:w w:val="95"/>
          <w:sz w:val="44"/>
          <w:szCs w:val="44"/>
        </w:rPr>
        <w:t>家庭承包方式</w:t>
      </w:r>
      <w:r>
        <w:rPr>
          <w:rFonts w:hint="default" w:ascii="Times New Roman" w:hAnsi="Times New Roman" w:eastAsia="方正小标宋_GBK" w:cs="Times New Roman"/>
          <w:b/>
          <w:bCs/>
          <w:color w:val="auto"/>
          <w:w w:val="95"/>
          <w:sz w:val="44"/>
          <w:szCs w:val="44"/>
          <w:lang w:eastAsia="zh-CN"/>
        </w:rPr>
        <w:t>）</w:t>
      </w:r>
      <w:r>
        <w:rPr>
          <w:rFonts w:hint="default" w:ascii="Times New Roman" w:hAnsi="Times New Roman" w:eastAsia="方正小标宋_GBK" w:cs="Times New Roman"/>
          <w:b/>
          <w:bCs/>
          <w:color w:val="auto"/>
          <w:w w:val="95"/>
          <w:sz w:val="44"/>
          <w:szCs w:val="44"/>
        </w:rPr>
        <w:t>使用和填写说明</w:t>
      </w:r>
    </w:p>
    <w:p>
      <w:pPr>
        <w:keepNext w:val="0"/>
        <w:keepLines w:val="0"/>
        <w:pageBreakBefore w:val="0"/>
        <w:widowControl w:val="0"/>
        <w:kinsoku/>
        <w:wordWrap/>
        <w:overflowPunct/>
        <w:topLinePunct w:val="0"/>
        <w:autoSpaceDE/>
        <w:autoSpaceDN/>
        <w:bidi w:val="0"/>
        <w:spacing w:after="0" w:line="240" w:lineRule="auto"/>
        <w:rPr>
          <w:rFonts w:hint="default" w:ascii="Times New Roman" w:hAnsi="Times New Roman" w:eastAsia="仿宋"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b/>
          <w:bCs/>
          <w:color w:val="auto"/>
          <w:sz w:val="32"/>
          <w:szCs w:val="32"/>
        </w:rPr>
        <w:t>一、合同制定。</w:t>
      </w:r>
      <w:r>
        <w:rPr>
          <w:rFonts w:hint="default" w:ascii="Times New Roman" w:hAnsi="Times New Roman" w:eastAsia="仿宋_GB2312" w:cs="Times New Roman"/>
          <w:color w:val="auto"/>
          <w:sz w:val="32"/>
          <w:szCs w:val="32"/>
        </w:rPr>
        <w:t>本合同文本为家庭承包方式承包合同示范文本，由中华人民共和国农业农村部制定。以其他方式承包的承包合同，各地可研究制定试行文本</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承包方在承包合同签订时，县乡农业农村主管部门应指导其签订其他方式承包合同示范文本并报备乡镇审核存档</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黑体" w:cs="Times New Roman"/>
          <w:b/>
          <w:bCs/>
          <w:color w:val="auto"/>
          <w:sz w:val="32"/>
          <w:szCs w:val="32"/>
        </w:rPr>
        <w:t>二、合同内容。</w:t>
      </w:r>
      <w:r>
        <w:rPr>
          <w:rFonts w:hint="default" w:ascii="Times New Roman" w:hAnsi="Times New Roman" w:eastAsia="仿宋_GB2312" w:cs="Times New Roman"/>
          <w:color w:val="auto"/>
          <w:sz w:val="32"/>
          <w:szCs w:val="32"/>
        </w:rPr>
        <w:t>县级以上地方人民政府农业农村主管部门可以依照有关法律。法规和规章规定，根据本行政区域承包合同管理的需要，增补相应的合同内容，</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黑体" w:cs="Times New Roman"/>
          <w:b/>
          <w:bCs/>
          <w:color w:val="auto"/>
          <w:sz w:val="32"/>
          <w:szCs w:val="32"/>
        </w:rPr>
        <w:t>三、合同编号。</w:t>
      </w:r>
      <w:r>
        <w:rPr>
          <w:rFonts w:hint="default" w:ascii="Times New Roman" w:hAnsi="Times New Roman" w:eastAsia="仿宋_GB2312" w:cs="Times New Roman"/>
          <w:color w:val="auto"/>
          <w:sz w:val="32"/>
          <w:szCs w:val="32"/>
        </w:rPr>
        <w:t>根据《农村土地承包经营权要素编码规则》(GB/T35958-2018</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规定填写承包合同代码。</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黑体" w:cs="Times New Roman"/>
          <w:b/>
          <w:bCs/>
          <w:color w:val="auto"/>
          <w:sz w:val="32"/>
          <w:szCs w:val="32"/>
        </w:rPr>
        <w:t>四、发包方。</w:t>
      </w:r>
      <w:r>
        <w:rPr>
          <w:rFonts w:hint="default" w:ascii="Times New Roman" w:hAnsi="Times New Roman" w:eastAsia="仿宋_GB2312" w:cs="Times New Roman"/>
          <w:color w:val="auto"/>
          <w:sz w:val="32"/>
          <w:szCs w:val="32"/>
        </w:rPr>
        <w:t>发包方应当填写农村集体经济组织的具体名称。农村集体土地所有权分别属于村内两个以上农民集体所有，发包方应填写村内各该农村集体经济组织或者村民小组的名称。社会信用代码按照农村集体经济组织登记证书的信息填写。</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黑体" w:cs="Times New Roman"/>
          <w:b/>
          <w:bCs/>
          <w:color w:val="auto"/>
          <w:sz w:val="32"/>
          <w:szCs w:val="32"/>
        </w:rPr>
        <w:t>五、发包方负责人。</w:t>
      </w:r>
      <w:r>
        <w:rPr>
          <w:rFonts w:hint="default" w:ascii="Times New Roman" w:hAnsi="Times New Roman" w:eastAsia="仿宋_GB2312" w:cs="Times New Roman"/>
          <w:color w:val="auto"/>
          <w:sz w:val="32"/>
          <w:szCs w:val="32"/>
        </w:rPr>
        <w:t>填写发包方当前负责人的姓名，公民身份号码应填写发包方负责人的公民身份号码。</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黑体" w:cs="Times New Roman"/>
          <w:b/>
          <w:bCs/>
          <w:color w:val="auto"/>
          <w:sz w:val="32"/>
          <w:szCs w:val="32"/>
        </w:rPr>
        <w:t>六、承包方代表。</w:t>
      </w:r>
      <w:r>
        <w:rPr>
          <w:rFonts w:hint="default" w:ascii="Times New Roman" w:hAnsi="Times New Roman" w:eastAsia="仿宋_GB2312" w:cs="Times New Roman"/>
          <w:color w:val="auto"/>
          <w:sz w:val="32"/>
          <w:szCs w:val="32"/>
        </w:rPr>
        <w:t>填写承包方农户代表人姓名，公民身份号码应填写承包方农户代表人的公民身份号码。</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黑体" w:cs="Times New Roman"/>
          <w:b/>
          <w:bCs/>
          <w:color w:val="auto"/>
          <w:sz w:val="32"/>
          <w:szCs w:val="32"/>
        </w:rPr>
        <w:t>七、承包方地址。</w:t>
      </w:r>
      <w:r>
        <w:rPr>
          <w:rFonts w:hint="default" w:ascii="Times New Roman" w:hAnsi="Times New Roman" w:eastAsia="仿宋_GB2312" w:cs="Times New Roman"/>
          <w:color w:val="auto"/>
          <w:sz w:val="32"/>
          <w:szCs w:val="32"/>
        </w:rPr>
        <w:t>填写承包方代表的户籍地址。</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黑体" w:cs="Times New Roman"/>
          <w:b/>
          <w:bCs/>
          <w:color w:val="auto"/>
          <w:sz w:val="32"/>
          <w:szCs w:val="32"/>
        </w:rPr>
        <w:t>八、地块名称。</w:t>
      </w:r>
      <w:r>
        <w:rPr>
          <w:rFonts w:hint="default" w:ascii="Times New Roman" w:hAnsi="Times New Roman" w:eastAsia="仿宋_GB2312" w:cs="Times New Roman"/>
          <w:color w:val="auto"/>
          <w:sz w:val="32"/>
          <w:szCs w:val="32"/>
        </w:rPr>
        <w:t>填写地块小地名或者村民约定俗成的地名。</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黑体" w:cs="Times New Roman"/>
          <w:b/>
          <w:bCs/>
          <w:color w:val="auto"/>
          <w:sz w:val="32"/>
          <w:szCs w:val="32"/>
        </w:rPr>
        <w:t>九、地块代码。</w:t>
      </w:r>
      <w:r>
        <w:rPr>
          <w:rFonts w:hint="default" w:ascii="Times New Roman" w:hAnsi="Times New Roman" w:eastAsia="仿宋_GB2312" w:cs="Times New Roman"/>
          <w:color w:val="auto"/>
          <w:sz w:val="32"/>
          <w:szCs w:val="32"/>
        </w:rPr>
        <w:t>根据《农村土地承包经营权要素编码规则》(GB/T35958-2018</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规定填写承包地块代码。确权确股不确地的，应当填写确权确股对应的大地块代码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难以落实大地块的，可按地方“确权确股”相关规定处理。</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黑体" w:cs="Times New Roman"/>
          <w:b/>
          <w:bCs/>
          <w:color w:val="auto"/>
          <w:sz w:val="32"/>
          <w:szCs w:val="32"/>
        </w:rPr>
        <w:t>十、坐落</w:t>
      </w:r>
      <w:r>
        <w:rPr>
          <w:rFonts w:hint="default" w:ascii="Times New Roman" w:hAnsi="Times New Roman" w:eastAsia="黑体" w:cs="Times New Roman"/>
          <w:b/>
          <w:bCs/>
          <w:color w:val="auto"/>
          <w:sz w:val="32"/>
          <w:szCs w:val="32"/>
          <w:lang w:eastAsia="zh-CN"/>
        </w:rPr>
        <w:t>（</w:t>
      </w:r>
      <w:r>
        <w:rPr>
          <w:rFonts w:hint="default" w:ascii="Times New Roman" w:hAnsi="Times New Roman" w:eastAsia="黑体" w:cs="Times New Roman"/>
          <w:b/>
          <w:bCs/>
          <w:color w:val="auto"/>
          <w:sz w:val="32"/>
          <w:szCs w:val="32"/>
        </w:rPr>
        <w:t>四至</w:t>
      </w:r>
      <w:r>
        <w:rPr>
          <w:rFonts w:hint="default" w:ascii="Times New Roman" w:hAnsi="Times New Roman" w:eastAsia="黑体" w:cs="Times New Roman"/>
          <w:b/>
          <w:bCs/>
          <w:color w:val="auto"/>
          <w:sz w:val="32"/>
          <w:szCs w:val="32"/>
          <w:lang w:eastAsia="zh-CN"/>
        </w:rPr>
        <w:t>）</w:t>
      </w:r>
      <w:r>
        <w:rPr>
          <w:rFonts w:hint="default" w:ascii="Times New Roman" w:hAnsi="Times New Roman" w:eastAsia="黑体" w:cs="Times New Roman"/>
          <w:b/>
          <w:bCs/>
          <w:color w:val="auto"/>
          <w:sz w:val="32"/>
          <w:szCs w:val="32"/>
        </w:rPr>
        <w:t>。</w:t>
      </w:r>
      <w:r>
        <w:rPr>
          <w:rFonts w:hint="default" w:ascii="Times New Roman" w:hAnsi="Times New Roman" w:eastAsia="仿宋_GB2312" w:cs="Times New Roman"/>
          <w:color w:val="auto"/>
          <w:sz w:val="32"/>
          <w:szCs w:val="32"/>
        </w:rPr>
        <w:t>填写承包地块的四邻关系，应</w:t>
      </w:r>
      <w:r>
        <w:rPr>
          <w:rFonts w:hint="default" w:ascii="Times New Roman" w:hAnsi="Times New Roman" w:eastAsia="仿宋_GB2312" w:cs="Times New Roman"/>
          <w:color w:val="auto"/>
          <w:sz w:val="32"/>
          <w:szCs w:val="32"/>
          <w:lang w:eastAsia="zh-CN"/>
        </w:rPr>
        <w:t>与</w:t>
      </w:r>
      <w:r>
        <w:rPr>
          <w:rFonts w:hint="default" w:ascii="Times New Roman" w:hAnsi="Times New Roman" w:eastAsia="仿宋_GB2312" w:cs="Times New Roman"/>
          <w:color w:val="auto"/>
          <w:sz w:val="32"/>
          <w:szCs w:val="32"/>
        </w:rPr>
        <w:t>土地承包经营权公示结果归户表中的“地块四至”一致。</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黑体" w:cs="Times New Roman"/>
          <w:b/>
          <w:bCs/>
          <w:color w:val="auto"/>
          <w:sz w:val="32"/>
          <w:szCs w:val="32"/>
        </w:rPr>
        <w:t>十一、面积。</w:t>
      </w:r>
      <w:r>
        <w:rPr>
          <w:rFonts w:hint="default" w:ascii="Times New Roman" w:hAnsi="Times New Roman" w:eastAsia="仿宋_GB2312" w:cs="Times New Roman"/>
          <w:color w:val="auto"/>
          <w:sz w:val="32"/>
          <w:szCs w:val="32"/>
        </w:rPr>
        <w:t>每个地块对应一个实测并公示确认的面积。确权确股不确地的地块，应记载该农户按其股份计算占有的面积。农村土地承包合同的面积采用亩、原则上小数点后保留两位有效数字。</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黑体" w:cs="Times New Roman"/>
          <w:b/>
          <w:bCs/>
          <w:color w:val="auto"/>
          <w:sz w:val="32"/>
          <w:szCs w:val="32"/>
        </w:rPr>
        <w:t>十二、质量等级。</w:t>
      </w:r>
      <w:r>
        <w:rPr>
          <w:rFonts w:hint="default" w:ascii="Times New Roman" w:hAnsi="Times New Roman" w:eastAsia="仿宋_GB2312" w:cs="Times New Roman"/>
          <w:color w:val="auto"/>
          <w:sz w:val="32"/>
          <w:szCs w:val="32"/>
        </w:rPr>
        <w:t>按照《耕地质量等级》(GB/T33469-2016)、《耕地地力调查与质量评价技术规程》(NY/T1634-2008</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或者土地发包时的实际情况填写耕地的地力等级。根据县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市、区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农业农村主管部门收集的耕地地力等级划分成果资料，确定承包地块的地力等级。</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黑体" w:cs="Times New Roman"/>
          <w:b/>
          <w:bCs/>
          <w:color w:val="auto"/>
          <w:sz w:val="32"/>
          <w:szCs w:val="32"/>
        </w:rPr>
        <w:t>十三、承包土地情况的备注。</w:t>
      </w:r>
      <w:r>
        <w:rPr>
          <w:rFonts w:hint="default" w:ascii="Times New Roman" w:hAnsi="Times New Roman" w:eastAsia="仿宋_GB2312" w:cs="Times New Roman"/>
          <w:color w:val="auto"/>
          <w:sz w:val="32"/>
          <w:szCs w:val="32"/>
        </w:rPr>
        <w:t>可以填写以下内容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一是以转让、互换方式取得土地承包经营权的，可在该地块的“备注”栏中填写“转让、互换取得”等信息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二是属于确权确股不确地的，可在该地块的“备注”中注明“确权确股”，三是其他需要备注的事项。</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黑体" w:cs="Times New Roman"/>
          <w:b/>
          <w:bCs/>
          <w:color w:val="auto"/>
          <w:sz w:val="32"/>
          <w:szCs w:val="32"/>
        </w:rPr>
        <w:t>十四、承包方家庭成员信息。</w:t>
      </w:r>
      <w:r>
        <w:rPr>
          <w:rFonts w:hint="default" w:ascii="Times New Roman" w:hAnsi="Times New Roman" w:eastAsia="仿宋_GB2312" w:cs="Times New Roman"/>
          <w:color w:val="auto"/>
          <w:sz w:val="32"/>
          <w:szCs w:val="32"/>
        </w:rPr>
        <w:t>填写承包方家庭成员的姓名、与承包方代表的关系。应当将具有土地承包经营权的全部家庭成员列入，要体现男女平等的原则，切实保护妇女等特殊群体的土地承包权益。家庭成员因出生、收养、结婚或者离婚、死亡等发生变化的，可在承包方家庭成员情况“备注”栏说明。</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黑体" w:cs="Times New Roman"/>
          <w:b/>
          <w:bCs/>
          <w:color w:val="auto"/>
          <w:sz w:val="32"/>
          <w:szCs w:val="32"/>
        </w:rPr>
        <w:t>十五、承包期限。</w:t>
      </w:r>
      <w:r>
        <w:rPr>
          <w:rFonts w:hint="default" w:ascii="Times New Roman" w:hAnsi="Times New Roman" w:eastAsia="仿宋_GB2312" w:cs="Times New Roman"/>
          <w:color w:val="auto"/>
          <w:sz w:val="32"/>
          <w:szCs w:val="32"/>
        </w:rPr>
        <w:t>从当地统一组织土地承包的时间点起，承包期为30年。实行特殊政策的地区，可以根据政策规定，按相应期限填写日期。</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黑体" w:cs="Times New Roman"/>
          <w:b/>
          <w:bCs/>
          <w:color w:val="auto"/>
          <w:sz w:val="32"/>
          <w:szCs w:val="32"/>
        </w:rPr>
        <w:t>十六</w:t>
      </w:r>
      <w:r>
        <w:rPr>
          <w:rFonts w:hint="default" w:ascii="Times New Roman" w:hAnsi="Times New Roman" w:eastAsia="黑体" w:cs="Times New Roman"/>
          <w:b/>
          <w:bCs/>
          <w:color w:val="auto"/>
          <w:sz w:val="32"/>
          <w:szCs w:val="32"/>
          <w:lang w:eastAsia="zh-CN"/>
        </w:rPr>
        <w:t>、</w:t>
      </w:r>
      <w:r>
        <w:rPr>
          <w:rFonts w:hint="default" w:ascii="Times New Roman" w:hAnsi="Times New Roman" w:eastAsia="黑体" w:cs="Times New Roman"/>
          <w:b/>
          <w:bCs/>
          <w:color w:val="auto"/>
          <w:sz w:val="32"/>
          <w:szCs w:val="32"/>
        </w:rPr>
        <w:t>其他事项。</w:t>
      </w:r>
      <w:r>
        <w:rPr>
          <w:rFonts w:hint="default" w:ascii="Times New Roman" w:hAnsi="Times New Roman" w:eastAsia="仿宋_GB2312" w:cs="Times New Roman"/>
          <w:color w:val="auto"/>
          <w:sz w:val="32"/>
          <w:szCs w:val="32"/>
        </w:rPr>
        <w:t>承包双方可以就合同未尽事宜作出约定，但不得违背法律规定。</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黑体" w:cs="Times New Roman"/>
          <w:b/>
          <w:bCs/>
          <w:color w:val="auto"/>
          <w:sz w:val="32"/>
          <w:szCs w:val="32"/>
        </w:rPr>
        <w:t>十七、承包地地块示意图。</w:t>
      </w:r>
      <w:r>
        <w:rPr>
          <w:rFonts w:hint="default" w:ascii="Times New Roman" w:hAnsi="Times New Roman" w:eastAsia="仿宋_GB2312" w:cs="Times New Roman"/>
          <w:color w:val="auto"/>
          <w:sz w:val="32"/>
          <w:szCs w:val="32"/>
        </w:rPr>
        <w:t>指反映承包农户土地承包经营权界址及四至范围的图形。附图可以打印，也可以粘贴。</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_GB2312" w:cs="Times New Roman"/>
          <w:color w:val="auto"/>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after="0" w:line="40" w:lineRule="exact"/>
        <w:ind w:firstLine="640" w:firstLineChars="200"/>
        <w:jc w:val="both"/>
        <w:rPr>
          <w:rFonts w:hint="default" w:ascii="Times New Roman" w:hAnsi="Times New Roman" w:eastAsia="仿宋_GB2312" w:cs="Times New Roman"/>
          <w:color w:val="auto"/>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after="0" w:line="40" w:lineRule="exact"/>
        <w:ind w:firstLine="640" w:firstLineChars="200"/>
        <w:jc w:val="both"/>
        <w:rPr>
          <w:rFonts w:hint="default" w:ascii="Times New Roman" w:hAnsi="Times New Roman" w:eastAsia="仿宋_GB2312" w:cs="Times New Roman"/>
          <w:color w:val="auto"/>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after="0" w:line="40" w:lineRule="exact"/>
        <w:ind w:firstLine="640" w:firstLineChars="200"/>
        <w:jc w:val="both"/>
        <w:rPr>
          <w:rFonts w:hint="default" w:ascii="Times New Roman" w:hAnsi="Times New Roman" w:eastAsia="仿宋_GB2312" w:cs="Times New Roman"/>
          <w:color w:val="auto"/>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after="0" w:line="40" w:lineRule="exact"/>
        <w:ind w:firstLine="640" w:firstLineChars="200"/>
        <w:jc w:val="both"/>
        <w:rPr>
          <w:rFonts w:hint="default" w:ascii="Times New Roman" w:hAnsi="Times New Roman" w:eastAsia="仿宋_GB2312" w:cs="Times New Roman"/>
          <w:color w:val="auto"/>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after="0" w:line="40" w:lineRule="exact"/>
        <w:ind w:firstLine="640" w:firstLineChars="200"/>
        <w:jc w:val="both"/>
        <w:rPr>
          <w:rFonts w:hint="default" w:ascii="Times New Roman" w:hAnsi="Times New Roman" w:eastAsia="仿宋_GB2312" w:cs="Times New Roman"/>
          <w:color w:val="auto"/>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after="0" w:line="40" w:lineRule="exact"/>
        <w:ind w:firstLine="640" w:firstLineChars="200"/>
        <w:jc w:val="both"/>
        <w:rPr>
          <w:rFonts w:hint="default" w:ascii="Times New Roman" w:hAnsi="Times New Roman" w:eastAsia="仿宋_GB2312" w:cs="Times New Roman"/>
          <w:color w:val="auto"/>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after="0" w:line="40" w:lineRule="exact"/>
        <w:ind w:firstLine="640" w:firstLineChars="200"/>
        <w:jc w:val="both"/>
        <w:rPr>
          <w:rFonts w:hint="default" w:ascii="Times New Roman" w:hAnsi="Times New Roman" w:eastAsia="仿宋_GB2312" w:cs="Times New Roman"/>
          <w:color w:val="auto"/>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after="0" w:line="40" w:lineRule="exact"/>
        <w:ind w:firstLine="640" w:firstLineChars="200"/>
        <w:jc w:val="both"/>
        <w:rPr>
          <w:rFonts w:hint="default" w:ascii="Times New Roman" w:hAnsi="Times New Roman" w:eastAsia="仿宋_GB2312" w:cs="Times New Roman"/>
          <w:color w:val="auto"/>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after="0" w:line="40" w:lineRule="exact"/>
        <w:ind w:firstLine="640" w:firstLineChars="200"/>
        <w:jc w:val="both"/>
        <w:rPr>
          <w:rFonts w:hint="default" w:ascii="Times New Roman" w:hAnsi="Times New Roman" w:eastAsia="仿宋_GB2312" w:cs="Times New Roman"/>
          <w:color w:val="auto"/>
          <w:sz w:val="32"/>
          <w:szCs w:val="32"/>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after="0" w:line="560" w:lineRule="exact"/>
        <w:ind w:left="0" w:leftChars="0" w:firstLine="320" w:firstLineChars="100"/>
        <w:jc w:val="both"/>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溆浦县小横垅乡人民政府党政办     2024年7月25日印发</w:t>
      </w:r>
    </w:p>
    <w:sectPr>
      <w:pgSz w:w="11906" w:h="16840"/>
      <w:pgMar w:top="1440" w:right="1463" w:bottom="1440" w:left="1463" w:header="720" w:footer="720" w:gutter="0"/>
      <w:pgNumType w:fmt="decimal"/>
      <w:cols w:space="720" w:num="1"/>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8"/>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2700">
                        <a:noFill/>
                      </a:ln>
                    </wps:spPr>
                    <wps:txbx>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vert="horz" wrap="none" lIns="0" tIns="0" rIns="0" bIns="0" anchor="t" anchorCtr="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HIn3a/TAAAABQEAAA8AAABkcnMvZG93bnJldi54bWxNj81OwzAQhO+VeAdr&#10;kbhU1EkOEKVxeqDiwoXSloqjG2+TCHsdxU7/np4FIcFltaNZzX5TLs7OiiMOofOkIJ0lIJBqbzpq&#10;FGw3z/c5iBA1GW09oYILBlhUN5NSF8af6A2P69gIDqFQaAVtjH0hZahbdDrMfI/E3sEPTkeWQyPN&#10;oE8c7qzMkuRBOt0Rf2h1j08t1p/r0SlYXl7tmK5eQvdByytNd7vN43um1N1tmsxBRDzHv2P4xmd0&#10;qJhp70cyQVgFXCT+TPayPGe5/11kVcr/9NUXUEsDBBQAAAAIAIdO4kDWQVotzAEAAH0DAAAOAAAA&#10;ZHJzL2Uyb0RvYy54bWytU82O0zAQviPxDpbvNGkOUEVNV8BqERKClRYewHXsJpLtscZuk/IA8AZ7&#10;2sveea4+B2On6fJzQ1ycGc/4m/m+mayvRmvYQWHowTV8uSg5U05C27tdw798vnmx4ixE4VphwKmG&#10;H1XgV5vnz9aDr1UFHZhWISMQF+rBN7yL0ddFEWSnrAgL8MpRUANaEcnFXdGiGAjdmqIqy5fFANh6&#10;BKlCoNvrKcg3GV9rJeMnrYOKzDSceov5xHxu01ls1qLeofBdL89tiH/oworeUdEL1LWIgu2x/wvK&#10;9hIhgI4LCbYArXupMgdisyz/YHPXCa8yFxIn+ItM4f/Byo+HW2R92/CKMycsjeh0//308OP0+I0t&#10;kzyDDzVl3XnKi+MbGBseca/mUKD7RHzUaNOXKDFKIa2PF33VGJmky+WqWq1KCkmKzQ6VKJ6eewzx&#10;nQLLktFwpAFmXcXhQ4hT6pySqjm46Y3JQzSODYRavaICv4UI3TgqkohM3SYrjtvxzG4L7ZHIIUzb&#10;QdtMRgf4lbOBNqPhjlaXM/PekfBpiWYDZ2M7G8JJekgKcTaZbyN5WpiQ5iio/ut9pJ4zldTGVPvc&#10;Hc04i3Hex7REv/o56+mv2fw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cifdr9MAAAAFAQAADwAA&#10;AAAAAAABACAAAAA4AAAAZHJzL2Rvd25yZXYueG1sUEsBAhQAFAAAAAgAh07iQNZBWi3MAQAAfQMA&#10;AA4AAAAAAAAAAQAgAAAAOAEAAGRycy9lMm9Eb2MueG1sUEsFBgAAAAAGAAYAWQEAAHYFAAAAAA==&#10;">
              <v:fill on="f" focussize="0,0"/>
              <v:stroke on="f" weight="1pt"/>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2700">
                        <a:noFill/>
                      </a:ln>
                    </wps:spPr>
                    <wps:txbx>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vert="horz" wrap="none" lIns="0" tIns="0" rIns="0" bIns="0" anchor="t" anchorCtr="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HIn3a/TAAAABQEAAA8AAABkcnMvZG93bnJldi54bWxNj81OwzAQhO+VeAdr&#10;kbhU1EkOEKVxeqDiwoXSloqjG2+TCHsdxU7/np4FIcFltaNZzX5TLs7OiiMOofOkIJ0lIJBqbzpq&#10;FGw3z/c5iBA1GW09oYILBlhUN5NSF8af6A2P69gIDqFQaAVtjH0hZahbdDrMfI/E3sEPTkeWQyPN&#10;oE8c7qzMkuRBOt0Rf2h1j08t1p/r0SlYXl7tmK5eQvdByytNd7vN43um1N1tmsxBRDzHv2P4xmd0&#10;qJhp70cyQVgFXCT+TPayPGe5/11kVcr/9NUXUEsDBBQAAAAIAIdO4kDHMQCtywEAAH0DAAAOAAAA&#10;ZHJzL2Uyb0RvYy54bWytU8GO0zAQvSPxD5bvNGmQoIqaroDVIiQESAsf4Dp2E8n2WGO3SfkA+ANO&#10;XLjzXf2OHTtNF3ZviIsz4xm/mfdmsr4arWEHhaEH1/DlouRMOQlt73YN//L55tmKsxCFa4UBpxp+&#10;VIFfbZ4+WQ++VhV0YFqFjEBcqAff8C5GXxdFkJ2yIizAK0dBDWhFJBd3RYtiIHRriqosXxQDYOsR&#10;pAqBbq+nIN9kfK2VjB+1Dioy03DqLeYT87lNZ7FZi3qHwne9PLch/qELK3pHRS9Q1yIKtsf+EZTt&#10;JUIAHRcSbAFa91JlDsRmWT5gc9sJrzIXEif4i0zh/8HKD4dPyPq24c85c8LSiE4/vp9+/j79+saq&#10;JM/gQ01Zt57y4vgaxoZH3Ks5FOg+ER812vQlSoxSSOvjRV81RibpcrmqVquSQpJis0MlivvnHkN8&#10;q8CyZDQcaYBZV3F4H+KUOqekag5uemPyEI1jA6FWL6nAXyFCN46KJCJTt8mK43Y8s9tCeyRyCNN2&#10;0DaT0QF+5WygzWi4o9XlzLxzJHxaotnA2djOhnCSHpJCnE3mm0ieFiakOQqq/2ofqedMJbUx1T53&#10;RzPOYpz3MS3Rn37Ouv9rNn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ByJ92v0wAAAAUBAAAPAAAA&#10;AAAAAAEAIAAAADgAAABkcnMvZG93bnJldi54bWxQSwECFAAUAAAACACHTuJAxzEArcsBAAB9AwAA&#10;DgAAAAAAAAABACAAAAA4AQAAZHJzL2Uyb0RvYy54bWxQSwUGAAAAAAYABgBZAQAAdQUAAAAA&#10;">
              <v:fill on="f" focussize="0,0"/>
              <v:stroke on="f" weight="1pt"/>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hint="eastAsia"/>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2700">
                        <a:noFill/>
                      </a:ln>
                    </wps:spPr>
                    <wps:txbx>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vert="horz" wrap="none" lIns="0" tIns="0" rIns="0" bIns="0" anchor="t" anchorCtr="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HIn3a/TAAAABQEAAA8AAABkcnMvZG93bnJldi54bWxNj81OwzAQhO+VeAdr&#10;kbhU1EkOEKVxeqDiwoXSloqjG2+TCHsdxU7/np4FIcFltaNZzX5TLs7OiiMOofOkIJ0lIJBqbzpq&#10;FGw3z/c5iBA1GW09oYILBlhUN5NSF8af6A2P69gIDqFQaAVtjH0hZahbdDrMfI/E3sEPTkeWQyPN&#10;oE8c7qzMkuRBOt0Rf2h1j08t1p/r0SlYXl7tmK5eQvdByytNd7vN43um1N1tmsxBRDzHv2P4xmd0&#10;qJhp70cyQVgFXCT+TPayPGe5/11kVcr/9NUXUEsDBBQAAAAIAIdO4kAikxkfzAEAAH0DAAAOAAAA&#10;ZHJzL2Uyb0RvYy54bWytU82O0zAQviPxDpbvNGm1gipqugJWi5AQIC37AK5jN5FsjzV2m5QHgDfg&#10;xIU7z9XnYOw03b/biosz4xl/M983k9XlYA3bKwwduJrPZyVnykloOret+e2361dLzkIUrhEGnKr5&#10;QQV+uX75YtX7Si2gBdMoZATiQtX7mrcx+qoogmyVFWEGXjkKakArIrm4LRoUPaFbUyzK8nXRAzYe&#10;QaoQ6PZqDPJ1xtdayfhF66AiMzWn3mI+MZ+bdBbrlai2KHzbyVMb4hldWNE5KnqGuhJRsB12T6Bs&#10;JxEC6DiTYAvQupMqcyA28/IRm5tWeJW5kDjBn2UK/w9Wft5/RdY1Nb/gzAlLIzr++nn8/ff45we7&#10;SPL0PlSUdeMpLw7vYKh5xJ2aQoHuE/FBo01fosQohbQ+nPVVQ2SSLufLxXJZUkhSbHKoRHH33GOI&#10;HxRYloyaIw0w6yr2n0IcU6eUVM3BdWdMHqJxrCfUxRsq8CBE6MZRkURk7DZZcdgMJ3YbaA5EDmHc&#10;DtpmMlrA75z1tBk1d7S6nJmPjoRPSzQZOBmbyRBO0kNSiLPRfB/J08KENEdB9d/uIvWcqaQ2xtqn&#10;7mjGWYzTPqYluu/nrLu/Zv0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cifdr9MAAAAFAQAADwAA&#10;AAAAAAABACAAAAA4AAAAZHJzL2Rvd25yZXYueG1sUEsBAhQAFAAAAAgAh07iQCKTGR/MAQAAfQMA&#10;AA4AAAAAAAAAAQAgAAAAOAEAAGRycy9lMm9Eb2MueG1sUEsFBgAAAAAGAAYAWQEAAHYFAAAAAA==&#10;">
              <v:fill on="f" focussize="0,0"/>
              <v:stroke on="f" weight="1pt"/>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hint="eastAsia"/>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2700">
                        <a:noFill/>
                      </a:ln>
                    </wps:spPr>
                    <wps:txbx>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vert="horz" wrap="none" lIns="0" tIns="0" rIns="0" bIns="0" anchor="t" anchorCtr="fals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HIn3a/TAAAABQEAAA8AAABkcnMvZG93bnJldi54bWxNj81OwzAQhO+VeAdr&#10;kbhU1EkOEKVxeqDiwoXSloqjG2+TCHsdxU7/np4FIcFltaNZzX5TLs7OiiMOofOkIJ0lIJBqbzpq&#10;FGw3z/c5iBA1GW09oYILBlhUN5NSF8af6A2P69gIDqFQaAVtjH0hZahbdDrMfI/E3sEPTkeWQyPN&#10;oE8c7qzMkuRBOt0Rf2h1j08t1p/r0SlYXl7tmK5eQvdByytNd7vN43um1N1tmsxBRDzHv2P4xmd0&#10;qJhp70cyQVgFXCT+TPayPGe5/11kVcr/9NUXUEsDBBQAAAAIAIdO4kDmWUmXzAEAAH0DAAAOAAAA&#10;ZHJzL2Uyb0RvYy54bWytU82O0zAQviPxDpbvNGkRUEVNV+yuFiEhQFr2AVzHbiLZHmvsNikPAG/A&#10;iQt3nqvPwdhpuj/cEBdnxjP+Zr5vJquLwRq2Vxg6cDWfz0rOlJPQdG5b87svNy+WnIUoXCMMOFXz&#10;gwr8Yv382ar3lVpAC6ZRyAjEhar3NW9j9FVRBNkqK8IMvHIU1IBWRHJxWzQoekK3pliU5euiB2w8&#10;glQh0O31GOTrjK+1kvGT1kFFZmpOvcV8Yj436SzWK1FtUfi2k6c2xD90YUXnqOgZ6lpEwXbY/QVl&#10;O4kQQMeZBFuA1p1UmQOxmZdP2Ny2wqvMhcQJ/ixT+H+w8uP+M7KuqfkrzpywNKLjj+/Hn7+Pv76x&#10;l0me3oeKsm495cXhEoaaR9ypKRToPhEfNNr0JUqMUkjrw1lfNUQm6XK+XCyXJYUkxSaHShT3zz2G&#10;+E6BZcmoOdIAs65i/yHEMXVKSdUc3HTG5CEax3pCXbyhAo9ChG4cFUlExm6TFYfNcGK3geZA5BDG&#10;7aBtJqMF/MpZT5tRc0ery5l570j4tESTgZOxmQzhJD0khTgbzatInhYmpDkKqv92F6nnTCW1MdY+&#10;dUczzmKc9jEt0UM/Z93/Ne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cifdr9MAAAAFAQAADwAA&#10;AAAAAAABACAAAAA4AAAAZHJzL2Rvd25yZXYueG1sUEsBAhQAFAAAAAgAh07iQOZZSZfMAQAAfQMA&#10;AA4AAAAAAAAAAQAgAAAAOAEAAGRycy9lMm9Eb2MueG1sUEsFBgAAAAAGAAYAWQEAAHYFAAAAAA==&#10;">
              <v:fill on="f" focussize="0,0"/>
              <v:stroke on="f" weight="1pt"/>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hint="eastAsia"/>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F2B"/>
    <w:rsid w:val="0009522C"/>
    <w:rsid w:val="00340B57"/>
    <w:rsid w:val="005B55C4"/>
    <w:rsid w:val="00671747"/>
    <w:rsid w:val="006D3E39"/>
    <w:rsid w:val="007D0F2B"/>
    <w:rsid w:val="008231F7"/>
    <w:rsid w:val="00901F99"/>
    <w:rsid w:val="00CB7F1E"/>
    <w:rsid w:val="00D96DFD"/>
    <w:rsid w:val="00E6708B"/>
    <w:rsid w:val="00FC097D"/>
    <w:rsid w:val="00FD4117"/>
    <w:rsid w:val="01696F51"/>
    <w:rsid w:val="01993F58"/>
    <w:rsid w:val="01EE1293"/>
    <w:rsid w:val="031F751A"/>
    <w:rsid w:val="04AA56BF"/>
    <w:rsid w:val="06233AA0"/>
    <w:rsid w:val="062D52B5"/>
    <w:rsid w:val="075C73F4"/>
    <w:rsid w:val="09487F03"/>
    <w:rsid w:val="0B1830E2"/>
    <w:rsid w:val="0BC81CC1"/>
    <w:rsid w:val="0C980764"/>
    <w:rsid w:val="0EF041E6"/>
    <w:rsid w:val="0FE90928"/>
    <w:rsid w:val="10257D30"/>
    <w:rsid w:val="12015EE0"/>
    <w:rsid w:val="1221569A"/>
    <w:rsid w:val="148541EE"/>
    <w:rsid w:val="187F3411"/>
    <w:rsid w:val="19AC137F"/>
    <w:rsid w:val="1A804979"/>
    <w:rsid w:val="1BA6336D"/>
    <w:rsid w:val="1C31235E"/>
    <w:rsid w:val="1DD956C2"/>
    <w:rsid w:val="1DF527A6"/>
    <w:rsid w:val="1E067D06"/>
    <w:rsid w:val="1F911825"/>
    <w:rsid w:val="2021602E"/>
    <w:rsid w:val="20E60BD5"/>
    <w:rsid w:val="226F32DB"/>
    <w:rsid w:val="23B74511"/>
    <w:rsid w:val="24727356"/>
    <w:rsid w:val="262E5948"/>
    <w:rsid w:val="278F2E4E"/>
    <w:rsid w:val="2A701569"/>
    <w:rsid w:val="2BA534A8"/>
    <w:rsid w:val="2E117A46"/>
    <w:rsid w:val="2F961B57"/>
    <w:rsid w:val="34EF6C91"/>
    <w:rsid w:val="35D50A51"/>
    <w:rsid w:val="361B5DC3"/>
    <w:rsid w:val="36CB3F6B"/>
    <w:rsid w:val="36E92227"/>
    <w:rsid w:val="389A07B5"/>
    <w:rsid w:val="390310C8"/>
    <w:rsid w:val="399C0A8D"/>
    <w:rsid w:val="39F97E4F"/>
    <w:rsid w:val="3A802CBF"/>
    <w:rsid w:val="3D4150C3"/>
    <w:rsid w:val="3DED204D"/>
    <w:rsid w:val="3EEE7230"/>
    <w:rsid w:val="41B012E1"/>
    <w:rsid w:val="43686DB1"/>
    <w:rsid w:val="48AD2B7D"/>
    <w:rsid w:val="4A303F6A"/>
    <w:rsid w:val="4AAC75A5"/>
    <w:rsid w:val="4C38349F"/>
    <w:rsid w:val="4FA34B34"/>
    <w:rsid w:val="4FF260E2"/>
    <w:rsid w:val="52915439"/>
    <w:rsid w:val="53EC6FE4"/>
    <w:rsid w:val="544F4FB0"/>
    <w:rsid w:val="54715032"/>
    <w:rsid w:val="54D62FEA"/>
    <w:rsid w:val="58AB1524"/>
    <w:rsid w:val="591F4F7E"/>
    <w:rsid w:val="5ACF285B"/>
    <w:rsid w:val="5C422756"/>
    <w:rsid w:val="5CD3134C"/>
    <w:rsid w:val="5F706D8A"/>
    <w:rsid w:val="62A30E36"/>
    <w:rsid w:val="638B1936"/>
    <w:rsid w:val="63E37B67"/>
    <w:rsid w:val="642D6EDE"/>
    <w:rsid w:val="64D41D06"/>
    <w:rsid w:val="65C363B4"/>
    <w:rsid w:val="66C27C87"/>
    <w:rsid w:val="67492634"/>
    <w:rsid w:val="67AF4C50"/>
    <w:rsid w:val="6E1C7D15"/>
    <w:rsid w:val="6E834FD8"/>
    <w:rsid w:val="6FE91358"/>
    <w:rsid w:val="71C57EEC"/>
    <w:rsid w:val="71E536FE"/>
    <w:rsid w:val="72AC2703"/>
    <w:rsid w:val="74181227"/>
    <w:rsid w:val="74E813B5"/>
    <w:rsid w:val="76426132"/>
    <w:rsid w:val="77441278"/>
    <w:rsid w:val="774A68F1"/>
    <w:rsid w:val="77686A42"/>
    <w:rsid w:val="78E024C5"/>
    <w:rsid w:val="79B744C7"/>
    <w:rsid w:val="7C251BA1"/>
    <w:rsid w:val="7C5C5D14"/>
    <w:rsid w:val="7D6F2E63"/>
    <w:rsid w:val="7DDD2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next w:val="1"/>
    <w:link w:val="12"/>
    <w:unhideWhenUsed/>
    <w:qFormat/>
    <w:uiPriority w:val="9"/>
    <w:pPr>
      <w:keepNext/>
      <w:keepLines/>
      <w:spacing w:line="259" w:lineRule="auto"/>
      <w:ind w:right="312"/>
      <w:outlineLvl w:val="0"/>
    </w:pPr>
    <w:rPr>
      <w:rFonts w:ascii="微软雅黑" w:hAnsi="微软雅黑" w:eastAsia="微软雅黑" w:cs="微软雅黑"/>
      <w:color w:val="000000"/>
      <w:kern w:val="2"/>
      <w:sz w:val="44"/>
      <w:szCs w:val="22"/>
      <w:lang w:val="en-US" w:eastAsia="zh-CN" w:bidi="ar-SA"/>
    </w:rPr>
  </w:style>
  <w:style w:type="paragraph" w:styleId="3">
    <w:name w:val="heading 2"/>
    <w:next w:val="1"/>
    <w:link w:val="13"/>
    <w:unhideWhenUsed/>
    <w:qFormat/>
    <w:uiPriority w:val="9"/>
    <w:pPr>
      <w:keepNext/>
      <w:keepLines/>
      <w:spacing w:line="259" w:lineRule="auto"/>
      <w:ind w:left="120" w:hanging="10"/>
      <w:outlineLvl w:val="1"/>
    </w:pPr>
    <w:rPr>
      <w:rFonts w:ascii="微软雅黑" w:hAnsi="微软雅黑" w:eastAsia="微软雅黑" w:cs="微软雅黑"/>
      <w:color w:val="000000"/>
      <w:kern w:val="2"/>
      <w:sz w:val="32"/>
      <w:szCs w:val="22"/>
      <w:lang w:val="en-US" w:eastAsia="zh-CN" w:bidi="ar-SA"/>
    </w:rPr>
  </w:style>
  <w:style w:type="character" w:default="1" w:styleId="10">
    <w:name w:val="Default Paragraph Font"/>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footer"/>
    <w:basedOn w:val="1"/>
    <w:link w:val="17"/>
    <w:unhideWhenUsed/>
    <w:qFormat/>
    <w:uiPriority w:val="99"/>
    <w:pPr>
      <w:tabs>
        <w:tab w:val="center" w:pos="4153"/>
        <w:tab w:val="right" w:pos="8306"/>
      </w:tabs>
      <w:snapToGrid w:val="0"/>
      <w:spacing w:line="240" w:lineRule="auto"/>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Body Text First Indent"/>
    <w:basedOn w:val="4"/>
    <w:qFormat/>
    <w:uiPriority w:val="0"/>
    <w:pPr>
      <w:spacing w:after="0" w:line="600" w:lineRule="exact"/>
      <w:ind w:firstLine="420" w:firstLineChars="100"/>
    </w:pPr>
    <w:rPr>
      <w:rFonts w:ascii="Calibri" w:hAnsi="Calibri"/>
      <w:spacing w:val="8"/>
      <w:sz w:val="32"/>
    </w:rPr>
  </w:style>
  <w:style w:type="table" w:styleId="9">
    <w:name w:val="Table Grid"/>
    <w:basedOn w:val="8"/>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标题 1 字符"/>
    <w:link w:val="2"/>
    <w:qFormat/>
    <w:uiPriority w:val="0"/>
    <w:rPr>
      <w:rFonts w:ascii="微软雅黑" w:hAnsi="微软雅黑" w:eastAsia="微软雅黑" w:cs="微软雅黑"/>
      <w:color w:val="000000"/>
      <w:sz w:val="44"/>
    </w:rPr>
  </w:style>
  <w:style w:type="character" w:customStyle="1" w:styleId="13">
    <w:name w:val="标题 2 字符"/>
    <w:link w:val="3"/>
    <w:qFormat/>
    <w:uiPriority w:val="0"/>
    <w:rPr>
      <w:rFonts w:ascii="微软雅黑" w:hAnsi="微软雅黑" w:eastAsia="微软雅黑" w:cs="微软雅黑"/>
      <w:color w:val="000000"/>
      <w:sz w:val="32"/>
    </w:rPr>
  </w:style>
  <w:style w:type="table" w:customStyle="1" w:styleId="14">
    <w:name w:val="TableGrid"/>
    <w:qFormat/>
    <w:uiPriority w:val="0"/>
    <w:tblPr>
      <w:tblCellMar>
        <w:top w:w="0" w:type="dxa"/>
        <w:left w:w="0" w:type="dxa"/>
        <w:bottom w:w="0" w:type="dxa"/>
        <w:right w:w="0" w:type="dxa"/>
      </w:tblCellMar>
    </w:tblPr>
  </w:style>
  <w:style w:type="paragraph" w:styleId="15">
    <w:name w:val="List Paragraph"/>
    <w:basedOn w:val="1"/>
    <w:qFormat/>
    <w:uiPriority w:val="34"/>
    <w:pPr>
      <w:ind w:firstLine="420" w:firstLineChars="200"/>
    </w:pPr>
  </w:style>
  <w:style w:type="character" w:customStyle="1" w:styleId="16">
    <w:name w:val="页眉 字符"/>
    <w:basedOn w:val="10"/>
    <w:link w:val="6"/>
    <w:qFormat/>
    <w:uiPriority w:val="99"/>
    <w:rPr>
      <w:rFonts w:ascii="Calibri" w:hAnsi="Calibri" w:eastAsia="Calibri" w:cs="Calibri"/>
      <w:color w:val="000000"/>
      <w:sz w:val="18"/>
      <w:szCs w:val="18"/>
    </w:rPr>
  </w:style>
  <w:style w:type="character" w:customStyle="1" w:styleId="17">
    <w:name w:val="页脚 字符"/>
    <w:basedOn w:val="10"/>
    <w:link w:val="5"/>
    <w:qFormat/>
    <w:uiPriority w:val="99"/>
    <w:rPr>
      <w:rFonts w:ascii="Calibri" w:hAnsi="Calibri" w:eastAsia="Calibri" w:cs="Calibri"/>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true">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10513</Words>
  <Characters>12046</Characters>
  <Lines>47</Lines>
  <Paragraphs>13</Paragraphs>
  <TotalTime>9</TotalTime>
  <ScaleCrop>false</ScaleCrop>
  <LinksUpToDate>false</LinksUpToDate>
  <CharactersWithSpaces>12728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2023-06-02T09:26:00Z</dcterms:created>
  <dc:creator>Administrator</dc:creator>
  <cp:lastModifiedBy>thtf</cp:lastModifiedBy>
  <dcterms:modified xsi:type="dcterms:W3CDTF">2024-12-03T15:29:24Z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F00FA64C43A54AE498180E8F0A6C2204_13</vt:lpwstr>
  </property>
</Properties>
</file>