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99D72">
      <w:pPr>
        <w:pStyle w:val="14"/>
        <w:jc w:val="center"/>
        <w:rPr>
          <w:sz w:val="56"/>
          <w:szCs w:val="56"/>
        </w:rPr>
      </w:pPr>
    </w:p>
    <w:p w14:paraId="0137C304">
      <w:pPr>
        <w:pStyle w:val="14"/>
        <w:jc w:val="center"/>
        <w:rPr>
          <w:sz w:val="56"/>
          <w:szCs w:val="56"/>
        </w:rPr>
      </w:pPr>
    </w:p>
    <w:p w14:paraId="2C9E2902">
      <w:pPr>
        <w:pStyle w:val="14"/>
        <w:jc w:val="center"/>
        <w:rPr>
          <w:sz w:val="84"/>
          <w:szCs w:val="84"/>
        </w:rPr>
      </w:pPr>
    </w:p>
    <w:p w14:paraId="5CA4908A">
      <w:pPr>
        <w:pStyle w:val="14"/>
        <w:jc w:val="center"/>
        <w:rPr>
          <w:sz w:val="84"/>
          <w:szCs w:val="84"/>
        </w:rPr>
      </w:pPr>
    </w:p>
    <w:p w14:paraId="472CB678">
      <w:pPr>
        <w:pStyle w:val="14"/>
        <w:jc w:val="center"/>
        <w:rPr>
          <w:sz w:val="84"/>
          <w:szCs w:val="84"/>
        </w:rPr>
      </w:pPr>
      <w:r>
        <w:rPr>
          <w:rFonts w:hint="eastAsia"/>
          <w:sz w:val="84"/>
          <w:szCs w:val="84"/>
        </w:rPr>
        <w:t>2020年度</w:t>
      </w:r>
    </w:p>
    <w:p w14:paraId="31F383A2">
      <w:pPr>
        <w:pStyle w:val="14"/>
        <w:jc w:val="center"/>
        <w:rPr>
          <w:sz w:val="84"/>
          <w:szCs w:val="84"/>
        </w:rPr>
      </w:pPr>
      <w:r>
        <w:rPr>
          <w:rFonts w:hint="eastAsia"/>
          <w:sz w:val="84"/>
          <w:szCs w:val="84"/>
        </w:rPr>
        <w:t>溆浦县三江镇人民政府</w:t>
      </w:r>
    </w:p>
    <w:p w14:paraId="0DA80923">
      <w:pPr>
        <w:pStyle w:val="14"/>
        <w:jc w:val="center"/>
        <w:rPr>
          <w:sz w:val="84"/>
          <w:szCs w:val="84"/>
        </w:rPr>
      </w:pPr>
      <w:r>
        <w:rPr>
          <w:rFonts w:hint="eastAsia"/>
          <w:sz w:val="84"/>
          <w:szCs w:val="84"/>
        </w:rPr>
        <w:t>部门决算</w:t>
      </w:r>
    </w:p>
    <w:p w14:paraId="6E9183EA">
      <w:pPr>
        <w:pStyle w:val="14"/>
        <w:jc w:val="center"/>
        <w:rPr>
          <w:sz w:val="56"/>
          <w:szCs w:val="56"/>
        </w:rPr>
      </w:pPr>
    </w:p>
    <w:p w14:paraId="2113D6B5">
      <w:pPr>
        <w:pStyle w:val="14"/>
        <w:jc w:val="center"/>
        <w:rPr>
          <w:sz w:val="56"/>
          <w:szCs w:val="56"/>
        </w:rPr>
      </w:pPr>
    </w:p>
    <w:p w14:paraId="4299F68A">
      <w:pPr>
        <w:pStyle w:val="14"/>
        <w:jc w:val="center"/>
        <w:rPr>
          <w:sz w:val="56"/>
          <w:szCs w:val="56"/>
        </w:rPr>
      </w:pPr>
    </w:p>
    <w:p w14:paraId="7EAF126B">
      <w:pPr>
        <w:pStyle w:val="14"/>
        <w:jc w:val="center"/>
        <w:rPr>
          <w:sz w:val="56"/>
          <w:szCs w:val="56"/>
        </w:rPr>
      </w:pPr>
    </w:p>
    <w:p w14:paraId="3C0BD98F">
      <w:pPr>
        <w:pStyle w:val="14"/>
        <w:jc w:val="center"/>
        <w:rPr>
          <w:sz w:val="32"/>
          <w:szCs w:val="32"/>
        </w:rPr>
      </w:pPr>
    </w:p>
    <w:p w14:paraId="120EA3B8">
      <w:pPr>
        <w:pStyle w:val="14"/>
        <w:jc w:val="center"/>
        <w:rPr>
          <w:sz w:val="32"/>
          <w:szCs w:val="32"/>
        </w:rPr>
      </w:pPr>
    </w:p>
    <w:p w14:paraId="6CE2F838">
      <w:pPr>
        <w:pStyle w:val="14"/>
        <w:jc w:val="center"/>
        <w:rPr>
          <w:sz w:val="32"/>
          <w:szCs w:val="32"/>
        </w:rPr>
      </w:pPr>
    </w:p>
    <w:p w14:paraId="59F2DEA0">
      <w:pPr>
        <w:pStyle w:val="14"/>
        <w:jc w:val="center"/>
        <w:rPr>
          <w:sz w:val="32"/>
          <w:szCs w:val="32"/>
        </w:rPr>
      </w:pPr>
    </w:p>
    <w:p w14:paraId="15195098">
      <w:pPr>
        <w:pStyle w:val="14"/>
        <w:spacing w:line="500" w:lineRule="exact"/>
        <w:jc w:val="both"/>
        <w:rPr>
          <w:b/>
          <w:sz w:val="36"/>
          <w:szCs w:val="28"/>
        </w:rPr>
      </w:pPr>
    </w:p>
    <w:p w14:paraId="1D73C1B2">
      <w:pPr>
        <w:pStyle w:val="14"/>
        <w:spacing w:line="500" w:lineRule="exact"/>
        <w:jc w:val="center"/>
        <w:rPr>
          <w:b/>
          <w:sz w:val="36"/>
          <w:szCs w:val="28"/>
        </w:rPr>
        <w:sectPr>
          <w:pgSz w:w="11906" w:h="16838"/>
          <w:pgMar w:top="720" w:right="720" w:bottom="720" w:left="720" w:header="851" w:footer="992" w:gutter="0"/>
          <w:cols w:space="425" w:num="1"/>
          <w:docGrid w:type="lines" w:linePitch="312" w:charSpace="0"/>
        </w:sectPr>
      </w:pPr>
    </w:p>
    <w:p w14:paraId="782E2972">
      <w:pPr>
        <w:pStyle w:val="14"/>
        <w:spacing w:line="500" w:lineRule="exact"/>
        <w:jc w:val="center"/>
        <w:rPr>
          <w:b/>
          <w:sz w:val="36"/>
          <w:szCs w:val="28"/>
        </w:rPr>
      </w:pPr>
      <w:r>
        <w:rPr>
          <w:rFonts w:hint="eastAsia"/>
          <w:b/>
          <w:sz w:val="36"/>
          <w:szCs w:val="28"/>
        </w:rPr>
        <w:t>目录</w:t>
      </w:r>
    </w:p>
    <w:p w14:paraId="34D4C2BC">
      <w:pPr>
        <w:pStyle w:val="14"/>
        <w:spacing w:line="500" w:lineRule="exact"/>
        <w:rPr>
          <w:rFonts w:ascii="仿宋_GB2312" w:hAnsi="仿宋_GB2312" w:cs="仿宋_GB2312"/>
          <w:b/>
          <w:sz w:val="28"/>
          <w:szCs w:val="28"/>
        </w:rPr>
      </w:pPr>
      <w:r>
        <w:rPr>
          <w:rFonts w:hint="eastAsia"/>
          <w:b/>
          <w:sz w:val="28"/>
          <w:szCs w:val="28"/>
        </w:rPr>
        <w:t>第一部分溆浦县三江镇人民政府概况</w:t>
      </w:r>
    </w:p>
    <w:p w14:paraId="0FDEDCBB">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18D42A4B">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09E5D2AF">
      <w:pPr>
        <w:pStyle w:val="14"/>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14:paraId="00123BAB">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30495039">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418CB839">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281B513">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0382483B">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6C03FF08">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4B62528C">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5D61E533">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189DDB72">
      <w:pPr>
        <w:pStyle w:val="14"/>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7FB6073F">
      <w:pPr>
        <w:pStyle w:val="14"/>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14:paraId="6DB0D252">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A157D09">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54D825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6B07E27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35E0C9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C25D66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5602A29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233D958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65EC1C9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4268B7A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21806F5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21884D63">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151D1F9D">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5A897E25">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D105DD5">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F7EBCD9">
      <w:pPr>
        <w:jc w:val="center"/>
        <w:rPr>
          <w:sz w:val="72"/>
          <w:szCs w:val="72"/>
        </w:rPr>
      </w:pPr>
    </w:p>
    <w:p w14:paraId="321BBD12">
      <w:pPr>
        <w:jc w:val="center"/>
        <w:rPr>
          <w:sz w:val="72"/>
          <w:szCs w:val="72"/>
        </w:rPr>
      </w:pPr>
    </w:p>
    <w:p w14:paraId="02C9276F">
      <w:pPr>
        <w:jc w:val="center"/>
        <w:rPr>
          <w:sz w:val="72"/>
          <w:szCs w:val="72"/>
        </w:rPr>
      </w:pPr>
    </w:p>
    <w:p w14:paraId="688FAC9C">
      <w:pPr>
        <w:jc w:val="center"/>
        <w:rPr>
          <w:sz w:val="72"/>
          <w:szCs w:val="72"/>
        </w:rPr>
      </w:pPr>
    </w:p>
    <w:p w14:paraId="2DAFC96A">
      <w:pPr>
        <w:rPr>
          <w:sz w:val="72"/>
          <w:szCs w:val="72"/>
        </w:rPr>
      </w:pPr>
    </w:p>
    <w:p w14:paraId="1AF205B4">
      <w:pPr>
        <w:pStyle w:val="14"/>
        <w:jc w:val="center"/>
        <w:rPr>
          <w:sz w:val="84"/>
          <w:szCs w:val="84"/>
        </w:rPr>
      </w:pPr>
      <w:r>
        <w:rPr>
          <w:rFonts w:hint="eastAsia"/>
          <w:sz w:val="84"/>
          <w:szCs w:val="84"/>
        </w:rPr>
        <w:t>第一部分</w:t>
      </w:r>
    </w:p>
    <w:p w14:paraId="55362C33">
      <w:pPr>
        <w:pStyle w:val="14"/>
        <w:jc w:val="center"/>
        <w:rPr>
          <w:sz w:val="84"/>
          <w:szCs w:val="84"/>
        </w:rPr>
      </w:pPr>
    </w:p>
    <w:p w14:paraId="11F82EA8">
      <w:pPr>
        <w:pStyle w:val="14"/>
        <w:jc w:val="center"/>
        <w:rPr>
          <w:sz w:val="84"/>
          <w:szCs w:val="84"/>
        </w:rPr>
      </w:pPr>
      <w:r>
        <w:rPr>
          <w:rFonts w:hint="eastAsia"/>
          <w:sz w:val="84"/>
          <w:szCs w:val="84"/>
        </w:rPr>
        <w:t>溆浦县三江镇人民政府概况</w:t>
      </w:r>
    </w:p>
    <w:p w14:paraId="22A7D82B">
      <w:pPr>
        <w:jc w:val="center"/>
        <w:rPr>
          <w:sz w:val="72"/>
          <w:szCs w:val="72"/>
        </w:rPr>
      </w:pPr>
    </w:p>
    <w:p w14:paraId="38E3F112">
      <w:pPr>
        <w:jc w:val="center"/>
        <w:rPr>
          <w:sz w:val="72"/>
          <w:szCs w:val="72"/>
        </w:rPr>
      </w:pPr>
    </w:p>
    <w:p w14:paraId="7F8CC7B3">
      <w:pPr>
        <w:jc w:val="center"/>
        <w:rPr>
          <w:sz w:val="72"/>
          <w:szCs w:val="72"/>
        </w:rPr>
      </w:pPr>
    </w:p>
    <w:p w14:paraId="5AB9E3EE">
      <w:pPr>
        <w:jc w:val="center"/>
        <w:rPr>
          <w:sz w:val="72"/>
          <w:szCs w:val="72"/>
        </w:rPr>
      </w:pPr>
    </w:p>
    <w:p w14:paraId="0A463C6D">
      <w:pPr>
        <w:jc w:val="center"/>
        <w:rPr>
          <w:sz w:val="72"/>
          <w:szCs w:val="72"/>
        </w:rPr>
      </w:pPr>
    </w:p>
    <w:p w14:paraId="3F0E9C8F">
      <w:pPr>
        <w:pStyle w:val="15"/>
        <w:ind w:left="720" w:firstLine="0" w:firstLineChars="0"/>
        <w:jc w:val="left"/>
        <w:rPr>
          <w:rFonts w:ascii="黑体" w:hAnsi="黑体" w:eastAsia="黑体"/>
          <w:sz w:val="32"/>
          <w:szCs w:val="32"/>
        </w:rPr>
      </w:pPr>
    </w:p>
    <w:p w14:paraId="41CEB204">
      <w:pPr>
        <w:pStyle w:val="15"/>
        <w:ind w:left="720" w:firstLine="0" w:firstLineChars="0"/>
        <w:jc w:val="left"/>
        <w:rPr>
          <w:rFonts w:ascii="黑体" w:hAnsi="黑体" w:eastAsia="黑体"/>
          <w:sz w:val="32"/>
          <w:szCs w:val="32"/>
        </w:rPr>
      </w:pPr>
    </w:p>
    <w:p w14:paraId="7AA35E2B">
      <w:pPr>
        <w:pStyle w:val="15"/>
        <w:ind w:left="720" w:firstLine="0" w:firstLineChars="0"/>
        <w:jc w:val="left"/>
        <w:rPr>
          <w:rFonts w:ascii="黑体" w:hAnsi="黑体" w:eastAsia="黑体"/>
          <w:sz w:val="32"/>
          <w:szCs w:val="32"/>
        </w:rPr>
      </w:pPr>
    </w:p>
    <w:p w14:paraId="4018928C">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65231EB">
      <w:pPr>
        <w:jc w:val="left"/>
        <w:rPr>
          <w:rFonts w:asciiTheme="minorEastAsia" w:hAnsiTheme="minorEastAsia"/>
          <w:sz w:val="32"/>
          <w:szCs w:val="32"/>
        </w:rPr>
      </w:pPr>
      <w:r>
        <w:rPr>
          <w:rFonts w:hint="eastAsia" w:asciiTheme="minorEastAsia" w:hAnsiTheme="minorEastAsia"/>
          <w:sz w:val="32"/>
          <w:szCs w:val="32"/>
        </w:rPr>
        <w:t>（1）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w:t>
      </w:r>
    </w:p>
    <w:p w14:paraId="74DCFFDB">
      <w:pPr>
        <w:jc w:val="left"/>
        <w:rPr>
          <w:rFonts w:asciiTheme="minorEastAsia" w:hAnsiTheme="minorEastAsia"/>
          <w:sz w:val="32"/>
          <w:szCs w:val="32"/>
        </w:rPr>
      </w:pPr>
      <w:r>
        <w:rPr>
          <w:rFonts w:hint="eastAsia" w:asciiTheme="minorEastAsia" w:hAnsiTheme="minorEastAsia"/>
          <w:sz w:val="32"/>
          <w:szCs w:val="32"/>
        </w:rPr>
        <w:t>（2）制定并组织实施村镇建设规划，部署重点工程建设，地方道路建设及公共设施，水利设施的管理，负责土地、林木、水等自然资源和生态环境的保护，做好护林防火工作。</w:t>
      </w:r>
    </w:p>
    <w:p w14:paraId="15F59218">
      <w:pPr>
        <w:jc w:val="left"/>
        <w:rPr>
          <w:rFonts w:asciiTheme="minorEastAsia" w:hAnsiTheme="minorEastAsia"/>
          <w:sz w:val="32"/>
          <w:szCs w:val="32"/>
        </w:rPr>
      </w:pPr>
      <w:r>
        <w:rPr>
          <w:rFonts w:hint="eastAsia" w:asciiTheme="minorEastAsia" w:hAnsiTheme="minor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CABB902">
      <w:pPr>
        <w:jc w:val="left"/>
        <w:rPr>
          <w:rFonts w:asciiTheme="minorEastAsia" w:hAnsiTheme="minorEastAsia"/>
          <w:sz w:val="32"/>
          <w:szCs w:val="32"/>
        </w:rPr>
      </w:pPr>
      <w:r>
        <w:rPr>
          <w:rFonts w:hint="eastAsia" w:asciiTheme="minorEastAsia" w:hAnsiTheme="minorEastAsia"/>
          <w:sz w:val="32"/>
          <w:szCs w:val="32"/>
        </w:rPr>
        <w:t>（4）按计划组织本级财政收入和地方税的征收，完成国家财政计划，不断培植税源，管好财政资金，增强财政实力。</w:t>
      </w:r>
    </w:p>
    <w:p w14:paraId="4358C540">
      <w:pPr>
        <w:jc w:val="left"/>
        <w:rPr>
          <w:rFonts w:asciiTheme="minorEastAsia" w:hAnsiTheme="minorEastAsia"/>
          <w:sz w:val="32"/>
          <w:szCs w:val="32"/>
        </w:rPr>
      </w:pPr>
      <w:r>
        <w:rPr>
          <w:rFonts w:hint="eastAsia" w:asciiTheme="minorEastAsia" w:hAnsiTheme="minorEastAsia"/>
          <w:sz w:val="32"/>
          <w:szCs w:val="32"/>
        </w:rPr>
        <w:t>（5）抓好精神文明建设，丰富群众文化生活，提倡移风易俗，反对封建迷信，破除陈规陋习，树立社会主义新风尚。</w:t>
      </w:r>
    </w:p>
    <w:p w14:paraId="461A970E">
      <w:pPr>
        <w:jc w:val="left"/>
        <w:rPr>
          <w:rFonts w:ascii="仿宋_GB2312" w:eastAsia="仿宋_GB2312" w:hAnsiTheme="minorEastAsia"/>
          <w:sz w:val="28"/>
          <w:szCs w:val="32"/>
        </w:rPr>
      </w:pPr>
      <w:r>
        <w:rPr>
          <w:rFonts w:hint="eastAsia" w:asciiTheme="minorEastAsia" w:hAnsiTheme="minorEastAsia"/>
          <w:sz w:val="32"/>
          <w:szCs w:val="32"/>
        </w:rPr>
        <w:t>（6）完成上级政府交办的其它事项。</w:t>
      </w:r>
    </w:p>
    <w:p w14:paraId="449B7CF4">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3171BFAD">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溆浦县三江镇人民政府内设机构包括：三江镇人民政府内设业务机构14个；分别是：党政办、党建办、扶贫办、社会事务办、社会治安和应急管理办、自然资源和生态环境办、农业服务中心、社会事务综合服务中心、政务服务中心、综合行政执法大队、卫计办、财政所、派出所、司法所；核定编制89名，实有人数89人，其中：行政人员 40人、参照公务员法管理事业人员46人、工勤3人。</w:t>
      </w:r>
    </w:p>
    <w:p w14:paraId="0FA2BF7C">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（二）决算单位构成。溆浦县三江镇人民政府</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20年部门决算汇总公开单位构成包括：溆浦县三江镇人民政府本级。</w:t>
      </w:r>
    </w:p>
    <w:p w14:paraId="3D03FFC1">
      <w:pPr>
        <w:jc w:val="left"/>
        <w:rPr>
          <w:rFonts w:ascii="仿宋_GB2312" w:eastAsia="仿宋_GB2312" w:hAnsiTheme="minorEastAsia"/>
          <w:sz w:val="28"/>
          <w:szCs w:val="32"/>
        </w:rPr>
      </w:pPr>
    </w:p>
    <w:p w14:paraId="0E3B3447">
      <w:pPr>
        <w:rPr>
          <w:sz w:val="72"/>
          <w:szCs w:val="72"/>
        </w:rPr>
      </w:pPr>
    </w:p>
    <w:p w14:paraId="7EE5C0D3">
      <w:pPr>
        <w:jc w:val="center"/>
        <w:rPr>
          <w:sz w:val="72"/>
          <w:szCs w:val="72"/>
        </w:rPr>
      </w:pPr>
    </w:p>
    <w:p w14:paraId="45F40537">
      <w:pPr>
        <w:jc w:val="center"/>
        <w:rPr>
          <w:sz w:val="72"/>
          <w:szCs w:val="72"/>
        </w:rPr>
      </w:pPr>
    </w:p>
    <w:p w14:paraId="062D94C5">
      <w:pPr>
        <w:jc w:val="center"/>
        <w:rPr>
          <w:sz w:val="72"/>
          <w:szCs w:val="72"/>
        </w:rPr>
      </w:pPr>
    </w:p>
    <w:p w14:paraId="6DB9E21A">
      <w:pPr>
        <w:jc w:val="center"/>
        <w:rPr>
          <w:sz w:val="72"/>
          <w:szCs w:val="72"/>
        </w:rPr>
      </w:pPr>
    </w:p>
    <w:p w14:paraId="4EA5D84B">
      <w:pPr>
        <w:jc w:val="center"/>
        <w:rPr>
          <w:sz w:val="72"/>
          <w:szCs w:val="72"/>
        </w:rPr>
      </w:pPr>
      <w:r>
        <w:rPr>
          <w:rFonts w:hint="eastAsia"/>
          <w:sz w:val="72"/>
          <w:szCs w:val="72"/>
        </w:rPr>
        <w:t>第二部分</w:t>
      </w:r>
    </w:p>
    <w:p w14:paraId="26CE47C2">
      <w:pPr>
        <w:jc w:val="center"/>
        <w:rPr>
          <w:sz w:val="72"/>
          <w:szCs w:val="72"/>
        </w:rPr>
      </w:pPr>
    </w:p>
    <w:p w14:paraId="49CC49C3">
      <w:pPr>
        <w:jc w:val="center"/>
        <w:rPr>
          <w:sz w:val="72"/>
          <w:szCs w:val="72"/>
        </w:rPr>
      </w:pPr>
      <w:r>
        <w:rPr>
          <w:rFonts w:hint="eastAsia"/>
          <w:sz w:val="72"/>
          <w:szCs w:val="72"/>
        </w:rPr>
        <w:t>部门决算表</w:t>
      </w:r>
    </w:p>
    <w:p w14:paraId="137A594F">
      <w:pPr>
        <w:jc w:val="center"/>
        <w:rPr>
          <w:sz w:val="72"/>
          <w:szCs w:val="72"/>
        </w:rPr>
      </w:pPr>
    </w:p>
    <w:p w14:paraId="701D2B9C">
      <w:pPr>
        <w:jc w:val="center"/>
        <w:rPr>
          <w:sz w:val="72"/>
          <w:szCs w:val="72"/>
        </w:rPr>
      </w:pPr>
    </w:p>
    <w:p w14:paraId="058BDA65">
      <w:pPr>
        <w:jc w:val="center"/>
        <w:rPr>
          <w:sz w:val="72"/>
          <w:szCs w:val="72"/>
        </w:rPr>
      </w:pPr>
    </w:p>
    <w:p w14:paraId="261AAC9B">
      <w:pPr>
        <w:jc w:val="center"/>
        <w:rPr>
          <w:sz w:val="72"/>
          <w:szCs w:val="72"/>
        </w:rPr>
      </w:pPr>
    </w:p>
    <w:p w14:paraId="029D99B0">
      <w:pPr>
        <w:jc w:val="center"/>
        <w:rPr>
          <w:sz w:val="72"/>
          <w:szCs w:val="72"/>
        </w:rPr>
      </w:pPr>
    </w:p>
    <w:p w14:paraId="3038536A">
      <w:pPr>
        <w:jc w:val="center"/>
        <w:rPr>
          <w:sz w:val="72"/>
          <w:szCs w:val="72"/>
        </w:rPr>
      </w:pPr>
    </w:p>
    <w:p w14:paraId="7053F980">
      <w:pPr>
        <w:jc w:val="left"/>
        <w:rPr>
          <w:sz w:val="32"/>
          <w:szCs w:val="32"/>
        </w:rPr>
      </w:pPr>
    </w:p>
    <w:p w14:paraId="0DF7B1A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6AB98127">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4D8B9A5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2AA1E4E2">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554405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7EC44B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5F9695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0FEB2C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7A14D5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663A175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5938CE03">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53A454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部门：溆浦县三江镇人民政府</w:t>
            </w:r>
          </w:p>
        </w:tc>
        <w:tc>
          <w:tcPr>
            <w:tcW w:w="697" w:type="dxa"/>
            <w:gridSpan w:val="2"/>
            <w:tcBorders>
              <w:top w:val="nil"/>
              <w:left w:val="nil"/>
              <w:bottom w:val="nil"/>
              <w:right w:val="nil"/>
            </w:tcBorders>
            <w:shd w:val="clear" w:color="000000" w:fill="FFFFFF"/>
            <w:noWrap/>
            <w:vAlign w:val="center"/>
          </w:tcPr>
          <w:p w14:paraId="61967A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60AF26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2A4A0F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8D4C1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2B961C0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7B79890">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5B2379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592E385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0C951D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D7AC9A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0F2C9A1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6C34CD80">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329AFD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132922F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B66C2F3">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11B5578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967781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7A98E5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5414178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0D2F9D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1ECF6BC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100C7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6C804AE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27838B1">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51B1A3D">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5070DF8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3,432.96</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9C2CE8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5E443682">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3"/>
            <w:tcBorders>
              <w:top w:val="nil"/>
              <w:left w:val="nil"/>
              <w:bottom w:val="single" w:color="auto" w:sz="4" w:space="0"/>
              <w:right w:val="single" w:color="auto" w:sz="4" w:space="0"/>
            </w:tcBorders>
            <w:shd w:val="clear" w:color="auto" w:fill="auto"/>
            <w:noWrap/>
            <w:vAlign w:val="center"/>
          </w:tcPr>
          <w:p w14:paraId="464CBD6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989.95</w:t>
            </w:r>
          </w:p>
        </w:tc>
      </w:tr>
      <w:tr w14:paraId="129DD65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E29901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48AF5B4">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0DB79D5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337.76</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6AB4D57">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5F07F313">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61F0237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E79BB4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2E0794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BA6D24C">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2BC1DA3C">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EE38D4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53557F9C">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498C2BB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CDB329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5C52AA1">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1200AD9E">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2EF098EB">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BF93E39">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24B4510F">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28D3B3B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18.94</w:t>
            </w:r>
          </w:p>
        </w:tc>
      </w:tr>
      <w:tr w14:paraId="5F8D842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95F80A7">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5175BF49">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2FDC6F44">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46F313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580B5E21">
            <w:pPr>
              <w:widowControl/>
              <w:jc w:val="center"/>
              <w:rPr>
                <w:rFonts w:ascii="宋体" w:hAnsi="宋体" w:eastAsia="宋体" w:cs="宋体"/>
                <w:kern w:val="0"/>
                <w:sz w:val="22"/>
              </w:rPr>
            </w:pPr>
            <w:r>
              <w:rPr>
                <w:rFonts w:hint="eastAsia" w:ascii="宋体" w:hAnsi="宋体" w:eastAsia="宋体" w:cs="宋体"/>
                <w:kern w:val="0"/>
                <w:sz w:val="22"/>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355161C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580E361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435A0DA">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720E1541">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2FFD800F">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6ACEF1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2DD729B5">
            <w:pPr>
              <w:widowControl/>
              <w:jc w:val="center"/>
              <w:rPr>
                <w:rFonts w:ascii="宋体" w:hAnsi="宋体" w:eastAsia="宋体" w:cs="宋体"/>
                <w:kern w:val="0"/>
                <w:sz w:val="22"/>
              </w:rPr>
            </w:pPr>
            <w:r>
              <w:rPr>
                <w:rFonts w:hint="eastAsia" w:ascii="宋体" w:hAnsi="宋体" w:eastAsia="宋体" w:cs="宋体"/>
                <w:kern w:val="0"/>
                <w:sz w:val="22"/>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3F844D3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39.00</w:t>
            </w:r>
          </w:p>
        </w:tc>
      </w:tr>
      <w:tr w14:paraId="751AD01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10B300F">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32B4B31F">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08C3F1EB">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E02E56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79CF5BD6">
            <w:pPr>
              <w:widowControl/>
              <w:jc w:val="center"/>
              <w:rPr>
                <w:rFonts w:ascii="宋体" w:hAnsi="宋体" w:eastAsia="宋体" w:cs="宋体"/>
                <w:kern w:val="0"/>
                <w:sz w:val="22"/>
              </w:rPr>
            </w:pPr>
            <w:r>
              <w:rPr>
                <w:rFonts w:hint="eastAsia" w:ascii="宋体" w:hAnsi="宋体" w:eastAsia="宋体" w:cs="宋体"/>
                <w:kern w:val="0"/>
                <w:sz w:val="22"/>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285A4D2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12.00</w:t>
            </w:r>
          </w:p>
        </w:tc>
      </w:tr>
      <w:tr w14:paraId="61AC4E8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AD6D994">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7451EA8B">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0EBE90A9">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65FC83B7">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4BCA69FA">
            <w:pPr>
              <w:widowControl/>
              <w:jc w:val="center"/>
              <w:rPr>
                <w:rFonts w:ascii="宋体" w:hAnsi="宋体" w:eastAsia="宋体" w:cs="宋体"/>
                <w:kern w:val="0"/>
                <w:sz w:val="22"/>
              </w:rPr>
            </w:pPr>
            <w:r>
              <w:rPr>
                <w:rFonts w:hint="eastAsia" w:ascii="宋体" w:hAnsi="宋体" w:eastAsia="宋体" w:cs="宋体"/>
                <w:kern w:val="0"/>
                <w:sz w:val="22"/>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6643A54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98.41</w:t>
            </w:r>
          </w:p>
        </w:tc>
      </w:tr>
      <w:tr w14:paraId="3B4A77E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8CE7DC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36653407">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05410F18">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E3A3BC5">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00767E56">
            <w:pPr>
              <w:widowControl/>
              <w:jc w:val="center"/>
              <w:rPr>
                <w:rFonts w:ascii="宋体" w:hAnsi="宋体" w:eastAsia="宋体" w:cs="宋体"/>
                <w:kern w:val="0"/>
                <w:sz w:val="22"/>
              </w:rPr>
            </w:pPr>
            <w:r>
              <w:rPr>
                <w:rFonts w:hint="eastAsia" w:ascii="宋体" w:hAnsi="宋体" w:eastAsia="宋体" w:cs="宋体"/>
                <w:kern w:val="0"/>
                <w:sz w:val="22"/>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3EA35297">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70.65</w:t>
            </w:r>
          </w:p>
        </w:tc>
      </w:tr>
      <w:tr w14:paraId="06C6D82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D7503F1">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6798545">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488E9007">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35C9D1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1A7580B1">
            <w:pPr>
              <w:widowControl/>
              <w:jc w:val="center"/>
              <w:rPr>
                <w:rFonts w:ascii="宋体" w:hAnsi="宋体" w:eastAsia="宋体" w:cs="宋体"/>
                <w:kern w:val="0"/>
                <w:sz w:val="22"/>
              </w:rPr>
            </w:pPr>
            <w:r>
              <w:rPr>
                <w:rFonts w:hint="eastAsia" w:ascii="宋体" w:hAnsi="宋体" w:eastAsia="宋体" w:cs="宋体"/>
                <w:kern w:val="0"/>
                <w:sz w:val="22"/>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1D2DC85D">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12.15</w:t>
            </w:r>
          </w:p>
        </w:tc>
      </w:tr>
      <w:tr w14:paraId="66B37DD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EF6F280">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B5BF8AC">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41F18FA3">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BF746B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5221C72A">
            <w:pPr>
              <w:widowControl/>
              <w:jc w:val="center"/>
              <w:rPr>
                <w:rFonts w:ascii="宋体" w:hAnsi="宋体" w:eastAsia="宋体" w:cs="宋体"/>
                <w:kern w:val="0"/>
                <w:sz w:val="22"/>
              </w:rPr>
            </w:pPr>
            <w:r>
              <w:rPr>
                <w:rFonts w:hint="eastAsia" w:ascii="宋体" w:hAnsi="宋体" w:eastAsia="宋体" w:cs="宋体"/>
                <w:kern w:val="0"/>
                <w:sz w:val="22"/>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471EEF92">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428.94</w:t>
            </w:r>
          </w:p>
        </w:tc>
      </w:tr>
      <w:tr w14:paraId="3DB9F48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B8C0B0D">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E5CB412">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29DEB1C3">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A7C8AB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39B46C74">
            <w:pPr>
              <w:widowControl/>
              <w:jc w:val="center"/>
              <w:rPr>
                <w:rFonts w:ascii="宋体" w:hAnsi="宋体" w:eastAsia="宋体" w:cs="宋体"/>
                <w:kern w:val="0"/>
                <w:sz w:val="22"/>
              </w:rPr>
            </w:pPr>
            <w:r>
              <w:rPr>
                <w:rFonts w:hint="eastAsia" w:ascii="宋体" w:hAnsi="宋体" w:eastAsia="宋体" w:cs="宋体"/>
                <w:kern w:val="0"/>
                <w:sz w:val="22"/>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17A38D7E">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1,719.06</w:t>
            </w:r>
          </w:p>
        </w:tc>
      </w:tr>
      <w:tr w14:paraId="5E33D5E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1F26F87">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F92D1D0">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2B54BB0">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5EDC2E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34D3152E">
            <w:pPr>
              <w:widowControl/>
              <w:jc w:val="center"/>
              <w:rPr>
                <w:rFonts w:ascii="宋体" w:hAnsi="宋体" w:eastAsia="宋体" w:cs="宋体"/>
                <w:kern w:val="0"/>
                <w:sz w:val="22"/>
              </w:rPr>
            </w:pPr>
            <w:r>
              <w:rPr>
                <w:rFonts w:hint="eastAsia" w:ascii="宋体" w:hAnsi="宋体" w:eastAsia="宋体" w:cs="宋体"/>
                <w:kern w:val="0"/>
                <w:sz w:val="22"/>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7FB21F4E">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10.00</w:t>
            </w:r>
          </w:p>
        </w:tc>
      </w:tr>
      <w:tr w14:paraId="3CA3270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F8BD1B4">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B638F65">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4CDF9219">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B91AE6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3E656C28">
            <w:pPr>
              <w:widowControl/>
              <w:jc w:val="center"/>
              <w:rPr>
                <w:rFonts w:ascii="宋体" w:hAnsi="宋体" w:eastAsia="宋体" w:cs="宋体"/>
                <w:kern w:val="0"/>
                <w:sz w:val="22"/>
              </w:rPr>
            </w:pPr>
            <w:r>
              <w:rPr>
                <w:rFonts w:hint="eastAsia" w:ascii="宋体" w:hAnsi="宋体" w:eastAsia="宋体" w:cs="宋体"/>
                <w:kern w:val="0"/>
                <w:sz w:val="22"/>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710E2F04">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5221A92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4C35B22">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29341F4">
            <w:pPr>
              <w:widowControl/>
              <w:jc w:val="center"/>
              <w:rPr>
                <w:rFonts w:ascii="宋体" w:hAnsi="宋体" w:eastAsia="宋体" w:cs="宋体"/>
                <w:kern w:val="0"/>
                <w:sz w:val="22"/>
              </w:rPr>
            </w:pPr>
            <w:r>
              <w:rPr>
                <w:rFonts w:hint="eastAsia" w:ascii="宋体" w:hAnsi="宋体" w:eastAsia="宋体" w:cs="宋体"/>
                <w:kern w:val="0"/>
                <w:sz w:val="22"/>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6EB4EE07">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DA3EDD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7E38462B">
            <w:pPr>
              <w:widowControl/>
              <w:jc w:val="center"/>
              <w:rPr>
                <w:rFonts w:ascii="宋体" w:hAnsi="宋体" w:eastAsia="宋体" w:cs="宋体"/>
                <w:kern w:val="0"/>
                <w:sz w:val="22"/>
              </w:rPr>
            </w:pPr>
            <w:r>
              <w:rPr>
                <w:rFonts w:hint="eastAsia" w:ascii="宋体" w:hAnsi="宋体" w:eastAsia="宋体" w:cs="宋体"/>
                <w:kern w:val="0"/>
                <w:sz w:val="22"/>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2530DE48">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42408123">
        <w:tblPrEx>
          <w:tblCellMar>
            <w:top w:w="0" w:type="dxa"/>
            <w:left w:w="108" w:type="dxa"/>
            <w:bottom w:w="0" w:type="dxa"/>
            <w:right w:w="108" w:type="dxa"/>
          </w:tblCellMar>
        </w:tblPrEx>
        <w:trPr>
          <w:trHeight w:val="31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DA46BB5">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5500DAA">
            <w:pPr>
              <w:widowControl/>
              <w:jc w:val="center"/>
              <w:rPr>
                <w:rFonts w:ascii="宋体" w:hAnsi="宋体" w:eastAsia="宋体" w:cs="宋体"/>
                <w:kern w:val="0"/>
                <w:sz w:val="22"/>
              </w:rPr>
            </w:pPr>
            <w:r>
              <w:rPr>
                <w:rFonts w:hint="eastAsia" w:ascii="宋体" w:hAnsi="宋体" w:eastAsia="宋体" w:cs="宋体"/>
                <w:kern w:val="0"/>
                <w:sz w:val="22"/>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78C983F5">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5AB3D6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481DCF56">
            <w:pPr>
              <w:widowControl/>
              <w:jc w:val="center"/>
              <w:rPr>
                <w:rFonts w:ascii="宋体" w:hAnsi="宋体" w:eastAsia="宋体" w:cs="宋体"/>
                <w:kern w:val="0"/>
                <w:sz w:val="22"/>
              </w:rPr>
            </w:pPr>
            <w:r>
              <w:rPr>
                <w:rFonts w:hint="eastAsia" w:ascii="宋体" w:hAnsi="宋体" w:eastAsia="宋体" w:cs="宋体"/>
                <w:kern w:val="0"/>
                <w:sz w:val="22"/>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0F7F9148">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77C7BC10">
        <w:tblPrEx>
          <w:tblCellMar>
            <w:top w:w="0" w:type="dxa"/>
            <w:left w:w="108" w:type="dxa"/>
            <w:bottom w:w="0" w:type="dxa"/>
            <w:right w:w="108" w:type="dxa"/>
          </w:tblCellMar>
        </w:tblPrEx>
        <w:trPr>
          <w:trHeight w:val="340" w:hRule="atLeast"/>
        </w:trPr>
        <w:tc>
          <w:tcPr>
            <w:tcW w:w="41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AC741">
            <w:pPr>
              <w:widowControl/>
              <w:jc w:val="right"/>
              <w:rPr>
                <w:rFonts w:ascii="宋体" w:hAnsi="宋体" w:eastAsia="宋体" w:cs="宋体"/>
                <w:kern w:val="0"/>
                <w:sz w:val="20"/>
                <w:szCs w:val="20"/>
              </w:rPr>
            </w:pPr>
          </w:p>
        </w:tc>
        <w:tc>
          <w:tcPr>
            <w:tcW w:w="449" w:type="dxa"/>
            <w:tcBorders>
              <w:top w:val="single" w:color="auto" w:sz="4" w:space="0"/>
              <w:left w:val="nil"/>
              <w:bottom w:val="single" w:color="auto" w:sz="4" w:space="0"/>
              <w:right w:val="single" w:color="auto" w:sz="4" w:space="0"/>
            </w:tcBorders>
            <w:shd w:val="clear" w:color="000000" w:fill="FFFFFF"/>
            <w:noWrap/>
            <w:vAlign w:val="center"/>
          </w:tcPr>
          <w:p w14:paraId="7FF46494">
            <w:pPr>
              <w:widowControl/>
              <w:jc w:val="center"/>
              <w:rPr>
                <w:rFonts w:ascii="宋体" w:hAnsi="宋体" w:eastAsia="宋体" w:cs="宋体"/>
                <w:kern w:val="0"/>
                <w:sz w:val="22"/>
              </w:rPr>
            </w:pPr>
            <w:r>
              <w:rPr>
                <w:rFonts w:hint="eastAsia" w:ascii="宋体" w:hAnsi="宋体" w:eastAsia="宋体" w:cs="宋体"/>
                <w:kern w:val="0"/>
                <w:sz w:val="22"/>
              </w:rPr>
              <w:t>17</w:t>
            </w:r>
          </w:p>
        </w:tc>
        <w:tc>
          <w:tcPr>
            <w:tcW w:w="1230" w:type="dxa"/>
            <w:gridSpan w:val="2"/>
            <w:tcBorders>
              <w:top w:val="single" w:color="auto" w:sz="4" w:space="0"/>
              <w:left w:val="nil"/>
              <w:bottom w:val="single" w:color="auto" w:sz="4" w:space="0"/>
              <w:right w:val="single" w:color="auto" w:sz="4" w:space="0"/>
            </w:tcBorders>
            <w:shd w:val="clear" w:color="auto" w:fill="auto"/>
            <w:noWrap/>
            <w:vAlign w:val="center"/>
          </w:tcPr>
          <w:p w14:paraId="37234004">
            <w:pPr>
              <w:widowControl/>
              <w:jc w:val="right"/>
              <w:rPr>
                <w:rFonts w:ascii="宋体" w:hAnsi="宋体" w:eastAsia="宋体" w:cs="宋体"/>
                <w:kern w:val="0"/>
                <w:sz w:val="22"/>
              </w:rPr>
            </w:pPr>
          </w:p>
        </w:tc>
        <w:tc>
          <w:tcPr>
            <w:tcW w:w="3798" w:type="dxa"/>
            <w:gridSpan w:val="3"/>
            <w:tcBorders>
              <w:top w:val="single" w:color="auto" w:sz="4" w:space="0"/>
              <w:left w:val="nil"/>
              <w:bottom w:val="single" w:color="auto" w:sz="4" w:space="0"/>
              <w:right w:val="single" w:color="auto" w:sz="4" w:space="0"/>
            </w:tcBorders>
            <w:shd w:val="clear" w:color="auto" w:fill="auto"/>
            <w:noWrap/>
            <w:vAlign w:val="center"/>
          </w:tcPr>
          <w:p w14:paraId="06F45F8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845" w:type="dxa"/>
            <w:tcBorders>
              <w:top w:val="single" w:color="auto" w:sz="4" w:space="0"/>
              <w:left w:val="nil"/>
              <w:bottom w:val="single" w:color="auto" w:sz="4" w:space="0"/>
              <w:right w:val="single" w:color="auto" w:sz="4" w:space="0"/>
            </w:tcBorders>
            <w:shd w:val="clear" w:color="000000" w:fill="FFFFFF"/>
            <w:noWrap/>
            <w:vAlign w:val="center"/>
          </w:tcPr>
          <w:p w14:paraId="065150C4">
            <w:pPr>
              <w:widowControl/>
              <w:jc w:val="center"/>
              <w:rPr>
                <w:rFonts w:ascii="宋体" w:hAnsi="宋体" w:eastAsia="宋体" w:cs="宋体"/>
                <w:kern w:val="0"/>
                <w:sz w:val="22"/>
              </w:rPr>
            </w:pPr>
            <w:r>
              <w:rPr>
                <w:rFonts w:hint="eastAsia" w:ascii="宋体" w:hAnsi="宋体" w:eastAsia="宋体" w:cs="宋体"/>
                <w:kern w:val="0"/>
                <w:sz w:val="22"/>
              </w:rPr>
              <w:t>47</w:t>
            </w:r>
          </w:p>
        </w:tc>
        <w:tc>
          <w:tcPr>
            <w:tcW w:w="3633" w:type="dxa"/>
            <w:gridSpan w:val="3"/>
            <w:tcBorders>
              <w:top w:val="single" w:color="auto" w:sz="4" w:space="0"/>
              <w:left w:val="nil"/>
              <w:bottom w:val="single" w:color="auto" w:sz="4" w:space="0"/>
              <w:right w:val="single" w:color="auto" w:sz="4" w:space="0"/>
            </w:tcBorders>
            <w:shd w:val="clear" w:color="auto" w:fill="auto"/>
            <w:noWrap/>
            <w:vAlign w:val="center"/>
          </w:tcPr>
          <w:p w14:paraId="6A3C65E5">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5D01D968">
        <w:tblPrEx>
          <w:tblCellMar>
            <w:top w:w="0" w:type="dxa"/>
            <w:left w:w="108" w:type="dxa"/>
            <w:bottom w:w="0" w:type="dxa"/>
            <w:right w:w="108" w:type="dxa"/>
          </w:tblCellMar>
        </w:tblPrEx>
        <w:trPr>
          <w:trHeight w:val="340" w:hRule="atLeast"/>
        </w:trPr>
        <w:tc>
          <w:tcPr>
            <w:tcW w:w="41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0E57B">
            <w:pPr>
              <w:widowControl/>
              <w:jc w:val="right"/>
              <w:rPr>
                <w:rFonts w:ascii="宋体" w:hAnsi="宋体" w:eastAsia="宋体" w:cs="宋体"/>
                <w:kern w:val="0"/>
                <w:sz w:val="20"/>
                <w:szCs w:val="20"/>
              </w:rPr>
            </w:pPr>
          </w:p>
        </w:tc>
        <w:tc>
          <w:tcPr>
            <w:tcW w:w="449" w:type="dxa"/>
            <w:tcBorders>
              <w:top w:val="single" w:color="auto" w:sz="4" w:space="0"/>
              <w:left w:val="nil"/>
              <w:bottom w:val="single" w:color="auto" w:sz="4" w:space="0"/>
              <w:right w:val="single" w:color="auto" w:sz="4" w:space="0"/>
            </w:tcBorders>
            <w:shd w:val="clear" w:color="000000" w:fill="FFFFFF"/>
            <w:noWrap/>
            <w:vAlign w:val="center"/>
          </w:tcPr>
          <w:p w14:paraId="082F46C1">
            <w:pPr>
              <w:widowControl/>
              <w:jc w:val="center"/>
              <w:rPr>
                <w:rFonts w:ascii="宋体" w:hAnsi="宋体" w:eastAsia="宋体" w:cs="宋体"/>
                <w:kern w:val="0"/>
                <w:sz w:val="22"/>
              </w:rPr>
            </w:pPr>
            <w:r>
              <w:rPr>
                <w:rFonts w:hint="eastAsia" w:ascii="宋体" w:hAnsi="宋体" w:eastAsia="宋体" w:cs="宋体"/>
                <w:kern w:val="0"/>
                <w:sz w:val="22"/>
              </w:rPr>
              <w:t>18</w:t>
            </w:r>
          </w:p>
        </w:tc>
        <w:tc>
          <w:tcPr>
            <w:tcW w:w="1230" w:type="dxa"/>
            <w:gridSpan w:val="2"/>
            <w:tcBorders>
              <w:top w:val="single" w:color="auto" w:sz="4" w:space="0"/>
              <w:left w:val="nil"/>
              <w:bottom w:val="single" w:color="auto" w:sz="4" w:space="0"/>
              <w:right w:val="single" w:color="auto" w:sz="4" w:space="0"/>
            </w:tcBorders>
            <w:shd w:val="clear" w:color="auto" w:fill="auto"/>
            <w:noWrap/>
            <w:vAlign w:val="center"/>
          </w:tcPr>
          <w:p w14:paraId="6A40E0F3">
            <w:pPr>
              <w:widowControl/>
              <w:jc w:val="right"/>
              <w:rPr>
                <w:rFonts w:ascii="宋体" w:hAnsi="宋体" w:eastAsia="宋体" w:cs="宋体"/>
                <w:kern w:val="0"/>
                <w:sz w:val="22"/>
              </w:rPr>
            </w:pPr>
          </w:p>
        </w:tc>
        <w:tc>
          <w:tcPr>
            <w:tcW w:w="3798" w:type="dxa"/>
            <w:gridSpan w:val="3"/>
            <w:tcBorders>
              <w:top w:val="single" w:color="auto" w:sz="4" w:space="0"/>
              <w:left w:val="nil"/>
              <w:bottom w:val="single" w:color="auto" w:sz="4" w:space="0"/>
              <w:right w:val="single" w:color="auto" w:sz="4" w:space="0"/>
            </w:tcBorders>
            <w:shd w:val="clear" w:color="auto" w:fill="auto"/>
            <w:noWrap/>
            <w:vAlign w:val="center"/>
          </w:tcPr>
          <w:p w14:paraId="3FCD15D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845" w:type="dxa"/>
            <w:tcBorders>
              <w:top w:val="single" w:color="auto" w:sz="4" w:space="0"/>
              <w:left w:val="nil"/>
              <w:bottom w:val="single" w:color="auto" w:sz="4" w:space="0"/>
              <w:right w:val="single" w:color="auto" w:sz="4" w:space="0"/>
            </w:tcBorders>
            <w:shd w:val="clear" w:color="000000" w:fill="FFFFFF"/>
            <w:noWrap/>
            <w:vAlign w:val="center"/>
          </w:tcPr>
          <w:p w14:paraId="3267AD43">
            <w:pPr>
              <w:widowControl/>
              <w:jc w:val="center"/>
              <w:rPr>
                <w:rFonts w:ascii="宋体" w:hAnsi="宋体" w:eastAsia="宋体" w:cs="宋体"/>
                <w:kern w:val="0"/>
                <w:sz w:val="22"/>
              </w:rPr>
            </w:pPr>
            <w:r>
              <w:rPr>
                <w:rFonts w:hint="eastAsia" w:ascii="宋体" w:hAnsi="宋体" w:eastAsia="宋体" w:cs="宋体"/>
                <w:kern w:val="0"/>
                <w:sz w:val="22"/>
              </w:rPr>
              <w:t>48</w:t>
            </w:r>
          </w:p>
        </w:tc>
        <w:tc>
          <w:tcPr>
            <w:tcW w:w="3633" w:type="dxa"/>
            <w:gridSpan w:val="3"/>
            <w:tcBorders>
              <w:top w:val="single" w:color="auto" w:sz="4" w:space="0"/>
              <w:left w:val="nil"/>
              <w:bottom w:val="single" w:color="auto" w:sz="4" w:space="0"/>
              <w:right w:val="single" w:color="auto" w:sz="4" w:space="0"/>
            </w:tcBorders>
            <w:shd w:val="clear" w:color="auto" w:fill="auto"/>
            <w:noWrap/>
            <w:vAlign w:val="center"/>
          </w:tcPr>
          <w:p w14:paraId="2E4D2320">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5.00</w:t>
            </w:r>
          </w:p>
        </w:tc>
      </w:tr>
      <w:tr w14:paraId="5D2375E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7764F8B">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69A9B1A">
            <w:pPr>
              <w:widowControl/>
              <w:jc w:val="center"/>
              <w:rPr>
                <w:rFonts w:ascii="宋体" w:hAnsi="宋体" w:eastAsia="宋体" w:cs="宋体"/>
                <w:kern w:val="0"/>
                <w:sz w:val="22"/>
              </w:rPr>
            </w:pPr>
            <w:r>
              <w:rPr>
                <w:rFonts w:hint="eastAsia" w:ascii="宋体" w:hAnsi="宋体" w:eastAsia="宋体" w:cs="宋体"/>
                <w:kern w:val="0"/>
                <w:sz w:val="22"/>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52EC2D4F">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F51294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7E3F836A">
            <w:pPr>
              <w:widowControl/>
              <w:jc w:val="center"/>
              <w:rPr>
                <w:rFonts w:ascii="宋体" w:hAnsi="宋体" w:eastAsia="宋体" w:cs="宋体"/>
                <w:kern w:val="0"/>
                <w:sz w:val="22"/>
              </w:rPr>
            </w:pPr>
            <w:r>
              <w:rPr>
                <w:rFonts w:hint="eastAsia" w:ascii="宋体" w:hAnsi="宋体" w:eastAsia="宋体" w:cs="宋体"/>
                <w:kern w:val="0"/>
                <w:sz w:val="22"/>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782E89B7">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5532AA9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C3EC883">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25F6F1D">
            <w:pPr>
              <w:widowControl/>
              <w:jc w:val="center"/>
              <w:rPr>
                <w:rFonts w:ascii="宋体" w:hAnsi="宋体" w:eastAsia="宋体" w:cs="宋体"/>
                <w:kern w:val="0"/>
                <w:sz w:val="22"/>
              </w:rPr>
            </w:pPr>
            <w:r>
              <w:rPr>
                <w:rFonts w:hint="eastAsia" w:ascii="宋体" w:hAnsi="宋体" w:eastAsia="宋体" w:cs="宋体"/>
                <w:kern w:val="0"/>
                <w:sz w:val="22"/>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1DE561CF">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32E32F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3B485E95">
            <w:pPr>
              <w:widowControl/>
              <w:jc w:val="center"/>
              <w:rPr>
                <w:rFonts w:ascii="宋体" w:hAnsi="宋体" w:eastAsia="宋体" w:cs="宋体"/>
                <w:kern w:val="0"/>
                <w:sz w:val="22"/>
              </w:rPr>
            </w:pPr>
            <w:r>
              <w:rPr>
                <w:rFonts w:hint="eastAsia" w:ascii="宋体" w:hAnsi="宋体" w:eastAsia="宋体" w:cs="宋体"/>
                <w:kern w:val="0"/>
                <w:sz w:val="22"/>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420A4D6D">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4EA5F40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00A82AD">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43DAC76">
            <w:pPr>
              <w:widowControl/>
              <w:jc w:val="center"/>
              <w:rPr>
                <w:rFonts w:ascii="宋体" w:hAnsi="宋体" w:eastAsia="宋体" w:cs="宋体"/>
                <w:kern w:val="0"/>
                <w:sz w:val="22"/>
              </w:rPr>
            </w:pPr>
            <w:r>
              <w:rPr>
                <w:rFonts w:hint="eastAsia" w:ascii="宋体" w:hAnsi="宋体" w:eastAsia="宋体" w:cs="宋体"/>
                <w:kern w:val="0"/>
                <w:sz w:val="22"/>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1FECBB68">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DA6E40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67B04957">
            <w:pPr>
              <w:widowControl/>
              <w:jc w:val="center"/>
              <w:rPr>
                <w:rFonts w:ascii="宋体" w:hAnsi="宋体" w:eastAsia="宋体" w:cs="宋体"/>
                <w:kern w:val="0"/>
                <w:sz w:val="22"/>
              </w:rPr>
            </w:pPr>
            <w:r>
              <w:rPr>
                <w:rFonts w:hint="eastAsia" w:ascii="宋体" w:hAnsi="宋体" w:eastAsia="宋体" w:cs="宋体"/>
                <w:kern w:val="0"/>
                <w:sz w:val="22"/>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323F07F5">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4529283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D44AE07">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70597EB">
            <w:pPr>
              <w:widowControl/>
              <w:jc w:val="center"/>
              <w:rPr>
                <w:rFonts w:ascii="宋体" w:hAnsi="宋体" w:eastAsia="宋体" w:cs="宋体"/>
                <w:kern w:val="0"/>
                <w:sz w:val="22"/>
              </w:rPr>
            </w:pPr>
            <w:r>
              <w:rPr>
                <w:rFonts w:hint="eastAsia" w:ascii="宋体" w:hAnsi="宋体" w:eastAsia="宋体" w:cs="宋体"/>
                <w:kern w:val="0"/>
                <w:sz w:val="22"/>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4BD6E474">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B9F88B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712C0F74">
            <w:pPr>
              <w:widowControl/>
              <w:jc w:val="center"/>
              <w:rPr>
                <w:rFonts w:ascii="宋体" w:hAnsi="宋体" w:eastAsia="宋体" w:cs="宋体"/>
                <w:kern w:val="0"/>
                <w:sz w:val="22"/>
              </w:rPr>
            </w:pPr>
            <w:r>
              <w:rPr>
                <w:rFonts w:hint="eastAsia" w:ascii="宋体" w:hAnsi="宋体" w:eastAsia="宋体" w:cs="宋体"/>
                <w:kern w:val="0"/>
                <w:sz w:val="22"/>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232C6465">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42.50</w:t>
            </w:r>
          </w:p>
        </w:tc>
      </w:tr>
      <w:tr w14:paraId="1E30BA9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9ABAEAB">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FB8B532">
            <w:pPr>
              <w:widowControl/>
              <w:jc w:val="center"/>
              <w:rPr>
                <w:rFonts w:ascii="宋体" w:hAnsi="宋体" w:eastAsia="宋体" w:cs="宋体"/>
                <w:kern w:val="0"/>
                <w:sz w:val="22"/>
              </w:rPr>
            </w:pPr>
            <w:r>
              <w:rPr>
                <w:rFonts w:hint="eastAsia" w:ascii="宋体" w:hAnsi="宋体" w:eastAsia="宋体" w:cs="宋体"/>
                <w:kern w:val="0"/>
                <w:sz w:val="22"/>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0DB194F1">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875623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14FC4713">
            <w:pPr>
              <w:widowControl/>
              <w:jc w:val="center"/>
              <w:rPr>
                <w:rFonts w:ascii="宋体" w:hAnsi="宋体" w:eastAsia="宋体" w:cs="宋体"/>
                <w:kern w:val="0"/>
                <w:sz w:val="22"/>
              </w:rPr>
            </w:pPr>
            <w:r>
              <w:rPr>
                <w:rFonts w:hint="eastAsia" w:ascii="宋体" w:hAnsi="宋体" w:eastAsia="宋体" w:cs="宋体"/>
                <w:kern w:val="0"/>
                <w:sz w:val="22"/>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09C2DA5F">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324.14</w:t>
            </w:r>
          </w:p>
        </w:tc>
      </w:tr>
      <w:tr w14:paraId="0E5CD25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D212E48">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BAC8A46">
            <w:pPr>
              <w:widowControl/>
              <w:jc w:val="center"/>
              <w:rPr>
                <w:rFonts w:ascii="宋体" w:hAnsi="宋体" w:eastAsia="宋体" w:cs="宋体"/>
                <w:kern w:val="0"/>
                <w:sz w:val="22"/>
              </w:rPr>
            </w:pPr>
            <w:r>
              <w:rPr>
                <w:rFonts w:hint="eastAsia" w:ascii="宋体" w:hAnsi="宋体" w:eastAsia="宋体" w:cs="宋体"/>
                <w:kern w:val="0"/>
                <w:sz w:val="22"/>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26F3B4DF">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BB4713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1C0ABCA7">
            <w:pPr>
              <w:widowControl/>
              <w:jc w:val="center"/>
              <w:rPr>
                <w:rFonts w:ascii="宋体" w:hAnsi="宋体" w:eastAsia="宋体" w:cs="宋体"/>
                <w:kern w:val="0"/>
                <w:sz w:val="22"/>
              </w:rPr>
            </w:pPr>
            <w:r>
              <w:rPr>
                <w:rFonts w:hint="eastAsia" w:ascii="宋体" w:hAnsi="宋体" w:eastAsia="宋体" w:cs="宋体"/>
                <w:kern w:val="0"/>
                <w:sz w:val="22"/>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293C8FB4">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4D7BA0C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670C19C">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48E14F3">
            <w:pPr>
              <w:widowControl/>
              <w:jc w:val="center"/>
              <w:rPr>
                <w:rFonts w:ascii="宋体" w:hAnsi="宋体" w:eastAsia="宋体" w:cs="宋体"/>
                <w:kern w:val="0"/>
                <w:sz w:val="22"/>
              </w:rPr>
            </w:pPr>
            <w:r>
              <w:rPr>
                <w:rFonts w:hint="eastAsia" w:ascii="宋体" w:hAnsi="宋体" w:eastAsia="宋体" w:cs="宋体"/>
                <w:kern w:val="0"/>
                <w:sz w:val="22"/>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4FFA72C7">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CD8A80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3E9F3EDD">
            <w:pPr>
              <w:widowControl/>
              <w:jc w:val="center"/>
              <w:rPr>
                <w:rFonts w:ascii="宋体" w:hAnsi="宋体" w:eastAsia="宋体" w:cs="宋体"/>
                <w:kern w:val="0"/>
                <w:sz w:val="22"/>
              </w:rPr>
            </w:pPr>
            <w:r>
              <w:rPr>
                <w:rFonts w:hint="eastAsia" w:ascii="宋体" w:hAnsi="宋体" w:eastAsia="宋体" w:cs="宋体"/>
                <w:kern w:val="0"/>
                <w:sz w:val="22"/>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790E6AAF">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28B4DC5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131FD79">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35BB948">
            <w:pPr>
              <w:widowControl/>
              <w:jc w:val="center"/>
              <w:rPr>
                <w:rFonts w:ascii="宋体" w:hAnsi="宋体" w:eastAsia="宋体" w:cs="宋体"/>
                <w:kern w:val="0"/>
                <w:sz w:val="22"/>
              </w:rPr>
            </w:pPr>
            <w:r>
              <w:rPr>
                <w:rFonts w:hint="eastAsia" w:ascii="宋体" w:hAnsi="宋体" w:eastAsia="宋体" w:cs="宋体"/>
                <w:kern w:val="0"/>
                <w:sz w:val="22"/>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01161FA1">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B89F4A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083C4D5D">
            <w:pPr>
              <w:widowControl/>
              <w:jc w:val="center"/>
              <w:rPr>
                <w:rFonts w:ascii="宋体" w:hAnsi="宋体" w:eastAsia="宋体" w:cs="宋体"/>
                <w:kern w:val="0"/>
                <w:sz w:val="22"/>
              </w:rPr>
            </w:pPr>
            <w:r>
              <w:rPr>
                <w:rFonts w:hint="eastAsia" w:ascii="宋体" w:hAnsi="宋体" w:eastAsia="宋体" w:cs="宋体"/>
                <w:kern w:val="0"/>
                <w:sz w:val="22"/>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15837EF8">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63D8E0A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2F1D5D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1E79FEAB">
            <w:pPr>
              <w:widowControl/>
              <w:jc w:val="center"/>
              <w:rPr>
                <w:rFonts w:ascii="宋体" w:hAnsi="宋体" w:eastAsia="宋体" w:cs="宋体"/>
                <w:kern w:val="0"/>
                <w:sz w:val="22"/>
              </w:rPr>
            </w:pPr>
            <w:r>
              <w:rPr>
                <w:rFonts w:hint="eastAsia" w:ascii="宋体" w:hAnsi="宋体" w:eastAsia="宋体" w:cs="宋体"/>
                <w:kern w:val="0"/>
                <w:sz w:val="22"/>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4AA1A8D0">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81329C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5BBD9784">
            <w:pPr>
              <w:widowControl/>
              <w:jc w:val="center"/>
              <w:rPr>
                <w:rFonts w:ascii="宋体" w:hAnsi="宋体" w:eastAsia="宋体" w:cs="宋体"/>
                <w:kern w:val="0"/>
                <w:sz w:val="22"/>
              </w:rPr>
            </w:pPr>
            <w:r>
              <w:rPr>
                <w:rFonts w:hint="eastAsia" w:ascii="宋体" w:hAnsi="宋体" w:eastAsia="宋体" w:cs="宋体"/>
                <w:kern w:val="0"/>
                <w:sz w:val="22"/>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5803FEA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3,770.72</w:t>
            </w:r>
          </w:p>
        </w:tc>
      </w:tr>
      <w:tr w14:paraId="7792F2A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949D97A">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5EC24240">
            <w:pPr>
              <w:widowControl/>
              <w:jc w:val="center"/>
              <w:rPr>
                <w:rFonts w:ascii="宋体" w:hAnsi="宋体" w:eastAsia="宋体" w:cs="宋体"/>
                <w:kern w:val="0"/>
                <w:sz w:val="22"/>
              </w:rPr>
            </w:pPr>
            <w:r>
              <w:rPr>
                <w:rFonts w:hint="eastAsia" w:ascii="宋体" w:hAnsi="宋体" w:eastAsia="宋体" w:cs="宋体"/>
                <w:kern w:val="0"/>
                <w:sz w:val="22"/>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55F1BEEE">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92A298C">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4E4E6EEF">
            <w:pPr>
              <w:widowControl/>
              <w:jc w:val="center"/>
              <w:rPr>
                <w:rFonts w:ascii="宋体" w:hAnsi="宋体" w:eastAsia="宋体" w:cs="宋体"/>
                <w:kern w:val="0"/>
                <w:sz w:val="22"/>
              </w:rPr>
            </w:pPr>
            <w:r>
              <w:rPr>
                <w:rFonts w:hint="eastAsia" w:ascii="宋体" w:hAnsi="宋体" w:eastAsia="宋体" w:cs="宋体"/>
                <w:kern w:val="0"/>
                <w:sz w:val="22"/>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11F209B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2F6DFB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ECC3E93">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174DF0E1">
            <w:pPr>
              <w:widowControl/>
              <w:jc w:val="center"/>
              <w:rPr>
                <w:rFonts w:ascii="宋体" w:hAnsi="宋体" w:eastAsia="宋体" w:cs="宋体"/>
                <w:kern w:val="0"/>
                <w:sz w:val="22"/>
              </w:rPr>
            </w:pPr>
            <w:r>
              <w:rPr>
                <w:rFonts w:hint="eastAsia" w:ascii="宋体" w:hAnsi="宋体" w:eastAsia="宋体" w:cs="宋体"/>
                <w:kern w:val="0"/>
                <w:sz w:val="22"/>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78113C79">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A1BDC98">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5352D3B2">
            <w:pPr>
              <w:widowControl/>
              <w:jc w:val="center"/>
              <w:rPr>
                <w:rFonts w:ascii="宋体" w:hAnsi="宋体" w:eastAsia="宋体" w:cs="宋体"/>
                <w:kern w:val="0"/>
                <w:sz w:val="22"/>
              </w:rPr>
            </w:pPr>
            <w:r>
              <w:rPr>
                <w:rFonts w:hint="eastAsia" w:ascii="宋体" w:hAnsi="宋体" w:eastAsia="宋体" w:cs="宋体"/>
                <w:kern w:val="0"/>
                <w:sz w:val="22"/>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3E50286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8202D9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89F148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4E7757F3">
            <w:pPr>
              <w:widowControl/>
              <w:jc w:val="center"/>
              <w:rPr>
                <w:rFonts w:ascii="宋体" w:hAnsi="宋体" w:eastAsia="宋体" w:cs="宋体"/>
                <w:kern w:val="0"/>
                <w:sz w:val="22"/>
              </w:rPr>
            </w:pPr>
            <w:r>
              <w:rPr>
                <w:rFonts w:hint="eastAsia" w:ascii="宋体" w:hAnsi="宋体" w:eastAsia="宋体" w:cs="宋体"/>
                <w:kern w:val="0"/>
                <w:sz w:val="22"/>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4A7AF49A">
            <w:pPr>
              <w:widowControl/>
              <w:jc w:val="right"/>
              <w:rPr>
                <w:rFonts w:ascii="宋体" w:hAnsi="宋体" w:eastAsia="宋体" w:cs="宋体"/>
                <w:kern w:val="0"/>
                <w:sz w:val="22"/>
              </w:rPr>
            </w:pPr>
            <w:r>
              <w:rPr>
                <w:rFonts w:hint="eastAsia" w:ascii="宋体" w:hAnsi="宋体" w:eastAsia="宋体" w:cs="宋体"/>
                <w:kern w:val="0"/>
                <w:sz w:val="22"/>
              </w:rPr>
              <w:t>3770.72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D247B8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5C64B691">
            <w:pPr>
              <w:widowControl/>
              <w:jc w:val="center"/>
              <w:rPr>
                <w:rFonts w:ascii="宋体" w:hAnsi="宋体" w:eastAsia="宋体" w:cs="宋体"/>
                <w:kern w:val="0"/>
                <w:sz w:val="22"/>
              </w:rPr>
            </w:pPr>
            <w:r>
              <w:rPr>
                <w:rFonts w:hint="eastAsia" w:ascii="宋体" w:hAnsi="宋体" w:eastAsia="宋体" w:cs="宋体"/>
                <w:kern w:val="0"/>
                <w:sz w:val="22"/>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0F0213C4">
            <w:pPr>
              <w:jc w:val="left"/>
              <w:rPr>
                <w:rFonts w:ascii="宋体" w:hAnsi="宋体" w:eastAsia="宋体" w:cs="宋体"/>
                <w:b/>
                <w:bCs/>
                <w:kern w:val="0"/>
                <w:sz w:val="22"/>
              </w:rPr>
            </w:pPr>
            <w:r>
              <w:rPr>
                <w:rFonts w:hint="eastAsia" w:ascii="宋体" w:hAnsi="宋体" w:eastAsia="宋体" w:cs="宋体"/>
                <w:b/>
                <w:bCs/>
                <w:kern w:val="0"/>
                <w:sz w:val="22"/>
              </w:rPr>
              <w:t>3770.72</w:t>
            </w:r>
          </w:p>
        </w:tc>
      </w:tr>
      <w:tr w14:paraId="7C80DF12">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2D30A94D">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p>
          <w:p w14:paraId="35C650CD">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14:paraId="734E4920">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9"/>
        <w:tblW w:w="15150" w:type="dxa"/>
        <w:tblInd w:w="0" w:type="dxa"/>
        <w:tblLayout w:type="fixed"/>
        <w:tblCellMar>
          <w:top w:w="0" w:type="dxa"/>
          <w:left w:w="0" w:type="dxa"/>
          <w:bottom w:w="0" w:type="dxa"/>
          <w:right w:w="0" w:type="dxa"/>
        </w:tblCellMar>
      </w:tblPr>
      <w:tblGrid>
        <w:gridCol w:w="388"/>
        <w:gridCol w:w="388"/>
        <w:gridCol w:w="2221"/>
        <w:gridCol w:w="1320"/>
        <w:gridCol w:w="1425"/>
        <w:gridCol w:w="1905"/>
        <w:gridCol w:w="1860"/>
        <w:gridCol w:w="1800"/>
        <w:gridCol w:w="1338"/>
        <w:gridCol w:w="2505"/>
      </w:tblGrid>
      <w:tr w14:paraId="3AB4D392">
        <w:tblPrEx>
          <w:tblCellMar>
            <w:top w:w="0" w:type="dxa"/>
            <w:left w:w="0" w:type="dxa"/>
            <w:bottom w:w="0" w:type="dxa"/>
            <w:right w:w="0" w:type="dxa"/>
          </w:tblCellMar>
        </w:tblPrEx>
        <w:trPr>
          <w:trHeight w:val="435" w:hRule="atLeast"/>
        </w:trPr>
        <w:tc>
          <w:tcPr>
            <w:tcW w:w="1515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735F0A1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057EB40">
        <w:tblPrEx>
          <w:tblCellMar>
            <w:top w:w="0" w:type="dxa"/>
            <w:left w:w="0" w:type="dxa"/>
            <w:bottom w:w="0" w:type="dxa"/>
            <w:right w:w="0" w:type="dxa"/>
          </w:tblCellMar>
        </w:tblPrEx>
        <w:trPr>
          <w:trHeight w:val="285" w:hRule="atLeast"/>
        </w:trPr>
        <w:tc>
          <w:tcPr>
            <w:tcW w:w="388" w:type="dxa"/>
            <w:tcBorders>
              <w:top w:val="nil"/>
              <w:left w:val="nil"/>
              <w:bottom w:val="nil"/>
              <w:right w:val="nil"/>
            </w:tcBorders>
            <w:shd w:val="clear" w:color="000000" w:fill="FFFFFF"/>
            <w:noWrap/>
            <w:tcMar>
              <w:top w:w="15" w:type="dxa"/>
              <w:left w:w="15" w:type="dxa"/>
              <w:bottom w:w="0" w:type="dxa"/>
              <w:right w:w="15" w:type="dxa"/>
            </w:tcMar>
            <w:vAlign w:val="center"/>
          </w:tcPr>
          <w:p w14:paraId="119DD970">
            <w:pPr>
              <w:jc w:val="right"/>
              <w:rPr>
                <w:rFonts w:ascii="宋体" w:hAnsi="宋体" w:eastAsia="宋体" w:cs="宋体"/>
                <w:sz w:val="24"/>
                <w:szCs w:val="24"/>
              </w:rPr>
            </w:pPr>
            <w:r>
              <w:rPr>
                <w:rFonts w:hint="eastAsia"/>
              </w:rPr>
              <w:t>　</w:t>
            </w:r>
          </w:p>
        </w:tc>
        <w:tc>
          <w:tcPr>
            <w:tcW w:w="388" w:type="dxa"/>
            <w:tcBorders>
              <w:top w:val="nil"/>
              <w:left w:val="nil"/>
              <w:bottom w:val="nil"/>
              <w:right w:val="nil"/>
            </w:tcBorders>
            <w:shd w:val="clear" w:color="000000" w:fill="FFFFFF"/>
            <w:noWrap/>
            <w:tcMar>
              <w:top w:w="15" w:type="dxa"/>
              <w:left w:w="15" w:type="dxa"/>
              <w:bottom w:w="0" w:type="dxa"/>
              <w:right w:w="15" w:type="dxa"/>
            </w:tcMar>
            <w:vAlign w:val="center"/>
          </w:tcPr>
          <w:p w14:paraId="3AE9A338">
            <w:pPr>
              <w:jc w:val="right"/>
              <w:rPr>
                <w:rFonts w:ascii="宋体" w:hAnsi="宋体" w:eastAsia="宋体" w:cs="宋体"/>
                <w:sz w:val="24"/>
                <w:szCs w:val="24"/>
              </w:rPr>
            </w:pPr>
            <w:r>
              <w:rPr>
                <w:rFonts w:hint="eastAsia"/>
              </w:rPr>
              <w:t>　</w:t>
            </w:r>
          </w:p>
        </w:tc>
        <w:tc>
          <w:tcPr>
            <w:tcW w:w="2221" w:type="dxa"/>
            <w:tcBorders>
              <w:top w:val="nil"/>
              <w:left w:val="nil"/>
              <w:bottom w:val="nil"/>
              <w:right w:val="nil"/>
            </w:tcBorders>
            <w:shd w:val="clear" w:color="000000" w:fill="FFFFFF"/>
            <w:noWrap/>
            <w:tcMar>
              <w:top w:w="15" w:type="dxa"/>
              <w:left w:w="15" w:type="dxa"/>
              <w:bottom w:w="0" w:type="dxa"/>
              <w:right w:w="15" w:type="dxa"/>
            </w:tcMar>
            <w:vAlign w:val="center"/>
          </w:tcPr>
          <w:p w14:paraId="79AF21DD">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2DBB0041">
            <w:pPr>
              <w:jc w:val="right"/>
              <w:rPr>
                <w:rFonts w:ascii="宋体" w:hAnsi="宋体" w:eastAsia="宋体" w:cs="宋体"/>
                <w:sz w:val="24"/>
                <w:szCs w:val="24"/>
              </w:rPr>
            </w:pPr>
            <w:r>
              <w:rPr>
                <w:rFonts w:hint="eastAsia"/>
              </w:rPr>
              <w:t>　</w:t>
            </w:r>
          </w:p>
        </w:tc>
        <w:tc>
          <w:tcPr>
            <w:tcW w:w="1425" w:type="dxa"/>
            <w:tcBorders>
              <w:top w:val="nil"/>
              <w:left w:val="nil"/>
              <w:bottom w:val="nil"/>
              <w:right w:val="nil"/>
            </w:tcBorders>
            <w:shd w:val="clear" w:color="000000" w:fill="FFFFFF"/>
            <w:noWrap/>
            <w:tcMar>
              <w:top w:w="15" w:type="dxa"/>
              <w:left w:w="15" w:type="dxa"/>
              <w:bottom w:w="0" w:type="dxa"/>
              <w:right w:w="15" w:type="dxa"/>
            </w:tcMar>
            <w:vAlign w:val="center"/>
          </w:tcPr>
          <w:p w14:paraId="4A9FECCE">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7DE41284">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14:paraId="3FC73DE0">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1334C12F">
            <w:pPr>
              <w:jc w:val="right"/>
              <w:rPr>
                <w:rFonts w:ascii="宋体" w:hAnsi="宋体" w:eastAsia="宋体" w:cs="宋体"/>
                <w:sz w:val="24"/>
                <w:szCs w:val="24"/>
              </w:rPr>
            </w:pPr>
            <w:r>
              <w:rPr>
                <w:rFonts w:hint="eastAsia"/>
              </w:rPr>
              <w:t>　</w:t>
            </w:r>
          </w:p>
        </w:tc>
        <w:tc>
          <w:tcPr>
            <w:tcW w:w="1338" w:type="dxa"/>
            <w:tcBorders>
              <w:top w:val="nil"/>
              <w:left w:val="nil"/>
              <w:bottom w:val="nil"/>
              <w:right w:val="nil"/>
            </w:tcBorders>
            <w:shd w:val="clear" w:color="000000" w:fill="FFFFFF"/>
            <w:noWrap/>
            <w:tcMar>
              <w:top w:w="15" w:type="dxa"/>
              <w:left w:w="15" w:type="dxa"/>
              <w:bottom w:w="0" w:type="dxa"/>
              <w:right w:w="15" w:type="dxa"/>
            </w:tcMar>
            <w:vAlign w:val="center"/>
          </w:tcPr>
          <w:p w14:paraId="75572231">
            <w:pPr>
              <w:jc w:val="right"/>
              <w:rPr>
                <w:rFonts w:ascii="宋体" w:hAnsi="宋体" w:eastAsia="宋体" w:cs="宋体"/>
                <w:sz w:val="24"/>
                <w:szCs w:val="24"/>
              </w:rPr>
            </w:pPr>
            <w:r>
              <w:rPr>
                <w:rFonts w:hint="eastAsia"/>
              </w:rPr>
              <w:t>　</w:t>
            </w:r>
          </w:p>
        </w:tc>
        <w:tc>
          <w:tcPr>
            <w:tcW w:w="2505" w:type="dxa"/>
            <w:tcBorders>
              <w:top w:val="nil"/>
              <w:left w:val="nil"/>
              <w:bottom w:val="nil"/>
              <w:right w:val="nil"/>
            </w:tcBorders>
            <w:shd w:val="clear" w:color="000000" w:fill="FFFFFF"/>
            <w:noWrap/>
            <w:tcMar>
              <w:top w:w="15" w:type="dxa"/>
              <w:left w:w="15" w:type="dxa"/>
              <w:bottom w:w="0" w:type="dxa"/>
              <w:right w:w="15" w:type="dxa"/>
            </w:tcMar>
            <w:vAlign w:val="center"/>
          </w:tcPr>
          <w:p w14:paraId="23277824">
            <w:pPr>
              <w:jc w:val="right"/>
              <w:rPr>
                <w:rFonts w:ascii="宋体" w:hAnsi="宋体" w:eastAsia="宋体" w:cs="宋体"/>
                <w:color w:val="000000"/>
                <w:sz w:val="20"/>
                <w:szCs w:val="20"/>
              </w:rPr>
            </w:pPr>
            <w:r>
              <w:rPr>
                <w:rFonts w:hint="eastAsia"/>
                <w:color w:val="000000"/>
                <w:sz w:val="20"/>
                <w:szCs w:val="20"/>
              </w:rPr>
              <w:t>公开02表</w:t>
            </w:r>
          </w:p>
        </w:tc>
      </w:tr>
      <w:tr w14:paraId="71309F83">
        <w:tblPrEx>
          <w:tblCellMar>
            <w:top w:w="0" w:type="dxa"/>
            <w:left w:w="0" w:type="dxa"/>
            <w:bottom w:w="0" w:type="dxa"/>
            <w:right w:w="0" w:type="dxa"/>
          </w:tblCellMar>
        </w:tblPrEx>
        <w:trPr>
          <w:trHeight w:val="285" w:hRule="atLeast"/>
        </w:trPr>
        <w:tc>
          <w:tcPr>
            <w:tcW w:w="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1CFD5AE">
            <w:pPr>
              <w:rPr>
                <w:rFonts w:ascii="宋体" w:hAnsi="宋体" w:eastAsia="宋体" w:cs="宋体"/>
                <w:color w:val="000000"/>
                <w:sz w:val="20"/>
                <w:szCs w:val="20"/>
              </w:rPr>
            </w:pPr>
            <w:r>
              <w:rPr>
                <w:rFonts w:hint="eastAsia"/>
                <w:color w:val="000000"/>
                <w:sz w:val="20"/>
                <w:szCs w:val="20"/>
              </w:rPr>
              <w:t>部门：</w:t>
            </w:r>
          </w:p>
        </w:tc>
        <w:tc>
          <w:tcPr>
            <w:tcW w:w="2221" w:type="dxa"/>
            <w:tcBorders>
              <w:top w:val="nil"/>
              <w:left w:val="nil"/>
              <w:bottom w:val="nil"/>
              <w:right w:val="nil"/>
            </w:tcBorders>
            <w:shd w:val="clear" w:color="000000" w:fill="FFFFFF"/>
            <w:noWrap/>
            <w:tcMar>
              <w:top w:w="15" w:type="dxa"/>
              <w:left w:w="15" w:type="dxa"/>
              <w:bottom w:w="0" w:type="dxa"/>
              <w:right w:w="15" w:type="dxa"/>
            </w:tcMar>
            <w:vAlign w:val="center"/>
          </w:tcPr>
          <w:p w14:paraId="36255903">
            <w:pPr>
              <w:jc w:val="right"/>
              <w:rPr>
                <w:rFonts w:ascii="宋体" w:hAnsi="宋体" w:eastAsia="宋体" w:cs="宋体"/>
                <w:sz w:val="24"/>
                <w:szCs w:val="24"/>
              </w:rPr>
            </w:pPr>
            <w:r>
              <w:rPr>
                <w:rFonts w:hint="eastAsia" w:ascii="宋体" w:hAnsi="宋体" w:eastAsia="宋体" w:cs="宋体"/>
                <w:color w:val="000000"/>
                <w:kern w:val="0"/>
                <w:sz w:val="20"/>
                <w:szCs w:val="20"/>
              </w:rPr>
              <w:t>溆浦县三江镇人民政府</w:t>
            </w: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401D9A3F">
            <w:pPr>
              <w:jc w:val="right"/>
              <w:rPr>
                <w:rFonts w:ascii="宋体" w:hAnsi="宋体" w:eastAsia="宋体" w:cs="宋体"/>
                <w:sz w:val="24"/>
                <w:szCs w:val="24"/>
              </w:rPr>
            </w:pPr>
            <w:r>
              <w:rPr>
                <w:rFonts w:hint="eastAsia"/>
              </w:rPr>
              <w:t>　</w:t>
            </w:r>
          </w:p>
        </w:tc>
        <w:tc>
          <w:tcPr>
            <w:tcW w:w="1425" w:type="dxa"/>
            <w:tcBorders>
              <w:top w:val="nil"/>
              <w:left w:val="nil"/>
              <w:bottom w:val="nil"/>
              <w:right w:val="nil"/>
            </w:tcBorders>
            <w:shd w:val="clear" w:color="000000" w:fill="FFFFFF"/>
            <w:noWrap/>
            <w:tcMar>
              <w:top w:w="15" w:type="dxa"/>
              <w:left w:w="15" w:type="dxa"/>
              <w:bottom w:w="0" w:type="dxa"/>
              <w:right w:w="15" w:type="dxa"/>
            </w:tcMar>
            <w:vAlign w:val="center"/>
          </w:tcPr>
          <w:p w14:paraId="7B0D3346">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19DFDCA2">
            <w:pPr>
              <w:jc w:val="center"/>
              <w:rPr>
                <w:rFonts w:ascii="宋体" w:hAnsi="宋体" w:eastAsia="宋体" w:cs="宋体"/>
                <w:color w:val="000000"/>
                <w:sz w:val="20"/>
                <w:szCs w:val="20"/>
              </w:rPr>
            </w:pPr>
            <w:r>
              <w:rPr>
                <w:rFonts w:hint="eastAsia"/>
                <w:color w:val="000000"/>
                <w:sz w:val="20"/>
                <w:szCs w:val="20"/>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14:paraId="3189A436">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56B5FC22">
            <w:pPr>
              <w:jc w:val="right"/>
              <w:rPr>
                <w:rFonts w:ascii="宋体" w:hAnsi="宋体" w:eastAsia="宋体" w:cs="宋体"/>
                <w:sz w:val="24"/>
                <w:szCs w:val="24"/>
              </w:rPr>
            </w:pPr>
            <w:r>
              <w:rPr>
                <w:rFonts w:hint="eastAsia"/>
              </w:rPr>
              <w:t>　</w:t>
            </w:r>
          </w:p>
        </w:tc>
        <w:tc>
          <w:tcPr>
            <w:tcW w:w="1338" w:type="dxa"/>
            <w:tcBorders>
              <w:top w:val="nil"/>
              <w:left w:val="nil"/>
              <w:bottom w:val="nil"/>
              <w:right w:val="nil"/>
            </w:tcBorders>
            <w:shd w:val="clear" w:color="000000" w:fill="FFFFFF"/>
            <w:noWrap/>
            <w:tcMar>
              <w:top w:w="15" w:type="dxa"/>
              <w:left w:w="15" w:type="dxa"/>
              <w:bottom w:w="0" w:type="dxa"/>
              <w:right w:w="15" w:type="dxa"/>
            </w:tcMar>
            <w:vAlign w:val="center"/>
          </w:tcPr>
          <w:p w14:paraId="69A95484">
            <w:pPr>
              <w:jc w:val="right"/>
              <w:rPr>
                <w:rFonts w:ascii="宋体" w:hAnsi="宋体" w:eastAsia="宋体" w:cs="宋体"/>
                <w:sz w:val="24"/>
                <w:szCs w:val="24"/>
              </w:rPr>
            </w:pPr>
            <w:r>
              <w:rPr>
                <w:rFonts w:hint="eastAsia"/>
              </w:rPr>
              <w:t>　</w:t>
            </w:r>
          </w:p>
        </w:tc>
        <w:tc>
          <w:tcPr>
            <w:tcW w:w="2505" w:type="dxa"/>
            <w:tcBorders>
              <w:top w:val="nil"/>
              <w:left w:val="nil"/>
              <w:bottom w:val="nil"/>
              <w:right w:val="nil"/>
            </w:tcBorders>
            <w:shd w:val="clear" w:color="000000" w:fill="FFFFFF"/>
            <w:noWrap/>
            <w:tcMar>
              <w:top w:w="15" w:type="dxa"/>
              <w:left w:w="15" w:type="dxa"/>
              <w:bottom w:w="0" w:type="dxa"/>
              <w:right w:w="15" w:type="dxa"/>
            </w:tcMar>
            <w:vAlign w:val="center"/>
          </w:tcPr>
          <w:p w14:paraId="5B196B8C">
            <w:pPr>
              <w:jc w:val="right"/>
              <w:rPr>
                <w:rFonts w:ascii="宋体" w:hAnsi="宋体" w:eastAsia="宋体" w:cs="宋体"/>
                <w:color w:val="000000"/>
                <w:sz w:val="20"/>
                <w:szCs w:val="20"/>
              </w:rPr>
            </w:pPr>
            <w:r>
              <w:rPr>
                <w:rFonts w:hint="eastAsia"/>
                <w:color w:val="000000"/>
                <w:sz w:val="20"/>
                <w:szCs w:val="20"/>
              </w:rPr>
              <w:t>单位：万元</w:t>
            </w:r>
          </w:p>
        </w:tc>
      </w:tr>
      <w:tr w14:paraId="37CBFE38">
        <w:tblPrEx>
          <w:tblCellMar>
            <w:top w:w="0" w:type="dxa"/>
            <w:left w:w="0" w:type="dxa"/>
            <w:bottom w:w="0" w:type="dxa"/>
            <w:right w:w="0" w:type="dxa"/>
          </w:tblCellMar>
        </w:tblPrEx>
        <w:trPr>
          <w:trHeight w:val="450" w:hRule="atLeast"/>
        </w:trPr>
        <w:tc>
          <w:tcPr>
            <w:tcW w:w="299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93BB23">
            <w:pPr>
              <w:jc w:val="center"/>
              <w:rPr>
                <w:rFonts w:ascii="宋体" w:hAnsi="宋体" w:eastAsia="宋体" w:cs="宋体"/>
                <w:sz w:val="24"/>
                <w:szCs w:val="24"/>
              </w:rPr>
            </w:pPr>
            <w:r>
              <w:rPr>
                <w:rFonts w:hint="eastAsia"/>
              </w:rPr>
              <w:t>项    目</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78BCE6">
            <w:pPr>
              <w:jc w:val="center"/>
              <w:rPr>
                <w:rFonts w:ascii="宋体" w:hAnsi="宋体" w:eastAsia="宋体" w:cs="宋体"/>
                <w:sz w:val="24"/>
                <w:szCs w:val="24"/>
              </w:rPr>
            </w:pPr>
            <w:r>
              <w:rPr>
                <w:rFonts w:hint="eastAsia"/>
              </w:rPr>
              <w:t>本年收入合计</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2A6567">
            <w:pPr>
              <w:jc w:val="center"/>
              <w:rPr>
                <w:rFonts w:ascii="宋体" w:hAnsi="宋体" w:eastAsia="宋体" w:cs="宋体"/>
                <w:sz w:val="24"/>
                <w:szCs w:val="24"/>
              </w:rPr>
            </w:pPr>
            <w:r>
              <w:rPr>
                <w:rFonts w:hint="eastAsia"/>
              </w:rPr>
              <w:t>财政拨款收入</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49AE31">
            <w:pPr>
              <w:jc w:val="center"/>
              <w:rPr>
                <w:rFonts w:ascii="宋体" w:hAnsi="宋体" w:eastAsia="宋体" w:cs="宋体"/>
                <w:sz w:val="24"/>
                <w:szCs w:val="24"/>
              </w:rPr>
            </w:pPr>
            <w:r>
              <w:rPr>
                <w:rFonts w:hint="eastAsia"/>
              </w:rPr>
              <w:t>上级补助收入</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1F7C96">
            <w:pPr>
              <w:jc w:val="center"/>
              <w:rPr>
                <w:rFonts w:ascii="宋体" w:hAnsi="宋体" w:eastAsia="宋体" w:cs="宋体"/>
                <w:sz w:val="24"/>
                <w:szCs w:val="24"/>
              </w:rPr>
            </w:pPr>
            <w:r>
              <w:rPr>
                <w:rFonts w:hint="eastAsia"/>
              </w:rPr>
              <w:t>事业收入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9DD9A5">
            <w:pPr>
              <w:jc w:val="center"/>
              <w:rPr>
                <w:rFonts w:ascii="宋体" w:hAnsi="宋体" w:eastAsia="宋体" w:cs="宋体"/>
                <w:sz w:val="24"/>
                <w:szCs w:val="24"/>
              </w:rPr>
            </w:pPr>
            <w:r>
              <w:rPr>
                <w:rFonts w:hint="eastAsia"/>
              </w:rPr>
              <w:t>经营收入</w:t>
            </w:r>
          </w:p>
        </w:tc>
        <w:tc>
          <w:tcPr>
            <w:tcW w:w="13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E66236">
            <w:pPr>
              <w:jc w:val="center"/>
              <w:rPr>
                <w:rFonts w:ascii="宋体" w:hAnsi="宋体" w:eastAsia="宋体" w:cs="宋体"/>
                <w:sz w:val="24"/>
                <w:szCs w:val="24"/>
              </w:rPr>
            </w:pPr>
            <w:r>
              <w:rPr>
                <w:rFonts w:hint="eastAsia"/>
              </w:rPr>
              <w:t>附属单位上缴收入</w:t>
            </w:r>
          </w:p>
        </w:tc>
        <w:tc>
          <w:tcPr>
            <w:tcW w:w="25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999A60">
            <w:pPr>
              <w:jc w:val="center"/>
              <w:rPr>
                <w:rFonts w:ascii="宋体" w:hAnsi="宋体" w:eastAsia="宋体" w:cs="宋体"/>
                <w:sz w:val="24"/>
                <w:szCs w:val="24"/>
              </w:rPr>
            </w:pPr>
            <w:r>
              <w:rPr>
                <w:rFonts w:hint="eastAsia"/>
              </w:rPr>
              <w:t>其他收入</w:t>
            </w:r>
          </w:p>
        </w:tc>
      </w:tr>
      <w:tr w14:paraId="4398E8A7">
        <w:tblPrEx>
          <w:tblCellMar>
            <w:top w:w="0" w:type="dxa"/>
            <w:left w:w="0" w:type="dxa"/>
            <w:bottom w:w="0" w:type="dxa"/>
            <w:right w:w="0" w:type="dxa"/>
          </w:tblCellMar>
        </w:tblPrEx>
        <w:trPr>
          <w:trHeight w:val="450" w:hRule="atLeast"/>
        </w:trPr>
        <w:tc>
          <w:tcPr>
            <w:tcW w:w="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61BF87">
            <w:pPr>
              <w:jc w:val="center"/>
              <w:rPr>
                <w:rFonts w:ascii="宋体" w:hAnsi="宋体" w:eastAsia="宋体" w:cs="宋体"/>
                <w:sz w:val="24"/>
                <w:szCs w:val="24"/>
              </w:rPr>
            </w:pPr>
            <w:r>
              <w:rPr>
                <w:rFonts w:hint="eastAsia"/>
              </w:rPr>
              <w:t>功能分类科目编码</w:t>
            </w:r>
          </w:p>
        </w:tc>
        <w:tc>
          <w:tcPr>
            <w:tcW w:w="222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FD1D63">
            <w:pPr>
              <w:jc w:val="center"/>
              <w:rPr>
                <w:rFonts w:ascii="宋体" w:hAnsi="宋体" w:eastAsia="宋体" w:cs="宋体"/>
                <w:sz w:val="24"/>
                <w:szCs w:val="24"/>
              </w:rPr>
            </w:pPr>
            <w:r>
              <w:rPr>
                <w:rFonts w:hint="eastAsia"/>
              </w:rPr>
              <w:t>科目名称</w:t>
            </w: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9F5C31D">
            <w:pPr>
              <w:rPr>
                <w:rFonts w:ascii="宋体" w:hAnsi="宋体" w:eastAsia="宋体" w:cs="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1372403A">
            <w:pPr>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314616E2">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27D6AAAB">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1E35A56">
            <w:pPr>
              <w:rPr>
                <w:rFonts w:ascii="宋体" w:hAnsi="宋体" w:eastAsia="宋体" w:cs="宋体"/>
                <w:sz w:val="24"/>
                <w:szCs w:val="24"/>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2D673F3F">
            <w:pPr>
              <w:rPr>
                <w:rFonts w:ascii="宋体" w:hAnsi="宋体" w:eastAsia="宋体" w:cs="宋体"/>
                <w:sz w:val="24"/>
                <w:szCs w:val="24"/>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14:paraId="73192EFE">
            <w:pPr>
              <w:rPr>
                <w:rFonts w:ascii="宋体" w:hAnsi="宋体" w:eastAsia="宋体" w:cs="宋体"/>
                <w:sz w:val="24"/>
                <w:szCs w:val="24"/>
              </w:rPr>
            </w:pPr>
          </w:p>
        </w:tc>
      </w:tr>
      <w:tr w14:paraId="61941D6B">
        <w:tblPrEx>
          <w:tblCellMar>
            <w:top w:w="0" w:type="dxa"/>
            <w:left w:w="0" w:type="dxa"/>
            <w:bottom w:w="0" w:type="dxa"/>
            <w:right w:w="0" w:type="dxa"/>
          </w:tblCellMar>
        </w:tblPrEx>
        <w:trPr>
          <w:trHeight w:val="450" w:hRule="atLeast"/>
        </w:trPr>
        <w:tc>
          <w:tcPr>
            <w:tcW w:w="776" w:type="dxa"/>
            <w:gridSpan w:val="2"/>
            <w:vMerge w:val="continue"/>
            <w:tcBorders>
              <w:top w:val="single" w:color="auto" w:sz="4" w:space="0"/>
              <w:left w:val="single" w:color="auto" w:sz="4" w:space="0"/>
              <w:bottom w:val="single" w:color="auto" w:sz="4" w:space="0"/>
              <w:right w:val="single" w:color="auto" w:sz="4" w:space="0"/>
            </w:tcBorders>
            <w:vAlign w:val="center"/>
          </w:tcPr>
          <w:p w14:paraId="4C007770">
            <w:pPr>
              <w:rPr>
                <w:rFonts w:ascii="宋体" w:hAnsi="宋体" w:eastAsia="宋体" w:cs="宋体"/>
                <w:sz w:val="24"/>
                <w:szCs w:val="24"/>
              </w:rPr>
            </w:pPr>
          </w:p>
        </w:tc>
        <w:tc>
          <w:tcPr>
            <w:tcW w:w="2221" w:type="dxa"/>
            <w:vMerge w:val="continue"/>
            <w:tcBorders>
              <w:top w:val="nil"/>
              <w:left w:val="single" w:color="auto" w:sz="4" w:space="0"/>
              <w:bottom w:val="single" w:color="auto" w:sz="4" w:space="0"/>
              <w:right w:val="single" w:color="auto" w:sz="4" w:space="0"/>
            </w:tcBorders>
            <w:vAlign w:val="center"/>
          </w:tcPr>
          <w:p w14:paraId="26B0263E">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7E32D10E">
            <w:pPr>
              <w:rPr>
                <w:rFonts w:ascii="宋体" w:hAnsi="宋体" w:eastAsia="宋体" w:cs="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520360EF">
            <w:pPr>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641EAF90">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720FCFFE">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F2608B1">
            <w:pPr>
              <w:rPr>
                <w:rFonts w:ascii="宋体" w:hAnsi="宋体" w:eastAsia="宋体" w:cs="宋体"/>
                <w:sz w:val="24"/>
                <w:szCs w:val="24"/>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56392D39">
            <w:pPr>
              <w:rPr>
                <w:rFonts w:ascii="宋体" w:hAnsi="宋体" w:eastAsia="宋体" w:cs="宋体"/>
                <w:sz w:val="24"/>
                <w:szCs w:val="24"/>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14:paraId="0BEF5585">
            <w:pPr>
              <w:rPr>
                <w:rFonts w:ascii="宋体" w:hAnsi="宋体" w:eastAsia="宋体" w:cs="宋体"/>
                <w:sz w:val="24"/>
                <w:szCs w:val="24"/>
              </w:rPr>
            </w:pPr>
          </w:p>
        </w:tc>
      </w:tr>
      <w:tr w14:paraId="7A25669F">
        <w:tblPrEx>
          <w:tblCellMar>
            <w:top w:w="0" w:type="dxa"/>
            <w:left w:w="0" w:type="dxa"/>
            <w:bottom w:w="0" w:type="dxa"/>
            <w:right w:w="0" w:type="dxa"/>
          </w:tblCellMar>
        </w:tblPrEx>
        <w:trPr>
          <w:trHeight w:val="450" w:hRule="atLeast"/>
        </w:trPr>
        <w:tc>
          <w:tcPr>
            <w:tcW w:w="299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A707A">
            <w:pPr>
              <w:jc w:val="center"/>
              <w:rPr>
                <w:rFonts w:ascii="宋体" w:hAnsi="宋体" w:eastAsia="宋体" w:cs="宋体"/>
                <w:sz w:val="24"/>
                <w:szCs w:val="24"/>
              </w:rPr>
            </w:pPr>
            <w:r>
              <w:rPr>
                <w:rFonts w:hint="eastAsia"/>
              </w:rPr>
              <w:t>栏次</w:t>
            </w:r>
          </w:p>
        </w:tc>
        <w:tc>
          <w:tcPr>
            <w:tcW w:w="1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971AF">
            <w:pPr>
              <w:jc w:val="center"/>
              <w:rPr>
                <w:rFonts w:ascii="宋体" w:hAnsi="宋体" w:eastAsia="宋体" w:cs="宋体"/>
                <w:sz w:val="24"/>
                <w:szCs w:val="24"/>
              </w:rPr>
            </w:pPr>
            <w:r>
              <w:rPr>
                <w:rFonts w:hint="eastAsia"/>
              </w:rPr>
              <w:t>1</w:t>
            </w:r>
          </w:p>
        </w:tc>
        <w:tc>
          <w:tcPr>
            <w:tcW w:w="14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F9AE31">
            <w:pPr>
              <w:jc w:val="center"/>
              <w:rPr>
                <w:rFonts w:ascii="宋体" w:hAnsi="宋体" w:eastAsia="宋体" w:cs="宋体"/>
                <w:sz w:val="24"/>
                <w:szCs w:val="24"/>
              </w:rPr>
            </w:pPr>
            <w:r>
              <w:rPr>
                <w:rFonts w:hint="eastAsia"/>
              </w:rPr>
              <w:t>2</w:t>
            </w:r>
          </w:p>
        </w:tc>
        <w:tc>
          <w:tcPr>
            <w:tcW w:w="1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2BCCA">
            <w:pPr>
              <w:jc w:val="center"/>
              <w:rPr>
                <w:rFonts w:ascii="宋体" w:hAnsi="宋体" w:eastAsia="宋体" w:cs="宋体"/>
                <w:sz w:val="24"/>
                <w:szCs w:val="24"/>
              </w:rPr>
            </w:pPr>
            <w:r>
              <w:rPr>
                <w:rFonts w:hint="eastAsia"/>
              </w:rPr>
              <w:t>3</w:t>
            </w:r>
          </w:p>
        </w:tc>
        <w:tc>
          <w:tcPr>
            <w:tcW w:w="18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0FBDEF">
            <w:pPr>
              <w:jc w:val="center"/>
              <w:rPr>
                <w:rFonts w:ascii="宋体" w:hAnsi="宋体" w:eastAsia="宋体" w:cs="宋体"/>
                <w:sz w:val="24"/>
                <w:szCs w:val="24"/>
              </w:rPr>
            </w:pPr>
            <w:r>
              <w:rPr>
                <w:rFonts w:hint="eastAsia"/>
              </w:rPr>
              <w:t>4</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B336E">
            <w:pPr>
              <w:jc w:val="center"/>
              <w:rPr>
                <w:rFonts w:ascii="宋体" w:hAnsi="宋体" w:eastAsia="宋体" w:cs="宋体"/>
                <w:sz w:val="24"/>
                <w:szCs w:val="24"/>
              </w:rPr>
            </w:pPr>
            <w:r>
              <w:rPr>
                <w:rFonts w:hint="eastAsia"/>
              </w:rPr>
              <w:t>5</w:t>
            </w:r>
          </w:p>
        </w:tc>
        <w:tc>
          <w:tcPr>
            <w:tcW w:w="13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EB009">
            <w:pPr>
              <w:jc w:val="center"/>
              <w:rPr>
                <w:rFonts w:ascii="宋体" w:hAnsi="宋体" w:eastAsia="宋体" w:cs="宋体"/>
                <w:sz w:val="24"/>
                <w:szCs w:val="24"/>
              </w:rPr>
            </w:pPr>
            <w:r>
              <w:rPr>
                <w:rFonts w:hint="eastAsia"/>
              </w:rPr>
              <w:t>6</w:t>
            </w:r>
          </w:p>
        </w:tc>
        <w:tc>
          <w:tcPr>
            <w:tcW w:w="25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89346">
            <w:pPr>
              <w:jc w:val="center"/>
              <w:rPr>
                <w:rFonts w:ascii="宋体" w:hAnsi="宋体" w:eastAsia="宋体" w:cs="宋体"/>
                <w:sz w:val="24"/>
                <w:szCs w:val="24"/>
              </w:rPr>
            </w:pPr>
            <w:r>
              <w:rPr>
                <w:rFonts w:hint="eastAsia"/>
              </w:rPr>
              <w:t>7</w:t>
            </w:r>
          </w:p>
        </w:tc>
      </w:tr>
      <w:tr w14:paraId="27B5A34A">
        <w:tblPrEx>
          <w:tblCellMar>
            <w:top w:w="0" w:type="dxa"/>
            <w:left w:w="0" w:type="dxa"/>
            <w:bottom w:w="0" w:type="dxa"/>
            <w:right w:w="0" w:type="dxa"/>
          </w:tblCellMar>
        </w:tblPrEx>
        <w:trPr>
          <w:trHeight w:val="450" w:hRule="atLeast"/>
        </w:trPr>
        <w:tc>
          <w:tcPr>
            <w:tcW w:w="299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24976">
            <w:pPr>
              <w:jc w:val="center"/>
              <w:rPr>
                <w:rFonts w:ascii="宋体" w:hAnsi="宋体" w:eastAsia="宋体" w:cs="宋体"/>
                <w:sz w:val="24"/>
                <w:szCs w:val="24"/>
              </w:rPr>
            </w:pPr>
            <w:r>
              <w:rPr>
                <w:rFonts w:hint="eastAsia"/>
              </w:rPr>
              <w:t>合计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DA759">
            <w:pPr>
              <w:jc w:val="right"/>
              <w:rPr>
                <w:rFonts w:ascii="宋体" w:hAnsi="宋体" w:eastAsia="宋体" w:cs="宋体"/>
                <w:sz w:val="24"/>
                <w:szCs w:val="24"/>
              </w:rPr>
            </w:pPr>
            <w:r>
              <w:rPr>
                <w:rFonts w:hint="eastAsia"/>
              </w:rPr>
              <w:t>3770.72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0D989">
            <w:pPr>
              <w:jc w:val="right"/>
              <w:rPr>
                <w:rFonts w:ascii="宋体" w:hAnsi="宋体" w:cs="宋体"/>
                <w:sz w:val="24"/>
                <w:szCs w:val="24"/>
              </w:rPr>
            </w:pPr>
            <w:r>
              <w:rPr>
                <w:rFonts w:hint="eastAsia"/>
              </w:rPr>
              <w:t>3770.72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D848F">
            <w:pPr>
              <w:jc w:val="right"/>
              <w:rPr>
                <w:rFonts w:ascii="宋体" w:hAnsi="宋体" w:eastAsia="宋体" w:cs="宋体"/>
                <w:sz w:val="24"/>
                <w:szCs w:val="24"/>
              </w:rPr>
            </w:pPr>
            <w:r>
              <w:rPr>
                <w:rFonts w:hint="eastAsia"/>
              </w:rPr>
              <w:t>0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E51F4">
            <w:pPr>
              <w:jc w:val="right"/>
              <w:rPr>
                <w:rFonts w:ascii="宋体" w:hAnsi="宋体" w:eastAsia="宋体" w:cs="宋体"/>
                <w:sz w:val="24"/>
                <w:szCs w:val="24"/>
              </w:rPr>
            </w:pPr>
            <w:r>
              <w:rPr>
                <w:rFonts w:hint="eastAsia"/>
              </w:rPr>
              <w:t>0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BBEDA">
            <w:pPr>
              <w:jc w:val="right"/>
              <w:rPr>
                <w:rFonts w:ascii="宋体" w:hAnsi="宋体" w:eastAsia="宋体" w:cs="宋体"/>
                <w:sz w:val="24"/>
                <w:szCs w:val="24"/>
              </w:rPr>
            </w:pPr>
            <w:r>
              <w:rPr>
                <w:rFonts w:hint="eastAsia"/>
              </w:rPr>
              <w:t>0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DEB73">
            <w:pPr>
              <w:jc w:val="right"/>
              <w:rPr>
                <w:rFonts w:ascii="宋体" w:hAnsi="宋体" w:eastAsia="宋体" w:cs="宋体"/>
                <w:sz w:val="24"/>
                <w:szCs w:val="24"/>
              </w:rPr>
            </w:pPr>
            <w:r>
              <w:rPr>
                <w:rFonts w:hint="eastAsia"/>
              </w:rPr>
              <w:t>0　</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B0D76">
            <w:pPr>
              <w:jc w:val="right"/>
              <w:rPr>
                <w:rFonts w:ascii="宋体" w:hAnsi="宋体" w:eastAsia="宋体" w:cs="宋体"/>
                <w:sz w:val="24"/>
                <w:szCs w:val="24"/>
              </w:rPr>
            </w:pPr>
            <w:r>
              <w:rPr>
                <w:rFonts w:hint="eastAsia"/>
              </w:rPr>
              <w:t>0　</w:t>
            </w:r>
          </w:p>
        </w:tc>
      </w:tr>
      <w:tr w14:paraId="3F72C050">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136B8">
            <w:pPr>
              <w:widowControl/>
              <w:jc w:val="left"/>
              <w:textAlignment w:val="center"/>
              <w:rPr>
                <w:rFonts w:eastAsia="宋体" w:cs="宋体"/>
                <w:szCs w:val="21"/>
              </w:rPr>
            </w:pPr>
            <w:r>
              <w:rPr>
                <w:rFonts w:eastAsia="宋体" w:cs="宋体"/>
                <w:color w:val="000000"/>
                <w:kern w:val="0"/>
                <w:szCs w:val="21"/>
              </w:rPr>
              <w:t>201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D4E3B">
            <w:pPr>
              <w:widowControl/>
              <w:jc w:val="left"/>
              <w:textAlignment w:val="center"/>
              <w:rPr>
                <w:rFonts w:ascii="宋体" w:hAnsi="宋体" w:eastAsia="宋体" w:cs="宋体"/>
                <w:szCs w:val="21"/>
              </w:rPr>
            </w:pPr>
            <w:r>
              <w:rPr>
                <w:rFonts w:hint="eastAsia" w:ascii="宋体" w:hAnsi="宋体" w:eastAsia="宋体" w:cs="宋体"/>
                <w:color w:val="000000"/>
                <w:kern w:val="0"/>
                <w:szCs w:val="21"/>
              </w:rPr>
              <w:t>一般公共服务支出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72B11">
            <w:pPr>
              <w:widowControl/>
              <w:jc w:val="right"/>
              <w:textAlignment w:val="center"/>
              <w:rPr>
                <w:rFonts w:ascii="华文中宋" w:hAnsi="华文中宋" w:eastAsia="华文中宋" w:cs="华文中宋"/>
                <w:szCs w:val="21"/>
              </w:rPr>
            </w:pPr>
          </w:p>
          <w:p w14:paraId="6AB53805">
            <w:pPr>
              <w:widowControl/>
              <w:jc w:val="right"/>
              <w:textAlignment w:val="center"/>
              <w:rPr>
                <w:rFonts w:ascii="华文中宋" w:hAnsi="华文中宋" w:eastAsia="华文中宋" w:cs="华文中宋"/>
                <w:szCs w:val="21"/>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40FB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989.95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823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40AD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6276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B8E7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827A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B996DD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EABC7">
            <w:pPr>
              <w:widowControl/>
              <w:jc w:val="left"/>
              <w:textAlignment w:val="center"/>
              <w:rPr>
                <w:szCs w:val="21"/>
              </w:rPr>
            </w:pPr>
            <w:r>
              <w:rPr>
                <w:rFonts w:eastAsia="宋体" w:cs="宋体"/>
                <w:color w:val="000000"/>
                <w:kern w:val="0"/>
                <w:szCs w:val="21"/>
              </w:rPr>
              <w:t>20103</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57EA95">
            <w:pPr>
              <w:widowControl/>
              <w:jc w:val="left"/>
              <w:textAlignment w:val="center"/>
              <w:rPr>
                <w:szCs w:val="21"/>
              </w:rPr>
            </w:pPr>
            <w:r>
              <w:rPr>
                <w:rFonts w:hint="eastAsia" w:ascii="宋体" w:hAnsi="宋体" w:eastAsia="宋体" w:cs="宋体"/>
                <w:color w:val="000000"/>
                <w:kern w:val="0"/>
                <w:szCs w:val="21"/>
              </w:rPr>
              <w:t>政府办公厅（室）及相关机构事务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D43C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944.76</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9BD6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944.76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B6A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2674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4C47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33A0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1830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5A33D8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BE65D">
            <w:pPr>
              <w:widowControl/>
              <w:jc w:val="left"/>
              <w:textAlignment w:val="center"/>
              <w:rPr>
                <w:szCs w:val="21"/>
              </w:rPr>
            </w:pPr>
            <w:r>
              <w:rPr>
                <w:rFonts w:eastAsia="宋体" w:cs="宋体"/>
                <w:color w:val="000000"/>
                <w:kern w:val="0"/>
                <w:szCs w:val="21"/>
              </w:rPr>
              <w:t>2010301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BB352">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4B2C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926.99</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E918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926.99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EBB1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022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EB44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3A3D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86CF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52EBC8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AEB5D">
            <w:pPr>
              <w:widowControl/>
              <w:jc w:val="left"/>
              <w:textAlignment w:val="center"/>
              <w:rPr>
                <w:szCs w:val="21"/>
              </w:rPr>
            </w:pPr>
            <w:r>
              <w:rPr>
                <w:rFonts w:eastAsia="宋体" w:cs="宋体"/>
                <w:color w:val="000000"/>
                <w:kern w:val="0"/>
                <w:szCs w:val="21"/>
              </w:rPr>
              <w:t>2010302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4D6EBC">
            <w:pPr>
              <w:widowControl/>
              <w:jc w:val="left"/>
              <w:textAlignment w:val="center"/>
              <w:rPr>
                <w:szCs w:val="21"/>
              </w:rPr>
            </w:pPr>
            <w:r>
              <w:rPr>
                <w:rFonts w:hint="eastAsia" w:ascii="宋体" w:hAnsi="宋体" w:eastAsia="宋体" w:cs="宋体"/>
                <w:color w:val="000000"/>
                <w:kern w:val="0"/>
                <w:szCs w:val="21"/>
              </w:rPr>
              <w:t>一般行政管理事务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4A7D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058B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C18F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05F8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2F91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34ED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C0A3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6432A97">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02F42">
            <w:pPr>
              <w:widowControl/>
              <w:jc w:val="left"/>
              <w:textAlignment w:val="center"/>
              <w:rPr>
                <w:szCs w:val="21"/>
              </w:rPr>
            </w:pPr>
            <w:r>
              <w:rPr>
                <w:rFonts w:eastAsia="宋体" w:cs="宋体"/>
                <w:color w:val="000000"/>
                <w:kern w:val="0"/>
                <w:szCs w:val="21"/>
              </w:rPr>
              <w:t>2010399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F078E">
            <w:pPr>
              <w:widowControl/>
              <w:jc w:val="left"/>
              <w:textAlignment w:val="center"/>
              <w:rPr>
                <w:szCs w:val="21"/>
              </w:rPr>
            </w:pPr>
            <w:r>
              <w:rPr>
                <w:rFonts w:hint="eastAsia" w:ascii="宋体" w:hAnsi="宋体" w:eastAsia="宋体" w:cs="宋体"/>
                <w:color w:val="000000"/>
                <w:kern w:val="0"/>
                <w:szCs w:val="21"/>
              </w:rPr>
              <w:t>其他政府办公厅（室）及相关机构事务支出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B259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7.77</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706A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7.77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4DD2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A583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2CB3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693B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6001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DE3204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BB7EB0">
            <w:pPr>
              <w:widowControl/>
              <w:jc w:val="left"/>
              <w:textAlignment w:val="center"/>
              <w:rPr>
                <w:szCs w:val="21"/>
              </w:rPr>
            </w:pPr>
            <w:r>
              <w:rPr>
                <w:rFonts w:eastAsia="宋体" w:cs="宋体"/>
                <w:color w:val="000000"/>
                <w:kern w:val="0"/>
                <w:szCs w:val="21"/>
              </w:rPr>
              <w:t>20105</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43E117">
            <w:pPr>
              <w:widowControl/>
              <w:jc w:val="left"/>
              <w:textAlignment w:val="center"/>
              <w:rPr>
                <w:szCs w:val="21"/>
              </w:rPr>
            </w:pPr>
            <w:r>
              <w:rPr>
                <w:rFonts w:hint="eastAsia" w:ascii="宋体" w:hAnsi="宋体" w:eastAsia="宋体" w:cs="宋体"/>
                <w:color w:val="000000"/>
                <w:kern w:val="0"/>
                <w:szCs w:val="21"/>
              </w:rPr>
              <w:t>统计信息事务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32B9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73A3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E7A8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F8E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1EF9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F9C3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9E26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9F604E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2917E">
            <w:pPr>
              <w:widowControl/>
              <w:jc w:val="left"/>
              <w:textAlignment w:val="center"/>
              <w:rPr>
                <w:szCs w:val="21"/>
              </w:rPr>
            </w:pPr>
            <w:r>
              <w:rPr>
                <w:rFonts w:eastAsia="宋体" w:cs="宋体"/>
                <w:color w:val="000000"/>
                <w:kern w:val="0"/>
                <w:szCs w:val="21"/>
              </w:rPr>
              <w:t>2010507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95E33">
            <w:pPr>
              <w:widowControl/>
              <w:jc w:val="left"/>
              <w:textAlignment w:val="center"/>
              <w:rPr>
                <w:szCs w:val="21"/>
              </w:rPr>
            </w:pPr>
            <w:r>
              <w:rPr>
                <w:rFonts w:hint="eastAsia" w:ascii="宋体" w:hAnsi="宋体" w:eastAsia="宋体" w:cs="宋体"/>
                <w:color w:val="000000"/>
                <w:kern w:val="0"/>
                <w:szCs w:val="21"/>
              </w:rPr>
              <w:t>专项普查活动</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657B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E1B7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6189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1DF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9FC2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E889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E621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C22FBF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7BDD8D">
            <w:pPr>
              <w:widowControl/>
              <w:jc w:val="left"/>
              <w:textAlignment w:val="center"/>
              <w:rPr>
                <w:szCs w:val="21"/>
              </w:rPr>
            </w:pPr>
            <w:r>
              <w:rPr>
                <w:rFonts w:eastAsia="宋体" w:cs="宋体"/>
                <w:color w:val="000000"/>
                <w:kern w:val="0"/>
                <w:szCs w:val="21"/>
              </w:rPr>
              <w:t>20106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B37702">
            <w:pPr>
              <w:widowControl/>
              <w:jc w:val="left"/>
              <w:textAlignment w:val="center"/>
              <w:rPr>
                <w:szCs w:val="21"/>
              </w:rPr>
            </w:pPr>
            <w:r>
              <w:rPr>
                <w:rFonts w:hint="eastAsia" w:ascii="宋体" w:hAnsi="宋体" w:eastAsia="宋体" w:cs="宋体"/>
                <w:color w:val="000000"/>
                <w:kern w:val="0"/>
                <w:szCs w:val="21"/>
              </w:rPr>
              <w:t>财政事务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7796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37.19</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B8BB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37.19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FE4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FABD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D273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5A2E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ED9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6176D6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499E3">
            <w:pPr>
              <w:widowControl/>
              <w:jc w:val="left"/>
              <w:textAlignment w:val="center"/>
              <w:rPr>
                <w:szCs w:val="21"/>
              </w:rPr>
            </w:pPr>
            <w:r>
              <w:rPr>
                <w:rFonts w:eastAsia="宋体" w:cs="宋体"/>
                <w:color w:val="000000"/>
                <w:kern w:val="0"/>
                <w:szCs w:val="21"/>
              </w:rPr>
              <w:t>2010601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00DF2">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A383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36.19</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B005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36.19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4D8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EF05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9C1C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34F6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133C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3DBEE7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A1459">
            <w:pPr>
              <w:widowControl/>
              <w:jc w:val="left"/>
              <w:textAlignment w:val="center"/>
              <w:rPr>
                <w:szCs w:val="21"/>
              </w:rPr>
            </w:pPr>
            <w:r>
              <w:rPr>
                <w:rFonts w:eastAsia="宋体" w:cs="宋体"/>
                <w:color w:val="000000"/>
                <w:kern w:val="0"/>
                <w:szCs w:val="21"/>
              </w:rPr>
              <w:t>2010602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BB0F3D">
            <w:pPr>
              <w:widowControl/>
              <w:jc w:val="left"/>
              <w:textAlignment w:val="center"/>
              <w:rPr>
                <w:szCs w:val="21"/>
              </w:rPr>
            </w:pPr>
            <w:r>
              <w:rPr>
                <w:rFonts w:hint="eastAsia" w:ascii="宋体" w:hAnsi="宋体" w:eastAsia="宋体" w:cs="宋体"/>
                <w:color w:val="000000"/>
                <w:kern w:val="0"/>
                <w:szCs w:val="21"/>
              </w:rPr>
              <w:t>一般行政管理事务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1EC3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0234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DACD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23E3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BC7D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8794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3F0E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133E3C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FA69C">
            <w:pPr>
              <w:widowControl/>
              <w:jc w:val="left"/>
              <w:textAlignment w:val="center"/>
              <w:rPr>
                <w:szCs w:val="21"/>
              </w:rPr>
            </w:pPr>
            <w:r>
              <w:rPr>
                <w:rFonts w:eastAsia="宋体" w:cs="宋体"/>
                <w:color w:val="000000"/>
                <w:kern w:val="0"/>
                <w:szCs w:val="21"/>
              </w:rPr>
              <w:t>20107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14DBE">
            <w:pPr>
              <w:widowControl/>
              <w:jc w:val="left"/>
              <w:textAlignment w:val="center"/>
              <w:rPr>
                <w:szCs w:val="21"/>
              </w:rPr>
            </w:pPr>
            <w:r>
              <w:rPr>
                <w:rFonts w:hint="eastAsia" w:ascii="宋体" w:hAnsi="宋体" w:eastAsia="宋体" w:cs="宋体"/>
                <w:color w:val="000000"/>
                <w:kern w:val="0"/>
                <w:szCs w:val="21"/>
              </w:rPr>
              <w:t>税收事务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19ED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BF56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8F2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68DD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7934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962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B6B6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5A942D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67982">
            <w:pPr>
              <w:widowControl/>
              <w:jc w:val="left"/>
              <w:textAlignment w:val="center"/>
              <w:rPr>
                <w:szCs w:val="21"/>
              </w:rPr>
            </w:pPr>
            <w:r>
              <w:rPr>
                <w:rFonts w:eastAsia="宋体" w:cs="宋体"/>
                <w:color w:val="000000"/>
                <w:kern w:val="0"/>
                <w:szCs w:val="21"/>
              </w:rPr>
              <w:t>2010701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139E6">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D7BF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CE2E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5B4F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01BB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8BFF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4807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941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317526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ED4DB">
            <w:pPr>
              <w:widowControl/>
              <w:jc w:val="left"/>
              <w:textAlignment w:val="center"/>
              <w:rPr>
                <w:szCs w:val="21"/>
              </w:rPr>
            </w:pPr>
            <w:r>
              <w:rPr>
                <w:rFonts w:eastAsia="宋体" w:cs="宋体"/>
                <w:color w:val="000000"/>
                <w:kern w:val="0"/>
                <w:szCs w:val="21"/>
              </w:rPr>
              <w:t>20136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F94A6">
            <w:pPr>
              <w:widowControl/>
              <w:jc w:val="left"/>
              <w:textAlignment w:val="center"/>
              <w:rPr>
                <w:szCs w:val="21"/>
              </w:rPr>
            </w:pPr>
            <w:r>
              <w:rPr>
                <w:rFonts w:hint="eastAsia" w:ascii="宋体" w:hAnsi="宋体" w:eastAsia="宋体" w:cs="宋体"/>
                <w:color w:val="000000"/>
                <w:kern w:val="0"/>
                <w:szCs w:val="21"/>
              </w:rPr>
              <w:t>其他共产党事务支出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CAB1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ACD3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7500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1790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5671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F512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2324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D5282B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39D5A">
            <w:pPr>
              <w:widowControl/>
              <w:jc w:val="left"/>
              <w:textAlignment w:val="center"/>
              <w:rPr>
                <w:szCs w:val="21"/>
              </w:rPr>
            </w:pPr>
            <w:r>
              <w:rPr>
                <w:rFonts w:eastAsia="宋体" w:cs="宋体"/>
                <w:color w:val="000000"/>
                <w:kern w:val="0"/>
                <w:szCs w:val="21"/>
              </w:rPr>
              <w:t>2013602</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3B4DF">
            <w:pPr>
              <w:widowControl/>
              <w:jc w:val="left"/>
              <w:textAlignment w:val="center"/>
              <w:rPr>
                <w:szCs w:val="21"/>
              </w:rPr>
            </w:pPr>
            <w:r>
              <w:rPr>
                <w:rFonts w:hint="eastAsia" w:ascii="宋体" w:hAnsi="宋体" w:eastAsia="宋体" w:cs="宋体"/>
                <w:color w:val="000000"/>
                <w:kern w:val="0"/>
                <w:szCs w:val="21"/>
              </w:rPr>
              <w:t>一般行政管理事务</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9DEF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EC07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D171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8402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E3DA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4880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37DD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5F5211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3C317">
            <w:pPr>
              <w:widowControl/>
              <w:jc w:val="left"/>
              <w:textAlignment w:val="center"/>
              <w:rPr>
                <w:szCs w:val="21"/>
              </w:rPr>
            </w:pPr>
            <w:r>
              <w:rPr>
                <w:rFonts w:eastAsia="宋体" w:cs="宋体"/>
                <w:color w:val="000000"/>
                <w:kern w:val="0"/>
                <w:szCs w:val="21"/>
              </w:rPr>
              <w:t>204</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C4F89">
            <w:pPr>
              <w:widowControl/>
              <w:jc w:val="left"/>
              <w:textAlignment w:val="center"/>
              <w:rPr>
                <w:szCs w:val="21"/>
              </w:rPr>
            </w:pPr>
            <w:r>
              <w:rPr>
                <w:rFonts w:hint="eastAsia" w:ascii="宋体" w:hAnsi="宋体" w:eastAsia="宋体" w:cs="宋体"/>
                <w:color w:val="000000"/>
                <w:kern w:val="0"/>
                <w:szCs w:val="21"/>
              </w:rPr>
              <w:t>公共安全支出</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6E83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18.94</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9276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18.94</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32AC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512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801D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7824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C7F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623973D">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9BC90">
            <w:pPr>
              <w:widowControl/>
              <w:jc w:val="left"/>
              <w:textAlignment w:val="center"/>
              <w:rPr>
                <w:szCs w:val="21"/>
              </w:rPr>
            </w:pPr>
            <w:r>
              <w:rPr>
                <w:rFonts w:eastAsia="宋体" w:cs="宋体"/>
                <w:color w:val="000000"/>
                <w:kern w:val="0"/>
                <w:szCs w:val="21"/>
              </w:rPr>
              <w:t>20402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EF86A">
            <w:pPr>
              <w:widowControl/>
              <w:jc w:val="left"/>
              <w:textAlignment w:val="center"/>
              <w:rPr>
                <w:szCs w:val="21"/>
              </w:rPr>
            </w:pPr>
            <w:r>
              <w:rPr>
                <w:rFonts w:hint="eastAsia" w:ascii="宋体" w:hAnsi="宋体" w:eastAsia="宋体" w:cs="宋体"/>
                <w:color w:val="000000"/>
                <w:kern w:val="0"/>
                <w:szCs w:val="21"/>
              </w:rPr>
              <w:t>公安</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A890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18.94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23EC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18.94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C144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9188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1065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EC30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49A5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A6B885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58C9C">
            <w:pPr>
              <w:widowControl/>
              <w:jc w:val="left"/>
              <w:textAlignment w:val="center"/>
              <w:rPr>
                <w:szCs w:val="21"/>
              </w:rPr>
            </w:pPr>
            <w:r>
              <w:rPr>
                <w:rFonts w:eastAsia="宋体" w:cs="宋体"/>
                <w:color w:val="000000"/>
                <w:kern w:val="0"/>
                <w:szCs w:val="21"/>
              </w:rPr>
              <w:t>2040202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9C8B0">
            <w:pPr>
              <w:widowControl/>
              <w:jc w:val="left"/>
              <w:textAlignment w:val="center"/>
              <w:rPr>
                <w:szCs w:val="21"/>
              </w:rPr>
            </w:pPr>
            <w:r>
              <w:rPr>
                <w:rFonts w:hint="eastAsia" w:ascii="宋体" w:hAnsi="宋体" w:eastAsia="宋体" w:cs="宋体"/>
                <w:color w:val="000000"/>
                <w:kern w:val="0"/>
                <w:szCs w:val="21"/>
              </w:rPr>
              <w:t>一般行政管理事务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1768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8.96</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4066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8.96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B12F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8751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D497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6EEC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F086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F6317C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56439">
            <w:pPr>
              <w:widowControl/>
              <w:jc w:val="left"/>
              <w:textAlignment w:val="center"/>
              <w:rPr>
                <w:szCs w:val="21"/>
              </w:rPr>
            </w:pPr>
            <w:r>
              <w:rPr>
                <w:rFonts w:eastAsia="宋体" w:cs="宋体"/>
                <w:color w:val="000000"/>
                <w:kern w:val="0"/>
                <w:szCs w:val="21"/>
              </w:rPr>
              <w:t>2040299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6DF162">
            <w:pPr>
              <w:widowControl/>
              <w:jc w:val="left"/>
              <w:textAlignment w:val="center"/>
              <w:rPr>
                <w:szCs w:val="21"/>
              </w:rPr>
            </w:pPr>
            <w:r>
              <w:rPr>
                <w:rFonts w:hint="eastAsia" w:ascii="宋体" w:hAnsi="宋体" w:eastAsia="宋体" w:cs="宋体"/>
                <w:color w:val="000000"/>
                <w:kern w:val="0"/>
                <w:szCs w:val="21"/>
              </w:rPr>
              <w:t>其他公安支出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6540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9.98</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2936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9.98</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2B3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8F32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4645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0271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F304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D439E8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9FBFD3">
            <w:pPr>
              <w:widowControl/>
              <w:jc w:val="left"/>
              <w:textAlignment w:val="center"/>
              <w:rPr>
                <w:szCs w:val="21"/>
              </w:rPr>
            </w:pPr>
            <w:r>
              <w:rPr>
                <w:rFonts w:eastAsia="宋体" w:cs="宋体"/>
                <w:color w:val="000000"/>
                <w:kern w:val="0"/>
                <w:szCs w:val="21"/>
              </w:rPr>
              <w:t>206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41BC7">
            <w:pPr>
              <w:widowControl/>
              <w:jc w:val="left"/>
              <w:textAlignment w:val="center"/>
              <w:rPr>
                <w:szCs w:val="21"/>
              </w:rPr>
            </w:pPr>
            <w:r>
              <w:rPr>
                <w:rFonts w:hint="eastAsia" w:ascii="宋体" w:hAnsi="宋体" w:eastAsia="宋体" w:cs="宋体"/>
                <w:color w:val="000000"/>
                <w:kern w:val="0"/>
                <w:szCs w:val="21"/>
              </w:rPr>
              <w:t>科学技术支出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1C82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39.00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72A5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39.00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F333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44F9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2B56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3327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339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363C587">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3B561">
            <w:pPr>
              <w:widowControl/>
              <w:jc w:val="left"/>
              <w:textAlignment w:val="center"/>
              <w:rPr>
                <w:szCs w:val="21"/>
              </w:rPr>
            </w:pPr>
            <w:r>
              <w:rPr>
                <w:rFonts w:eastAsia="宋体" w:cs="宋体"/>
                <w:color w:val="000000"/>
                <w:kern w:val="0"/>
                <w:szCs w:val="21"/>
              </w:rPr>
              <w:t>20604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A66BB">
            <w:pPr>
              <w:widowControl/>
              <w:jc w:val="left"/>
              <w:textAlignment w:val="center"/>
              <w:rPr>
                <w:szCs w:val="21"/>
              </w:rPr>
            </w:pPr>
            <w:r>
              <w:rPr>
                <w:rFonts w:hint="eastAsia" w:ascii="宋体" w:hAnsi="宋体" w:eastAsia="宋体" w:cs="宋体"/>
                <w:color w:val="000000"/>
                <w:kern w:val="0"/>
                <w:szCs w:val="21"/>
              </w:rPr>
              <w:t>技术研究与开发</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8BF1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A330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711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7458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218B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E57A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6B6B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3CA3907">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6543C">
            <w:pPr>
              <w:widowControl/>
              <w:jc w:val="left"/>
              <w:textAlignment w:val="center"/>
              <w:rPr>
                <w:szCs w:val="21"/>
              </w:rPr>
            </w:pPr>
            <w:r>
              <w:rPr>
                <w:rFonts w:eastAsia="宋体" w:cs="宋体"/>
                <w:color w:val="000000"/>
                <w:kern w:val="0"/>
                <w:szCs w:val="21"/>
              </w:rPr>
              <w:t>2060404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72E4BC">
            <w:pPr>
              <w:widowControl/>
              <w:jc w:val="left"/>
              <w:textAlignment w:val="center"/>
              <w:rPr>
                <w:szCs w:val="21"/>
              </w:rPr>
            </w:pPr>
            <w:r>
              <w:rPr>
                <w:rFonts w:hint="eastAsia" w:ascii="宋体" w:hAnsi="宋体" w:eastAsia="宋体" w:cs="宋体"/>
                <w:color w:val="000000"/>
                <w:kern w:val="0"/>
                <w:szCs w:val="21"/>
              </w:rPr>
              <w:t>科技成果转化与扩散</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2B18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C527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F0B2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6C31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0928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9025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DA6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2713A40">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9ABBA">
            <w:pPr>
              <w:widowControl/>
              <w:jc w:val="left"/>
              <w:textAlignment w:val="center"/>
              <w:rPr>
                <w:szCs w:val="21"/>
              </w:rPr>
            </w:pPr>
            <w:r>
              <w:rPr>
                <w:rFonts w:eastAsia="宋体" w:cs="宋体"/>
                <w:color w:val="000000"/>
                <w:kern w:val="0"/>
                <w:szCs w:val="21"/>
              </w:rPr>
              <w:t>20699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A013C">
            <w:pPr>
              <w:widowControl/>
              <w:jc w:val="left"/>
              <w:textAlignment w:val="center"/>
              <w:rPr>
                <w:szCs w:val="21"/>
              </w:rPr>
            </w:pPr>
            <w:r>
              <w:rPr>
                <w:rFonts w:hint="eastAsia" w:ascii="宋体" w:hAnsi="宋体" w:eastAsia="宋体" w:cs="宋体"/>
                <w:color w:val="000000"/>
                <w:kern w:val="0"/>
                <w:szCs w:val="21"/>
              </w:rPr>
              <w:t>其他科学技术支出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B3E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57F2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934E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2C1B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56A1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5DD1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BF0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F92CA7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7E861">
            <w:pPr>
              <w:widowControl/>
              <w:jc w:val="left"/>
              <w:textAlignment w:val="center"/>
              <w:rPr>
                <w:szCs w:val="21"/>
              </w:rPr>
            </w:pPr>
            <w:r>
              <w:rPr>
                <w:rFonts w:eastAsia="宋体" w:cs="宋体"/>
                <w:color w:val="000000"/>
                <w:kern w:val="0"/>
                <w:szCs w:val="21"/>
              </w:rPr>
              <w:t>2069901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D09BC">
            <w:pPr>
              <w:widowControl/>
              <w:jc w:val="left"/>
              <w:textAlignment w:val="center"/>
              <w:rPr>
                <w:szCs w:val="21"/>
              </w:rPr>
            </w:pPr>
            <w:r>
              <w:rPr>
                <w:rFonts w:hint="eastAsia" w:ascii="宋体" w:hAnsi="宋体" w:eastAsia="宋体" w:cs="宋体"/>
                <w:color w:val="000000"/>
                <w:kern w:val="0"/>
                <w:szCs w:val="21"/>
              </w:rPr>
              <w:t>科技奖励</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F024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FA85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42C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0EDC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F4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B4E6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9609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90F6E8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48D81">
            <w:pPr>
              <w:widowControl/>
              <w:jc w:val="left"/>
              <w:textAlignment w:val="center"/>
              <w:rPr>
                <w:szCs w:val="21"/>
              </w:rPr>
            </w:pPr>
            <w:r>
              <w:rPr>
                <w:rFonts w:eastAsia="宋体" w:cs="宋体"/>
                <w:color w:val="000000"/>
                <w:kern w:val="0"/>
                <w:szCs w:val="21"/>
              </w:rPr>
              <w:t>207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790E63">
            <w:pPr>
              <w:widowControl/>
              <w:jc w:val="left"/>
              <w:textAlignment w:val="center"/>
              <w:rPr>
                <w:szCs w:val="21"/>
              </w:rPr>
            </w:pPr>
            <w:r>
              <w:rPr>
                <w:rFonts w:hint="eastAsia" w:ascii="宋体" w:hAnsi="宋体" w:eastAsia="宋体" w:cs="宋体"/>
                <w:color w:val="000000"/>
                <w:kern w:val="0"/>
                <w:szCs w:val="21"/>
              </w:rPr>
              <w:t>文化旅游体育与传媒支出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EB78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B0E8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C1E3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2095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717A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188C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25C1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3241FB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52B39">
            <w:pPr>
              <w:widowControl/>
              <w:jc w:val="left"/>
              <w:textAlignment w:val="center"/>
              <w:rPr>
                <w:szCs w:val="21"/>
              </w:rPr>
            </w:pPr>
            <w:r>
              <w:rPr>
                <w:rFonts w:eastAsia="宋体" w:cs="宋体"/>
                <w:color w:val="000000"/>
                <w:kern w:val="0"/>
                <w:szCs w:val="21"/>
              </w:rPr>
              <w:t>20701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3A39E">
            <w:pPr>
              <w:widowControl/>
              <w:jc w:val="left"/>
              <w:textAlignment w:val="center"/>
              <w:rPr>
                <w:szCs w:val="21"/>
              </w:rPr>
            </w:pPr>
            <w:r>
              <w:rPr>
                <w:rFonts w:hint="eastAsia" w:ascii="宋体" w:hAnsi="宋体" w:eastAsia="宋体" w:cs="宋体"/>
                <w:color w:val="000000"/>
                <w:kern w:val="0"/>
                <w:szCs w:val="21"/>
              </w:rPr>
              <w:t>文化和旅游</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49C4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17DB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7428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A914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AC7F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9652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926E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868CC5D">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0FB67">
            <w:pPr>
              <w:widowControl/>
              <w:jc w:val="left"/>
              <w:textAlignment w:val="center"/>
              <w:rPr>
                <w:szCs w:val="21"/>
              </w:rPr>
            </w:pPr>
            <w:r>
              <w:rPr>
                <w:rFonts w:eastAsia="宋体" w:cs="宋体"/>
                <w:color w:val="000000"/>
                <w:kern w:val="0"/>
                <w:szCs w:val="21"/>
              </w:rPr>
              <w:t>2070199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67EA0">
            <w:pPr>
              <w:widowControl/>
              <w:jc w:val="left"/>
              <w:textAlignment w:val="center"/>
              <w:rPr>
                <w:szCs w:val="21"/>
              </w:rPr>
            </w:pPr>
            <w:r>
              <w:rPr>
                <w:rFonts w:hint="eastAsia" w:ascii="宋体" w:hAnsi="宋体" w:eastAsia="宋体" w:cs="宋体"/>
                <w:color w:val="000000"/>
                <w:kern w:val="0"/>
                <w:szCs w:val="21"/>
              </w:rPr>
              <w:t>其他文化和旅游支出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67FA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4A09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9834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640C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2661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C426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A06D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0145C7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B4A3F">
            <w:pPr>
              <w:widowControl/>
              <w:jc w:val="left"/>
              <w:textAlignment w:val="center"/>
              <w:rPr>
                <w:szCs w:val="21"/>
              </w:rPr>
            </w:pPr>
            <w:r>
              <w:rPr>
                <w:rFonts w:eastAsia="宋体" w:cs="宋体"/>
                <w:color w:val="000000"/>
                <w:kern w:val="0"/>
                <w:szCs w:val="21"/>
              </w:rPr>
              <w:t>20799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A076B9">
            <w:pPr>
              <w:widowControl/>
              <w:jc w:val="left"/>
              <w:textAlignment w:val="center"/>
              <w:rPr>
                <w:szCs w:val="21"/>
              </w:rPr>
            </w:pPr>
            <w:r>
              <w:rPr>
                <w:rFonts w:hint="eastAsia" w:ascii="宋体" w:hAnsi="宋体" w:eastAsia="宋体" w:cs="宋体"/>
                <w:color w:val="000000"/>
                <w:kern w:val="0"/>
                <w:szCs w:val="21"/>
              </w:rPr>
              <w:t>其他文化旅游体育与传媒支出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4757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6DD9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7616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977B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E8C4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EB65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41C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D7B54F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C54AAC">
            <w:pPr>
              <w:widowControl/>
              <w:jc w:val="left"/>
              <w:textAlignment w:val="center"/>
              <w:rPr>
                <w:szCs w:val="21"/>
              </w:rPr>
            </w:pPr>
            <w:r>
              <w:rPr>
                <w:rFonts w:eastAsia="宋体" w:cs="宋体"/>
                <w:color w:val="000000"/>
                <w:kern w:val="0"/>
                <w:szCs w:val="21"/>
              </w:rPr>
              <w:t>2079999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3DFDF">
            <w:pPr>
              <w:widowControl/>
              <w:jc w:val="left"/>
              <w:textAlignment w:val="center"/>
              <w:rPr>
                <w:szCs w:val="21"/>
              </w:rPr>
            </w:pPr>
            <w:r>
              <w:rPr>
                <w:rFonts w:hint="eastAsia" w:ascii="宋体" w:hAnsi="宋体" w:eastAsia="宋体" w:cs="宋体"/>
                <w:color w:val="000000"/>
                <w:kern w:val="0"/>
                <w:szCs w:val="21"/>
              </w:rPr>
              <w:t>其他文化旅游体育与传媒支出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8E2E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853D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A314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C46C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6A07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CB63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9EE4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C2A249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E1B4A">
            <w:pPr>
              <w:widowControl/>
              <w:jc w:val="left"/>
              <w:textAlignment w:val="center"/>
              <w:rPr>
                <w:szCs w:val="21"/>
              </w:rPr>
            </w:pPr>
            <w:r>
              <w:rPr>
                <w:rFonts w:eastAsia="宋体" w:cs="宋体"/>
                <w:color w:val="000000"/>
                <w:kern w:val="0"/>
                <w:szCs w:val="21"/>
              </w:rPr>
              <w:t>208</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5A8EB">
            <w:pPr>
              <w:widowControl/>
              <w:jc w:val="left"/>
              <w:textAlignment w:val="center"/>
              <w:rPr>
                <w:szCs w:val="21"/>
              </w:rPr>
            </w:pPr>
            <w:r>
              <w:rPr>
                <w:rFonts w:hint="eastAsia" w:ascii="宋体" w:hAnsi="宋体" w:eastAsia="宋体" w:cs="宋体"/>
                <w:color w:val="000000"/>
                <w:kern w:val="0"/>
                <w:szCs w:val="21"/>
              </w:rPr>
              <w:t>社会保障和就业支出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B345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98.41</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583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98.41</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219F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C042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0B02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2FA9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A7A8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3BC5D3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FB7E0">
            <w:pPr>
              <w:widowControl/>
              <w:jc w:val="left"/>
              <w:textAlignment w:val="center"/>
              <w:rPr>
                <w:szCs w:val="21"/>
              </w:rPr>
            </w:pPr>
            <w:r>
              <w:rPr>
                <w:rFonts w:eastAsia="宋体" w:cs="宋体"/>
                <w:color w:val="000000"/>
                <w:kern w:val="0"/>
                <w:szCs w:val="21"/>
              </w:rPr>
              <w:t>20801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CBAD5C">
            <w:pPr>
              <w:widowControl/>
              <w:jc w:val="left"/>
              <w:textAlignment w:val="center"/>
              <w:rPr>
                <w:szCs w:val="21"/>
              </w:rPr>
            </w:pPr>
            <w:r>
              <w:rPr>
                <w:rFonts w:hint="eastAsia" w:ascii="宋体" w:hAnsi="宋体" w:eastAsia="宋体" w:cs="宋体"/>
                <w:color w:val="000000"/>
                <w:kern w:val="0"/>
                <w:szCs w:val="21"/>
              </w:rPr>
              <w:t>人力资源和社会保障管理事务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305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B538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92C1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F125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0545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65D7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78D1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FEB60E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CDD920">
            <w:pPr>
              <w:widowControl/>
              <w:jc w:val="left"/>
              <w:textAlignment w:val="center"/>
              <w:rPr>
                <w:szCs w:val="21"/>
              </w:rPr>
            </w:pPr>
            <w:r>
              <w:rPr>
                <w:rFonts w:eastAsia="宋体" w:cs="宋体"/>
                <w:color w:val="000000"/>
                <w:kern w:val="0"/>
                <w:szCs w:val="21"/>
              </w:rPr>
              <w:t>2080199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1621A">
            <w:pPr>
              <w:widowControl/>
              <w:jc w:val="left"/>
              <w:textAlignment w:val="center"/>
              <w:rPr>
                <w:szCs w:val="21"/>
              </w:rPr>
            </w:pPr>
            <w:r>
              <w:rPr>
                <w:rFonts w:hint="eastAsia" w:ascii="宋体" w:hAnsi="宋体" w:eastAsia="宋体" w:cs="宋体"/>
                <w:color w:val="000000"/>
                <w:kern w:val="0"/>
                <w:szCs w:val="21"/>
              </w:rPr>
              <w:t>其他人力资源和社会保障管理事务支出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169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D15E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96DA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0E52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0A53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3AEA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B3D2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FE15DA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6F3B6">
            <w:pPr>
              <w:widowControl/>
              <w:jc w:val="left"/>
              <w:textAlignment w:val="center"/>
              <w:rPr>
                <w:szCs w:val="21"/>
              </w:rPr>
            </w:pPr>
            <w:r>
              <w:rPr>
                <w:rFonts w:eastAsia="宋体" w:cs="宋体"/>
                <w:color w:val="000000"/>
                <w:kern w:val="0"/>
                <w:szCs w:val="21"/>
              </w:rPr>
              <w:t>20802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B8F44">
            <w:pPr>
              <w:widowControl/>
              <w:jc w:val="left"/>
              <w:textAlignment w:val="center"/>
              <w:rPr>
                <w:szCs w:val="21"/>
              </w:rPr>
            </w:pPr>
            <w:r>
              <w:rPr>
                <w:rFonts w:hint="eastAsia" w:ascii="宋体" w:hAnsi="宋体" w:eastAsia="宋体" w:cs="宋体"/>
                <w:color w:val="000000"/>
                <w:kern w:val="0"/>
                <w:szCs w:val="21"/>
              </w:rPr>
              <w:t>民政管理事务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E22C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9D37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22BD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32DF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801A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670E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A8E5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20D174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B4B15">
            <w:pPr>
              <w:widowControl/>
              <w:jc w:val="left"/>
              <w:textAlignment w:val="center"/>
              <w:rPr>
                <w:szCs w:val="21"/>
              </w:rPr>
            </w:pPr>
            <w:r>
              <w:rPr>
                <w:rFonts w:eastAsia="宋体" w:cs="宋体"/>
                <w:color w:val="000000"/>
                <w:kern w:val="0"/>
                <w:szCs w:val="21"/>
              </w:rPr>
              <w:t>2080299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F9073F">
            <w:pPr>
              <w:widowControl/>
              <w:jc w:val="left"/>
              <w:textAlignment w:val="center"/>
              <w:rPr>
                <w:szCs w:val="21"/>
              </w:rPr>
            </w:pPr>
            <w:r>
              <w:rPr>
                <w:rFonts w:hint="eastAsia" w:ascii="宋体" w:hAnsi="宋体" w:eastAsia="宋体" w:cs="宋体"/>
                <w:color w:val="000000"/>
                <w:kern w:val="0"/>
                <w:szCs w:val="21"/>
              </w:rPr>
              <w:t>其他民政管理事务支出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7D06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9BA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BD53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6AEE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4F3C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ADA2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9E34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34B753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C6729">
            <w:pPr>
              <w:widowControl/>
              <w:jc w:val="left"/>
              <w:textAlignment w:val="center"/>
              <w:rPr>
                <w:szCs w:val="21"/>
              </w:rPr>
            </w:pPr>
            <w:r>
              <w:rPr>
                <w:rFonts w:eastAsia="宋体" w:cs="宋体"/>
                <w:color w:val="000000"/>
                <w:kern w:val="0"/>
                <w:szCs w:val="21"/>
              </w:rPr>
              <w:t>20808</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A3EF0">
            <w:pPr>
              <w:widowControl/>
              <w:jc w:val="left"/>
              <w:textAlignment w:val="center"/>
              <w:rPr>
                <w:szCs w:val="21"/>
              </w:rPr>
            </w:pPr>
            <w:r>
              <w:rPr>
                <w:rFonts w:hint="eastAsia" w:ascii="宋体" w:hAnsi="宋体" w:eastAsia="宋体" w:cs="宋体"/>
                <w:color w:val="000000"/>
                <w:kern w:val="0"/>
                <w:szCs w:val="21"/>
              </w:rPr>
              <w:t>抚恤</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3E77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72.31</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3E90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72.31</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8CE2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125E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50BB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BDC1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7432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0FB70B7">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AEDA5">
            <w:pPr>
              <w:widowControl/>
              <w:jc w:val="left"/>
              <w:textAlignment w:val="center"/>
              <w:rPr>
                <w:szCs w:val="21"/>
              </w:rPr>
            </w:pPr>
            <w:r>
              <w:rPr>
                <w:rFonts w:eastAsia="宋体" w:cs="宋体"/>
                <w:color w:val="000000"/>
                <w:kern w:val="0"/>
                <w:szCs w:val="21"/>
              </w:rPr>
              <w:t>2080801</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1ADDF">
            <w:pPr>
              <w:widowControl/>
              <w:jc w:val="left"/>
              <w:textAlignment w:val="center"/>
              <w:rPr>
                <w:szCs w:val="21"/>
              </w:rPr>
            </w:pPr>
            <w:r>
              <w:rPr>
                <w:rFonts w:hint="eastAsia" w:ascii="宋体" w:hAnsi="宋体" w:eastAsia="宋体" w:cs="宋体"/>
                <w:color w:val="000000"/>
                <w:kern w:val="0"/>
                <w:szCs w:val="21"/>
              </w:rPr>
              <w:t>死亡抚恤</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746D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72.31</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DEF3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72.31</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BAFA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C17B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EA79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AB2C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A3C7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70241C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E3966">
            <w:pPr>
              <w:widowControl/>
              <w:jc w:val="left"/>
              <w:textAlignment w:val="center"/>
              <w:rPr>
                <w:szCs w:val="21"/>
              </w:rPr>
            </w:pPr>
            <w:r>
              <w:rPr>
                <w:rFonts w:eastAsia="宋体" w:cs="宋体"/>
                <w:color w:val="000000"/>
                <w:kern w:val="0"/>
                <w:szCs w:val="21"/>
              </w:rPr>
              <w:t>20809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81F32">
            <w:pPr>
              <w:widowControl/>
              <w:jc w:val="left"/>
              <w:textAlignment w:val="center"/>
              <w:rPr>
                <w:szCs w:val="21"/>
              </w:rPr>
            </w:pPr>
            <w:r>
              <w:rPr>
                <w:rFonts w:hint="eastAsia" w:ascii="宋体" w:hAnsi="宋体" w:eastAsia="宋体" w:cs="宋体"/>
                <w:color w:val="000000"/>
                <w:kern w:val="0"/>
                <w:szCs w:val="21"/>
              </w:rPr>
              <w:t>退役安置</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5A8C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0.06</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8ED4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83F0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8E64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84D8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E9C7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8A31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66B719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A625E3">
            <w:pPr>
              <w:widowControl/>
              <w:jc w:val="left"/>
              <w:textAlignment w:val="center"/>
              <w:rPr>
                <w:szCs w:val="21"/>
              </w:rPr>
            </w:pPr>
            <w:r>
              <w:rPr>
                <w:rFonts w:eastAsia="宋体" w:cs="宋体"/>
                <w:color w:val="000000"/>
                <w:kern w:val="0"/>
                <w:szCs w:val="21"/>
              </w:rPr>
              <w:t>2080999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D0C48">
            <w:pPr>
              <w:widowControl/>
              <w:jc w:val="left"/>
              <w:textAlignment w:val="center"/>
              <w:rPr>
                <w:szCs w:val="21"/>
              </w:rPr>
            </w:pPr>
            <w:r>
              <w:rPr>
                <w:rFonts w:hint="eastAsia" w:ascii="宋体" w:hAnsi="宋体" w:eastAsia="宋体" w:cs="宋体"/>
                <w:color w:val="000000"/>
                <w:kern w:val="0"/>
                <w:szCs w:val="21"/>
              </w:rPr>
              <w:t>其他退役安置支出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A3D1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0.06</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5286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33F0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E371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1F78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251C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AD08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A90B6C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78FBBF">
            <w:pPr>
              <w:widowControl/>
              <w:jc w:val="left"/>
              <w:textAlignment w:val="center"/>
              <w:rPr>
                <w:szCs w:val="21"/>
              </w:rPr>
            </w:pPr>
            <w:r>
              <w:rPr>
                <w:rFonts w:eastAsia="宋体" w:cs="宋体"/>
                <w:color w:val="000000"/>
                <w:kern w:val="0"/>
                <w:szCs w:val="21"/>
              </w:rPr>
              <w:t>20821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2FC7E">
            <w:pPr>
              <w:widowControl/>
              <w:jc w:val="left"/>
              <w:textAlignment w:val="center"/>
              <w:rPr>
                <w:szCs w:val="21"/>
              </w:rPr>
            </w:pPr>
            <w:r>
              <w:rPr>
                <w:rFonts w:hint="eastAsia" w:ascii="宋体" w:hAnsi="宋体" w:eastAsia="宋体" w:cs="宋体"/>
                <w:color w:val="000000"/>
                <w:kern w:val="0"/>
                <w:szCs w:val="21"/>
              </w:rPr>
              <w:t>特困人员救助供养</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6BE3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E86D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F6CE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9862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1095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D39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03E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066D48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5E208">
            <w:pPr>
              <w:widowControl/>
              <w:jc w:val="left"/>
              <w:textAlignment w:val="center"/>
              <w:rPr>
                <w:szCs w:val="21"/>
              </w:rPr>
            </w:pPr>
            <w:r>
              <w:rPr>
                <w:rFonts w:eastAsia="宋体" w:cs="宋体"/>
                <w:color w:val="000000"/>
                <w:kern w:val="0"/>
                <w:szCs w:val="21"/>
              </w:rPr>
              <w:t>2082102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6AD36">
            <w:pPr>
              <w:widowControl/>
              <w:jc w:val="left"/>
              <w:textAlignment w:val="center"/>
              <w:rPr>
                <w:szCs w:val="21"/>
              </w:rPr>
            </w:pPr>
            <w:r>
              <w:rPr>
                <w:rFonts w:hint="eastAsia" w:ascii="宋体" w:hAnsi="宋体" w:eastAsia="宋体" w:cs="宋体"/>
                <w:color w:val="000000"/>
                <w:kern w:val="0"/>
                <w:szCs w:val="21"/>
              </w:rPr>
              <w:t>农村特困人员救助供养支出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FF50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DD0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A014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5DC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ADE1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D146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7366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DFA2F6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E40A8">
            <w:pPr>
              <w:widowControl/>
              <w:jc w:val="left"/>
              <w:textAlignment w:val="center"/>
              <w:rPr>
                <w:szCs w:val="21"/>
              </w:rPr>
            </w:pPr>
            <w:r>
              <w:rPr>
                <w:rFonts w:eastAsia="宋体" w:cs="宋体"/>
                <w:color w:val="000000"/>
                <w:kern w:val="0"/>
                <w:szCs w:val="21"/>
              </w:rPr>
              <w:t>20822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069BF">
            <w:pPr>
              <w:widowControl/>
              <w:jc w:val="left"/>
              <w:textAlignment w:val="center"/>
              <w:rPr>
                <w:szCs w:val="21"/>
              </w:rPr>
            </w:pPr>
            <w:r>
              <w:rPr>
                <w:rFonts w:hint="eastAsia" w:ascii="宋体" w:hAnsi="宋体" w:eastAsia="宋体" w:cs="宋体"/>
                <w:color w:val="000000"/>
                <w:kern w:val="0"/>
                <w:szCs w:val="21"/>
              </w:rPr>
              <w:t>大中型水库移民后期扶持基金支出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A141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EDAA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E9B6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59C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6DE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69EF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98B4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6DA0AFB">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DCFFE">
            <w:pPr>
              <w:widowControl/>
              <w:jc w:val="left"/>
              <w:textAlignment w:val="center"/>
              <w:rPr>
                <w:szCs w:val="21"/>
              </w:rPr>
            </w:pPr>
            <w:r>
              <w:rPr>
                <w:rFonts w:eastAsia="宋体" w:cs="宋体"/>
                <w:color w:val="000000"/>
                <w:kern w:val="0"/>
                <w:szCs w:val="21"/>
              </w:rPr>
              <w:t>2082201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C8112">
            <w:pPr>
              <w:widowControl/>
              <w:jc w:val="left"/>
              <w:textAlignment w:val="center"/>
              <w:rPr>
                <w:szCs w:val="21"/>
              </w:rPr>
            </w:pPr>
            <w:r>
              <w:rPr>
                <w:rFonts w:hint="eastAsia" w:ascii="宋体" w:hAnsi="宋体" w:eastAsia="宋体" w:cs="宋体"/>
                <w:color w:val="000000"/>
                <w:kern w:val="0"/>
                <w:szCs w:val="21"/>
              </w:rPr>
              <w:t>移民补助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517C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F45E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9024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96F0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A417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B6F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B793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3A4C3C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FA55E">
            <w:pPr>
              <w:widowControl/>
              <w:jc w:val="left"/>
              <w:textAlignment w:val="center"/>
              <w:rPr>
                <w:szCs w:val="21"/>
              </w:rPr>
            </w:pPr>
            <w:r>
              <w:rPr>
                <w:rFonts w:eastAsia="宋体" w:cs="宋体"/>
                <w:color w:val="000000"/>
                <w:kern w:val="0"/>
                <w:szCs w:val="21"/>
              </w:rPr>
              <w:t>20826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303E7">
            <w:pPr>
              <w:widowControl/>
              <w:jc w:val="left"/>
              <w:textAlignment w:val="center"/>
              <w:rPr>
                <w:szCs w:val="21"/>
              </w:rPr>
            </w:pPr>
            <w:r>
              <w:rPr>
                <w:rFonts w:hint="eastAsia" w:ascii="宋体" w:hAnsi="宋体" w:eastAsia="宋体" w:cs="宋体"/>
                <w:color w:val="000000"/>
                <w:kern w:val="0"/>
                <w:szCs w:val="21"/>
              </w:rPr>
              <w:t>财政对基本养老保险基金的补助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F849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CF85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70C6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3EA9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4C55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19C4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5400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061F0E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8FF07">
            <w:pPr>
              <w:widowControl/>
              <w:jc w:val="left"/>
              <w:textAlignment w:val="center"/>
              <w:rPr>
                <w:szCs w:val="21"/>
              </w:rPr>
            </w:pPr>
            <w:r>
              <w:rPr>
                <w:rFonts w:eastAsia="宋体" w:cs="宋体"/>
                <w:color w:val="000000"/>
                <w:kern w:val="0"/>
                <w:szCs w:val="21"/>
              </w:rPr>
              <w:t>2082699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63E02">
            <w:pPr>
              <w:widowControl/>
              <w:jc w:val="left"/>
              <w:textAlignment w:val="center"/>
              <w:rPr>
                <w:szCs w:val="21"/>
              </w:rPr>
            </w:pPr>
            <w:r>
              <w:rPr>
                <w:rFonts w:hint="eastAsia" w:ascii="宋体" w:hAnsi="宋体" w:eastAsia="宋体" w:cs="宋体"/>
                <w:color w:val="000000"/>
                <w:kern w:val="0"/>
                <w:szCs w:val="21"/>
              </w:rPr>
              <w:t>财政对其他基本养老保险基金的补助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E67A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8F08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D615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B69E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CDA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A48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9BB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DB3BD1D">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295C2">
            <w:pPr>
              <w:widowControl/>
              <w:jc w:val="left"/>
              <w:textAlignment w:val="center"/>
              <w:rPr>
                <w:szCs w:val="21"/>
              </w:rPr>
            </w:pPr>
            <w:r>
              <w:rPr>
                <w:rFonts w:eastAsia="宋体" w:cs="宋体"/>
                <w:color w:val="000000"/>
                <w:kern w:val="0"/>
                <w:szCs w:val="21"/>
              </w:rPr>
              <w:t>20828</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E9D4C6">
            <w:pPr>
              <w:widowControl/>
              <w:jc w:val="left"/>
              <w:textAlignment w:val="center"/>
              <w:rPr>
                <w:szCs w:val="21"/>
              </w:rPr>
            </w:pPr>
            <w:r>
              <w:rPr>
                <w:rFonts w:hint="eastAsia" w:ascii="宋体" w:hAnsi="宋体" w:eastAsia="宋体" w:cs="宋体"/>
                <w:color w:val="000000"/>
                <w:kern w:val="0"/>
                <w:szCs w:val="21"/>
              </w:rPr>
              <w:t>退役军人管理事务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1B96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6A54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D0E5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A2EE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CDB2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FD3F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2A30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D391D8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77D4B">
            <w:pPr>
              <w:widowControl/>
              <w:jc w:val="left"/>
              <w:textAlignment w:val="center"/>
              <w:rPr>
                <w:szCs w:val="21"/>
              </w:rPr>
            </w:pPr>
            <w:r>
              <w:rPr>
                <w:rFonts w:eastAsia="宋体" w:cs="宋体"/>
                <w:color w:val="000000"/>
                <w:kern w:val="0"/>
                <w:szCs w:val="21"/>
              </w:rPr>
              <w:t>2082899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9622C">
            <w:pPr>
              <w:widowControl/>
              <w:jc w:val="left"/>
              <w:textAlignment w:val="center"/>
              <w:rPr>
                <w:szCs w:val="21"/>
              </w:rPr>
            </w:pPr>
            <w:r>
              <w:rPr>
                <w:rFonts w:hint="eastAsia" w:ascii="宋体" w:hAnsi="宋体" w:eastAsia="宋体" w:cs="宋体"/>
                <w:color w:val="000000"/>
                <w:kern w:val="0"/>
                <w:szCs w:val="21"/>
              </w:rPr>
              <w:t>其他退役军人事务管理支出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10D3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C3DF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477E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48E1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8B3A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19ED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25EB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40F0362">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1C6070">
            <w:pPr>
              <w:widowControl/>
              <w:jc w:val="left"/>
              <w:textAlignment w:val="center"/>
              <w:rPr>
                <w:szCs w:val="21"/>
              </w:rPr>
            </w:pPr>
            <w:r>
              <w:rPr>
                <w:rFonts w:eastAsia="宋体" w:cs="宋体"/>
                <w:color w:val="000000"/>
                <w:kern w:val="0"/>
                <w:szCs w:val="21"/>
              </w:rPr>
              <w:t>210</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DA076C">
            <w:pPr>
              <w:widowControl/>
              <w:jc w:val="left"/>
              <w:textAlignment w:val="center"/>
              <w:rPr>
                <w:szCs w:val="21"/>
              </w:rPr>
            </w:pPr>
            <w:r>
              <w:rPr>
                <w:rFonts w:hint="eastAsia" w:ascii="宋体" w:hAnsi="宋体" w:eastAsia="宋体" w:cs="宋体"/>
                <w:color w:val="000000"/>
                <w:kern w:val="0"/>
                <w:szCs w:val="21"/>
              </w:rPr>
              <w:t>卫生健康支出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FD73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70.65</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C23C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70.65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20FA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EBCE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64C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2E10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2307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E3DF76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91863">
            <w:pPr>
              <w:widowControl/>
              <w:jc w:val="left"/>
              <w:textAlignment w:val="center"/>
              <w:rPr>
                <w:szCs w:val="21"/>
              </w:rPr>
            </w:pPr>
            <w:r>
              <w:rPr>
                <w:rFonts w:eastAsia="宋体" w:cs="宋体"/>
                <w:color w:val="000000"/>
                <w:kern w:val="0"/>
                <w:szCs w:val="21"/>
              </w:rPr>
              <w:t>21001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933DD">
            <w:pPr>
              <w:widowControl/>
              <w:jc w:val="left"/>
              <w:textAlignment w:val="center"/>
              <w:rPr>
                <w:szCs w:val="21"/>
              </w:rPr>
            </w:pPr>
            <w:r>
              <w:rPr>
                <w:rFonts w:hint="eastAsia" w:ascii="宋体" w:hAnsi="宋体" w:eastAsia="宋体" w:cs="宋体"/>
                <w:color w:val="000000"/>
                <w:kern w:val="0"/>
                <w:szCs w:val="21"/>
              </w:rPr>
              <w:t>卫生健康管理事务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4422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0.20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227C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0.20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0BB5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B075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0810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F2AA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CFBD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F9A9A1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FB91B">
            <w:pPr>
              <w:widowControl/>
              <w:jc w:val="left"/>
              <w:textAlignment w:val="center"/>
              <w:rPr>
                <w:szCs w:val="21"/>
              </w:rPr>
            </w:pPr>
            <w:r>
              <w:rPr>
                <w:rFonts w:eastAsia="宋体" w:cs="宋体"/>
                <w:color w:val="000000"/>
                <w:kern w:val="0"/>
                <w:szCs w:val="21"/>
              </w:rPr>
              <w:t>2100101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B3A71">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0B5B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0.20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D6C7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0.20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0996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04C9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EE03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C2DF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454D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7EEED5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3CC00">
            <w:pPr>
              <w:widowControl/>
              <w:jc w:val="left"/>
              <w:textAlignment w:val="center"/>
              <w:rPr>
                <w:szCs w:val="21"/>
              </w:rPr>
            </w:pPr>
            <w:r>
              <w:rPr>
                <w:rFonts w:eastAsia="宋体" w:cs="宋体"/>
                <w:color w:val="000000"/>
                <w:kern w:val="0"/>
                <w:szCs w:val="21"/>
              </w:rPr>
              <w:t>21004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EC402">
            <w:pPr>
              <w:widowControl/>
              <w:jc w:val="left"/>
              <w:textAlignment w:val="center"/>
              <w:rPr>
                <w:szCs w:val="21"/>
              </w:rPr>
            </w:pPr>
            <w:r>
              <w:rPr>
                <w:rFonts w:hint="eastAsia" w:ascii="宋体" w:hAnsi="宋体" w:eastAsia="宋体" w:cs="宋体"/>
                <w:color w:val="000000"/>
                <w:kern w:val="0"/>
                <w:szCs w:val="21"/>
              </w:rPr>
              <w:t>公共卫生</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469F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5.57</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5322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5.57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28E1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A0BE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2BAD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C45A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EBC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4F70CF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3A9E2">
            <w:pPr>
              <w:widowControl/>
              <w:jc w:val="left"/>
              <w:textAlignment w:val="center"/>
              <w:rPr>
                <w:szCs w:val="21"/>
              </w:rPr>
            </w:pPr>
            <w:r>
              <w:rPr>
                <w:rFonts w:eastAsia="宋体" w:cs="宋体"/>
                <w:color w:val="000000"/>
                <w:kern w:val="0"/>
                <w:szCs w:val="21"/>
              </w:rPr>
              <w:t>2100404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1B00F">
            <w:pPr>
              <w:widowControl/>
              <w:jc w:val="left"/>
              <w:textAlignment w:val="center"/>
              <w:rPr>
                <w:szCs w:val="21"/>
              </w:rPr>
            </w:pPr>
            <w:r>
              <w:rPr>
                <w:rFonts w:hint="eastAsia" w:ascii="宋体" w:hAnsi="宋体" w:eastAsia="宋体" w:cs="宋体"/>
                <w:color w:val="000000"/>
                <w:kern w:val="0"/>
                <w:szCs w:val="21"/>
              </w:rPr>
              <w:t>精神卫生机构</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8C2C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1.88</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6800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1.88</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99D2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EE9D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E9E9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5295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6A28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C00675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23B831">
            <w:pPr>
              <w:widowControl/>
              <w:jc w:val="left"/>
              <w:textAlignment w:val="center"/>
              <w:rPr>
                <w:szCs w:val="21"/>
              </w:rPr>
            </w:pPr>
            <w:r>
              <w:rPr>
                <w:rFonts w:eastAsia="宋体" w:cs="宋体"/>
                <w:color w:val="000000"/>
                <w:kern w:val="0"/>
                <w:szCs w:val="21"/>
              </w:rPr>
              <w:t>2100408</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41FAB">
            <w:pPr>
              <w:widowControl/>
              <w:jc w:val="left"/>
              <w:textAlignment w:val="center"/>
              <w:rPr>
                <w:szCs w:val="21"/>
              </w:rPr>
            </w:pPr>
            <w:r>
              <w:rPr>
                <w:rFonts w:hint="eastAsia" w:ascii="宋体" w:hAnsi="宋体" w:eastAsia="宋体" w:cs="宋体"/>
                <w:color w:val="000000"/>
                <w:kern w:val="0"/>
                <w:szCs w:val="21"/>
              </w:rPr>
              <w:t>基本公共卫生服务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06F2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3.69</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4B47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3.69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E180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EC9F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04B0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FD2A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1B1C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5C607F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FE606">
            <w:pPr>
              <w:widowControl/>
              <w:jc w:val="left"/>
              <w:textAlignment w:val="center"/>
              <w:rPr>
                <w:szCs w:val="21"/>
              </w:rPr>
            </w:pPr>
            <w:r>
              <w:rPr>
                <w:rFonts w:eastAsia="宋体" w:cs="宋体"/>
                <w:color w:val="000000"/>
                <w:kern w:val="0"/>
                <w:szCs w:val="21"/>
              </w:rPr>
              <w:t>21007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64121">
            <w:pPr>
              <w:widowControl/>
              <w:jc w:val="left"/>
              <w:textAlignment w:val="center"/>
              <w:rPr>
                <w:szCs w:val="21"/>
              </w:rPr>
            </w:pPr>
            <w:r>
              <w:rPr>
                <w:rFonts w:hint="eastAsia" w:ascii="宋体" w:hAnsi="宋体" w:eastAsia="宋体" w:cs="宋体"/>
                <w:color w:val="000000"/>
                <w:kern w:val="0"/>
                <w:szCs w:val="21"/>
              </w:rPr>
              <w:t>计划生育事务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6009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64.88</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2EF2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64.88</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D918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63D6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F39F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40F3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3F13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0D306D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F1E61">
            <w:pPr>
              <w:widowControl/>
              <w:jc w:val="left"/>
              <w:textAlignment w:val="center"/>
              <w:rPr>
                <w:szCs w:val="21"/>
              </w:rPr>
            </w:pPr>
            <w:r>
              <w:rPr>
                <w:rFonts w:eastAsia="宋体" w:cs="宋体"/>
                <w:color w:val="000000"/>
                <w:kern w:val="0"/>
                <w:szCs w:val="21"/>
              </w:rPr>
              <w:t>2100716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474E8">
            <w:pPr>
              <w:widowControl/>
              <w:jc w:val="left"/>
              <w:textAlignment w:val="center"/>
              <w:rPr>
                <w:szCs w:val="21"/>
              </w:rPr>
            </w:pPr>
            <w:r>
              <w:rPr>
                <w:rFonts w:hint="eastAsia" w:ascii="宋体" w:hAnsi="宋体" w:eastAsia="宋体" w:cs="宋体"/>
                <w:color w:val="000000"/>
                <w:kern w:val="0"/>
                <w:szCs w:val="21"/>
              </w:rPr>
              <w:t>计划生育机构</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D94A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43.51</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B1D1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43.51</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AAF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FFB1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E8B9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13FE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AF91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0BF6A2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BAF71">
            <w:pPr>
              <w:widowControl/>
              <w:jc w:val="left"/>
              <w:textAlignment w:val="center"/>
              <w:rPr>
                <w:szCs w:val="21"/>
              </w:rPr>
            </w:pPr>
            <w:r>
              <w:rPr>
                <w:rFonts w:eastAsia="宋体" w:cs="宋体"/>
                <w:color w:val="000000"/>
                <w:kern w:val="0"/>
                <w:szCs w:val="21"/>
              </w:rPr>
              <w:t>2100799</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C65B5">
            <w:pPr>
              <w:widowControl/>
              <w:jc w:val="left"/>
              <w:textAlignment w:val="center"/>
              <w:rPr>
                <w:szCs w:val="21"/>
              </w:rPr>
            </w:pPr>
            <w:r>
              <w:rPr>
                <w:rFonts w:hint="eastAsia" w:ascii="宋体" w:hAnsi="宋体" w:eastAsia="宋体" w:cs="宋体"/>
                <w:color w:val="000000"/>
                <w:kern w:val="0"/>
                <w:szCs w:val="21"/>
              </w:rPr>
              <w:t>其他计划生育事务支出</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8429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21.37</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9FA3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21.37</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7746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FF09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59D5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F496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3C97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7C87E3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F1E30B">
            <w:pPr>
              <w:widowControl/>
              <w:jc w:val="left"/>
              <w:textAlignment w:val="center"/>
              <w:rPr>
                <w:szCs w:val="21"/>
              </w:rPr>
            </w:pPr>
            <w:r>
              <w:rPr>
                <w:rFonts w:eastAsia="宋体" w:cs="宋体"/>
                <w:color w:val="000000"/>
                <w:kern w:val="0"/>
                <w:szCs w:val="21"/>
              </w:rPr>
              <w:t>211</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6DF20">
            <w:pPr>
              <w:widowControl/>
              <w:jc w:val="left"/>
              <w:textAlignment w:val="center"/>
              <w:rPr>
                <w:szCs w:val="21"/>
              </w:rPr>
            </w:pPr>
            <w:r>
              <w:rPr>
                <w:rFonts w:hint="eastAsia" w:ascii="宋体" w:hAnsi="宋体" w:eastAsia="宋体" w:cs="宋体"/>
                <w:color w:val="000000"/>
                <w:kern w:val="0"/>
                <w:szCs w:val="21"/>
              </w:rPr>
              <w:t>节能环保支出</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B89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12.15</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87F4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12.15</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1089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A921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3683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77A2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770B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ECAEE8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27819A">
            <w:pPr>
              <w:widowControl/>
              <w:jc w:val="left"/>
              <w:textAlignment w:val="center"/>
              <w:rPr>
                <w:szCs w:val="21"/>
              </w:rPr>
            </w:pPr>
            <w:r>
              <w:rPr>
                <w:rFonts w:eastAsia="宋体" w:cs="宋体"/>
                <w:color w:val="000000"/>
                <w:kern w:val="0"/>
                <w:szCs w:val="21"/>
              </w:rPr>
              <w:t>21104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5FBEF">
            <w:pPr>
              <w:widowControl/>
              <w:jc w:val="left"/>
              <w:textAlignment w:val="center"/>
              <w:rPr>
                <w:szCs w:val="21"/>
              </w:rPr>
            </w:pPr>
            <w:r>
              <w:rPr>
                <w:rFonts w:hint="eastAsia" w:ascii="宋体" w:hAnsi="宋体" w:eastAsia="宋体" w:cs="宋体"/>
                <w:color w:val="000000"/>
                <w:kern w:val="0"/>
                <w:szCs w:val="21"/>
              </w:rPr>
              <w:t>自然生态保护</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A7DC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12.15</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32B8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12.15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D13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59FF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ECE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AA7B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DFA8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18D330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E6D91">
            <w:pPr>
              <w:widowControl/>
              <w:jc w:val="left"/>
              <w:textAlignment w:val="center"/>
              <w:rPr>
                <w:szCs w:val="21"/>
              </w:rPr>
            </w:pPr>
            <w:r>
              <w:rPr>
                <w:rFonts w:eastAsia="宋体" w:cs="宋体"/>
                <w:color w:val="000000"/>
                <w:kern w:val="0"/>
                <w:szCs w:val="21"/>
              </w:rPr>
              <w:t>2110402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DBF3C">
            <w:pPr>
              <w:widowControl/>
              <w:jc w:val="left"/>
              <w:textAlignment w:val="center"/>
              <w:rPr>
                <w:szCs w:val="21"/>
              </w:rPr>
            </w:pPr>
            <w:r>
              <w:rPr>
                <w:rFonts w:hint="eastAsia" w:ascii="宋体" w:hAnsi="宋体" w:eastAsia="宋体" w:cs="宋体"/>
                <w:color w:val="000000"/>
                <w:kern w:val="0"/>
                <w:szCs w:val="21"/>
              </w:rPr>
              <w:t>农村环境保护</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86F0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12.15</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7AC9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12.15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6ADA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E40F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3FCC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D099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5E22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08A39C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6D002">
            <w:pPr>
              <w:widowControl/>
              <w:jc w:val="left"/>
              <w:textAlignment w:val="center"/>
              <w:rPr>
                <w:szCs w:val="21"/>
              </w:rPr>
            </w:pPr>
            <w:r>
              <w:rPr>
                <w:rFonts w:eastAsia="宋体" w:cs="宋体"/>
                <w:color w:val="000000"/>
                <w:kern w:val="0"/>
                <w:szCs w:val="21"/>
              </w:rPr>
              <w:t>212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DEB8B">
            <w:pPr>
              <w:widowControl/>
              <w:jc w:val="left"/>
              <w:textAlignment w:val="center"/>
              <w:rPr>
                <w:szCs w:val="21"/>
              </w:rPr>
            </w:pPr>
            <w:r>
              <w:rPr>
                <w:rFonts w:hint="eastAsia" w:ascii="宋体" w:hAnsi="宋体" w:eastAsia="宋体" w:cs="宋体"/>
                <w:color w:val="000000"/>
                <w:kern w:val="0"/>
                <w:szCs w:val="21"/>
              </w:rPr>
              <w:t>城乡社区支出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B4C5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428.94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DE50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428.94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F6C2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A388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8129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7ADE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7D46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B3C42C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2833F">
            <w:pPr>
              <w:widowControl/>
              <w:jc w:val="left"/>
              <w:textAlignment w:val="center"/>
              <w:rPr>
                <w:szCs w:val="21"/>
              </w:rPr>
            </w:pPr>
            <w:r>
              <w:rPr>
                <w:rFonts w:eastAsia="宋体" w:cs="宋体"/>
                <w:color w:val="000000"/>
                <w:kern w:val="0"/>
                <w:szCs w:val="21"/>
              </w:rPr>
              <w:t>21201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96D8D5">
            <w:pPr>
              <w:widowControl/>
              <w:jc w:val="left"/>
              <w:textAlignment w:val="center"/>
              <w:rPr>
                <w:szCs w:val="21"/>
              </w:rPr>
            </w:pPr>
            <w:r>
              <w:rPr>
                <w:rFonts w:hint="eastAsia" w:ascii="宋体" w:hAnsi="宋体" w:eastAsia="宋体" w:cs="宋体"/>
                <w:color w:val="000000"/>
                <w:kern w:val="0"/>
                <w:szCs w:val="21"/>
              </w:rPr>
              <w:t>城乡社区管理事务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B1AD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6.20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736D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6.20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2E1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CC1B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B4D1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00E5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6C6C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F4363F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39883">
            <w:pPr>
              <w:widowControl/>
              <w:jc w:val="left"/>
              <w:textAlignment w:val="center"/>
              <w:rPr>
                <w:szCs w:val="21"/>
              </w:rPr>
            </w:pPr>
            <w:r>
              <w:rPr>
                <w:rFonts w:eastAsia="宋体" w:cs="宋体"/>
                <w:color w:val="000000"/>
                <w:kern w:val="0"/>
                <w:szCs w:val="21"/>
              </w:rPr>
              <w:t>2120101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F8D51">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A514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6.20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7255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6.20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D021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2FC8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E0C6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2B93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948A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0A3DD2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6A385">
            <w:pPr>
              <w:widowControl/>
              <w:jc w:val="left"/>
              <w:textAlignment w:val="center"/>
              <w:rPr>
                <w:szCs w:val="21"/>
              </w:rPr>
            </w:pPr>
            <w:r>
              <w:rPr>
                <w:rFonts w:eastAsia="宋体" w:cs="宋体"/>
                <w:color w:val="000000"/>
                <w:kern w:val="0"/>
                <w:szCs w:val="21"/>
              </w:rPr>
              <w:t>21203</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60D9B">
            <w:pPr>
              <w:widowControl/>
              <w:jc w:val="left"/>
              <w:textAlignment w:val="center"/>
              <w:rPr>
                <w:szCs w:val="21"/>
              </w:rPr>
            </w:pPr>
            <w:r>
              <w:rPr>
                <w:rFonts w:hint="eastAsia" w:ascii="宋体" w:hAnsi="宋体" w:eastAsia="宋体" w:cs="宋体"/>
                <w:color w:val="000000"/>
                <w:kern w:val="0"/>
                <w:szCs w:val="21"/>
              </w:rPr>
              <w:t>城乡社区公共设施</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303F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354.40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84A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354.40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BD61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49C0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B3CE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5985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4069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2172EF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43117">
            <w:pPr>
              <w:widowControl/>
              <w:jc w:val="left"/>
              <w:textAlignment w:val="center"/>
              <w:rPr>
                <w:szCs w:val="21"/>
              </w:rPr>
            </w:pPr>
            <w:r>
              <w:rPr>
                <w:rFonts w:eastAsia="宋体" w:cs="宋体"/>
                <w:color w:val="000000"/>
                <w:kern w:val="0"/>
                <w:szCs w:val="21"/>
              </w:rPr>
              <w:t>2120303</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593E94">
            <w:pPr>
              <w:widowControl/>
              <w:jc w:val="left"/>
              <w:textAlignment w:val="center"/>
              <w:rPr>
                <w:szCs w:val="21"/>
              </w:rPr>
            </w:pPr>
            <w:r>
              <w:rPr>
                <w:rFonts w:hint="eastAsia" w:ascii="宋体" w:hAnsi="宋体" w:eastAsia="宋体" w:cs="宋体"/>
                <w:color w:val="000000"/>
                <w:kern w:val="0"/>
                <w:szCs w:val="21"/>
              </w:rPr>
              <w:t>小城镇基础设施建设</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4EF1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354.40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A5B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354.40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A056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D279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B978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687E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2CCE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F5BB83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35B49">
            <w:pPr>
              <w:widowControl/>
              <w:jc w:val="left"/>
              <w:textAlignment w:val="center"/>
              <w:rPr>
                <w:szCs w:val="21"/>
              </w:rPr>
            </w:pPr>
            <w:r>
              <w:rPr>
                <w:rFonts w:eastAsia="宋体" w:cs="宋体"/>
                <w:color w:val="000000"/>
                <w:kern w:val="0"/>
                <w:szCs w:val="21"/>
              </w:rPr>
              <w:t>21205</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61E22">
            <w:pPr>
              <w:widowControl/>
              <w:jc w:val="left"/>
              <w:textAlignment w:val="center"/>
              <w:rPr>
                <w:szCs w:val="21"/>
              </w:rPr>
            </w:pPr>
            <w:r>
              <w:rPr>
                <w:rFonts w:hint="eastAsia" w:ascii="宋体" w:hAnsi="宋体" w:eastAsia="宋体" w:cs="宋体"/>
                <w:color w:val="000000"/>
                <w:kern w:val="0"/>
                <w:szCs w:val="21"/>
              </w:rPr>
              <w:t>城乡社区环境卫生</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C941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66.71</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8087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66.71</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934E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5D7E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4074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2D82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3E2E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167759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D48278">
            <w:pPr>
              <w:widowControl/>
              <w:jc w:val="left"/>
              <w:textAlignment w:val="center"/>
              <w:rPr>
                <w:szCs w:val="21"/>
              </w:rPr>
            </w:pPr>
            <w:r>
              <w:rPr>
                <w:rFonts w:eastAsia="宋体" w:cs="宋体"/>
                <w:color w:val="000000"/>
                <w:kern w:val="0"/>
                <w:szCs w:val="21"/>
              </w:rPr>
              <w:t>2120501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6ADFA">
            <w:pPr>
              <w:widowControl/>
              <w:jc w:val="left"/>
              <w:textAlignment w:val="center"/>
              <w:rPr>
                <w:szCs w:val="21"/>
              </w:rPr>
            </w:pPr>
            <w:r>
              <w:rPr>
                <w:rFonts w:hint="eastAsia" w:ascii="宋体" w:hAnsi="宋体" w:eastAsia="宋体" w:cs="宋体"/>
                <w:color w:val="000000"/>
                <w:kern w:val="0"/>
                <w:szCs w:val="21"/>
              </w:rPr>
              <w:t>城乡社区环境卫生</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5945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66.71</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37D8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66.71</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6DDE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2628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9AD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DAAC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449C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CE400B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D7D56D">
            <w:pPr>
              <w:widowControl/>
              <w:jc w:val="left"/>
              <w:textAlignment w:val="center"/>
              <w:rPr>
                <w:szCs w:val="21"/>
              </w:rPr>
            </w:pPr>
            <w:r>
              <w:rPr>
                <w:rFonts w:eastAsia="宋体" w:cs="宋体"/>
                <w:color w:val="000000"/>
                <w:kern w:val="0"/>
                <w:szCs w:val="21"/>
              </w:rPr>
              <w:t>21208</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9D042">
            <w:pPr>
              <w:widowControl/>
              <w:jc w:val="left"/>
              <w:textAlignment w:val="center"/>
              <w:rPr>
                <w:szCs w:val="21"/>
              </w:rPr>
            </w:pPr>
            <w:r>
              <w:rPr>
                <w:rFonts w:hint="eastAsia" w:ascii="宋体" w:hAnsi="宋体" w:eastAsia="宋体" w:cs="宋体"/>
                <w:color w:val="000000"/>
                <w:kern w:val="0"/>
                <w:szCs w:val="21"/>
              </w:rPr>
              <w:t>国有土地使用权出让收入安排的支出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FDDD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1.63</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B3E9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121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A8BD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8986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3771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46C1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462FDE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83F71">
            <w:pPr>
              <w:widowControl/>
              <w:jc w:val="left"/>
              <w:textAlignment w:val="center"/>
              <w:rPr>
                <w:szCs w:val="21"/>
              </w:rPr>
            </w:pPr>
            <w:r>
              <w:rPr>
                <w:rFonts w:eastAsia="宋体" w:cs="宋体"/>
                <w:color w:val="000000"/>
                <w:kern w:val="0"/>
                <w:szCs w:val="21"/>
              </w:rPr>
              <w:t>2120804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2B4E0">
            <w:pPr>
              <w:widowControl/>
              <w:jc w:val="left"/>
              <w:textAlignment w:val="center"/>
              <w:rPr>
                <w:szCs w:val="21"/>
              </w:rPr>
            </w:pPr>
            <w:r>
              <w:rPr>
                <w:rFonts w:hint="eastAsia" w:ascii="宋体" w:hAnsi="宋体" w:eastAsia="宋体" w:cs="宋体"/>
                <w:color w:val="000000"/>
                <w:kern w:val="0"/>
                <w:szCs w:val="21"/>
              </w:rPr>
              <w:t>农村基础设施建设支出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A3D9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1.63</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A27B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1.63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1CA1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F1ED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E106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ACE0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4589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A049CB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3853E">
            <w:pPr>
              <w:widowControl/>
              <w:jc w:val="left"/>
              <w:textAlignment w:val="center"/>
              <w:rPr>
                <w:szCs w:val="21"/>
              </w:rPr>
            </w:pPr>
            <w:r>
              <w:rPr>
                <w:rFonts w:eastAsia="宋体" w:cs="宋体"/>
                <w:color w:val="000000"/>
                <w:kern w:val="0"/>
                <w:szCs w:val="21"/>
              </w:rPr>
              <w:t>213</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C074E">
            <w:pPr>
              <w:widowControl/>
              <w:jc w:val="left"/>
              <w:textAlignment w:val="center"/>
              <w:rPr>
                <w:szCs w:val="21"/>
              </w:rPr>
            </w:pPr>
            <w:r>
              <w:rPr>
                <w:rFonts w:hint="eastAsia" w:ascii="宋体" w:hAnsi="宋体" w:eastAsia="宋体" w:cs="宋体"/>
                <w:color w:val="000000"/>
                <w:kern w:val="0"/>
                <w:szCs w:val="21"/>
              </w:rPr>
              <w:t>农林水支出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51FD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1,719.06</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4BEC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1,719.06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3686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A6AD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F128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D055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8097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6684C2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46CA0">
            <w:pPr>
              <w:widowControl/>
              <w:jc w:val="left"/>
              <w:textAlignment w:val="center"/>
              <w:rPr>
                <w:szCs w:val="21"/>
              </w:rPr>
            </w:pPr>
            <w:r>
              <w:rPr>
                <w:rFonts w:eastAsia="宋体" w:cs="宋体"/>
                <w:color w:val="000000"/>
                <w:kern w:val="0"/>
                <w:szCs w:val="21"/>
              </w:rPr>
              <w:t>21301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DD41D">
            <w:pPr>
              <w:widowControl/>
              <w:jc w:val="left"/>
              <w:textAlignment w:val="center"/>
              <w:rPr>
                <w:szCs w:val="21"/>
              </w:rPr>
            </w:pPr>
            <w:r>
              <w:rPr>
                <w:rFonts w:hint="eastAsia" w:ascii="宋体" w:hAnsi="宋体" w:eastAsia="宋体" w:cs="宋体"/>
                <w:color w:val="000000"/>
                <w:kern w:val="0"/>
                <w:szCs w:val="21"/>
              </w:rPr>
              <w:t>农业农村</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F36F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47.00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5523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47.00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CFCC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6AE2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50A6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53D3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B48E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3CB9EA0">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C69C8">
            <w:pPr>
              <w:widowControl/>
              <w:jc w:val="left"/>
              <w:textAlignment w:val="center"/>
              <w:rPr>
                <w:szCs w:val="21"/>
              </w:rPr>
            </w:pPr>
            <w:r>
              <w:rPr>
                <w:rFonts w:eastAsia="宋体" w:cs="宋体"/>
                <w:color w:val="000000"/>
                <w:kern w:val="0"/>
                <w:szCs w:val="21"/>
              </w:rPr>
              <w:t>2130108</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B3A18">
            <w:pPr>
              <w:widowControl/>
              <w:jc w:val="left"/>
              <w:textAlignment w:val="center"/>
              <w:rPr>
                <w:szCs w:val="21"/>
              </w:rPr>
            </w:pPr>
            <w:r>
              <w:rPr>
                <w:rFonts w:hint="eastAsia" w:ascii="宋体" w:hAnsi="宋体" w:eastAsia="宋体" w:cs="宋体"/>
                <w:color w:val="000000"/>
                <w:kern w:val="0"/>
                <w:szCs w:val="21"/>
              </w:rPr>
              <w:t>病虫害控制</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FE4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B835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AC56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B2A9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1DE6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E8A0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E370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482134B">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7259A">
            <w:pPr>
              <w:widowControl/>
              <w:jc w:val="left"/>
              <w:textAlignment w:val="center"/>
              <w:rPr>
                <w:szCs w:val="21"/>
              </w:rPr>
            </w:pPr>
            <w:r>
              <w:rPr>
                <w:rFonts w:eastAsia="宋体" w:cs="宋体"/>
                <w:color w:val="000000"/>
                <w:kern w:val="0"/>
                <w:szCs w:val="21"/>
              </w:rPr>
              <w:t>2130126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0FF2E">
            <w:pPr>
              <w:widowControl/>
              <w:jc w:val="left"/>
              <w:textAlignment w:val="center"/>
              <w:rPr>
                <w:szCs w:val="21"/>
              </w:rPr>
            </w:pPr>
            <w:r>
              <w:rPr>
                <w:rFonts w:hint="eastAsia" w:ascii="宋体" w:hAnsi="宋体" w:eastAsia="宋体" w:cs="宋体"/>
                <w:color w:val="000000"/>
                <w:kern w:val="0"/>
                <w:szCs w:val="21"/>
              </w:rPr>
              <w:t>农村社会事业</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6743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227D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55C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5EDE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4FE9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8E59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3B2C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7B4469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0AB47">
            <w:pPr>
              <w:widowControl/>
              <w:jc w:val="left"/>
              <w:textAlignment w:val="center"/>
              <w:rPr>
                <w:szCs w:val="21"/>
              </w:rPr>
            </w:pPr>
            <w:r>
              <w:rPr>
                <w:rFonts w:eastAsia="宋体" w:cs="宋体"/>
                <w:color w:val="000000"/>
                <w:kern w:val="0"/>
                <w:szCs w:val="21"/>
              </w:rPr>
              <w:t>2130199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A4C6E">
            <w:pPr>
              <w:widowControl/>
              <w:jc w:val="left"/>
              <w:textAlignment w:val="center"/>
              <w:rPr>
                <w:szCs w:val="21"/>
              </w:rPr>
            </w:pPr>
            <w:r>
              <w:rPr>
                <w:rFonts w:hint="eastAsia" w:ascii="宋体" w:hAnsi="宋体" w:eastAsia="宋体" w:cs="宋体"/>
                <w:color w:val="000000"/>
                <w:kern w:val="0"/>
                <w:szCs w:val="21"/>
              </w:rPr>
              <w:t>其他农业农村支出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930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BE12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16E2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043E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6E2D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3DB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4F8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F66831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4E365">
            <w:pPr>
              <w:widowControl/>
              <w:jc w:val="left"/>
              <w:textAlignment w:val="center"/>
              <w:rPr>
                <w:szCs w:val="21"/>
              </w:rPr>
            </w:pPr>
            <w:r>
              <w:rPr>
                <w:rFonts w:eastAsia="宋体" w:cs="宋体"/>
                <w:color w:val="000000"/>
                <w:kern w:val="0"/>
                <w:szCs w:val="21"/>
              </w:rPr>
              <w:t>21302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9C045">
            <w:pPr>
              <w:widowControl/>
              <w:jc w:val="left"/>
              <w:textAlignment w:val="center"/>
              <w:rPr>
                <w:szCs w:val="21"/>
              </w:rPr>
            </w:pPr>
            <w:r>
              <w:rPr>
                <w:rFonts w:hint="eastAsia" w:ascii="宋体" w:hAnsi="宋体" w:eastAsia="宋体" w:cs="宋体"/>
                <w:color w:val="000000"/>
                <w:kern w:val="0"/>
                <w:szCs w:val="21"/>
              </w:rPr>
              <w:t>林业和草原</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5149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57.42</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98FF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57.42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2D0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CDD8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EE6E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32C6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1209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EEE690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27CAB">
            <w:pPr>
              <w:widowControl/>
              <w:jc w:val="left"/>
              <w:textAlignment w:val="center"/>
              <w:rPr>
                <w:szCs w:val="21"/>
              </w:rPr>
            </w:pPr>
            <w:r>
              <w:rPr>
                <w:rFonts w:eastAsia="宋体" w:cs="宋体"/>
                <w:color w:val="000000"/>
                <w:kern w:val="0"/>
                <w:szCs w:val="21"/>
              </w:rPr>
              <w:t>2130207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6001CE">
            <w:pPr>
              <w:widowControl/>
              <w:jc w:val="left"/>
              <w:textAlignment w:val="center"/>
              <w:rPr>
                <w:szCs w:val="21"/>
              </w:rPr>
            </w:pPr>
            <w:r>
              <w:rPr>
                <w:rFonts w:hint="eastAsia" w:ascii="宋体" w:hAnsi="宋体" w:eastAsia="宋体" w:cs="宋体"/>
                <w:color w:val="000000"/>
                <w:kern w:val="0"/>
                <w:szCs w:val="21"/>
              </w:rPr>
              <w:t>森林资源管理</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EBAA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11.96</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9EC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11.96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DEFC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35A6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A704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8E28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027B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4DD86A2">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C7340">
            <w:pPr>
              <w:widowControl/>
              <w:jc w:val="left"/>
              <w:textAlignment w:val="center"/>
              <w:rPr>
                <w:szCs w:val="21"/>
              </w:rPr>
            </w:pPr>
            <w:r>
              <w:rPr>
                <w:rFonts w:eastAsia="宋体" w:cs="宋体"/>
                <w:color w:val="000000"/>
                <w:kern w:val="0"/>
                <w:szCs w:val="21"/>
              </w:rPr>
              <w:t>2130209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A35F0">
            <w:pPr>
              <w:widowControl/>
              <w:jc w:val="left"/>
              <w:textAlignment w:val="center"/>
              <w:rPr>
                <w:szCs w:val="21"/>
              </w:rPr>
            </w:pPr>
            <w:r>
              <w:rPr>
                <w:rFonts w:hint="eastAsia" w:ascii="宋体" w:hAnsi="宋体" w:eastAsia="宋体" w:cs="宋体"/>
                <w:color w:val="000000"/>
                <w:kern w:val="0"/>
                <w:szCs w:val="21"/>
              </w:rPr>
              <w:t>森林生态效益补偿</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8D6F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15.54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ED2C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15.54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9296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0F7B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FD17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62E7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5FC7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D209C5B">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82346">
            <w:pPr>
              <w:widowControl/>
              <w:jc w:val="left"/>
              <w:textAlignment w:val="center"/>
              <w:rPr>
                <w:szCs w:val="21"/>
              </w:rPr>
            </w:pPr>
            <w:r>
              <w:rPr>
                <w:rFonts w:eastAsia="宋体" w:cs="宋体"/>
                <w:color w:val="000000"/>
                <w:kern w:val="0"/>
                <w:szCs w:val="21"/>
              </w:rPr>
              <w:t>2130299</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8AC5AE">
            <w:pPr>
              <w:widowControl/>
              <w:jc w:val="left"/>
              <w:textAlignment w:val="center"/>
              <w:rPr>
                <w:szCs w:val="21"/>
              </w:rPr>
            </w:pPr>
            <w:r>
              <w:rPr>
                <w:rFonts w:hint="eastAsia" w:ascii="宋体" w:hAnsi="宋体" w:eastAsia="宋体" w:cs="宋体"/>
                <w:color w:val="000000"/>
                <w:kern w:val="0"/>
                <w:szCs w:val="21"/>
              </w:rPr>
              <w:t>其他林业和草原支出</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2464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29.92</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4EAC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29.92</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EFB0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7C56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B410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0823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2A33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142CC7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54C44">
            <w:pPr>
              <w:widowControl/>
              <w:jc w:val="left"/>
              <w:textAlignment w:val="center"/>
              <w:rPr>
                <w:szCs w:val="21"/>
              </w:rPr>
            </w:pPr>
            <w:r>
              <w:rPr>
                <w:rFonts w:eastAsia="宋体" w:cs="宋体"/>
                <w:color w:val="000000"/>
                <w:kern w:val="0"/>
                <w:szCs w:val="21"/>
              </w:rPr>
              <w:t>21303</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71BEA4">
            <w:pPr>
              <w:widowControl/>
              <w:jc w:val="left"/>
              <w:textAlignment w:val="center"/>
              <w:rPr>
                <w:szCs w:val="21"/>
              </w:rPr>
            </w:pPr>
            <w:r>
              <w:rPr>
                <w:rFonts w:hint="eastAsia" w:ascii="宋体" w:hAnsi="宋体" w:eastAsia="宋体" w:cs="宋体"/>
                <w:color w:val="000000"/>
                <w:kern w:val="0"/>
                <w:szCs w:val="21"/>
              </w:rPr>
              <w:t>水利</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7243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126.90</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EF40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126.90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2AC2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F304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4D78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6034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3E8F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F2D337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D86A7">
            <w:pPr>
              <w:widowControl/>
              <w:jc w:val="left"/>
              <w:textAlignment w:val="center"/>
              <w:rPr>
                <w:szCs w:val="21"/>
              </w:rPr>
            </w:pPr>
            <w:r>
              <w:rPr>
                <w:rFonts w:eastAsia="宋体" w:cs="宋体"/>
                <w:color w:val="000000"/>
                <w:kern w:val="0"/>
                <w:szCs w:val="21"/>
              </w:rPr>
              <w:t>2130315</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EA666">
            <w:pPr>
              <w:widowControl/>
              <w:jc w:val="left"/>
              <w:textAlignment w:val="center"/>
              <w:rPr>
                <w:szCs w:val="21"/>
              </w:rPr>
            </w:pPr>
            <w:r>
              <w:rPr>
                <w:rFonts w:hint="eastAsia" w:ascii="宋体" w:hAnsi="宋体" w:eastAsia="宋体" w:cs="宋体"/>
                <w:color w:val="000000"/>
                <w:kern w:val="0"/>
                <w:szCs w:val="21"/>
              </w:rPr>
              <w:t>抗旱</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DE92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8.00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B999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8.00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3658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3550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B5BA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7F23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4C4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58289D6">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74326">
            <w:pPr>
              <w:widowControl/>
              <w:jc w:val="left"/>
              <w:textAlignment w:val="center"/>
              <w:rPr>
                <w:szCs w:val="21"/>
              </w:rPr>
            </w:pPr>
            <w:r>
              <w:rPr>
                <w:rFonts w:eastAsia="宋体" w:cs="宋体"/>
                <w:color w:val="000000"/>
                <w:kern w:val="0"/>
                <w:szCs w:val="21"/>
              </w:rPr>
              <w:t>2130316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4489D">
            <w:pPr>
              <w:widowControl/>
              <w:jc w:val="left"/>
              <w:textAlignment w:val="center"/>
              <w:rPr>
                <w:szCs w:val="21"/>
              </w:rPr>
            </w:pPr>
            <w:r>
              <w:rPr>
                <w:rFonts w:hint="eastAsia" w:ascii="宋体" w:hAnsi="宋体" w:eastAsia="宋体" w:cs="宋体"/>
                <w:color w:val="000000"/>
                <w:kern w:val="0"/>
                <w:szCs w:val="21"/>
              </w:rPr>
              <w:t>农村水利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AB70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98.90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EFD0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98.90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B0ED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FB91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8177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E791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C007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4DF2F1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1803C">
            <w:pPr>
              <w:widowControl/>
              <w:jc w:val="left"/>
              <w:textAlignment w:val="center"/>
              <w:rPr>
                <w:szCs w:val="21"/>
              </w:rPr>
            </w:pPr>
            <w:r>
              <w:rPr>
                <w:rFonts w:eastAsia="宋体" w:cs="宋体"/>
                <w:color w:val="000000"/>
                <w:kern w:val="0"/>
                <w:szCs w:val="21"/>
              </w:rPr>
              <w:t>2130321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C79CA">
            <w:pPr>
              <w:widowControl/>
              <w:jc w:val="left"/>
              <w:textAlignment w:val="center"/>
              <w:rPr>
                <w:szCs w:val="21"/>
              </w:rPr>
            </w:pPr>
            <w:r>
              <w:rPr>
                <w:rFonts w:hint="eastAsia" w:ascii="宋体" w:hAnsi="宋体" w:eastAsia="宋体" w:cs="宋体"/>
                <w:color w:val="000000"/>
                <w:kern w:val="0"/>
                <w:szCs w:val="21"/>
              </w:rPr>
              <w:t>大中型水库移民后期扶持专项支出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9A70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B6EA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8658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D42E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D8E3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A4EC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6E67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A9F4BAE">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39305">
            <w:pPr>
              <w:widowControl/>
              <w:jc w:val="left"/>
              <w:textAlignment w:val="center"/>
              <w:rPr>
                <w:szCs w:val="21"/>
              </w:rPr>
            </w:pPr>
            <w:r>
              <w:rPr>
                <w:rFonts w:eastAsia="宋体" w:cs="宋体"/>
                <w:color w:val="000000"/>
                <w:kern w:val="0"/>
                <w:szCs w:val="21"/>
              </w:rPr>
              <w:t>21305</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531AE7">
            <w:pPr>
              <w:widowControl/>
              <w:jc w:val="left"/>
              <w:textAlignment w:val="center"/>
              <w:rPr>
                <w:szCs w:val="21"/>
              </w:rPr>
            </w:pPr>
            <w:r>
              <w:rPr>
                <w:rFonts w:hint="eastAsia" w:ascii="宋体" w:hAnsi="宋体" w:eastAsia="宋体" w:cs="宋体"/>
                <w:color w:val="000000"/>
                <w:kern w:val="0"/>
                <w:szCs w:val="21"/>
              </w:rPr>
              <w:t>扶贫</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92A4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947.27</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0DBD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947.27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6910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6B0A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0D8D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224C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C09E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B0CB9FC">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EAE83">
            <w:pPr>
              <w:widowControl/>
              <w:jc w:val="left"/>
              <w:textAlignment w:val="center"/>
              <w:rPr>
                <w:szCs w:val="21"/>
              </w:rPr>
            </w:pPr>
            <w:r>
              <w:rPr>
                <w:rFonts w:eastAsia="宋体" w:cs="宋体"/>
                <w:color w:val="000000"/>
                <w:kern w:val="0"/>
                <w:szCs w:val="21"/>
              </w:rPr>
              <w:t>2130501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159A66">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B6AB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11.00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4B0D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11.00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1BF5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7B23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2CBF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52CE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5C6B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AEBAA6B">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C90204">
            <w:pPr>
              <w:widowControl/>
              <w:jc w:val="left"/>
              <w:textAlignment w:val="center"/>
              <w:rPr>
                <w:szCs w:val="21"/>
              </w:rPr>
            </w:pPr>
            <w:r>
              <w:rPr>
                <w:rFonts w:eastAsia="宋体" w:cs="宋体"/>
                <w:color w:val="000000"/>
                <w:kern w:val="0"/>
                <w:szCs w:val="21"/>
              </w:rPr>
              <w:t>2130504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FC44C">
            <w:pPr>
              <w:widowControl/>
              <w:jc w:val="left"/>
              <w:textAlignment w:val="center"/>
              <w:rPr>
                <w:szCs w:val="21"/>
              </w:rPr>
            </w:pPr>
            <w:r>
              <w:rPr>
                <w:rFonts w:hint="eastAsia" w:ascii="宋体" w:hAnsi="宋体" w:eastAsia="宋体" w:cs="宋体"/>
                <w:color w:val="000000"/>
                <w:kern w:val="0"/>
                <w:szCs w:val="21"/>
              </w:rPr>
              <w:t>农村基础设施建设</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74B7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780.43</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17AA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780.43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8B60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53D2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1577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3C98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8293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50E088A">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37DC9">
            <w:pPr>
              <w:widowControl/>
              <w:jc w:val="left"/>
              <w:textAlignment w:val="center"/>
              <w:rPr>
                <w:szCs w:val="21"/>
              </w:rPr>
            </w:pPr>
            <w:r>
              <w:rPr>
                <w:rFonts w:eastAsia="宋体" w:cs="宋体"/>
                <w:color w:val="000000"/>
                <w:kern w:val="0"/>
                <w:szCs w:val="21"/>
              </w:rPr>
              <w:t>2130505</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5FA69">
            <w:pPr>
              <w:widowControl/>
              <w:jc w:val="left"/>
              <w:textAlignment w:val="center"/>
              <w:rPr>
                <w:szCs w:val="21"/>
              </w:rPr>
            </w:pPr>
            <w:r>
              <w:rPr>
                <w:rFonts w:hint="eastAsia" w:ascii="宋体" w:hAnsi="宋体" w:eastAsia="宋体" w:cs="宋体"/>
                <w:color w:val="000000"/>
                <w:kern w:val="0"/>
                <w:szCs w:val="21"/>
              </w:rPr>
              <w:t>生产发展</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DF75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136.74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5CA0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136.74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354D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0F82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845F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5504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D703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3AEC5B02">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9D32C">
            <w:pPr>
              <w:widowControl/>
              <w:jc w:val="left"/>
              <w:textAlignment w:val="center"/>
              <w:rPr>
                <w:szCs w:val="21"/>
              </w:rPr>
            </w:pPr>
            <w:r>
              <w:rPr>
                <w:rFonts w:eastAsia="宋体" w:cs="宋体"/>
                <w:color w:val="000000"/>
                <w:kern w:val="0"/>
                <w:szCs w:val="21"/>
              </w:rPr>
              <w:t>2130599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E0661">
            <w:pPr>
              <w:widowControl/>
              <w:jc w:val="left"/>
              <w:textAlignment w:val="center"/>
              <w:rPr>
                <w:szCs w:val="21"/>
              </w:rPr>
            </w:pPr>
            <w:r>
              <w:rPr>
                <w:rFonts w:hint="eastAsia" w:ascii="宋体" w:hAnsi="宋体" w:eastAsia="宋体" w:cs="宋体"/>
                <w:color w:val="000000"/>
                <w:kern w:val="0"/>
                <w:szCs w:val="21"/>
              </w:rPr>
              <w:t>其他扶贫支出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48D9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19.10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DFAA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19.10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298E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8CB6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4A87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2062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CDB0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DEBB16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1453B4">
            <w:pPr>
              <w:widowControl/>
              <w:jc w:val="left"/>
              <w:textAlignment w:val="center"/>
              <w:rPr>
                <w:szCs w:val="21"/>
              </w:rPr>
            </w:pPr>
            <w:r>
              <w:rPr>
                <w:rFonts w:eastAsia="宋体" w:cs="宋体"/>
                <w:color w:val="000000"/>
                <w:kern w:val="0"/>
                <w:szCs w:val="21"/>
              </w:rPr>
              <w:t>21307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547B9">
            <w:pPr>
              <w:widowControl/>
              <w:jc w:val="left"/>
              <w:textAlignment w:val="center"/>
              <w:rPr>
                <w:szCs w:val="21"/>
              </w:rPr>
            </w:pPr>
            <w:r>
              <w:rPr>
                <w:rFonts w:hint="eastAsia" w:ascii="宋体" w:hAnsi="宋体" w:eastAsia="宋体" w:cs="宋体"/>
                <w:color w:val="000000"/>
                <w:kern w:val="0"/>
                <w:szCs w:val="21"/>
              </w:rPr>
              <w:t>农村综合改革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9EA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540.47</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6271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540.47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B3F0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F64B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9A61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502F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9F48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CCF12A7">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2C20D">
            <w:pPr>
              <w:widowControl/>
              <w:jc w:val="left"/>
              <w:textAlignment w:val="center"/>
              <w:rPr>
                <w:szCs w:val="21"/>
              </w:rPr>
            </w:pPr>
            <w:r>
              <w:rPr>
                <w:rFonts w:eastAsia="宋体" w:cs="宋体"/>
                <w:color w:val="000000"/>
                <w:kern w:val="0"/>
                <w:szCs w:val="21"/>
              </w:rPr>
              <w:t>2130705</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6A6FE8">
            <w:pPr>
              <w:widowControl/>
              <w:jc w:val="left"/>
              <w:textAlignment w:val="center"/>
              <w:rPr>
                <w:szCs w:val="21"/>
              </w:rPr>
            </w:pPr>
            <w:r>
              <w:rPr>
                <w:rFonts w:hint="eastAsia" w:ascii="宋体" w:hAnsi="宋体" w:eastAsia="宋体" w:cs="宋体"/>
                <w:color w:val="000000"/>
                <w:kern w:val="0"/>
                <w:szCs w:val="21"/>
              </w:rPr>
              <w:t>对村民委员会和村党支部的补助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0BFD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510.47</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1D42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510.47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8444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E3CB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F227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CCB9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734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448D20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CB5685">
            <w:pPr>
              <w:widowControl/>
              <w:jc w:val="left"/>
              <w:textAlignment w:val="center"/>
              <w:rPr>
                <w:szCs w:val="21"/>
              </w:rPr>
            </w:pPr>
            <w:r>
              <w:rPr>
                <w:rFonts w:eastAsia="宋体" w:cs="宋体"/>
                <w:color w:val="000000"/>
                <w:kern w:val="0"/>
                <w:szCs w:val="21"/>
              </w:rPr>
              <w:t>2130707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1829E">
            <w:pPr>
              <w:widowControl/>
              <w:jc w:val="left"/>
              <w:textAlignment w:val="center"/>
              <w:rPr>
                <w:szCs w:val="21"/>
              </w:rPr>
            </w:pPr>
            <w:r>
              <w:rPr>
                <w:rFonts w:hint="eastAsia" w:ascii="宋体" w:hAnsi="宋体" w:eastAsia="宋体" w:cs="宋体"/>
                <w:color w:val="000000"/>
                <w:kern w:val="0"/>
                <w:szCs w:val="21"/>
              </w:rPr>
              <w:t>农村综合改革示范试点补助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58EA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62AB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DC1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8043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1537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835E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793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E0EF7D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8D285">
            <w:pPr>
              <w:widowControl/>
              <w:jc w:val="left"/>
              <w:textAlignment w:val="center"/>
              <w:rPr>
                <w:szCs w:val="21"/>
              </w:rPr>
            </w:pPr>
            <w:r>
              <w:rPr>
                <w:rFonts w:eastAsia="宋体" w:cs="宋体"/>
                <w:color w:val="000000"/>
                <w:kern w:val="0"/>
                <w:szCs w:val="21"/>
              </w:rPr>
              <w:t>214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49E5C">
            <w:pPr>
              <w:widowControl/>
              <w:jc w:val="left"/>
              <w:textAlignment w:val="center"/>
              <w:rPr>
                <w:szCs w:val="21"/>
              </w:rPr>
            </w:pPr>
            <w:r>
              <w:rPr>
                <w:rFonts w:hint="eastAsia" w:ascii="宋体" w:hAnsi="宋体" w:eastAsia="宋体" w:cs="宋体"/>
                <w:color w:val="000000"/>
                <w:kern w:val="0"/>
                <w:szCs w:val="21"/>
              </w:rPr>
              <w:t>交通运输支出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94F4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1A60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45C0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5CE8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94E8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73DA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E043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FBC3EB3">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FC5F1E">
            <w:pPr>
              <w:widowControl/>
              <w:jc w:val="left"/>
              <w:textAlignment w:val="center"/>
              <w:rPr>
                <w:szCs w:val="21"/>
              </w:rPr>
            </w:pPr>
            <w:r>
              <w:rPr>
                <w:rFonts w:eastAsia="宋体" w:cs="宋体"/>
                <w:color w:val="000000"/>
                <w:kern w:val="0"/>
                <w:szCs w:val="21"/>
              </w:rPr>
              <w:t>21401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C9DED9">
            <w:pPr>
              <w:widowControl/>
              <w:jc w:val="left"/>
              <w:textAlignment w:val="center"/>
              <w:rPr>
                <w:szCs w:val="21"/>
              </w:rPr>
            </w:pPr>
            <w:r>
              <w:rPr>
                <w:rFonts w:hint="eastAsia" w:ascii="宋体" w:hAnsi="宋体" w:eastAsia="宋体" w:cs="宋体"/>
                <w:color w:val="000000"/>
                <w:kern w:val="0"/>
                <w:szCs w:val="21"/>
              </w:rPr>
              <w:t>公路水路运输</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715B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62AD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9F3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88CD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EC86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A062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8293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D22509D">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493AC">
            <w:pPr>
              <w:widowControl/>
              <w:jc w:val="left"/>
              <w:textAlignment w:val="center"/>
              <w:rPr>
                <w:szCs w:val="21"/>
              </w:rPr>
            </w:pPr>
            <w:r>
              <w:rPr>
                <w:rFonts w:eastAsia="宋体" w:cs="宋体"/>
                <w:color w:val="000000"/>
                <w:kern w:val="0"/>
                <w:szCs w:val="21"/>
              </w:rPr>
              <w:t>2140199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E8204A">
            <w:pPr>
              <w:widowControl/>
              <w:jc w:val="left"/>
              <w:textAlignment w:val="center"/>
              <w:rPr>
                <w:szCs w:val="21"/>
              </w:rPr>
            </w:pPr>
            <w:r>
              <w:rPr>
                <w:rFonts w:hint="eastAsia" w:ascii="宋体" w:hAnsi="宋体" w:eastAsia="宋体" w:cs="宋体"/>
                <w:color w:val="000000"/>
                <w:kern w:val="0"/>
                <w:szCs w:val="21"/>
              </w:rPr>
              <w:t>其他公路水路运输支出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5A0C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A9EC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0912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ACCC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6395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646D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FB2B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8C53474">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31677">
            <w:pPr>
              <w:widowControl/>
              <w:jc w:val="left"/>
              <w:textAlignment w:val="center"/>
              <w:rPr>
                <w:szCs w:val="21"/>
              </w:rPr>
            </w:pPr>
            <w:r>
              <w:rPr>
                <w:rFonts w:eastAsia="宋体" w:cs="宋体"/>
                <w:color w:val="000000"/>
                <w:kern w:val="0"/>
                <w:szCs w:val="21"/>
              </w:rPr>
              <w:t>220</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5782B">
            <w:pPr>
              <w:widowControl/>
              <w:jc w:val="left"/>
              <w:textAlignment w:val="center"/>
              <w:rPr>
                <w:szCs w:val="21"/>
              </w:rPr>
            </w:pPr>
            <w:r>
              <w:rPr>
                <w:rFonts w:hint="eastAsia" w:ascii="宋体" w:hAnsi="宋体" w:eastAsia="宋体" w:cs="宋体"/>
                <w:color w:val="000000"/>
                <w:kern w:val="0"/>
                <w:szCs w:val="21"/>
              </w:rPr>
              <w:t>自然资源海洋气象等支出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D7E4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224A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2AA0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23F2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8022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9C5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D29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2B67100">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181B6">
            <w:pPr>
              <w:widowControl/>
              <w:jc w:val="left"/>
              <w:textAlignment w:val="center"/>
              <w:rPr>
                <w:szCs w:val="21"/>
              </w:rPr>
            </w:pPr>
            <w:r>
              <w:rPr>
                <w:rFonts w:eastAsia="宋体" w:cs="宋体"/>
                <w:color w:val="000000"/>
                <w:kern w:val="0"/>
                <w:szCs w:val="21"/>
              </w:rPr>
              <w:t>22001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BB0BD">
            <w:pPr>
              <w:widowControl/>
              <w:jc w:val="left"/>
              <w:textAlignment w:val="center"/>
              <w:rPr>
                <w:szCs w:val="21"/>
              </w:rPr>
            </w:pPr>
            <w:r>
              <w:rPr>
                <w:rFonts w:hint="eastAsia" w:ascii="宋体" w:hAnsi="宋体" w:eastAsia="宋体" w:cs="宋体"/>
                <w:color w:val="000000"/>
                <w:kern w:val="0"/>
                <w:szCs w:val="21"/>
              </w:rPr>
              <w:t>自然资源事务</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33B5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3530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C7DE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A54A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C7B6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3E0C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01B3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733B662">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6A5AC">
            <w:pPr>
              <w:widowControl/>
              <w:jc w:val="left"/>
              <w:textAlignment w:val="center"/>
              <w:rPr>
                <w:szCs w:val="21"/>
              </w:rPr>
            </w:pPr>
            <w:r>
              <w:rPr>
                <w:rFonts w:eastAsia="宋体" w:cs="宋体"/>
                <w:color w:val="000000"/>
                <w:kern w:val="0"/>
                <w:szCs w:val="21"/>
              </w:rPr>
              <w:t>2200199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26EBE">
            <w:pPr>
              <w:widowControl/>
              <w:jc w:val="left"/>
              <w:textAlignment w:val="center"/>
              <w:rPr>
                <w:szCs w:val="21"/>
              </w:rPr>
            </w:pPr>
            <w:r>
              <w:rPr>
                <w:rFonts w:hint="eastAsia" w:ascii="宋体" w:hAnsi="宋体" w:eastAsia="宋体" w:cs="宋体"/>
                <w:color w:val="000000"/>
                <w:kern w:val="0"/>
                <w:szCs w:val="21"/>
              </w:rPr>
              <w:t>其他自然资源事务支出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01A1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377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D41A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5074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6244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C16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1C8A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CCCCFE0">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EEDC0B">
            <w:pPr>
              <w:widowControl/>
              <w:jc w:val="left"/>
              <w:textAlignment w:val="center"/>
              <w:rPr>
                <w:szCs w:val="21"/>
              </w:rPr>
            </w:pPr>
            <w:r>
              <w:rPr>
                <w:rFonts w:eastAsia="宋体" w:cs="宋体"/>
                <w:color w:val="000000"/>
                <w:kern w:val="0"/>
                <w:szCs w:val="21"/>
              </w:rPr>
              <w:t>224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068F6">
            <w:pPr>
              <w:widowControl/>
              <w:jc w:val="left"/>
              <w:textAlignment w:val="center"/>
              <w:rPr>
                <w:szCs w:val="21"/>
              </w:rPr>
            </w:pPr>
            <w:r>
              <w:rPr>
                <w:rFonts w:hint="eastAsia" w:ascii="宋体" w:hAnsi="宋体" w:eastAsia="宋体" w:cs="宋体"/>
                <w:color w:val="000000"/>
                <w:kern w:val="0"/>
                <w:szCs w:val="21"/>
              </w:rPr>
              <w:t>灾害防治及应急管理支出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7B8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42.50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7EB4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42.50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3E58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4C95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830D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3790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6CBC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68E679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DF4C1">
            <w:pPr>
              <w:widowControl/>
              <w:jc w:val="left"/>
              <w:textAlignment w:val="center"/>
              <w:rPr>
                <w:szCs w:val="21"/>
              </w:rPr>
            </w:pPr>
            <w:r>
              <w:rPr>
                <w:rFonts w:eastAsia="宋体" w:cs="宋体"/>
                <w:color w:val="000000"/>
                <w:kern w:val="0"/>
                <w:szCs w:val="21"/>
              </w:rPr>
              <w:t>22402</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6172B">
            <w:pPr>
              <w:widowControl/>
              <w:jc w:val="left"/>
              <w:textAlignment w:val="center"/>
              <w:rPr>
                <w:szCs w:val="21"/>
              </w:rPr>
            </w:pPr>
            <w:r>
              <w:rPr>
                <w:rFonts w:hint="eastAsia" w:ascii="宋体" w:hAnsi="宋体" w:eastAsia="宋体" w:cs="宋体"/>
                <w:color w:val="000000"/>
                <w:kern w:val="0"/>
                <w:szCs w:val="21"/>
              </w:rPr>
              <w:t>消防事务</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78D6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2.50</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A4DB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2.50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27E2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B247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0408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D71A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5C55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6E3BDDB">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0A125F">
            <w:pPr>
              <w:widowControl/>
              <w:jc w:val="left"/>
              <w:textAlignment w:val="center"/>
              <w:rPr>
                <w:szCs w:val="21"/>
              </w:rPr>
            </w:pPr>
            <w:r>
              <w:rPr>
                <w:rFonts w:eastAsia="宋体" w:cs="宋体"/>
                <w:color w:val="000000"/>
                <w:kern w:val="0"/>
                <w:szCs w:val="21"/>
              </w:rPr>
              <w:t>2240201</w:t>
            </w:r>
          </w:p>
        </w:tc>
        <w:tc>
          <w:tcPr>
            <w:tcW w:w="222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D1937">
            <w:pPr>
              <w:widowControl/>
              <w:jc w:val="left"/>
              <w:textAlignment w:val="center"/>
              <w:rPr>
                <w:szCs w:val="21"/>
              </w:rPr>
            </w:pPr>
            <w:r>
              <w:rPr>
                <w:rFonts w:hint="eastAsia" w:ascii="宋体" w:hAnsi="宋体" w:eastAsia="宋体" w:cs="宋体"/>
                <w:color w:val="000000"/>
                <w:kern w:val="0"/>
                <w:szCs w:val="21"/>
              </w:rPr>
              <w:t>行政运行</w:t>
            </w:r>
          </w:p>
        </w:tc>
        <w:tc>
          <w:tcPr>
            <w:tcW w:w="13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D6EC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2.50</w:t>
            </w:r>
          </w:p>
        </w:tc>
        <w:tc>
          <w:tcPr>
            <w:tcW w:w="14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B2F9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2.50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A111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361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9DFC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2616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211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C7DEE11">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0D160B">
            <w:pPr>
              <w:widowControl/>
              <w:jc w:val="left"/>
              <w:textAlignment w:val="center"/>
              <w:rPr>
                <w:szCs w:val="21"/>
              </w:rPr>
            </w:pPr>
            <w:r>
              <w:rPr>
                <w:rFonts w:eastAsia="宋体" w:cs="宋体"/>
                <w:color w:val="000000"/>
                <w:kern w:val="0"/>
                <w:szCs w:val="21"/>
              </w:rPr>
              <w:t>22406</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608D02">
            <w:pPr>
              <w:widowControl/>
              <w:jc w:val="left"/>
              <w:textAlignment w:val="center"/>
              <w:rPr>
                <w:szCs w:val="21"/>
              </w:rPr>
            </w:pPr>
            <w:r>
              <w:rPr>
                <w:rFonts w:hint="eastAsia" w:ascii="宋体" w:hAnsi="宋体" w:eastAsia="宋体" w:cs="宋体"/>
                <w:color w:val="000000"/>
                <w:kern w:val="0"/>
                <w:szCs w:val="21"/>
              </w:rPr>
              <w:t>自然灾害防治</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3C50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2A95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44F8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0F7A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ABDA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07A9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1BD5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44E7391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64523">
            <w:pPr>
              <w:widowControl/>
              <w:jc w:val="left"/>
              <w:textAlignment w:val="center"/>
              <w:rPr>
                <w:szCs w:val="21"/>
              </w:rPr>
            </w:pPr>
            <w:r>
              <w:rPr>
                <w:rFonts w:eastAsia="宋体" w:cs="宋体"/>
                <w:color w:val="000000"/>
                <w:kern w:val="0"/>
                <w:szCs w:val="21"/>
              </w:rPr>
              <w:t>2240601</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77140">
            <w:pPr>
              <w:widowControl/>
              <w:jc w:val="left"/>
              <w:textAlignment w:val="center"/>
              <w:rPr>
                <w:szCs w:val="21"/>
              </w:rPr>
            </w:pPr>
            <w:r>
              <w:rPr>
                <w:rFonts w:hint="eastAsia" w:ascii="宋体" w:hAnsi="宋体" w:eastAsia="宋体" w:cs="宋体"/>
                <w:color w:val="000000"/>
                <w:kern w:val="0"/>
                <w:szCs w:val="21"/>
              </w:rPr>
              <w:t>地质灾害防治</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6EF2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9BB8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5273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95AF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E90A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CE75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FBC3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7C1EFE9">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EFC18">
            <w:pPr>
              <w:widowControl/>
              <w:jc w:val="left"/>
              <w:textAlignment w:val="center"/>
              <w:rPr>
                <w:szCs w:val="21"/>
              </w:rPr>
            </w:pPr>
            <w:r>
              <w:rPr>
                <w:rFonts w:eastAsia="宋体" w:cs="宋体"/>
                <w:color w:val="000000"/>
                <w:kern w:val="0"/>
                <w:szCs w:val="21"/>
              </w:rPr>
              <w:t>22407</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AEECC">
            <w:pPr>
              <w:widowControl/>
              <w:jc w:val="left"/>
              <w:textAlignment w:val="center"/>
              <w:rPr>
                <w:szCs w:val="21"/>
              </w:rPr>
            </w:pPr>
            <w:r>
              <w:rPr>
                <w:rFonts w:hint="eastAsia" w:ascii="宋体" w:hAnsi="宋体" w:eastAsia="宋体" w:cs="宋体"/>
                <w:color w:val="000000"/>
                <w:kern w:val="0"/>
                <w:szCs w:val="21"/>
              </w:rPr>
              <w:t>自然灾害救灾及恢复重建支出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DD33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25.00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0AD4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9D38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ED8D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3ADF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38BA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8ED8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043A2A70">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F643B">
            <w:pPr>
              <w:widowControl/>
              <w:jc w:val="left"/>
              <w:textAlignment w:val="center"/>
              <w:rPr>
                <w:szCs w:val="21"/>
              </w:rPr>
            </w:pPr>
            <w:r>
              <w:rPr>
                <w:rFonts w:eastAsia="宋体" w:cs="宋体"/>
                <w:color w:val="000000"/>
                <w:kern w:val="0"/>
                <w:szCs w:val="21"/>
              </w:rPr>
              <w:t>2240704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4CF4A">
            <w:pPr>
              <w:widowControl/>
              <w:jc w:val="left"/>
              <w:textAlignment w:val="center"/>
              <w:rPr>
                <w:szCs w:val="21"/>
              </w:rPr>
            </w:pPr>
            <w:r>
              <w:rPr>
                <w:rFonts w:hint="eastAsia" w:ascii="宋体" w:hAnsi="宋体" w:eastAsia="宋体" w:cs="宋体"/>
                <w:color w:val="000000"/>
                <w:kern w:val="0"/>
                <w:szCs w:val="21"/>
              </w:rPr>
              <w:t>自然灾害灾后重建补助</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B857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11.00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A94B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11.00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F29F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780B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66DE0">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6544A">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0665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34AA128">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5F081">
            <w:pPr>
              <w:widowControl/>
              <w:jc w:val="left"/>
              <w:textAlignment w:val="center"/>
              <w:rPr>
                <w:szCs w:val="21"/>
              </w:rPr>
            </w:pPr>
            <w:r>
              <w:rPr>
                <w:rFonts w:eastAsia="宋体" w:cs="宋体"/>
                <w:color w:val="000000"/>
                <w:kern w:val="0"/>
                <w:szCs w:val="21"/>
              </w:rPr>
              <w:t>2240799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254291">
            <w:pPr>
              <w:widowControl/>
              <w:jc w:val="left"/>
              <w:textAlignment w:val="center"/>
              <w:rPr>
                <w:szCs w:val="21"/>
              </w:rPr>
            </w:pPr>
            <w:r>
              <w:rPr>
                <w:rFonts w:hint="eastAsia" w:ascii="宋体" w:hAnsi="宋体" w:eastAsia="宋体" w:cs="宋体"/>
                <w:color w:val="000000"/>
                <w:kern w:val="0"/>
                <w:szCs w:val="21"/>
              </w:rPr>
              <w:t>其他自然灾害救灾及恢复重建支出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CC6C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14.00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9D19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14.00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30266">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CB68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F18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041C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14EE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14DCC615">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C43FA">
            <w:pPr>
              <w:widowControl/>
              <w:jc w:val="left"/>
              <w:textAlignment w:val="center"/>
              <w:rPr>
                <w:rFonts w:eastAsia="宋体" w:cs="宋体"/>
                <w:szCs w:val="21"/>
              </w:rPr>
            </w:pPr>
            <w:r>
              <w:rPr>
                <w:rFonts w:eastAsia="宋体" w:cs="宋体"/>
                <w:color w:val="000000"/>
                <w:kern w:val="0"/>
                <w:szCs w:val="21"/>
              </w:rPr>
              <w:t>229</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68E45">
            <w:pPr>
              <w:widowControl/>
              <w:jc w:val="left"/>
              <w:textAlignment w:val="center"/>
              <w:rPr>
                <w:rFonts w:ascii="宋体" w:hAnsi="宋体" w:eastAsia="宋体" w:cs="宋体"/>
                <w:szCs w:val="21"/>
              </w:rPr>
            </w:pPr>
            <w:r>
              <w:rPr>
                <w:rFonts w:hint="eastAsia" w:ascii="宋体" w:hAnsi="宋体" w:eastAsia="宋体" w:cs="宋体"/>
                <w:color w:val="000000"/>
                <w:kern w:val="0"/>
                <w:szCs w:val="21"/>
              </w:rPr>
              <w:t>其他支出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1C98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324.14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296E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324.14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64E6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1CF5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A1E8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1E8B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8E0B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694CA71B">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B92E3">
            <w:pPr>
              <w:widowControl/>
              <w:jc w:val="left"/>
              <w:textAlignment w:val="center"/>
              <w:rPr>
                <w:rFonts w:eastAsia="宋体" w:cs="宋体"/>
                <w:szCs w:val="21"/>
              </w:rPr>
            </w:pPr>
            <w:r>
              <w:rPr>
                <w:rFonts w:eastAsia="宋体" w:cs="宋体"/>
                <w:color w:val="000000"/>
                <w:kern w:val="0"/>
                <w:szCs w:val="21"/>
              </w:rPr>
              <w:t>22960</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BE91B">
            <w:pPr>
              <w:widowControl/>
              <w:jc w:val="left"/>
              <w:textAlignment w:val="center"/>
              <w:rPr>
                <w:rFonts w:ascii="宋体" w:hAnsi="宋体" w:eastAsia="宋体" w:cs="宋体"/>
                <w:szCs w:val="21"/>
              </w:rPr>
            </w:pPr>
            <w:r>
              <w:rPr>
                <w:rFonts w:hint="eastAsia" w:ascii="宋体" w:hAnsi="宋体" w:eastAsia="宋体" w:cs="宋体"/>
                <w:color w:val="000000"/>
                <w:kern w:val="0"/>
                <w:szCs w:val="21"/>
              </w:rPr>
              <w:t>彩票公益金安排的支出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9227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324.14</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EA33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324.14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F66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6BC1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F8E8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254EF">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2DAB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7E3669FD">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26C55">
            <w:pPr>
              <w:widowControl/>
              <w:jc w:val="left"/>
              <w:textAlignment w:val="center"/>
              <w:rPr>
                <w:rFonts w:eastAsia="宋体" w:cs="宋体"/>
                <w:szCs w:val="21"/>
              </w:rPr>
            </w:pPr>
            <w:r>
              <w:rPr>
                <w:rFonts w:eastAsia="宋体" w:cs="宋体"/>
                <w:color w:val="000000"/>
                <w:kern w:val="0"/>
                <w:szCs w:val="21"/>
              </w:rPr>
              <w:t>2296002</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88127">
            <w:pPr>
              <w:widowControl/>
              <w:jc w:val="left"/>
              <w:textAlignment w:val="center"/>
              <w:rPr>
                <w:rFonts w:ascii="宋体" w:hAnsi="宋体" w:eastAsia="宋体" w:cs="宋体"/>
                <w:szCs w:val="21"/>
              </w:rPr>
            </w:pPr>
            <w:r>
              <w:rPr>
                <w:rFonts w:hint="eastAsia" w:ascii="宋体" w:hAnsi="宋体" w:eastAsia="宋体" w:cs="宋体"/>
                <w:color w:val="000000"/>
                <w:kern w:val="0"/>
                <w:szCs w:val="21"/>
              </w:rPr>
              <w:t>用于社会福利的彩票公益金支出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77E0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86.13</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56FC4">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86.13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923B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B925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980A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AB543">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651E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5A92BE5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E92ABE">
            <w:pPr>
              <w:widowControl/>
              <w:jc w:val="left"/>
              <w:textAlignment w:val="center"/>
              <w:rPr>
                <w:rFonts w:eastAsia="宋体" w:cs="宋体"/>
                <w:szCs w:val="21"/>
              </w:rPr>
            </w:pPr>
            <w:r>
              <w:rPr>
                <w:rFonts w:eastAsia="宋体" w:cs="宋体"/>
                <w:color w:val="000000"/>
                <w:kern w:val="0"/>
                <w:szCs w:val="21"/>
              </w:rPr>
              <w:t>2296003</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198F0">
            <w:pPr>
              <w:widowControl/>
              <w:jc w:val="left"/>
              <w:textAlignment w:val="center"/>
              <w:rPr>
                <w:rFonts w:ascii="宋体" w:hAnsi="宋体" w:eastAsia="宋体" w:cs="宋体"/>
                <w:szCs w:val="21"/>
              </w:rPr>
            </w:pPr>
            <w:r>
              <w:rPr>
                <w:rFonts w:hint="eastAsia" w:ascii="宋体" w:hAnsi="宋体" w:eastAsia="宋体" w:cs="宋体"/>
                <w:color w:val="000000"/>
                <w:kern w:val="0"/>
                <w:szCs w:val="21"/>
              </w:rPr>
              <w:t>用于体育事业的彩票公益金支出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7201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235.31</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35CA1">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235.31</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7098E">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6612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6B02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F61E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30547">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F44B07F">
        <w:tblPrEx>
          <w:tblCellMar>
            <w:top w:w="0" w:type="dxa"/>
            <w:left w:w="0" w:type="dxa"/>
            <w:bottom w:w="0" w:type="dxa"/>
            <w:right w:w="0" w:type="dxa"/>
          </w:tblCellMar>
        </w:tblPrEx>
        <w:trPr>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4190D">
            <w:pPr>
              <w:widowControl/>
              <w:jc w:val="left"/>
              <w:textAlignment w:val="center"/>
              <w:rPr>
                <w:rFonts w:eastAsia="宋体" w:cs="宋体"/>
                <w:szCs w:val="21"/>
              </w:rPr>
            </w:pPr>
            <w:r>
              <w:rPr>
                <w:rFonts w:eastAsia="宋体" w:cs="宋体"/>
                <w:color w:val="000000"/>
                <w:kern w:val="0"/>
                <w:szCs w:val="21"/>
              </w:rPr>
              <w:t>2296004</w:t>
            </w:r>
          </w:p>
        </w:tc>
        <w:tc>
          <w:tcPr>
            <w:tcW w:w="22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59C06">
            <w:pPr>
              <w:widowControl/>
              <w:jc w:val="left"/>
              <w:textAlignment w:val="center"/>
              <w:rPr>
                <w:rFonts w:ascii="宋体" w:hAnsi="宋体" w:eastAsia="宋体" w:cs="宋体"/>
                <w:szCs w:val="21"/>
              </w:rPr>
            </w:pPr>
            <w:r>
              <w:rPr>
                <w:rFonts w:hint="eastAsia" w:ascii="宋体" w:hAnsi="宋体" w:eastAsia="宋体" w:cs="宋体"/>
                <w:color w:val="000000"/>
                <w:kern w:val="0"/>
                <w:szCs w:val="21"/>
              </w:rPr>
              <w:t>用于教育事业的彩票公益金支出</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E841D">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2.69</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30142">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2.69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9246B">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91AD8">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24E39">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5E4C">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c>
          <w:tcPr>
            <w:tcW w:w="25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447C5">
            <w:pPr>
              <w:widowControl/>
              <w:jc w:val="right"/>
              <w:textAlignment w:val="center"/>
              <w:rPr>
                <w:rFonts w:ascii="华文中宋" w:hAnsi="华文中宋" w:eastAsia="华文中宋" w:cs="华文中宋"/>
                <w:szCs w:val="21"/>
              </w:rPr>
            </w:pPr>
            <w:r>
              <w:rPr>
                <w:rFonts w:hint="eastAsia" w:ascii="华文中宋" w:hAnsi="华文中宋" w:eastAsia="华文中宋" w:cs="华文中宋"/>
                <w:color w:val="000000"/>
                <w:kern w:val="0"/>
                <w:szCs w:val="21"/>
              </w:rPr>
              <w:t>0.00</w:t>
            </w:r>
          </w:p>
        </w:tc>
      </w:tr>
      <w:tr w14:paraId="26B9BE05">
        <w:tblPrEx>
          <w:tblCellMar>
            <w:top w:w="0" w:type="dxa"/>
            <w:left w:w="0" w:type="dxa"/>
            <w:bottom w:w="0" w:type="dxa"/>
            <w:right w:w="0" w:type="dxa"/>
          </w:tblCellMar>
        </w:tblPrEx>
        <w:trPr>
          <w:trHeight w:val="615" w:hRule="atLeast"/>
        </w:trPr>
        <w:tc>
          <w:tcPr>
            <w:tcW w:w="15150" w:type="dxa"/>
            <w:gridSpan w:val="10"/>
            <w:tcBorders>
              <w:top w:val="nil"/>
              <w:left w:val="nil"/>
              <w:bottom w:val="nil"/>
              <w:right w:val="nil"/>
            </w:tcBorders>
            <w:shd w:val="clear" w:color="auto" w:fill="auto"/>
            <w:tcMar>
              <w:top w:w="15" w:type="dxa"/>
              <w:left w:w="15" w:type="dxa"/>
              <w:bottom w:w="0" w:type="dxa"/>
              <w:right w:w="15" w:type="dxa"/>
            </w:tcMar>
            <w:vAlign w:val="center"/>
          </w:tcPr>
          <w:p w14:paraId="69C5A8D5">
            <w:pPr>
              <w:rPr>
                <w:rFonts w:ascii="宋体" w:hAnsi="宋体" w:eastAsia="宋体" w:cs="宋体"/>
                <w:sz w:val="24"/>
                <w:szCs w:val="24"/>
              </w:rPr>
            </w:pPr>
            <w:r>
              <w:rPr>
                <w:rFonts w:hint="eastAsia"/>
              </w:rPr>
              <w:t>注：本表反映部门本年度取得的各项收入情况。</w:t>
            </w:r>
          </w:p>
        </w:tc>
      </w:tr>
    </w:tbl>
    <w:p w14:paraId="04D6806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3C3E8092">
      <w:pPr>
        <w:widowControl/>
        <w:rPr>
          <w:rFonts w:ascii="Times New Roman" w:hAnsi="Times New Roman" w:eastAsia="方正小标宋_GBK" w:cs="Times New Roman"/>
          <w:color w:val="000000"/>
          <w:kern w:val="0"/>
          <w:sz w:val="36"/>
          <w:szCs w:val="36"/>
        </w:rPr>
      </w:pPr>
    </w:p>
    <w:tbl>
      <w:tblPr>
        <w:tblStyle w:val="9"/>
        <w:tblW w:w="13183" w:type="dxa"/>
        <w:tblInd w:w="93" w:type="dxa"/>
        <w:tblLayout w:type="fixed"/>
        <w:tblCellMar>
          <w:top w:w="0" w:type="dxa"/>
          <w:left w:w="108" w:type="dxa"/>
          <w:bottom w:w="0" w:type="dxa"/>
          <w:right w:w="108" w:type="dxa"/>
        </w:tblCellMar>
      </w:tblPr>
      <w:tblGrid>
        <w:gridCol w:w="988"/>
        <w:gridCol w:w="240"/>
        <w:gridCol w:w="2399"/>
        <w:gridCol w:w="1545"/>
        <w:gridCol w:w="1245"/>
        <w:gridCol w:w="1560"/>
        <w:gridCol w:w="1725"/>
        <w:gridCol w:w="1173"/>
        <w:gridCol w:w="2308"/>
      </w:tblGrid>
      <w:tr w14:paraId="778F0EFA">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14:paraId="264EC5F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6B8A026">
        <w:tblPrEx>
          <w:tblCellMar>
            <w:top w:w="0" w:type="dxa"/>
            <w:left w:w="108" w:type="dxa"/>
            <w:bottom w:w="0" w:type="dxa"/>
            <w:right w:w="108" w:type="dxa"/>
          </w:tblCellMar>
        </w:tblPrEx>
        <w:trPr>
          <w:trHeight w:val="342" w:hRule="atLeast"/>
        </w:trPr>
        <w:tc>
          <w:tcPr>
            <w:tcW w:w="988" w:type="dxa"/>
            <w:tcBorders>
              <w:top w:val="nil"/>
              <w:left w:val="nil"/>
              <w:bottom w:val="nil"/>
              <w:right w:val="nil"/>
            </w:tcBorders>
            <w:shd w:val="clear" w:color="000000" w:fill="FFFFFF"/>
            <w:noWrap/>
            <w:vAlign w:val="center"/>
          </w:tcPr>
          <w:p w14:paraId="61B29A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7E2F6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99" w:type="dxa"/>
            <w:tcBorders>
              <w:top w:val="nil"/>
              <w:left w:val="nil"/>
              <w:bottom w:val="nil"/>
              <w:right w:val="nil"/>
            </w:tcBorders>
            <w:shd w:val="clear" w:color="000000" w:fill="FFFFFF"/>
            <w:noWrap/>
            <w:vAlign w:val="center"/>
          </w:tcPr>
          <w:p w14:paraId="3E3D0A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269D98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339467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14485F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14:paraId="788B7B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73" w:type="dxa"/>
            <w:tcBorders>
              <w:top w:val="nil"/>
              <w:left w:val="nil"/>
              <w:bottom w:val="nil"/>
              <w:right w:val="nil"/>
            </w:tcBorders>
            <w:shd w:val="clear" w:color="000000" w:fill="FFFFFF"/>
            <w:noWrap/>
            <w:vAlign w:val="center"/>
          </w:tcPr>
          <w:p w14:paraId="69975F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5AF61B9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A91F5B5">
        <w:tblPrEx>
          <w:tblCellMar>
            <w:top w:w="0" w:type="dxa"/>
            <w:left w:w="108" w:type="dxa"/>
            <w:bottom w:w="0" w:type="dxa"/>
            <w:right w:w="108" w:type="dxa"/>
          </w:tblCellMar>
        </w:tblPrEx>
        <w:trPr>
          <w:trHeight w:val="285" w:hRule="atLeast"/>
        </w:trPr>
        <w:tc>
          <w:tcPr>
            <w:tcW w:w="988" w:type="dxa"/>
            <w:tcBorders>
              <w:top w:val="nil"/>
              <w:left w:val="nil"/>
              <w:bottom w:val="nil"/>
              <w:right w:val="nil"/>
            </w:tcBorders>
            <w:shd w:val="clear" w:color="000000" w:fill="FFFFFF"/>
            <w:noWrap/>
            <w:vAlign w:val="center"/>
          </w:tcPr>
          <w:p w14:paraId="189684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036E81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99" w:type="dxa"/>
            <w:tcBorders>
              <w:top w:val="nil"/>
              <w:left w:val="nil"/>
              <w:bottom w:val="nil"/>
              <w:right w:val="nil"/>
            </w:tcBorders>
            <w:shd w:val="clear" w:color="000000" w:fill="FFFFFF"/>
            <w:noWrap/>
            <w:vAlign w:val="center"/>
          </w:tcPr>
          <w:p w14:paraId="313575CC">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溆浦县三江镇人民政府</w:t>
            </w: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6EC01A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2E2646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016F3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25" w:type="dxa"/>
            <w:tcBorders>
              <w:top w:val="nil"/>
              <w:left w:val="nil"/>
              <w:bottom w:val="nil"/>
              <w:right w:val="nil"/>
            </w:tcBorders>
            <w:shd w:val="clear" w:color="000000" w:fill="FFFFFF"/>
            <w:noWrap/>
            <w:vAlign w:val="center"/>
          </w:tcPr>
          <w:p w14:paraId="715530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73" w:type="dxa"/>
            <w:tcBorders>
              <w:top w:val="nil"/>
              <w:left w:val="nil"/>
              <w:bottom w:val="nil"/>
              <w:right w:val="nil"/>
            </w:tcBorders>
            <w:shd w:val="clear" w:color="000000" w:fill="FFFFFF"/>
            <w:noWrap/>
            <w:vAlign w:val="center"/>
          </w:tcPr>
          <w:p w14:paraId="51195C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216515C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959FB4F">
        <w:tblPrEx>
          <w:tblCellMar>
            <w:top w:w="0" w:type="dxa"/>
            <w:left w:w="108" w:type="dxa"/>
            <w:bottom w:w="0" w:type="dxa"/>
            <w:right w:w="108" w:type="dxa"/>
          </w:tblCellMar>
        </w:tblPrEx>
        <w:trPr>
          <w:trHeight w:val="450" w:hRule="atLeast"/>
        </w:trPr>
        <w:tc>
          <w:tcPr>
            <w:tcW w:w="36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9ADEE4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34C2C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DD851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E3D7E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00612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1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6B07A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CF999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4B444D5">
        <w:tblPrEx>
          <w:tblCellMar>
            <w:top w:w="0" w:type="dxa"/>
            <w:left w:w="108" w:type="dxa"/>
            <w:bottom w:w="0" w:type="dxa"/>
            <w:right w:w="108" w:type="dxa"/>
          </w:tblCellMar>
        </w:tblPrEx>
        <w:trPr>
          <w:trHeight w:val="450" w:hRule="atLeast"/>
        </w:trPr>
        <w:tc>
          <w:tcPr>
            <w:tcW w:w="122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DBE04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99" w:type="dxa"/>
            <w:vMerge w:val="restart"/>
            <w:tcBorders>
              <w:top w:val="nil"/>
              <w:left w:val="single" w:color="auto" w:sz="4" w:space="0"/>
              <w:bottom w:val="single" w:color="auto" w:sz="4" w:space="0"/>
              <w:right w:val="single" w:color="auto" w:sz="4" w:space="0"/>
            </w:tcBorders>
            <w:shd w:val="clear" w:color="000000" w:fill="FFFFFF"/>
            <w:vAlign w:val="center"/>
          </w:tcPr>
          <w:p w14:paraId="067C148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046673C8">
            <w:pPr>
              <w:widowControl/>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D952C31">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FCF9811">
            <w:pPr>
              <w:widowControl/>
              <w:jc w:val="left"/>
              <w:rPr>
                <w:rFonts w:ascii="宋体" w:hAnsi="宋体" w:eastAsia="宋体" w:cs="宋体"/>
                <w:kern w:val="0"/>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24D398E0">
            <w:pPr>
              <w:widowControl/>
              <w:jc w:val="left"/>
              <w:rPr>
                <w:rFonts w:ascii="宋体" w:hAnsi="宋体" w:eastAsia="宋体" w:cs="宋体"/>
                <w:kern w:val="0"/>
                <w:sz w:val="24"/>
                <w:szCs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7DF2200F">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3ECC699D">
            <w:pPr>
              <w:widowControl/>
              <w:jc w:val="left"/>
              <w:rPr>
                <w:rFonts w:ascii="宋体" w:hAnsi="宋体" w:eastAsia="宋体" w:cs="宋体"/>
                <w:kern w:val="0"/>
                <w:sz w:val="24"/>
                <w:szCs w:val="24"/>
              </w:rPr>
            </w:pPr>
          </w:p>
        </w:tc>
      </w:tr>
      <w:tr w14:paraId="1FC3B92F">
        <w:tblPrEx>
          <w:tblCellMar>
            <w:top w:w="0" w:type="dxa"/>
            <w:left w:w="108" w:type="dxa"/>
            <w:bottom w:w="0" w:type="dxa"/>
            <w:right w:w="108" w:type="dxa"/>
          </w:tblCellMar>
        </w:tblPrEx>
        <w:trPr>
          <w:trHeight w:val="450" w:hRule="atLeast"/>
        </w:trPr>
        <w:tc>
          <w:tcPr>
            <w:tcW w:w="1228" w:type="dxa"/>
            <w:gridSpan w:val="2"/>
            <w:vMerge w:val="continue"/>
            <w:tcBorders>
              <w:top w:val="single" w:color="auto" w:sz="4" w:space="0"/>
              <w:left w:val="single" w:color="auto" w:sz="4" w:space="0"/>
              <w:bottom w:val="single" w:color="auto" w:sz="4" w:space="0"/>
              <w:right w:val="single" w:color="auto" w:sz="4" w:space="0"/>
            </w:tcBorders>
            <w:vAlign w:val="center"/>
          </w:tcPr>
          <w:p w14:paraId="0439ACFB">
            <w:pPr>
              <w:widowControl/>
              <w:jc w:val="left"/>
              <w:rPr>
                <w:rFonts w:ascii="宋体" w:hAnsi="宋体" w:eastAsia="宋体" w:cs="宋体"/>
                <w:kern w:val="0"/>
                <w:sz w:val="24"/>
                <w:szCs w:val="24"/>
              </w:rPr>
            </w:pPr>
          </w:p>
        </w:tc>
        <w:tc>
          <w:tcPr>
            <w:tcW w:w="2399" w:type="dxa"/>
            <w:vMerge w:val="continue"/>
            <w:tcBorders>
              <w:top w:val="nil"/>
              <w:left w:val="single" w:color="auto" w:sz="4" w:space="0"/>
              <w:bottom w:val="single" w:color="auto" w:sz="4" w:space="0"/>
              <w:right w:val="single" w:color="auto" w:sz="4" w:space="0"/>
            </w:tcBorders>
            <w:vAlign w:val="center"/>
          </w:tcPr>
          <w:p w14:paraId="11B6101F">
            <w:pPr>
              <w:widowControl/>
              <w:jc w:val="left"/>
              <w:rPr>
                <w:rFonts w:ascii="宋体" w:hAnsi="宋体" w:eastAsia="宋体" w:cs="宋体"/>
                <w:kern w:val="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10338CBF">
            <w:pPr>
              <w:widowControl/>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3CF3F84">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FFD70AA">
            <w:pPr>
              <w:widowControl/>
              <w:jc w:val="left"/>
              <w:rPr>
                <w:rFonts w:ascii="宋体" w:hAnsi="宋体" w:eastAsia="宋体" w:cs="宋体"/>
                <w:kern w:val="0"/>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0257ABD6">
            <w:pPr>
              <w:widowControl/>
              <w:jc w:val="left"/>
              <w:rPr>
                <w:rFonts w:ascii="宋体" w:hAnsi="宋体" w:eastAsia="宋体" w:cs="宋体"/>
                <w:kern w:val="0"/>
                <w:sz w:val="24"/>
                <w:szCs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235494A4">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17858F42">
            <w:pPr>
              <w:widowControl/>
              <w:jc w:val="left"/>
              <w:rPr>
                <w:rFonts w:ascii="宋体" w:hAnsi="宋体" w:eastAsia="宋体" w:cs="宋体"/>
                <w:kern w:val="0"/>
                <w:sz w:val="24"/>
                <w:szCs w:val="24"/>
              </w:rPr>
            </w:pPr>
          </w:p>
        </w:tc>
      </w:tr>
      <w:tr w14:paraId="1F53D74D">
        <w:tblPrEx>
          <w:tblCellMar>
            <w:top w:w="0" w:type="dxa"/>
            <w:left w:w="108" w:type="dxa"/>
            <w:bottom w:w="0" w:type="dxa"/>
            <w:right w:w="108" w:type="dxa"/>
          </w:tblCellMar>
        </w:tblPrEx>
        <w:trPr>
          <w:trHeight w:val="450" w:hRule="atLeast"/>
        </w:trPr>
        <w:tc>
          <w:tcPr>
            <w:tcW w:w="362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C159F5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5" w:type="dxa"/>
            <w:tcBorders>
              <w:top w:val="nil"/>
              <w:left w:val="nil"/>
              <w:bottom w:val="single" w:color="auto" w:sz="4" w:space="0"/>
              <w:right w:val="single" w:color="auto" w:sz="4" w:space="0"/>
            </w:tcBorders>
            <w:shd w:val="clear" w:color="000000" w:fill="FFFFFF"/>
            <w:noWrap/>
            <w:vAlign w:val="center"/>
          </w:tcPr>
          <w:p w14:paraId="32E94CE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45" w:type="dxa"/>
            <w:tcBorders>
              <w:top w:val="nil"/>
              <w:left w:val="nil"/>
              <w:bottom w:val="single" w:color="auto" w:sz="4" w:space="0"/>
              <w:right w:val="single" w:color="auto" w:sz="4" w:space="0"/>
            </w:tcBorders>
            <w:shd w:val="clear" w:color="000000" w:fill="FFFFFF"/>
            <w:noWrap/>
            <w:vAlign w:val="center"/>
          </w:tcPr>
          <w:p w14:paraId="7F50E91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60" w:type="dxa"/>
            <w:tcBorders>
              <w:top w:val="nil"/>
              <w:left w:val="nil"/>
              <w:bottom w:val="single" w:color="auto" w:sz="4" w:space="0"/>
              <w:right w:val="single" w:color="auto" w:sz="4" w:space="0"/>
            </w:tcBorders>
            <w:shd w:val="clear" w:color="000000" w:fill="FFFFFF"/>
            <w:noWrap/>
            <w:vAlign w:val="center"/>
          </w:tcPr>
          <w:p w14:paraId="2AC0C39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25" w:type="dxa"/>
            <w:tcBorders>
              <w:top w:val="nil"/>
              <w:left w:val="nil"/>
              <w:bottom w:val="single" w:color="auto" w:sz="4" w:space="0"/>
              <w:right w:val="single" w:color="auto" w:sz="4" w:space="0"/>
            </w:tcBorders>
            <w:shd w:val="clear" w:color="000000" w:fill="FFFFFF"/>
            <w:noWrap/>
            <w:vAlign w:val="center"/>
          </w:tcPr>
          <w:p w14:paraId="1ED8E93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73" w:type="dxa"/>
            <w:tcBorders>
              <w:top w:val="nil"/>
              <w:left w:val="nil"/>
              <w:bottom w:val="single" w:color="auto" w:sz="4" w:space="0"/>
              <w:right w:val="single" w:color="auto" w:sz="4" w:space="0"/>
            </w:tcBorders>
            <w:shd w:val="clear" w:color="000000" w:fill="FFFFFF"/>
            <w:noWrap/>
            <w:vAlign w:val="center"/>
          </w:tcPr>
          <w:p w14:paraId="7A96866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5DD9152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56AABDB">
        <w:tblPrEx>
          <w:tblCellMar>
            <w:top w:w="0" w:type="dxa"/>
            <w:left w:w="108" w:type="dxa"/>
            <w:bottom w:w="0" w:type="dxa"/>
            <w:right w:w="108" w:type="dxa"/>
          </w:tblCellMar>
        </w:tblPrEx>
        <w:trPr>
          <w:trHeight w:val="450" w:hRule="atLeast"/>
        </w:trPr>
        <w:tc>
          <w:tcPr>
            <w:tcW w:w="362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29E124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5" w:type="dxa"/>
            <w:tcBorders>
              <w:top w:val="nil"/>
              <w:left w:val="nil"/>
              <w:bottom w:val="single" w:color="auto" w:sz="4" w:space="0"/>
              <w:right w:val="single" w:color="auto" w:sz="4" w:space="0"/>
            </w:tcBorders>
            <w:shd w:val="clear" w:color="auto" w:fill="auto"/>
            <w:noWrap/>
            <w:vAlign w:val="center"/>
          </w:tcPr>
          <w:p w14:paraId="2909765A">
            <w:pPr>
              <w:widowControl/>
              <w:jc w:val="right"/>
              <w:rPr>
                <w:rFonts w:ascii="宋体" w:hAnsi="宋体" w:eastAsia="宋体" w:cs="宋体"/>
                <w:kern w:val="0"/>
                <w:sz w:val="24"/>
                <w:szCs w:val="24"/>
              </w:rPr>
            </w:pPr>
            <w:r>
              <w:rPr>
                <w:rFonts w:hint="eastAsia" w:ascii="宋体" w:hAnsi="宋体" w:eastAsia="宋体" w:cs="宋体"/>
                <w:kern w:val="0"/>
                <w:sz w:val="24"/>
                <w:szCs w:val="24"/>
              </w:rPr>
              <w:t>3770.72　</w:t>
            </w:r>
          </w:p>
        </w:tc>
        <w:tc>
          <w:tcPr>
            <w:tcW w:w="1245" w:type="dxa"/>
            <w:tcBorders>
              <w:top w:val="nil"/>
              <w:left w:val="nil"/>
              <w:bottom w:val="single" w:color="auto" w:sz="4" w:space="0"/>
              <w:right w:val="single" w:color="auto" w:sz="4" w:space="0"/>
            </w:tcBorders>
            <w:shd w:val="clear" w:color="auto" w:fill="auto"/>
            <w:noWrap/>
            <w:vAlign w:val="center"/>
          </w:tcPr>
          <w:p w14:paraId="56F5C133">
            <w:pPr>
              <w:widowControl/>
              <w:jc w:val="right"/>
              <w:rPr>
                <w:rFonts w:ascii="宋体" w:hAnsi="宋体" w:eastAsia="宋体" w:cs="宋体"/>
                <w:kern w:val="0"/>
                <w:sz w:val="24"/>
                <w:szCs w:val="24"/>
              </w:rPr>
            </w:pPr>
            <w:r>
              <w:rPr>
                <w:rFonts w:hint="eastAsia" w:ascii="宋体" w:hAnsi="宋体" w:eastAsia="宋体" w:cs="宋体"/>
                <w:kern w:val="0"/>
                <w:sz w:val="24"/>
                <w:szCs w:val="24"/>
              </w:rPr>
              <w:t>1762.71　</w:t>
            </w:r>
          </w:p>
        </w:tc>
        <w:tc>
          <w:tcPr>
            <w:tcW w:w="1560" w:type="dxa"/>
            <w:tcBorders>
              <w:top w:val="nil"/>
              <w:left w:val="nil"/>
              <w:bottom w:val="single" w:color="auto" w:sz="4" w:space="0"/>
              <w:right w:val="single" w:color="auto" w:sz="4" w:space="0"/>
            </w:tcBorders>
            <w:shd w:val="clear" w:color="auto" w:fill="auto"/>
            <w:noWrap/>
            <w:vAlign w:val="center"/>
          </w:tcPr>
          <w:p w14:paraId="178D255B">
            <w:pPr>
              <w:widowControl/>
              <w:jc w:val="right"/>
              <w:rPr>
                <w:rFonts w:ascii="宋体" w:hAnsi="宋体" w:eastAsia="宋体" w:cs="宋体"/>
                <w:kern w:val="0"/>
                <w:sz w:val="24"/>
                <w:szCs w:val="24"/>
              </w:rPr>
            </w:pPr>
            <w:r>
              <w:rPr>
                <w:rFonts w:hint="eastAsia" w:ascii="宋体" w:hAnsi="宋体" w:eastAsia="宋体" w:cs="宋体"/>
                <w:kern w:val="0"/>
                <w:sz w:val="24"/>
                <w:szCs w:val="24"/>
              </w:rPr>
              <w:t>2008.02　</w:t>
            </w:r>
          </w:p>
        </w:tc>
        <w:tc>
          <w:tcPr>
            <w:tcW w:w="1725" w:type="dxa"/>
            <w:tcBorders>
              <w:top w:val="nil"/>
              <w:left w:val="nil"/>
              <w:bottom w:val="single" w:color="auto" w:sz="4" w:space="0"/>
              <w:right w:val="single" w:color="auto" w:sz="4" w:space="0"/>
            </w:tcBorders>
            <w:shd w:val="clear" w:color="auto" w:fill="auto"/>
            <w:noWrap/>
            <w:vAlign w:val="center"/>
          </w:tcPr>
          <w:p w14:paraId="72EA1D0F">
            <w:pPr>
              <w:widowControl/>
              <w:jc w:val="right"/>
              <w:rPr>
                <w:rFonts w:ascii="宋体" w:hAnsi="宋体" w:eastAsia="宋体" w:cs="宋体"/>
                <w:kern w:val="0"/>
                <w:sz w:val="24"/>
                <w:szCs w:val="24"/>
              </w:rPr>
            </w:pPr>
            <w:r>
              <w:rPr>
                <w:rFonts w:hint="eastAsia" w:ascii="宋体" w:hAnsi="宋体" w:eastAsia="宋体" w:cs="宋体"/>
                <w:kern w:val="0"/>
                <w:sz w:val="24"/>
                <w:szCs w:val="24"/>
              </w:rPr>
              <w:t>0.00　</w:t>
            </w:r>
          </w:p>
        </w:tc>
        <w:tc>
          <w:tcPr>
            <w:tcW w:w="1173" w:type="dxa"/>
            <w:tcBorders>
              <w:top w:val="nil"/>
              <w:left w:val="nil"/>
              <w:bottom w:val="single" w:color="auto" w:sz="4" w:space="0"/>
              <w:right w:val="single" w:color="auto" w:sz="4" w:space="0"/>
            </w:tcBorders>
            <w:shd w:val="clear" w:color="auto" w:fill="auto"/>
            <w:noWrap/>
            <w:vAlign w:val="center"/>
          </w:tcPr>
          <w:p w14:paraId="4C04D9F6">
            <w:pPr>
              <w:widowControl/>
              <w:jc w:val="right"/>
              <w:rPr>
                <w:rFonts w:ascii="宋体" w:hAnsi="宋体" w:eastAsia="宋体" w:cs="宋体"/>
                <w:kern w:val="0"/>
                <w:sz w:val="24"/>
                <w:szCs w:val="24"/>
              </w:rPr>
            </w:pPr>
            <w:r>
              <w:rPr>
                <w:rFonts w:hint="eastAsia" w:ascii="宋体" w:hAnsi="宋体" w:eastAsia="宋体" w:cs="宋体"/>
                <w:kern w:val="0"/>
                <w:sz w:val="24"/>
                <w:szCs w:val="24"/>
              </w:rPr>
              <w:t>0.00　</w:t>
            </w:r>
          </w:p>
        </w:tc>
        <w:tc>
          <w:tcPr>
            <w:tcW w:w="2308" w:type="dxa"/>
            <w:tcBorders>
              <w:top w:val="nil"/>
              <w:left w:val="nil"/>
              <w:bottom w:val="single" w:color="auto" w:sz="4" w:space="0"/>
              <w:right w:val="single" w:color="auto" w:sz="4" w:space="0"/>
            </w:tcBorders>
            <w:shd w:val="clear" w:color="auto" w:fill="auto"/>
            <w:noWrap/>
            <w:vAlign w:val="center"/>
          </w:tcPr>
          <w:p w14:paraId="5BE5E2B9">
            <w:pPr>
              <w:widowControl/>
              <w:jc w:val="right"/>
              <w:rPr>
                <w:rFonts w:ascii="宋体" w:hAnsi="宋体" w:eastAsia="宋体" w:cs="宋体"/>
                <w:kern w:val="0"/>
                <w:sz w:val="24"/>
                <w:szCs w:val="24"/>
              </w:rPr>
            </w:pPr>
            <w:r>
              <w:rPr>
                <w:rFonts w:hint="eastAsia" w:ascii="宋体" w:hAnsi="宋体" w:eastAsia="宋体" w:cs="宋体"/>
                <w:kern w:val="0"/>
                <w:sz w:val="24"/>
                <w:szCs w:val="24"/>
              </w:rPr>
              <w:t>0.00　</w:t>
            </w:r>
          </w:p>
        </w:tc>
      </w:tr>
      <w:tr w14:paraId="626A2E4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F7A7C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w:t>
            </w:r>
          </w:p>
        </w:tc>
        <w:tc>
          <w:tcPr>
            <w:tcW w:w="2399" w:type="dxa"/>
            <w:tcBorders>
              <w:top w:val="nil"/>
              <w:left w:val="nil"/>
              <w:bottom w:val="single" w:color="auto" w:sz="4" w:space="0"/>
              <w:right w:val="single" w:color="auto" w:sz="4" w:space="0"/>
            </w:tcBorders>
            <w:shd w:val="clear" w:color="000000" w:fill="FFFFFF"/>
            <w:noWrap/>
            <w:vAlign w:val="center"/>
          </w:tcPr>
          <w:p w14:paraId="0899D5F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一般公共服务支出</w:t>
            </w:r>
          </w:p>
        </w:tc>
        <w:tc>
          <w:tcPr>
            <w:tcW w:w="1545" w:type="dxa"/>
            <w:tcBorders>
              <w:top w:val="nil"/>
              <w:left w:val="nil"/>
              <w:bottom w:val="single" w:color="auto" w:sz="4" w:space="0"/>
              <w:right w:val="single" w:color="auto" w:sz="4" w:space="0"/>
            </w:tcBorders>
            <w:shd w:val="clear" w:color="auto" w:fill="auto"/>
            <w:noWrap/>
            <w:vAlign w:val="center"/>
          </w:tcPr>
          <w:p w14:paraId="56EBB1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989.95</w:t>
            </w:r>
          </w:p>
        </w:tc>
        <w:tc>
          <w:tcPr>
            <w:tcW w:w="1245" w:type="dxa"/>
            <w:tcBorders>
              <w:top w:val="nil"/>
              <w:left w:val="nil"/>
              <w:bottom w:val="single" w:color="auto" w:sz="4" w:space="0"/>
              <w:right w:val="single" w:color="auto" w:sz="4" w:space="0"/>
            </w:tcBorders>
            <w:shd w:val="clear" w:color="auto" w:fill="auto"/>
            <w:noWrap/>
            <w:vAlign w:val="center"/>
          </w:tcPr>
          <w:p w14:paraId="1DD2613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987.95</w:t>
            </w:r>
          </w:p>
        </w:tc>
        <w:tc>
          <w:tcPr>
            <w:tcW w:w="1560" w:type="dxa"/>
            <w:tcBorders>
              <w:top w:val="nil"/>
              <w:left w:val="nil"/>
              <w:bottom w:val="single" w:color="auto" w:sz="4" w:space="0"/>
              <w:right w:val="single" w:color="auto" w:sz="4" w:space="0"/>
            </w:tcBorders>
            <w:shd w:val="clear" w:color="auto" w:fill="auto"/>
            <w:noWrap/>
            <w:vAlign w:val="center"/>
          </w:tcPr>
          <w:p w14:paraId="1A33AC6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725" w:type="dxa"/>
            <w:tcBorders>
              <w:top w:val="nil"/>
              <w:left w:val="nil"/>
              <w:bottom w:val="single" w:color="auto" w:sz="4" w:space="0"/>
              <w:right w:val="single" w:color="auto" w:sz="4" w:space="0"/>
            </w:tcBorders>
            <w:shd w:val="clear" w:color="auto" w:fill="auto"/>
            <w:noWrap/>
            <w:vAlign w:val="center"/>
          </w:tcPr>
          <w:p w14:paraId="01B5E76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68D01D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ADA2D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C22AA8F">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108BF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20103</w:t>
            </w:r>
          </w:p>
        </w:tc>
        <w:tc>
          <w:tcPr>
            <w:tcW w:w="2399" w:type="dxa"/>
            <w:tcBorders>
              <w:top w:val="nil"/>
              <w:left w:val="nil"/>
              <w:bottom w:val="single" w:color="auto" w:sz="4" w:space="0"/>
              <w:right w:val="single" w:color="auto" w:sz="4" w:space="0"/>
            </w:tcBorders>
            <w:shd w:val="clear" w:color="000000" w:fill="FFFFFF"/>
            <w:noWrap/>
            <w:vAlign w:val="center"/>
          </w:tcPr>
          <w:p w14:paraId="5BEEEAE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政府办公厅（室）及相关机构事务</w:t>
            </w:r>
          </w:p>
        </w:tc>
        <w:tc>
          <w:tcPr>
            <w:tcW w:w="1545" w:type="dxa"/>
            <w:tcBorders>
              <w:top w:val="nil"/>
              <w:left w:val="nil"/>
              <w:bottom w:val="single" w:color="auto" w:sz="4" w:space="0"/>
              <w:right w:val="single" w:color="auto" w:sz="4" w:space="0"/>
            </w:tcBorders>
            <w:shd w:val="clear" w:color="auto" w:fill="auto"/>
            <w:noWrap/>
            <w:vAlign w:val="center"/>
          </w:tcPr>
          <w:p w14:paraId="4475C6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944.76</w:t>
            </w:r>
          </w:p>
        </w:tc>
        <w:tc>
          <w:tcPr>
            <w:tcW w:w="1245" w:type="dxa"/>
            <w:tcBorders>
              <w:top w:val="nil"/>
              <w:left w:val="nil"/>
              <w:bottom w:val="single" w:color="auto" w:sz="4" w:space="0"/>
              <w:right w:val="single" w:color="auto" w:sz="4" w:space="0"/>
            </w:tcBorders>
            <w:shd w:val="clear" w:color="auto" w:fill="auto"/>
            <w:noWrap/>
            <w:vAlign w:val="center"/>
          </w:tcPr>
          <w:p w14:paraId="59882F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944.76</w:t>
            </w:r>
          </w:p>
        </w:tc>
        <w:tc>
          <w:tcPr>
            <w:tcW w:w="1560" w:type="dxa"/>
            <w:tcBorders>
              <w:top w:val="nil"/>
              <w:left w:val="nil"/>
              <w:bottom w:val="single" w:color="auto" w:sz="4" w:space="0"/>
              <w:right w:val="single" w:color="auto" w:sz="4" w:space="0"/>
            </w:tcBorders>
            <w:shd w:val="clear" w:color="auto" w:fill="auto"/>
            <w:noWrap/>
            <w:vAlign w:val="center"/>
          </w:tcPr>
          <w:p w14:paraId="51EB48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1CDFA3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6FD839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F064EC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18B0EF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79501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2010301</w:t>
            </w:r>
          </w:p>
        </w:tc>
        <w:tc>
          <w:tcPr>
            <w:tcW w:w="2399" w:type="dxa"/>
            <w:tcBorders>
              <w:top w:val="nil"/>
              <w:left w:val="nil"/>
              <w:bottom w:val="single" w:color="auto" w:sz="4" w:space="0"/>
              <w:right w:val="single" w:color="auto" w:sz="4" w:space="0"/>
            </w:tcBorders>
            <w:shd w:val="clear" w:color="000000" w:fill="FFFFFF"/>
            <w:noWrap/>
            <w:vAlign w:val="center"/>
          </w:tcPr>
          <w:p w14:paraId="57184CD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0BFAD85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926.99</w:t>
            </w:r>
          </w:p>
        </w:tc>
        <w:tc>
          <w:tcPr>
            <w:tcW w:w="1245" w:type="dxa"/>
            <w:tcBorders>
              <w:top w:val="nil"/>
              <w:left w:val="nil"/>
              <w:bottom w:val="single" w:color="auto" w:sz="4" w:space="0"/>
              <w:right w:val="single" w:color="auto" w:sz="4" w:space="0"/>
            </w:tcBorders>
            <w:shd w:val="clear" w:color="auto" w:fill="auto"/>
            <w:noWrap/>
            <w:vAlign w:val="center"/>
          </w:tcPr>
          <w:p w14:paraId="3373990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926.99</w:t>
            </w:r>
          </w:p>
        </w:tc>
        <w:tc>
          <w:tcPr>
            <w:tcW w:w="1560" w:type="dxa"/>
            <w:tcBorders>
              <w:top w:val="nil"/>
              <w:left w:val="nil"/>
              <w:bottom w:val="single" w:color="auto" w:sz="4" w:space="0"/>
              <w:right w:val="single" w:color="auto" w:sz="4" w:space="0"/>
            </w:tcBorders>
            <w:shd w:val="clear" w:color="auto" w:fill="auto"/>
            <w:noWrap/>
            <w:vAlign w:val="center"/>
          </w:tcPr>
          <w:p w14:paraId="364F7A3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0E458B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013BB1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312C40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11A473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21AD1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2010302</w:t>
            </w:r>
          </w:p>
        </w:tc>
        <w:tc>
          <w:tcPr>
            <w:tcW w:w="2399" w:type="dxa"/>
            <w:tcBorders>
              <w:top w:val="nil"/>
              <w:left w:val="nil"/>
              <w:bottom w:val="single" w:color="auto" w:sz="4" w:space="0"/>
              <w:right w:val="single" w:color="auto" w:sz="4" w:space="0"/>
            </w:tcBorders>
            <w:shd w:val="clear" w:color="000000" w:fill="FFFFFF"/>
            <w:noWrap/>
            <w:vAlign w:val="center"/>
          </w:tcPr>
          <w:p w14:paraId="2FF47AC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一般行政管理事务</w:t>
            </w:r>
          </w:p>
        </w:tc>
        <w:tc>
          <w:tcPr>
            <w:tcW w:w="1545" w:type="dxa"/>
            <w:tcBorders>
              <w:top w:val="nil"/>
              <w:left w:val="nil"/>
              <w:bottom w:val="single" w:color="auto" w:sz="4" w:space="0"/>
              <w:right w:val="single" w:color="auto" w:sz="4" w:space="0"/>
            </w:tcBorders>
            <w:shd w:val="clear" w:color="auto" w:fill="auto"/>
            <w:noWrap/>
            <w:vAlign w:val="center"/>
          </w:tcPr>
          <w:p w14:paraId="5C12622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245" w:type="dxa"/>
            <w:tcBorders>
              <w:top w:val="nil"/>
              <w:left w:val="nil"/>
              <w:bottom w:val="single" w:color="auto" w:sz="4" w:space="0"/>
              <w:right w:val="single" w:color="auto" w:sz="4" w:space="0"/>
            </w:tcBorders>
            <w:shd w:val="clear" w:color="auto" w:fill="auto"/>
            <w:noWrap/>
            <w:vAlign w:val="center"/>
          </w:tcPr>
          <w:p w14:paraId="5F403B9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560" w:type="dxa"/>
            <w:tcBorders>
              <w:top w:val="nil"/>
              <w:left w:val="nil"/>
              <w:bottom w:val="single" w:color="auto" w:sz="4" w:space="0"/>
              <w:right w:val="single" w:color="auto" w:sz="4" w:space="0"/>
            </w:tcBorders>
            <w:shd w:val="clear" w:color="auto" w:fill="auto"/>
            <w:noWrap/>
            <w:vAlign w:val="center"/>
          </w:tcPr>
          <w:p w14:paraId="7855ED3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C0445C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063C1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9AD50F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CE06F8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DB3A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2010399</w:t>
            </w:r>
          </w:p>
        </w:tc>
        <w:tc>
          <w:tcPr>
            <w:tcW w:w="2399" w:type="dxa"/>
            <w:tcBorders>
              <w:top w:val="nil"/>
              <w:left w:val="nil"/>
              <w:bottom w:val="single" w:color="auto" w:sz="4" w:space="0"/>
              <w:right w:val="single" w:color="auto" w:sz="4" w:space="0"/>
            </w:tcBorders>
            <w:shd w:val="clear" w:color="000000" w:fill="FFFFFF"/>
            <w:noWrap/>
            <w:vAlign w:val="center"/>
          </w:tcPr>
          <w:p w14:paraId="7DF9AD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其他政府办公厅（室）及相关机构事务支出</w:t>
            </w:r>
          </w:p>
        </w:tc>
        <w:tc>
          <w:tcPr>
            <w:tcW w:w="1545" w:type="dxa"/>
            <w:tcBorders>
              <w:top w:val="nil"/>
              <w:left w:val="nil"/>
              <w:bottom w:val="single" w:color="auto" w:sz="4" w:space="0"/>
              <w:right w:val="single" w:color="auto" w:sz="4" w:space="0"/>
            </w:tcBorders>
            <w:shd w:val="clear" w:color="auto" w:fill="auto"/>
            <w:noWrap/>
            <w:vAlign w:val="center"/>
          </w:tcPr>
          <w:p w14:paraId="1009F6B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7.77</w:t>
            </w:r>
          </w:p>
        </w:tc>
        <w:tc>
          <w:tcPr>
            <w:tcW w:w="1245" w:type="dxa"/>
            <w:tcBorders>
              <w:top w:val="nil"/>
              <w:left w:val="nil"/>
              <w:bottom w:val="single" w:color="auto" w:sz="4" w:space="0"/>
              <w:right w:val="single" w:color="auto" w:sz="4" w:space="0"/>
            </w:tcBorders>
            <w:shd w:val="clear" w:color="auto" w:fill="auto"/>
            <w:noWrap/>
            <w:vAlign w:val="center"/>
          </w:tcPr>
          <w:p w14:paraId="245D7B3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7.77</w:t>
            </w:r>
          </w:p>
        </w:tc>
        <w:tc>
          <w:tcPr>
            <w:tcW w:w="1560" w:type="dxa"/>
            <w:tcBorders>
              <w:top w:val="nil"/>
              <w:left w:val="nil"/>
              <w:bottom w:val="single" w:color="auto" w:sz="4" w:space="0"/>
              <w:right w:val="single" w:color="auto" w:sz="4" w:space="0"/>
            </w:tcBorders>
            <w:shd w:val="clear" w:color="auto" w:fill="auto"/>
            <w:noWrap/>
            <w:vAlign w:val="center"/>
          </w:tcPr>
          <w:p w14:paraId="6D8FD98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FE38A0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B1FDC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B8C1A2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D75B6A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364D8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20105</w:t>
            </w:r>
          </w:p>
        </w:tc>
        <w:tc>
          <w:tcPr>
            <w:tcW w:w="2399" w:type="dxa"/>
            <w:tcBorders>
              <w:top w:val="nil"/>
              <w:left w:val="nil"/>
              <w:bottom w:val="single" w:color="auto" w:sz="4" w:space="0"/>
              <w:right w:val="single" w:color="auto" w:sz="4" w:space="0"/>
            </w:tcBorders>
            <w:shd w:val="clear" w:color="000000" w:fill="FFFFFF"/>
            <w:noWrap/>
            <w:vAlign w:val="center"/>
          </w:tcPr>
          <w:p w14:paraId="0F83BAA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统计信息事务</w:t>
            </w:r>
          </w:p>
        </w:tc>
        <w:tc>
          <w:tcPr>
            <w:tcW w:w="1545" w:type="dxa"/>
            <w:tcBorders>
              <w:top w:val="nil"/>
              <w:left w:val="nil"/>
              <w:bottom w:val="single" w:color="auto" w:sz="4" w:space="0"/>
              <w:right w:val="single" w:color="auto" w:sz="4" w:space="0"/>
            </w:tcBorders>
            <w:shd w:val="clear" w:color="auto" w:fill="auto"/>
            <w:noWrap/>
            <w:vAlign w:val="center"/>
          </w:tcPr>
          <w:p w14:paraId="5E6E5F1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245" w:type="dxa"/>
            <w:tcBorders>
              <w:top w:val="nil"/>
              <w:left w:val="nil"/>
              <w:bottom w:val="single" w:color="auto" w:sz="4" w:space="0"/>
              <w:right w:val="single" w:color="auto" w:sz="4" w:space="0"/>
            </w:tcBorders>
            <w:shd w:val="clear" w:color="auto" w:fill="auto"/>
            <w:noWrap/>
            <w:vAlign w:val="center"/>
          </w:tcPr>
          <w:p w14:paraId="6F3504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560" w:type="dxa"/>
            <w:tcBorders>
              <w:top w:val="nil"/>
              <w:left w:val="nil"/>
              <w:bottom w:val="single" w:color="auto" w:sz="4" w:space="0"/>
              <w:right w:val="single" w:color="auto" w:sz="4" w:space="0"/>
            </w:tcBorders>
            <w:shd w:val="clear" w:color="auto" w:fill="auto"/>
            <w:noWrap/>
            <w:vAlign w:val="center"/>
          </w:tcPr>
          <w:p w14:paraId="74EDCA6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0ABDCC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0724EA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31D85C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360FE0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6FD99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2010507</w:t>
            </w:r>
          </w:p>
        </w:tc>
        <w:tc>
          <w:tcPr>
            <w:tcW w:w="2399" w:type="dxa"/>
            <w:tcBorders>
              <w:top w:val="nil"/>
              <w:left w:val="nil"/>
              <w:bottom w:val="single" w:color="auto" w:sz="4" w:space="0"/>
              <w:right w:val="single" w:color="auto" w:sz="4" w:space="0"/>
            </w:tcBorders>
            <w:shd w:val="clear" w:color="000000" w:fill="FFFFFF"/>
            <w:noWrap/>
            <w:vAlign w:val="center"/>
          </w:tcPr>
          <w:p w14:paraId="7043C8F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专项普查活动</w:t>
            </w:r>
          </w:p>
        </w:tc>
        <w:tc>
          <w:tcPr>
            <w:tcW w:w="1545" w:type="dxa"/>
            <w:tcBorders>
              <w:top w:val="nil"/>
              <w:left w:val="nil"/>
              <w:bottom w:val="single" w:color="auto" w:sz="4" w:space="0"/>
              <w:right w:val="single" w:color="auto" w:sz="4" w:space="0"/>
            </w:tcBorders>
            <w:shd w:val="clear" w:color="auto" w:fill="auto"/>
            <w:noWrap/>
            <w:vAlign w:val="center"/>
          </w:tcPr>
          <w:p w14:paraId="4316904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245" w:type="dxa"/>
            <w:tcBorders>
              <w:top w:val="nil"/>
              <w:left w:val="nil"/>
              <w:bottom w:val="single" w:color="auto" w:sz="4" w:space="0"/>
              <w:right w:val="single" w:color="auto" w:sz="4" w:space="0"/>
            </w:tcBorders>
            <w:shd w:val="clear" w:color="auto" w:fill="auto"/>
            <w:noWrap/>
            <w:vAlign w:val="center"/>
          </w:tcPr>
          <w:p w14:paraId="2B0CA1F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560" w:type="dxa"/>
            <w:tcBorders>
              <w:top w:val="nil"/>
              <w:left w:val="nil"/>
              <w:bottom w:val="single" w:color="auto" w:sz="4" w:space="0"/>
              <w:right w:val="single" w:color="auto" w:sz="4" w:space="0"/>
            </w:tcBorders>
            <w:shd w:val="clear" w:color="auto" w:fill="auto"/>
            <w:noWrap/>
            <w:vAlign w:val="center"/>
          </w:tcPr>
          <w:p w14:paraId="47593C8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94FC19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EF43FD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D15174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0CD50D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77B56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20106</w:t>
            </w:r>
          </w:p>
        </w:tc>
        <w:tc>
          <w:tcPr>
            <w:tcW w:w="2399" w:type="dxa"/>
            <w:tcBorders>
              <w:top w:val="nil"/>
              <w:left w:val="nil"/>
              <w:bottom w:val="single" w:color="auto" w:sz="4" w:space="0"/>
              <w:right w:val="single" w:color="auto" w:sz="4" w:space="0"/>
            </w:tcBorders>
            <w:shd w:val="clear" w:color="000000" w:fill="FFFFFF"/>
            <w:noWrap/>
            <w:vAlign w:val="center"/>
          </w:tcPr>
          <w:p w14:paraId="09B992B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财政事务</w:t>
            </w:r>
          </w:p>
        </w:tc>
        <w:tc>
          <w:tcPr>
            <w:tcW w:w="1545" w:type="dxa"/>
            <w:tcBorders>
              <w:top w:val="nil"/>
              <w:left w:val="nil"/>
              <w:bottom w:val="single" w:color="auto" w:sz="4" w:space="0"/>
              <w:right w:val="single" w:color="auto" w:sz="4" w:space="0"/>
            </w:tcBorders>
            <w:shd w:val="clear" w:color="auto" w:fill="auto"/>
            <w:noWrap/>
            <w:vAlign w:val="center"/>
          </w:tcPr>
          <w:p w14:paraId="5DF3009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37.19</w:t>
            </w:r>
          </w:p>
        </w:tc>
        <w:tc>
          <w:tcPr>
            <w:tcW w:w="1245" w:type="dxa"/>
            <w:tcBorders>
              <w:top w:val="nil"/>
              <w:left w:val="nil"/>
              <w:bottom w:val="single" w:color="auto" w:sz="4" w:space="0"/>
              <w:right w:val="single" w:color="auto" w:sz="4" w:space="0"/>
            </w:tcBorders>
            <w:shd w:val="clear" w:color="auto" w:fill="auto"/>
            <w:noWrap/>
            <w:vAlign w:val="center"/>
          </w:tcPr>
          <w:p w14:paraId="7AFE0B7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37.19</w:t>
            </w:r>
          </w:p>
        </w:tc>
        <w:tc>
          <w:tcPr>
            <w:tcW w:w="1560" w:type="dxa"/>
            <w:tcBorders>
              <w:top w:val="nil"/>
              <w:left w:val="nil"/>
              <w:bottom w:val="single" w:color="auto" w:sz="4" w:space="0"/>
              <w:right w:val="single" w:color="auto" w:sz="4" w:space="0"/>
            </w:tcBorders>
            <w:shd w:val="clear" w:color="auto" w:fill="auto"/>
            <w:noWrap/>
            <w:vAlign w:val="center"/>
          </w:tcPr>
          <w:p w14:paraId="2F1AFD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B874F8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CE9DEF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363451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64BE9F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1BA10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2010601</w:t>
            </w:r>
          </w:p>
        </w:tc>
        <w:tc>
          <w:tcPr>
            <w:tcW w:w="2399" w:type="dxa"/>
            <w:tcBorders>
              <w:top w:val="nil"/>
              <w:left w:val="nil"/>
              <w:bottom w:val="single" w:color="auto" w:sz="4" w:space="0"/>
              <w:right w:val="single" w:color="auto" w:sz="4" w:space="0"/>
            </w:tcBorders>
            <w:shd w:val="clear" w:color="000000" w:fill="FFFFFF"/>
            <w:noWrap/>
            <w:vAlign w:val="center"/>
          </w:tcPr>
          <w:p w14:paraId="6CDBF1D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381DFAA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36.19</w:t>
            </w:r>
          </w:p>
        </w:tc>
        <w:tc>
          <w:tcPr>
            <w:tcW w:w="1245" w:type="dxa"/>
            <w:tcBorders>
              <w:top w:val="nil"/>
              <w:left w:val="nil"/>
              <w:bottom w:val="single" w:color="auto" w:sz="4" w:space="0"/>
              <w:right w:val="single" w:color="auto" w:sz="4" w:space="0"/>
            </w:tcBorders>
            <w:shd w:val="clear" w:color="auto" w:fill="auto"/>
            <w:noWrap/>
            <w:vAlign w:val="center"/>
          </w:tcPr>
          <w:p w14:paraId="554F014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36.19</w:t>
            </w:r>
          </w:p>
        </w:tc>
        <w:tc>
          <w:tcPr>
            <w:tcW w:w="1560" w:type="dxa"/>
            <w:tcBorders>
              <w:top w:val="nil"/>
              <w:left w:val="nil"/>
              <w:bottom w:val="single" w:color="auto" w:sz="4" w:space="0"/>
              <w:right w:val="single" w:color="auto" w:sz="4" w:space="0"/>
            </w:tcBorders>
            <w:shd w:val="clear" w:color="auto" w:fill="auto"/>
            <w:noWrap/>
            <w:vAlign w:val="center"/>
          </w:tcPr>
          <w:p w14:paraId="6A27107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52BA00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5BA037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536A0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3D7603C">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C6C4D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2010602</w:t>
            </w:r>
          </w:p>
        </w:tc>
        <w:tc>
          <w:tcPr>
            <w:tcW w:w="2399" w:type="dxa"/>
            <w:tcBorders>
              <w:top w:val="nil"/>
              <w:left w:val="nil"/>
              <w:bottom w:val="single" w:color="auto" w:sz="4" w:space="0"/>
              <w:right w:val="single" w:color="auto" w:sz="4" w:space="0"/>
            </w:tcBorders>
            <w:shd w:val="clear" w:color="000000" w:fill="FFFFFF"/>
            <w:noWrap/>
            <w:vAlign w:val="center"/>
          </w:tcPr>
          <w:p w14:paraId="4AD90DD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一般行政管理事务</w:t>
            </w:r>
          </w:p>
        </w:tc>
        <w:tc>
          <w:tcPr>
            <w:tcW w:w="1545" w:type="dxa"/>
            <w:tcBorders>
              <w:top w:val="nil"/>
              <w:left w:val="nil"/>
              <w:bottom w:val="single" w:color="auto" w:sz="4" w:space="0"/>
              <w:right w:val="single" w:color="auto" w:sz="4" w:space="0"/>
            </w:tcBorders>
            <w:shd w:val="clear" w:color="auto" w:fill="auto"/>
            <w:noWrap/>
            <w:vAlign w:val="center"/>
          </w:tcPr>
          <w:p w14:paraId="57EF6B9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245" w:type="dxa"/>
            <w:tcBorders>
              <w:top w:val="nil"/>
              <w:left w:val="nil"/>
              <w:bottom w:val="single" w:color="auto" w:sz="4" w:space="0"/>
              <w:right w:val="single" w:color="auto" w:sz="4" w:space="0"/>
            </w:tcBorders>
            <w:shd w:val="clear" w:color="auto" w:fill="auto"/>
            <w:noWrap/>
            <w:vAlign w:val="center"/>
          </w:tcPr>
          <w:p w14:paraId="17C7BB4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560" w:type="dxa"/>
            <w:tcBorders>
              <w:top w:val="nil"/>
              <w:left w:val="nil"/>
              <w:bottom w:val="single" w:color="auto" w:sz="4" w:space="0"/>
              <w:right w:val="single" w:color="auto" w:sz="4" w:space="0"/>
            </w:tcBorders>
            <w:shd w:val="clear" w:color="auto" w:fill="auto"/>
            <w:noWrap/>
            <w:vAlign w:val="center"/>
          </w:tcPr>
          <w:p w14:paraId="469D719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6B3FF2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21AACF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5C77B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DBEE40F">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114C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20107</w:t>
            </w:r>
          </w:p>
        </w:tc>
        <w:tc>
          <w:tcPr>
            <w:tcW w:w="2399" w:type="dxa"/>
            <w:tcBorders>
              <w:top w:val="nil"/>
              <w:left w:val="nil"/>
              <w:bottom w:val="single" w:color="auto" w:sz="4" w:space="0"/>
              <w:right w:val="single" w:color="auto" w:sz="4" w:space="0"/>
            </w:tcBorders>
            <w:shd w:val="clear" w:color="000000" w:fill="FFFFFF"/>
            <w:noWrap/>
            <w:vAlign w:val="center"/>
          </w:tcPr>
          <w:p w14:paraId="1EA057C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税收事务</w:t>
            </w:r>
          </w:p>
        </w:tc>
        <w:tc>
          <w:tcPr>
            <w:tcW w:w="1545" w:type="dxa"/>
            <w:tcBorders>
              <w:top w:val="nil"/>
              <w:left w:val="nil"/>
              <w:bottom w:val="single" w:color="auto" w:sz="4" w:space="0"/>
              <w:right w:val="single" w:color="auto" w:sz="4" w:space="0"/>
            </w:tcBorders>
            <w:shd w:val="clear" w:color="auto" w:fill="auto"/>
            <w:noWrap/>
            <w:vAlign w:val="center"/>
          </w:tcPr>
          <w:p w14:paraId="29C7C9A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nil"/>
              <w:left w:val="nil"/>
              <w:bottom w:val="single" w:color="auto" w:sz="4" w:space="0"/>
              <w:right w:val="single" w:color="auto" w:sz="4" w:space="0"/>
            </w:tcBorders>
            <w:shd w:val="clear" w:color="auto" w:fill="auto"/>
            <w:noWrap/>
            <w:vAlign w:val="center"/>
          </w:tcPr>
          <w:p w14:paraId="3490BFD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560" w:type="dxa"/>
            <w:tcBorders>
              <w:top w:val="nil"/>
              <w:left w:val="nil"/>
              <w:bottom w:val="single" w:color="auto" w:sz="4" w:space="0"/>
              <w:right w:val="single" w:color="auto" w:sz="4" w:space="0"/>
            </w:tcBorders>
            <w:shd w:val="clear" w:color="auto" w:fill="auto"/>
            <w:noWrap/>
            <w:vAlign w:val="center"/>
          </w:tcPr>
          <w:p w14:paraId="43FFBE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643EE2A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21F771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5D956D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D7E2B8E">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E758C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2010701</w:t>
            </w:r>
          </w:p>
        </w:tc>
        <w:tc>
          <w:tcPr>
            <w:tcW w:w="2399" w:type="dxa"/>
            <w:tcBorders>
              <w:top w:val="nil"/>
              <w:left w:val="nil"/>
              <w:bottom w:val="single" w:color="auto" w:sz="4" w:space="0"/>
              <w:right w:val="single" w:color="auto" w:sz="4" w:space="0"/>
            </w:tcBorders>
            <w:shd w:val="clear" w:color="000000" w:fill="FFFFFF"/>
            <w:noWrap/>
            <w:vAlign w:val="center"/>
          </w:tcPr>
          <w:p w14:paraId="39823C3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2990526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nil"/>
              <w:left w:val="nil"/>
              <w:bottom w:val="single" w:color="auto" w:sz="4" w:space="0"/>
              <w:right w:val="single" w:color="auto" w:sz="4" w:space="0"/>
            </w:tcBorders>
            <w:shd w:val="clear" w:color="auto" w:fill="auto"/>
            <w:noWrap/>
            <w:vAlign w:val="center"/>
          </w:tcPr>
          <w:p w14:paraId="4D2425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560" w:type="dxa"/>
            <w:tcBorders>
              <w:top w:val="nil"/>
              <w:left w:val="nil"/>
              <w:bottom w:val="single" w:color="auto" w:sz="4" w:space="0"/>
              <w:right w:val="single" w:color="auto" w:sz="4" w:space="0"/>
            </w:tcBorders>
            <w:shd w:val="clear" w:color="auto" w:fill="auto"/>
            <w:noWrap/>
            <w:vAlign w:val="center"/>
          </w:tcPr>
          <w:p w14:paraId="3E8954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5A1661C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A3BB07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1415AB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8F81FEB">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28138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20136</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1D5734E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其他共产党事务支出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6209697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70BDA3A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0E02A5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2DD2417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5B0AE0B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09F80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E69720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0CEF2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2013602</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4863BF7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一般行政管理事务</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22C4AC3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1C9D06A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9C7E3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79BF6CB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412308F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696958D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E751062">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55118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204</w:t>
            </w:r>
          </w:p>
        </w:tc>
        <w:tc>
          <w:tcPr>
            <w:tcW w:w="2399" w:type="dxa"/>
            <w:tcBorders>
              <w:top w:val="nil"/>
              <w:left w:val="nil"/>
              <w:bottom w:val="single" w:color="auto" w:sz="4" w:space="0"/>
              <w:right w:val="single" w:color="auto" w:sz="4" w:space="0"/>
            </w:tcBorders>
            <w:shd w:val="clear" w:color="000000" w:fill="FFFFFF"/>
            <w:noWrap/>
            <w:vAlign w:val="center"/>
          </w:tcPr>
          <w:p w14:paraId="670DA0C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公共安全支出</w:t>
            </w:r>
          </w:p>
        </w:tc>
        <w:tc>
          <w:tcPr>
            <w:tcW w:w="1545" w:type="dxa"/>
            <w:tcBorders>
              <w:top w:val="nil"/>
              <w:left w:val="nil"/>
              <w:bottom w:val="single" w:color="auto" w:sz="4" w:space="0"/>
              <w:right w:val="single" w:color="auto" w:sz="4" w:space="0"/>
            </w:tcBorders>
            <w:shd w:val="clear" w:color="auto" w:fill="auto"/>
            <w:noWrap/>
            <w:vAlign w:val="center"/>
          </w:tcPr>
          <w:p w14:paraId="4B643FB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18.94</w:t>
            </w:r>
          </w:p>
        </w:tc>
        <w:tc>
          <w:tcPr>
            <w:tcW w:w="1245" w:type="dxa"/>
            <w:tcBorders>
              <w:top w:val="nil"/>
              <w:left w:val="nil"/>
              <w:bottom w:val="single" w:color="auto" w:sz="4" w:space="0"/>
              <w:right w:val="single" w:color="auto" w:sz="4" w:space="0"/>
            </w:tcBorders>
            <w:shd w:val="clear" w:color="auto" w:fill="auto"/>
            <w:noWrap/>
            <w:vAlign w:val="center"/>
          </w:tcPr>
          <w:p w14:paraId="69375E0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4CA97B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18.94</w:t>
            </w:r>
          </w:p>
        </w:tc>
        <w:tc>
          <w:tcPr>
            <w:tcW w:w="1725" w:type="dxa"/>
            <w:tcBorders>
              <w:top w:val="nil"/>
              <w:left w:val="nil"/>
              <w:bottom w:val="single" w:color="auto" w:sz="4" w:space="0"/>
              <w:right w:val="single" w:color="auto" w:sz="4" w:space="0"/>
            </w:tcBorders>
            <w:shd w:val="clear" w:color="auto" w:fill="auto"/>
            <w:noWrap/>
            <w:vAlign w:val="center"/>
          </w:tcPr>
          <w:p w14:paraId="608F732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7423AB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66F5E9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35508C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34AFA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20402</w:t>
            </w:r>
          </w:p>
        </w:tc>
        <w:tc>
          <w:tcPr>
            <w:tcW w:w="2399" w:type="dxa"/>
            <w:tcBorders>
              <w:top w:val="nil"/>
              <w:left w:val="nil"/>
              <w:bottom w:val="single" w:color="auto" w:sz="4" w:space="0"/>
              <w:right w:val="single" w:color="auto" w:sz="4" w:space="0"/>
            </w:tcBorders>
            <w:shd w:val="clear" w:color="000000" w:fill="FFFFFF"/>
            <w:noWrap/>
            <w:vAlign w:val="center"/>
          </w:tcPr>
          <w:p w14:paraId="0436473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公安</w:t>
            </w:r>
          </w:p>
        </w:tc>
        <w:tc>
          <w:tcPr>
            <w:tcW w:w="1545" w:type="dxa"/>
            <w:tcBorders>
              <w:top w:val="nil"/>
              <w:left w:val="nil"/>
              <w:bottom w:val="single" w:color="auto" w:sz="4" w:space="0"/>
              <w:right w:val="single" w:color="auto" w:sz="4" w:space="0"/>
            </w:tcBorders>
            <w:shd w:val="clear" w:color="auto" w:fill="auto"/>
            <w:noWrap/>
            <w:vAlign w:val="center"/>
          </w:tcPr>
          <w:p w14:paraId="7243365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18.94</w:t>
            </w:r>
          </w:p>
        </w:tc>
        <w:tc>
          <w:tcPr>
            <w:tcW w:w="1245" w:type="dxa"/>
            <w:tcBorders>
              <w:top w:val="nil"/>
              <w:left w:val="nil"/>
              <w:bottom w:val="single" w:color="auto" w:sz="4" w:space="0"/>
              <w:right w:val="single" w:color="auto" w:sz="4" w:space="0"/>
            </w:tcBorders>
            <w:shd w:val="clear" w:color="auto" w:fill="auto"/>
            <w:noWrap/>
            <w:vAlign w:val="center"/>
          </w:tcPr>
          <w:p w14:paraId="79ADBD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933321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18.94</w:t>
            </w:r>
          </w:p>
        </w:tc>
        <w:tc>
          <w:tcPr>
            <w:tcW w:w="1725" w:type="dxa"/>
            <w:tcBorders>
              <w:top w:val="nil"/>
              <w:left w:val="nil"/>
              <w:bottom w:val="single" w:color="auto" w:sz="4" w:space="0"/>
              <w:right w:val="single" w:color="auto" w:sz="4" w:space="0"/>
            </w:tcBorders>
            <w:shd w:val="clear" w:color="auto" w:fill="auto"/>
            <w:noWrap/>
            <w:vAlign w:val="center"/>
          </w:tcPr>
          <w:p w14:paraId="192B89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77A86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20F71A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10B218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136F6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2040202</w:t>
            </w:r>
          </w:p>
        </w:tc>
        <w:tc>
          <w:tcPr>
            <w:tcW w:w="2399" w:type="dxa"/>
            <w:tcBorders>
              <w:top w:val="nil"/>
              <w:left w:val="nil"/>
              <w:bottom w:val="single" w:color="auto" w:sz="4" w:space="0"/>
              <w:right w:val="single" w:color="auto" w:sz="4" w:space="0"/>
            </w:tcBorders>
            <w:shd w:val="clear" w:color="000000" w:fill="FFFFFF"/>
            <w:noWrap/>
            <w:vAlign w:val="center"/>
          </w:tcPr>
          <w:p w14:paraId="2FC3687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一般行政管理事务</w:t>
            </w:r>
          </w:p>
        </w:tc>
        <w:tc>
          <w:tcPr>
            <w:tcW w:w="1545" w:type="dxa"/>
            <w:tcBorders>
              <w:top w:val="nil"/>
              <w:left w:val="nil"/>
              <w:bottom w:val="single" w:color="auto" w:sz="4" w:space="0"/>
              <w:right w:val="single" w:color="auto" w:sz="4" w:space="0"/>
            </w:tcBorders>
            <w:shd w:val="clear" w:color="auto" w:fill="auto"/>
            <w:noWrap/>
            <w:vAlign w:val="center"/>
          </w:tcPr>
          <w:p w14:paraId="2CAEF90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8.96</w:t>
            </w:r>
          </w:p>
        </w:tc>
        <w:tc>
          <w:tcPr>
            <w:tcW w:w="1245" w:type="dxa"/>
            <w:tcBorders>
              <w:top w:val="nil"/>
              <w:left w:val="nil"/>
              <w:bottom w:val="single" w:color="auto" w:sz="4" w:space="0"/>
              <w:right w:val="single" w:color="auto" w:sz="4" w:space="0"/>
            </w:tcBorders>
            <w:shd w:val="clear" w:color="auto" w:fill="auto"/>
            <w:noWrap/>
            <w:vAlign w:val="center"/>
          </w:tcPr>
          <w:p w14:paraId="505CFE4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52CCABD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8.96</w:t>
            </w:r>
          </w:p>
        </w:tc>
        <w:tc>
          <w:tcPr>
            <w:tcW w:w="1725" w:type="dxa"/>
            <w:tcBorders>
              <w:top w:val="nil"/>
              <w:left w:val="nil"/>
              <w:bottom w:val="single" w:color="auto" w:sz="4" w:space="0"/>
              <w:right w:val="single" w:color="auto" w:sz="4" w:space="0"/>
            </w:tcBorders>
            <w:shd w:val="clear" w:color="auto" w:fill="auto"/>
            <w:noWrap/>
            <w:vAlign w:val="center"/>
          </w:tcPr>
          <w:p w14:paraId="59C15BF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CDE25F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15467D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4BFEC5C">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1D4D6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2040299</w:t>
            </w:r>
          </w:p>
        </w:tc>
        <w:tc>
          <w:tcPr>
            <w:tcW w:w="2399" w:type="dxa"/>
            <w:tcBorders>
              <w:top w:val="nil"/>
              <w:left w:val="nil"/>
              <w:bottom w:val="single" w:color="auto" w:sz="4" w:space="0"/>
              <w:right w:val="single" w:color="auto" w:sz="4" w:space="0"/>
            </w:tcBorders>
            <w:shd w:val="clear" w:color="000000" w:fill="FFFFFF"/>
            <w:noWrap/>
            <w:vAlign w:val="center"/>
          </w:tcPr>
          <w:p w14:paraId="0FC93D5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其他公安支出</w:t>
            </w:r>
          </w:p>
        </w:tc>
        <w:tc>
          <w:tcPr>
            <w:tcW w:w="1545" w:type="dxa"/>
            <w:tcBorders>
              <w:top w:val="nil"/>
              <w:left w:val="nil"/>
              <w:bottom w:val="single" w:color="auto" w:sz="4" w:space="0"/>
              <w:right w:val="single" w:color="auto" w:sz="4" w:space="0"/>
            </w:tcBorders>
            <w:shd w:val="clear" w:color="auto" w:fill="auto"/>
            <w:noWrap/>
            <w:vAlign w:val="center"/>
          </w:tcPr>
          <w:p w14:paraId="66294FF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9.98</w:t>
            </w:r>
          </w:p>
        </w:tc>
        <w:tc>
          <w:tcPr>
            <w:tcW w:w="1245" w:type="dxa"/>
            <w:tcBorders>
              <w:top w:val="nil"/>
              <w:left w:val="nil"/>
              <w:bottom w:val="single" w:color="auto" w:sz="4" w:space="0"/>
              <w:right w:val="single" w:color="auto" w:sz="4" w:space="0"/>
            </w:tcBorders>
            <w:shd w:val="clear" w:color="auto" w:fill="auto"/>
            <w:noWrap/>
            <w:vAlign w:val="center"/>
          </w:tcPr>
          <w:p w14:paraId="29C094E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2CE1729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9.98</w:t>
            </w:r>
          </w:p>
        </w:tc>
        <w:tc>
          <w:tcPr>
            <w:tcW w:w="1725" w:type="dxa"/>
            <w:tcBorders>
              <w:top w:val="nil"/>
              <w:left w:val="nil"/>
              <w:bottom w:val="single" w:color="auto" w:sz="4" w:space="0"/>
              <w:right w:val="single" w:color="auto" w:sz="4" w:space="0"/>
            </w:tcBorders>
            <w:shd w:val="clear" w:color="auto" w:fill="auto"/>
            <w:noWrap/>
            <w:vAlign w:val="center"/>
          </w:tcPr>
          <w:p w14:paraId="39950A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8B1546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9A3FA4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22E714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A59F6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206</w:t>
            </w:r>
          </w:p>
        </w:tc>
        <w:tc>
          <w:tcPr>
            <w:tcW w:w="2399" w:type="dxa"/>
            <w:tcBorders>
              <w:top w:val="nil"/>
              <w:left w:val="nil"/>
              <w:bottom w:val="single" w:color="auto" w:sz="4" w:space="0"/>
              <w:right w:val="single" w:color="auto" w:sz="4" w:space="0"/>
            </w:tcBorders>
            <w:shd w:val="clear" w:color="000000" w:fill="FFFFFF"/>
            <w:noWrap/>
            <w:vAlign w:val="center"/>
          </w:tcPr>
          <w:p w14:paraId="3830B89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科学技术支出</w:t>
            </w:r>
          </w:p>
        </w:tc>
        <w:tc>
          <w:tcPr>
            <w:tcW w:w="1545" w:type="dxa"/>
            <w:tcBorders>
              <w:top w:val="nil"/>
              <w:left w:val="nil"/>
              <w:bottom w:val="single" w:color="auto" w:sz="4" w:space="0"/>
              <w:right w:val="single" w:color="auto" w:sz="4" w:space="0"/>
            </w:tcBorders>
            <w:shd w:val="clear" w:color="auto" w:fill="auto"/>
            <w:noWrap/>
            <w:vAlign w:val="center"/>
          </w:tcPr>
          <w:p w14:paraId="6C1547F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39.00</w:t>
            </w:r>
          </w:p>
        </w:tc>
        <w:tc>
          <w:tcPr>
            <w:tcW w:w="1245" w:type="dxa"/>
            <w:tcBorders>
              <w:top w:val="nil"/>
              <w:left w:val="nil"/>
              <w:bottom w:val="single" w:color="auto" w:sz="4" w:space="0"/>
              <w:right w:val="single" w:color="auto" w:sz="4" w:space="0"/>
            </w:tcBorders>
            <w:shd w:val="clear" w:color="auto" w:fill="auto"/>
            <w:noWrap/>
            <w:vAlign w:val="center"/>
          </w:tcPr>
          <w:p w14:paraId="6D7C72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E7F2E0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39.00</w:t>
            </w:r>
          </w:p>
        </w:tc>
        <w:tc>
          <w:tcPr>
            <w:tcW w:w="1725" w:type="dxa"/>
            <w:tcBorders>
              <w:top w:val="nil"/>
              <w:left w:val="nil"/>
              <w:bottom w:val="single" w:color="auto" w:sz="4" w:space="0"/>
              <w:right w:val="single" w:color="auto" w:sz="4" w:space="0"/>
            </w:tcBorders>
            <w:shd w:val="clear" w:color="auto" w:fill="auto"/>
            <w:noWrap/>
            <w:vAlign w:val="center"/>
          </w:tcPr>
          <w:p w14:paraId="461E81D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0AB0B2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2B53F7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425322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C4E59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20604</w:t>
            </w:r>
          </w:p>
        </w:tc>
        <w:tc>
          <w:tcPr>
            <w:tcW w:w="2399" w:type="dxa"/>
            <w:tcBorders>
              <w:top w:val="nil"/>
              <w:left w:val="nil"/>
              <w:bottom w:val="single" w:color="auto" w:sz="4" w:space="0"/>
              <w:right w:val="single" w:color="auto" w:sz="4" w:space="0"/>
            </w:tcBorders>
            <w:shd w:val="clear" w:color="000000" w:fill="FFFFFF"/>
            <w:noWrap/>
            <w:vAlign w:val="center"/>
          </w:tcPr>
          <w:p w14:paraId="30B5910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技术研究与开发</w:t>
            </w:r>
          </w:p>
        </w:tc>
        <w:tc>
          <w:tcPr>
            <w:tcW w:w="1545" w:type="dxa"/>
            <w:tcBorders>
              <w:top w:val="nil"/>
              <w:left w:val="nil"/>
              <w:bottom w:val="single" w:color="auto" w:sz="4" w:space="0"/>
              <w:right w:val="single" w:color="auto" w:sz="4" w:space="0"/>
            </w:tcBorders>
            <w:shd w:val="clear" w:color="auto" w:fill="auto"/>
            <w:noWrap/>
            <w:vAlign w:val="center"/>
          </w:tcPr>
          <w:p w14:paraId="25D908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36.00</w:t>
            </w:r>
          </w:p>
        </w:tc>
        <w:tc>
          <w:tcPr>
            <w:tcW w:w="1245" w:type="dxa"/>
            <w:tcBorders>
              <w:top w:val="nil"/>
              <w:left w:val="nil"/>
              <w:bottom w:val="single" w:color="auto" w:sz="4" w:space="0"/>
              <w:right w:val="single" w:color="auto" w:sz="4" w:space="0"/>
            </w:tcBorders>
            <w:shd w:val="clear" w:color="auto" w:fill="auto"/>
            <w:noWrap/>
            <w:vAlign w:val="center"/>
          </w:tcPr>
          <w:p w14:paraId="54181C8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D6F4B4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36.00</w:t>
            </w:r>
          </w:p>
        </w:tc>
        <w:tc>
          <w:tcPr>
            <w:tcW w:w="1725" w:type="dxa"/>
            <w:tcBorders>
              <w:top w:val="nil"/>
              <w:left w:val="nil"/>
              <w:bottom w:val="single" w:color="auto" w:sz="4" w:space="0"/>
              <w:right w:val="single" w:color="auto" w:sz="4" w:space="0"/>
            </w:tcBorders>
            <w:shd w:val="clear" w:color="auto" w:fill="auto"/>
            <w:noWrap/>
            <w:vAlign w:val="center"/>
          </w:tcPr>
          <w:p w14:paraId="6F49A6F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8A822B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57570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89386AE">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37080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2060404</w:t>
            </w:r>
          </w:p>
        </w:tc>
        <w:tc>
          <w:tcPr>
            <w:tcW w:w="2399" w:type="dxa"/>
            <w:tcBorders>
              <w:top w:val="nil"/>
              <w:left w:val="nil"/>
              <w:bottom w:val="single" w:color="auto" w:sz="4" w:space="0"/>
              <w:right w:val="single" w:color="auto" w:sz="4" w:space="0"/>
            </w:tcBorders>
            <w:shd w:val="clear" w:color="000000" w:fill="FFFFFF"/>
            <w:noWrap/>
            <w:vAlign w:val="center"/>
          </w:tcPr>
          <w:p w14:paraId="58201A0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科技成果转化与扩散</w:t>
            </w:r>
          </w:p>
        </w:tc>
        <w:tc>
          <w:tcPr>
            <w:tcW w:w="1545" w:type="dxa"/>
            <w:tcBorders>
              <w:top w:val="nil"/>
              <w:left w:val="nil"/>
              <w:bottom w:val="single" w:color="auto" w:sz="4" w:space="0"/>
              <w:right w:val="single" w:color="auto" w:sz="4" w:space="0"/>
            </w:tcBorders>
            <w:shd w:val="clear" w:color="auto" w:fill="auto"/>
            <w:noWrap/>
            <w:vAlign w:val="center"/>
          </w:tcPr>
          <w:p w14:paraId="0E7DA90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36.00</w:t>
            </w:r>
          </w:p>
        </w:tc>
        <w:tc>
          <w:tcPr>
            <w:tcW w:w="1245" w:type="dxa"/>
            <w:tcBorders>
              <w:top w:val="nil"/>
              <w:left w:val="nil"/>
              <w:bottom w:val="single" w:color="auto" w:sz="4" w:space="0"/>
              <w:right w:val="single" w:color="auto" w:sz="4" w:space="0"/>
            </w:tcBorders>
            <w:shd w:val="clear" w:color="auto" w:fill="auto"/>
            <w:noWrap/>
            <w:vAlign w:val="center"/>
          </w:tcPr>
          <w:p w14:paraId="55ECC42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8344B5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36.00</w:t>
            </w:r>
          </w:p>
        </w:tc>
        <w:tc>
          <w:tcPr>
            <w:tcW w:w="1725" w:type="dxa"/>
            <w:tcBorders>
              <w:top w:val="nil"/>
              <w:left w:val="nil"/>
              <w:bottom w:val="single" w:color="auto" w:sz="4" w:space="0"/>
              <w:right w:val="single" w:color="auto" w:sz="4" w:space="0"/>
            </w:tcBorders>
            <w:shd w:val="clear" w:color="auto" w:fill="auto"/>
            <w:noWrap/>
            <w:vAlign w:val="center"/>
          </w:tcPr>
          <w:p w14:paraId="32A617F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B0FB10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0213EA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3E92240">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81450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20699</w:t>
            </w:r>
          </w:p>
        </w:tc>
        <w:tc>
          <w:tcPr>
            <w:tcW w:w="2399" w:type="dxa"/>
            <w:tcBorders>
              <w:top w:val="nil"/>
              <w:left w:val="nil"/>
              <w:bottom w:val="single" w:color="auto" w:sz="4" w:space="0"/>
              <w:right w:val="single" w:color="auto" w:sz="4" w:space="0"/>
            </w:tcBorders>
            <w:shd w:val="clear" w:color="000000" w:fill="FFFFFF"/>
            <w:noWrap/>
            <w:vAlign w:val="center"/>
          </w:tcPr>
          <w:p w14:paraId="6BD26C9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其他科学技术支出</w:t>
            </w:r>
          </w:p>
        </w:tc>
        <w:tc>
          <w:tcPr>
            <w:tcW w:w="1545" w:type="dxa"/>
            <w:tcBorders>
              <w:top w:val="nil"/>
              <w:left w:val="nil"/>
              <w:bottom w:val="single" w:color="auto" w:sz="4" w:space="0"/>
              <w:right w:val="single" w:color="auto" w:sz="4" w:space="0"/>
            </w:tcBorders>
            <w:shd w:val="clear" w:color="auto" w:fill="auto"/>
            <w:noWrap/>
            <w:vAlign w:val="center"/>
          </w:tcPr>
          <w:p w14:paraId="71FC03B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1245" w:type="dxa"/>
            <w:tcBorders>
              <w:top w:val="nil"/>
              <w:left w:val="nil"/>
              <w:bottom w:val="single" w:color="auto" w:sz="4" w:space="0"/>
              <w:right w:val="single" w:color="auto" w:sz="4" w:space="0"/>
            </w:tcBorders>
            <w:shd w:val="clear" w:color="auto" w:fill="auto"/>
            <w:noWrap/>
            <w:vAlign w:val="center"/>
          </w:tcPr>
          <w:p w14:paraId="4F60E5B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2813C0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1725" w:type="dxa"/>
            <w:tcBorders>
              <w:top w:val="nil"/>
              <w:left w:val="nil"/>
              <w:bottom w:val="single" w:color="auto" w:sz="4" w:space="0"/>
              <w:right w:val="single" w:color="auto" w:sz="4" w:space="0"/>
            </w:tcBorders>
            <w:shd w:val="clear" w:color="auto" w:fill="auto"/>
            <w:noWrap/>
            <w:vAlign w:val="center"/>
          </w:tcPr>
          <w:p w14:paraId="2F58468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193BBC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3B9FEB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4B05D92">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FA058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2069901</w:t>
            </w:r>
          </w:p>
        </w:tc>
        <w:tc>
          <w:tcPr>
            <w:tcW w:w="2399" w:type="dxa"/>
            <w:tcBorders>
              <w:top w:val="nil"/>
              <w:left w:val="nil"/>
              <w:bottom w:val="single" w:color="auto" w:sz="4" w:space="0"/>
              <w:right w:val="single" w:color="auto" w:sz="4" w:space="0"/>
            </w:tcBorders>
            <w:shd w:val="clear" w:color="000000" w:fill="FFFFFF"/>
            <w:noWrap/>
            <w:vAlign w:val="center"/>
          </w:tcPr>
          <w:p w14:paraId="496DDB1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科技奖励</w:t>
            </w:r>
          </w:p>
        </w:tc>
        <w:tc>
          <w:tcPr>
            <w:tcW w:w="1545" w:type="dxa"/>
            <w:tcBorders>
              <w:top w:val="nil"/>
              <w:left w:val="nil"/>
              <w:bottom w:val="single" w:color="auto" w:sz="4" w:space="0"/>
              <w:right w:val="single" w:color="auto" w:sz="4" w:space="0"/>
            </w:tcBorders>
            <w:shd w:val="clear" w:color="auto" w:fill="auto"/>
            <w:noWrap/>
            <w:vAlign w:val="center"/>
          </w:tcPr>
          <w:p w14:paraId="332FB5F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1245" w:type="dxa"/>
            <w:tcBorders>
              <w:top w:val="nil"/>
              <w:left w:val="nil"/>
              <w:bottom w:val="single" w:color="auto" w:sz="4" w:space="0"/>
              <w:right w:val="single" w:color="auto" w:sz="4" w:space="0"/>
            </w:tcBorders>
            <w:shd w:val="clear" w:color="auto" w:fill="auto"/>
            <w:noWrap/>
            <w:vAlign w:val="center"/>
          </w:tcPr>
          <w:p w14:paraId="1D21C83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1FF389E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1725" w:type="dxa"/>
            <w:tcBorders>
              <w:top w:val="nil"/>
              <w:left w:val="nil"/>
              <w:bottom w:val="single" w:color="auto" w:sz="4" w:space="0"/>
              <w:right w:val="single" w:color="auto" w:sz="4" w:space="0"/>
            </w:tcBorders>
            <w:shd w:val="clear" w:color="auto" w:fill="auto"/>
            <w:noWrap/>
            <w:vAlign w:val="center"/>
          </w:tcPr>
          <w:p w14:paraId="456FA39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A77776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237F7D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8FDF83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A9C2E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207</w:t>
            </w:r>
          </w:p>
        </w:tc>
        <w:tc>
          <w:tcPr>
            <w:tcW w:w="2399" w:type="dxa"/>
            <w:tcBorders>
              <w:top w:val="nil"/>
              <w:left w:val="nil"/>
              <w:bottom w:val="single" w:color="auto" w:sz="4" w:space="0"/>
              <w:right w:val="single" w:color="auto" w:sz="4" w:space="0"/>
            </w:tcBorders>
            <w:shd w:val="clear" w:color="000000" w:fill="FFFFFF"/>
            <w:noWrap/>
            <w:vAlign w:val="center"/>
          </w:tcPr>
          <w:p w14:paraId="3F7A12E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文化旅游体育与传媒支出</w:t>
            </w:r>
          </w:p>
        </w:tc>
        <w:tc>
          <w:tcPr>
            <w:tcW w:w="1545" w:type="dxa"/>
            <w:tcBorders>
              <w:top w:val="nil"/>
              <w:left w:val="nil"/>
              <w:bottom w:val="single" w:color="auto" w:sz="4" w:space="0"/>
              <w:right w:val="single" w:color="auto" w:sz="4" w:space="0"/>
            </w:tcBorders>
            <w:shd w:val="clear" w:color="auto" w:fill="auto"/>
            <w:noWrap/>
            <w:vAlign w:val="center"/>
          </w:tcPr>
          <w:p w14:paraId="5FC7D9D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12.00</w:t>
            </w:r>
          </w:p>
        </w:tc>
        <w:tc>
          <w:tcPr>
            <w:tcW w:w="1245" w:type="dxa"/>
            <w:tcBorders>
              <w:top w:val="nil"/>
              <w:left w:val="nil"/>
              <w:bottom w:val="single" w:color="auto" w:sz="4" w:space="0"/>
              <w:right w:val="single" w:color="auto" w:sz="4" w:space="0"/>
            </w:tcBorders>
            <w:shd w:val="clear" w:color="auto" w:fill="auto"/>
            <w:noWrap/>
            <w:vAlign w:val="center"/>
          </w:tcPr>
          <w:p w14:paraId="39B35F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560" w:type="dxa"/>
            <w:tcBorders>
              <w:top w:val="nil"/>
              <w:left w:val="nil"/>
              <w:bottom w:val="single" w:color="auto" w:sz="4" w:space="0"/>
              <w:right w:val="single" w:color="auto" w:sz="4" w:space="0"/>
            </w:tcBorders>
            <w:shd w:val="clear" w:color="auto" w:fill="auto"/>
            <w:noWrap/>
            <w:vAlign w:val="center"/>
          </w:tcPr>
          <w:p w14:paraId="0F6AE2E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725" w:type="dxa"/>
            <w:tcBorders>
              <w:top w:val="nil"/>
              <w:left w:val="nil"/>
              <w:bottom w:val="single" w:color="auto" w:sz="4" w:space="0"/>
              <w:right w:val="single" w:color="auto" w:sz="4" w:space="0"/>
            </w:tcBorders>
            <w:shd w:val="clear" w:color="auto" w:fill="auto"/>
            <w:noWrap/>
            <w:vAlign w:val="center"/>
          </w:tcPr>
          <w:p w14:paraId="0226F93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D5E30E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4FE32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2951DD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5B23C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20701</w:t>
            </w:r>
          </w:p>
        </w:tc>
        <w:tc>
          <w:tcPr>
            <w:tcW w:w="2399" w:type="dxa"/>
            <w:tcBorders>
              <w:top w:val="nil"/>
              <w:left w:val="nil"/>
              <w:bottom w:val="single" w:color="auto" w:sz="4" w:space="0"/>
              <w:right w:val="single" w:color="auto" w:sz="4" w:space="0"/>
            </w:tcBorders>
            <w:shd w:val="clear" w:color="000000" w:fill="FFFFFF"/>
            <w:noWrap/>
            <w:vAlign w:val="center"/>
          </w:tcPr>
          <w:p w14:paraId="355A152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文化和旅游</w:t>
            </w:r>
          </w:p>
        </w:tc>
        <w:tc>
          <w:tcPr>
            <w:tcW w:w="1545" w:type="dxa"/>
            <w:tcBorders>
              <w:top w:val="nil"/>
              <w:left w:val="nil"/>
              <w:bottom w:val="single" w:color="auto" w:sz="4" w:space="0"/>
              <w:right w:val="single" w:color="auto" w:sz="4" w:space="0"/>
            </w:tcBorders>
            <w:shd w:val="clear" w:color="auto" w:fill="auto"/>
            <w:noWrap/>
            <w:vAlign w:val="center"/>
          </w:tcPr>
          <w:p w14:paraId="02FCD35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7.00</w:t>
            </w:r>
          </w:p>
        </w:tc>
        <w:tc>
          <w:tcPr>
            <w:tcW w:w="1245" w:type="dxa"/>
            <w:tcBorders>
              <w:top w:val="nil"/>
              <w:left w:val="nil"/>
              <w:bottom w:val="single" w:color="auto" w:sz="4" w:space="0"/>
              <w:right w:val="single" w:color="auto" w:sz="4" w:space="0"/>
            </w:tcBorders>
            <w:shd w:val="clear" w:color="auto" w:fill="auto"/>
            <w:noWrap/>
            <w:vAlign w:val="center"/>
          </w:tcPr>
          <w:p w14:paraId="4759872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560" w:type="dxa"/>
            <w:tcBorders>
              <w:top w:val="nil"/>
              <w:left w:val="nil"/>
              <w:bottom w:val="single" w:color="auto" w:sz="4" w:space="0"/>
              <w:right w:val="single" w:color="auto" w:sz="4" w:space="0"/>
            </w:tcBorders>
            <w:shd w:val="clear" w:color="auto" w:fill="auto"/>
            <w:noWrap/>
            <w:vAlign w:val="center"/>
          </w:tcPr>
          <w:p w14:paraId="25402B1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nil"/>
              <w:left w:val="nil"/>
              <w:bottom w:val="single" w:color="auto" w:sz="4" w:space="0"/>
              <w:right w:val="single" w:color="auto" w:sz="4" w:space="0"/>
            </w:tcBorders>
            <w:shd w:val="clear" w:color="auto" w:fill="auto"/>
            <w:noWrap/>
            <w:vAlign w:val="center"/>
          </w:tcPr>
          <w:p w14:paraId="06718F4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6765B7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E073C1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7CDA4D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31CB1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2070199</w:t>
            </w:r>
          </w:p>
        </w:tc>
        <w:tc>
          <w:tcPr>
            <w:tcW w:w="2399" w:type="dxa"/>
            <w:tcBorders>
              <w:top w:val="nil"/>
              <w:left w:val="nil"/>
              <w:bottom w:val="single" w:color="auto" w:sz="4" w:space="0"/>
              <w:right w:val="single" w:color="auto" w:sz="4" w:space="0"/>
            </w:tcBorders>
            <w:shd w:val="clear" w:color="000000" w:fill="FFFFFF"/>
            <w:noWrap/>
            <w:vAlign w:val="center"/>
          </w:tcPr>
          <w:p w14:paraId="5B9C20C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其他文化和旅游支出</w:t>
            </w:r>
          </w:p>
        </w:tc>
        <w:tc>
          <w:tcPr>
            <w:tcW w:w="1545" w:type="dxa"/>
            <w:tcBorders>
              <w:top w:val="nil"/>
              <w:left w:val="nil"/>
              <w:bottom w:val="single" w:color="auto" w:sz="4" w:space="0"/>
              <w:right w:val="single" w:color="auto" w:sz="4" w:space="0"/>
            </w:tcBorders>
            <w:shd w:val="clear" w:color="auto" w:fill="auto"/>
            <w:noWrap/>
            <w:vAlign w:val="center"/>
          </w:tcPr>
          <w:p w14:paraId="569479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7.00</w:t>
            </w:r>
          </w:p>
        </w:tc>
        <w:tc>
          <w:tcPr>
            <w:tcW w:w="1245" w:type="dxa"/>
            <w:tcBorders>
              <w:top w:val="nil"/>
              <w:left w:val="nil"/>
              <w:bottom w:val="single" w:color="auto" w:sz="4" w:space="0"/>
              <w:right w:val="single" w:color="auto" w:sz="4" w:space="0"/>
            </w:tcBorders>
            <w:shd w:val="clear" w:color="auto" w:fill="auto"/>
            <w:noWrap/>
            <w:vAlign w:val="center"/>
          </w:tcPr>
          <w:p w14:paraId="3B5237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560" w:type="dxa"/>
            <w:tcBorders>
              <w:top w:val="nil"/>
              <w:left w:val="nil"/>
              <w:bottom w:val="single" w:color="auto" w:sz="4" w:space="0"/>
              <w:right w:val="single" w:color="auto" w:sz="4" w:space="0"/>
            </w:tcBorders>
            <w:shd w:val="clear" w:color="auto" w:fill="auto"/>
            <w:noWrap/>
            <w:vAlign w:val="center"/>
          </w:tcPr>
          <w:p w14:paraId="689223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nil"/>
              <w:left w:val="nil"/>
              <w:bottom w:val="single" w:color="auto" w:sz="4" w:space="0"/>
              <w:right w:val="single" w:color="auto" w:sz="4" w:space="0"/>
            </w:tcBorders>
            <w:shd w:val="clear" w:color="auto" w:fill="auto"/>
            <w:noWrap/>
            <w:vAlign w:val="center"/>
          </w:tcPr>
          <w:p w14:paraId="2A3266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7FD178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98FEDA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396FAE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89F2F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20799</w:t>
            </w:r>
          </w:p>
        </w:tc>
        <w:tc>
          <w:tcPr>
            <w:tcW w:w="2399" w:type="dxa"/>
            <w:tcBorders>
              <w:top w:val="nil"/>
              <w:left w:val="nil"/>
              <w:bottom w:val="single" w:color="auto" w:sz="4" w:space="0"/>
              <w:right w:val="single" w:color="auto" w:sz="4" w:space="0"/>
            </w:tcBorders>
            <w:shd w:val="clear" w:color="000000" w:fill="FFFFFF"/>
            <w:noWrap/>
            <w:vAlign w:val="center"/>
          </w:tcPr>
          <w:p w14:paraId="498398D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其他文化旅游体育与传媒支出</w:t>
            </w:r>
          </w:p>
        </w:tc>
        <w:tc>
          <w:tcPr>
            <w:tcW w:w="1545" w:type="dxa"/>
            <w:tcBorders>
              <w:top w:val="nil"/>
              <w:left w:val="nil"/>
              <w:bottom w:val="single" w:color="auto" w:sz="4" w:space="0"/>
              <w:right w:val="single" w:color="auto" w:sz="4" w:space="0"/>
            </w:tcBorders>
            <w:shd w:val="clear" w:color="auto" w:fill="auto"/>
            <w:noWrap/>
            <w:vAlign w:val="center"/>
          </w:tcPr>
          <w:p w14:paraId="50ED28B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nil"/>
              <w:left w:val="nil"/>
              <w:bottom w:val="single" w:color="auto" w:sz="4" w:space="0"/>
              <w:right w:val="single" w:color="auto" w:sz="4" w:space="0"/>
            </w:tcBorders>
            <w:shd w:val="clear" w:color="auto" w:fill="auto"/>
            <w:noWrap/>
            <w:vAlign w:val="center"/>
          </w:tcPr>
          <w:p w14:paraId="13AFE38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232B6F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nil"/>
              <w:left w:val="nil"/>
              <w:bottom w:val="single" w:color="auto" w:sz="4" w:space="0"/>
              <w:right w:val="single" w:color="auto" w:sz="4" w:space="0"/>
            </w:tcBorders>
            <w:shd w:val="clear" w:color="auto" w:fill="auto"/>
            <w:noWrap/>
            <w:vAlign w:val="center"/>
          </w:tcPr>
          <w:p w14:paraId="75B3AB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1CCC57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A97076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DE2D2E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15BF8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2079999</w:t>
            </w:r>
          </w:p>
        </w:tc>
        <w:tc>
          <w:tcPr>
            <w:tcW w:w="2399" w:type="dxa"/>
            <w:tcBorders>
              <w:top w:val="nil"/>
              <w:left w:val="nil"/>
              <w:bottom w:val="single" w:color="auto" w:sz="4" w:space="0"/>
              <w:right w:val="single" w:color="auto" w:sz="4" w:space="0"/>
            </w:tcBorders>
            <w:shd w:val="clear" w:color="000000" w:fill="FFFFFF"/>
            <w:noWrap/>
            <w:vAlign w:val="center"/>
          </w:tcPr>
          <w:p w14:paraId="3DCFB3E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其他文化旅游体育与传媒支出</w:t>
            </w:r>
          </w:p>
        </w:tc>
        <w:tc>
          <w:tcPr>
            <w:tcW w:w="1545" w:type="dxa"/>
            <w:tcBorders>
              <w:top w:val="nil"/>
              <w:left w:val="nil"/>
              <w:bottom w:val="single" w:color="auto" w:sz="4" w:space="0"/>
              <w:right w:val="single" w:color="auto" w:sz="4" w:space="0"/>
            </w:tcBorders>
            <w:shd w:val="clear" w:color="auto" w:fill="auto"/>
            <w:noWrap/>
            <w:vAlign w:val="center"/>
          </w:tcPr>
          <w:p w14:paraId="701941A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nil"/>
              <w:left w:val="nil"/>
              <w:bottom w:val="single" w:color="auto" w:sz="4" w:space="0"/>
              <w:right w:val="single" w:color="auto" w:sz="4" w:space="0"/>
            </w:tcBorders>
            <w:shd w:val="clear" w:color="auto" w:fill="auto"/>
            <w:noWrap/>
            <w:vAlign w:val="center"/>
          </w:tcPr>
          <w:p w14:paraId="11A04FA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2439A6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nil"/>
              <w:left w:val="nil"/>
              <w:bottom w:val="single" w:color="auto" w:sz="4" w:space="0"/>
              <w:right w:val="single" w:color="auto" w:sz="4" w:space="0"/>
            </w:tcBorders>
            <w:shd w:val="clear" w:color="auto" w:fill="auto"/>
            <w:noWrap/>
            <w:vAlign w:val="center"/>
          </w:tcPr>
          <w:p w14:paraId="23B8A08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0F6944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E4B13C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48CE75C">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A24DC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w:t>
            </w:r>
          </w:p>
        </w:tc>
        <w:tc>
          <w:tcPr>
            <w:tcW w:w="2399" w:type="dxa"/>
            <w:tcBorders>
              <w:top w:val="nil"/>
              <w:left w:val="nil"/>
              <w:bottom w:val="single" w:color="auto" w:sz="4" w:space="0"/>
              <w:right w:val="single" w:color="auto" w:sz="4" w:space="0"/>
            </w:tcBorders>
            <w:shd w:val="clear" w:color="000000" w:fill="FFFFFF"/>
            <w:noWrap/>
            <w:vAlign w:val="center"/>
          </w:tcPr>
          <w:p w14:paraId="38DC16F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社会保障和就业支出</w:t>
            </w:r>
          </w:p>
        </w:tc>
        <w:tc>
          <w:tcPr>
            <w:tcW w:w="1545" w:type="dxa"/>
            <w:tcBorders>
              <w:top w:val="nil"/>
              <w:left w:val="nil"/>
              <w:bottom w:val="single" w:color="auto" w:sz="4" w:space="0"/>
              <w:right w:val="single" w:color="auto" w:sz="4" w:space="0"/>
            </w:tcBorders>
            <w:shd w:val="clear" w:color="auto" w:fill="auto"/>
            <w:noWrap/>
            <w:vAlign w:val="center"/>
          </w:tcPr>
          <w:p w14:paraId="2C69BDD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98.41</w:t>
            </w:r>
          </w:p>
        </w:tc>
        <w:tc>
          <w:tcPr>
            <w:tcW w:w="1245" w:type="dxa"/>
            <w:tcBorders>
              <w:top w:val="nil"/>
              <w:left w:val="nil"/>
              <w:bottom w:val="single" w:color="auto" w:sz="4" w:space="0"/>
              <w:right w:val="single" w:color="auto" w:sz="4" w:space="0"/>
            </w:tcBorders>
            <w:shd w:val="clear" w:color="auto" w:fill="auto"/>
            <w:noWrap/>
            <w:vAlign w:val="center"/>
          </w:tcPr>
          <w:p w14:paraId="0402D5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84.41</w:t>
            </w:r>
          </w:p>
        </w:tc>
        <w:tc>
          <w:tcPr>
            <w:tcW w:w="1560" w:type="dxa"/>
            <w:tcBorders>
              <w:top w:val="nil"/>
              <w:left w:val="nil"/>
              <w:bottom w:val="single" w:color="auto" w:sz="4" w:space="0"/>
              <w:right w:val="single" w:color="auto" w:sz="4" w:space="0"/>
            </w:tcBorders>
            <w:shd w:val="clear" w:color="auto" w:fill="auto"/>
            <w:noWrap/>
            <w:vAlign w:val="center"/>
          </w:tcPr>
          <w:p w14:paraId="09B04D4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14.00</w:t>
            </w:r>
          </w:p>
        </w:tc>
        <w:tc>
          <w:tcPr>
            <w:tcW w:w="1725" w:type="dxa"/>
            <w:tcBorders>
              <w:top w:val="nil"/>
              <w:left w:val="nil"/>
              <w:bottom w:val="single" w:color="auto" w:sz="4" w:space="0"/>
              <w:right w:val="single" w:color="auto" w:sz="4" w:space="0"/>
            </w:tcBorders>
            <w:shd w:val="clear" w:color="auto" w:fill="auto"/>
            <w:noWrap/>
            <w:vAlign w:val="center"/>
          </w:tcPr>
          <w:p w14:paraId="470C9FB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96C969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9F9D1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629640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EB3D5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20801</w:t>
            </w:r>
          </w:p>
        </w:tc>
        <w:tc>
          <w:tcPr>
            <w:tcW w:w="2399" w:type="dxa"/>
            <w:tcBorders>
              <w:top w:val="nil"/>
              <w:left w:val="nil"/>
              <w:bottom w:val="single" w:color="auto" w:sz="4" w:space="0"/>
              <w:right w:val="single" w:color="auto" w:sz="4" w:space="0"/>
            </w:tcBorders>
            <w:shd w:val="clear" w:color="000000" w:fill="FFFFFF"/>
            <w:noWrap/>
            <w:vAlign w:val="center"/>
          </w:tcPr>
          <w:p w14:paraId="2280ADE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人力资源和社会保障管理事务</w:t>
            </w:r>
          </w:p>
        </w:tc>
        <w:tc>
          <w:tcPr>
            <w:tcW w:w="1545" w:type="dxa"/>
            <w:tcBorders>
              <w:top w:val="nil"/>
              <w:left w:val="nil"/>
              <w:bottom w:val="single" w:color="auto" w:sz="4" w:space="0"/>
              <w:right w:val="single" w:color="auto" w:sz="4" w:space="0"/>
            </w:tcBorders>
            <w:shd w:val="clear" w:color="auto" w:fill="auto"/>
            <w:noWrap/>
            <w:vAlign w:val="center"/>
          </w:tcPr>
          <w:p w14:paraId="4F50909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245" w:type="dxa"/>
            <w:tcBorders>
              <w:top w:val="nil"/>
              <w:left w:val="nil"/>
              <w:bottom w:val="single" w:color="auto" w:sz="4" w:space="0"/>
              <w:right w:val="single" w:color="auto" w:sz="4" w:space="0"/>
            </w:tcBorders>
            <w:shd w:val="clear" w:color="auto" w:fill="auto"/>
            <w:noWrap/>
            <w:vAlign w:val="center"/>
          </w:tcPr>
          <w:p w14:paraId="457F29C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724FE99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725" w:type="dxa"/>
            <w:tcBorders>
              <w:top w:val="nil"/>
              <w:left w:val="nil"/>
              <w:bottom w:val="single" w:color="auto" w:sz="4" w:space="0"/>
              <w:right w:val="single" w:color="auto" w:sz="4" w:space="0"/>
            </w:tcBorders>
            <w:shd w:val="clear" w:color="auto" w:fill="auto"/>
            <w:noWrap/>
            <w:vAlign w:val="center"/>
          </w:tcPr>
          <w:p w14:paraId="7B984F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96975A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109583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D139CC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2B500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2080199</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43FB54E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其他人力资源和社会保障管理事务支出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53E0A3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64820A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F1AA5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6364B72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48386E5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329CB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21BA542">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722C0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20802</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243BF4A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民政管理事务</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079F01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30D2184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7F0E36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691F4A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23A27AB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BB9E10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AD23B4E">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E5DED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2080299</w:t>
            </w:r>
          </w:p>
        </w:tc>
        <w:tc>
          <w:tcPr>
            <w:tcW w:w="239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A9BDE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其他民政管理事务支出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3FE4A7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52D9ED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CF03DA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6D9211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09013C5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4F9594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9E7C7E2">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CA8F7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20808</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5F24635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抚恤</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7CBF86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72.31</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4DFAC4B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72.31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57AF92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6318C9E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64CF9BF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703B75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2D65B6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ABA0A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2080801</w:t>
            </w:r>
          </w:p>
        </w:tc>
        <w:tc>
          <w:tcPr>
            <w:tcW w:w="2399" w:type="dxa"/>
            <w:tcBorders>
              <w:top w:val="nil"/>
              <w:left w:val="nil"/>
              <w:bottom w:val="single" w:color="auto" w:sz="4" w:space="0"/>
              <w:right w:val="single" w:color="auto" w:sz="4" w:space="0"/>
            </w:tcBorders>
            <w:shd w:val="clear" w:color="000000" w:fill="FFFFFF"/>
            <w:noWrap/>
            <w:vAlign w:val="center"/>
          </w:tcPr>
          <w:p w14:paraId="61115C3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死亡抚恤</w:t>
            </w:r>
          </w:p>
        </w:tc>
        <w:tc>
          <w:tcPr>
            <w:tcW w:w="1545" w:type="dxa"/>
            <w:tcBorders>
              <w:top w:val="nil"/>
              <w:left w:val="nil"/>
              <w:bottom w:val="single" w:color="auto" w:sz="4" w:space="0"/>
              <w:right w:val="single" w:color="auto" w:sz="4" w:space="0"/>
            </w:tcBorders>
            <w:shd w:val="clear" w:color="auto" w:fill="auto"/>
            <w:noWrap/>
            <w:vAlign w:val="center"/>
          </w:tcPr>
          <w:p w14:paraId="23E0DD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72.31</w:t>
            </w:r>
          </w:p>
        </w:tc>
        <w:tc>
          <w:tcPr>
            <w:tcW w:w="1245" w:type="dxa"/>
            <w:tcBorders>
              <w:top w:val="nil"/>
              <w:left w:val="nil"/>
              <w:bottom w:val="single" w:color="auto" w:sz="4" w:space="0"/>
              <w:right w:val="single" w:color="auto" w:sz="4" w:space="0"/>
            </w:tcBorders>
            <w:shd w:val="clear" w:color="auto" w:fill="auto"/>
            <w:noWrap/>
            <w:vAlign w:val="center"/>
          </w:tcPr>
          <w:p w14:paraId="53F5E7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72.31</w:t>
            </w:r>
          </w:p>
        </w:tc>
        <w:tc>
          <w:tcPr>
            <w:tcW w:w="1560" w:type="dxa"/>
            <w:tcBorders>
              <w:top w:val="nil"/>
              <w:left w:val="nil"/>
              <w:bottom w:val="single" w:color="auto" w:sz="4" w:space="0"/>
              <w:right w:val="single" w:color="auto" w:sz="4" w:space="0"/>
            </w:tcBorders>
            <w:shd w:val="clear" w:color="auto" w:fill="auto"/>
            <w:noWrap/>
            <w:vAlign w:val="center"/>
          </w:tcPr>
          <w:p w14:paraId="7E64F16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2E94465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CEDC3E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C82632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4654BB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A9E41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20809</w:t>
            </w:r>
          </w:p>
        </w:tc>
        <w:tc>
          <w:tcPr>
            <w:tcW w:w="2399" w:type="dxa"/>
            <w:tcBorders>
              <w:top w:val="nil"/>
              <w:left w:val="nil"/>
              <w:bottom w:val="single" w:color="auto" w:sz="4" w:space="0"/>
              <w:right w:val="single" w:color="auto" w:sz="4" w:space="0"/>
            </w:tcBorders>
            <w:shd w:val="clear" w:color="000000" w:fill="FFFFFF"/>
            <w:noWrap/>
            <w:vAlign w:val="center"/>
          </w:tcPr>
          <w:p w14:paraId="0EA624B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退役安置</w:t>
            </w:r>
          </w:p>
        </w:tc>
        <w:tc>
          <w:tcPr>
            <w:tcW w:w="1545" w:type="dxa"/>
            <w:tcBorders>
              <w:top w:val="nil"/>
              <w:left w:val="nil"/>
              <w:bottom w:val="single" w:color="auto" w:sz="4" w:space="0"/>
              <w:right w:val="single" w:color="auto" w:sz="4" w:space="0"/>
            </w:tcBorders>
            <w:shd w:val="clear" w:color="auto" w:fill="auto"/>
            <w:noWrap/>
            <w:vAlign w:val="center"/>
          </w:tcPr>
          <w:p w14:paraId="710E746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0.06</w:t>
            </w:r>
          </w:p>
        </w:tc>
        <w:tc>
          <w:tcPr>
            <w:tcW w:w="1245" w:type="dxa"/>
            <w:tcBorders>
              <w:top w:val="nil"/>
              <w:left w:val="nil"/>
              <w:bottom w:val="single" w:color="auto" w:sz="4" w:space="0"/>
              <w:right w:val="single" w:color="auto" w:sz="4" w:space="0"/>
            </w:tcBorders>
            <w:shd w:val="clear" w:color="auto" w:fill="auto"/>
            <w:noWrap/>
            <w:vAlign w:val="center"/>
          </w:tcPr>
          <w:p w14:paraId="1FA283A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0.06</w:t>
            </w:r>
          </w:p>
        </w:tc>
        <w:tc>
          <w:tcPr>
            <w:tcW w:w="1560" w:type="dxa"/>
            <w:tcBorders>
              <w:top w:val="nil"/>
              <w:left w:val="nil"/>
              <w:bottom w:val="single" w:color="auto" w:sz="4" w:space="0"/>
              <w:right w:val="single" w:color="auto" w:sz="4" w:space="0"/>
            </w:tcBorders>
            <w:shd w:val="clear" w:color="auto" w:fill="auto"/>
            <w:noWrap/>
            <w:vAlign w:val="center"/>
          </w:tcPr>
          <w:p w14:paraId="69C3B6C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5F57D82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D21726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F3FD92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1D8F36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26389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2080999</w:t>
            </w:r>
          </w:p>
        </w:tc>
        <w:tc>
          <w:tcPr>
            <w:tcW w:w="2399" w:type="dxa"/>
            <w:tcBorders>
              <w:top w:val="nil"/>
              <w:left w:val="nil"/>
              <w:bottom w:val="single" w:color="auto" w:sz="4" w:space="0"/>
              <w:right w:val="single" w:color="auto" w:sz="4" w:space="0"/>
            </w:tcBorders>
            <w:shd w:val="clear" w:color="000000" w:fill="FFFFFF"/>
            <w:noWrap/>
            <w:vAlign w:val="center"/>
          </w:tcPr>
          <w:p w14:paraId="0E63587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其他退役安置支出</w:t>
            </w:r>
          </w:p>
        </w:tc>
        <w:tc>
          <w:tcPr>
            <w:tcW w:w="1545" w:type="dxa"/>
            <w:tcBorders>
              <w:top w:val="nil"/>
              <w:left w:val="nil"/>
              <w:bottom w:val="single" w:color="auto" w:sz="4" w:space="0"/>
              <w:right w:val="single" w:color="auto" w:sz="4" w:space="0"/>
            </w:tcBorders>
            <w:shd w:val="clear" w:color="auto" w:fill="auto"/>
            <w:noWrap/>
            <w:vAlign w:val="center"/>
          </w:tcPr>
          <w:p w14:paraId="294A41D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0.06</w:t>
            </w:r>
          </w:p>
        </w:tc>
        <w:tc>
          <w:tcPr>
            <w:tcW w:w="1245" w:type="dxa"/>
            <w:tcBorders>
              <w:top w:val="nil"/>
              <w:left w:val="nil"/>
              <w:bottom w:val="single" w:color="auto" w:sz="4" w:space="0"/>
              <w:right w:val="single" w:color="auto" w:sz="4" w:space="0"/>
            </w:tcBorders>
            <w:shd w:val="clear" w:color="auto" w:fill="auto"/>
            <w:noWrap/>
            <w:vAlign w:val="center"/>
          </w:tcPr>
          <w:p w14:paraId="388E79D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0.06</w:t>
            </w:r>
          </w:p>
        </w:tc>
        <w:tc>
          <w:tcPr>
            <w:tcW w:w="1560" w:type="dxa"/>
            <w:tcBorders>
              <w:top w:val="nil"/>
              <w:left w:val="nil"/>
              <w:bottom w:val="single" w:color="auto" w:sz="4" w:space="0"/>
              <w:right w:val="single" w:color="auto" w:sz="4" w:space="0"/>
            </w:tcBorders>
            <w:shd w:val="clear" w:color="auto" w:fill="auto"/>
            <w:noWrap/>
            <w:vAlign w:val="center"/>
          </w:tcPr>
          <w:p w14:paraId="1DC799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8A8D89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89AF3C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50EE0D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D6D1A2C">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2F8D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20821</w:t>
            </w:r>
          </w:p>
        </w:tc>
        <w:tc>
          <w:tcPr>
            <w:tcW w:w="2399" w:type="dxa"/>
            <w:tcBorders>
              <w:top w:val="nil"/>
              <w:left w:val="nil"/>
              <w:bottom w:val="single" w:color="auto" w:sz="4" w:space="0"/>
              <w:right w:val="single" w:color="auto" w:sz="4" w:space="0"/>
            </w:tcBorders>
            <w:shd w:val="clear" w:color="000000" w:fill="FFFFFF"/>
            <w:noWrap/>
            <w:vAlign w:val="center"/>
          </w:tcPr>
          <w:p w14:paraId="74CFF90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特困人员救助供养</w:t>
            </w:r>
          </w:p>
        </w:tc>
        <w:tc>
          <w:tcPr>
            <w:tcW w:w="1545" w:type="dxa"/>
            <w:tcBorders>
              <w:top w:val="nil"/>
              <w:left w:val="nil"/>
              <w:bottom w:val="single" w:color="auto" w:sz="4" w:space="0"/>
              <w:right w:val="single" w:color="auto" w:sz="4" w:space="0"/>
            </w:tcBorders>
            <w:shd w:val="clear" w:color="auto" w:fill="auto"/>
            <w:noWrap/>
            <w:vAlign w:val="center"/>
          </w:tcPr>
          <w:p w14:paraId="591585B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w:t>
            </w:r>
          </w:p>
        </w:tc>
        <w:tc>
          <w:tcPr>
            <w:tcW w:w="1245" w:type="dxa"/>
            <w:tcBorders>
              <w:top w:val="nil"/>
              <w:left w:val="nil"/>
              <w:bottom w:val="single" w:color="auto" w:sz="4" w:space="0"/>
              <w:right w:val="single" w:color="auto" w:sz="4" w:space="0"/>
            </w:tcBorders>
            <w:shd w:val="clear" w:color="auto" w:fill="auto"/>
            <w:noWrap/>
            <w:vAlign w:val="center"/>
          </w:tcPr>
          <w:p w14:paraId="6514FE3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w:t>
            </w:r>
          </w:p>
        </w:tc>
        <w:tc>
          <w:tcPr>
            <w:tcW w:w="1560" w:type="dxa"/>
            <w:tcBorders>
              <w:top w:val="nil"/>
              <w:left w:val="nil"/>
              <w:bottom w:val="single" w:color="auto" w:sz="4" w:space="0"/>
              <w:right w:val="single" w:color="auto" w:sz="4" w:space="0"/>
            </w:tcBorders>
            <w:shd w:val="clear" w:color="auto" w:fill="auto"/>
            <w:noWrap/>
            <w:vAlign w:val="center"/>
          </w:tcPr>
          <w:p w14:paraId="2EEC57A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6EDFA5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4746F9C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3FC074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924F19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26F2B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2082102</w:t>
            </w:r>
          </w:p>
        </w:tc>
        <w:tc>
          <w:tcPr>
            <w:tcW w:w="2399" w:type="dxa"/>
            <w:tcBorders>
              <w:top w:val="nil"/>
              <w:left w:val="nil"/>
              <w:bottom w:val="single" w:color="auto" w:sz="4" w:space="0"/>
              <w:right w:val="single" w:color="auto" w:sz="4" w:space="0"/>
            </w:tcBorders>
            <w:shd w:val="clear" w:color="000000" w:fill="FFFFFF"/>
            <w:noWrap/>
            <w:vAlign w:val="center"/>
          </w:tcPr>
          <w:p w14:paraId="3E855AF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农村特困人员救助供养支出</w:t>
            </w:r>
          </w:p>
        </w:tc>
        <w:tc>
          <w:tcPr>
            <w:tcW w:w="1545" w:type="dxa"/>
            <w:tcBorders>
              <w:top w:val="nil"/>
              <w:left w:val="nil"/>
              <w:bottom w:val="single" w:color="auto" w:sz="4" w:space="0"/>
              <w:right w:val="single" w:color="auto" w:sz="4" w:space="0"/>
            </w:tcBorders>
            <w:shd w:val="clear" w:color="auto" w:fill="auto"/>
            <w:noWrap/>
            <w:vAlign w:val="center"/>
          </w:tcPr>
          <w:p w14:paraId="0961D1C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w:t>
            </w:r>
          </w:p>
        </w:tc>
        <w:tc>
          <w:tcPr>
            <w:tcW w:w="1245" w:type="dxa"/>
            <w:tcBorders>
              <w:top w:val="nil"/>
              <w:left w:val="nil"/>
              <w:bottom w:val="single" w:color="auto" w:sz="4" w:space="0"/>
              <w:right w:val="single" w:color="auto" w:sz="4" w:space="0"/>
            </w:tcBorders>
            <w:shd w:val="clear" w:color="auto" w:fill="auto"/>
            <w:noWrap/>
            <w:vAlign w:val="center"/>
          </w:tcPr>
          <w:p w14:paraId="2856925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3.60</w:t>
            </w:r>
          </w:p>
        </w:tc>
        <w:tc>
          <w:tcPr>
            <w:tcW w:w="1560" w:type="dxa"/>
            <w:tcBorders>
              <w:top w:val="nil"/>
              <w:left w:val="nil"/>
              <w:bottom w:val="single" w:color="auto" w:sz="4" w:space="0"/>
              <w:right w:val="single" w:color="auto" w:sz="4" w:space="0"/>
            </w:tcBorders>
            <w:shd w:val="clear" w:color="auto" w:fill="auto"/>
            <w:noWrap/>
            <w:vAlign w:val="center"/>
          </w:tcPr>
          <w:p w14:paraId="52CD01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65DA61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D486C1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821F5F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D40D55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10CFC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20822</w:t>
            </w:r>
          </w:p>
        </w:tc>
        <w:tc>
          <w:tcPr>
            <w:tcW w:w="2399" w:type="dxa"/>
            <w:tcBorders>
              <w:top w:val="nil"/>
              <w:left w:val="nil"/>
              <w:bottom w:val="single" w:color="auto" w:sz="4" w:space="0"/>
              <w:right w:val="single" w:color="auto" w:sz="4" w:space="0"/>
            </w:tcBorders>
            <w:shd w:val="clear" w:color="000000" w:fill="FFFFFF"/>
            <w:noWrap/>
            <w:vAlign w:val="center"/>
          </w:tcPr>
          <w:p w14:paraId="2E995D3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大中型水库移民后期扶持基金支出</w:t>
            </w:r>
          </w:p>
        </w:tc>
        <w:tc>
          <w:tcPr>
            <w:tcW w:w="1545" w:type="dxa"/>
            <w:tcBorders>
              <w:top w:val="nil"/>
              <w:left w:val="nil"/>
              <w:bottom w:val="single" w:color="auto" w:sz="4" w:space="0"/>
              <w:right w:val="single" w:color="auto" w:sz="4" w:space="0"/>
            </w:tcBorders>
            <w:shd w:val="clear" w:color="auto" w:fill="auto"/>
            <w:noWrap/>
            <w:vAlign w:val="center"/>
          </w:tcPr>
          <w:p w14:paraId="71D0A1F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12.00</w:t>
            </w:r>
          </w:p>
        </w:tc>
        <w:tc>
          <w:tcPr>
            <w:tcW w:w="1245" w:type="dxa"/>
            <w:tcBorders>
              <w:top w:val="nil"/>
              <w:left w:val="nil"/>
              <w:bottom w:val="single" w:color="auto" w:sz="4" w:space="0"/>
              <w:right w:val="single" w:color="auto" w:sz="4" w:space="0"/>
            </w:tcBorders>
            <w:shd w:val="clear" w:color="auto" w:fill="auto"/>
            <w:noWrap/>
            <w:vAlign w:val="center"/>
          </w:tcPr>
          <w:p w14:paraId="595818F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6EFEFC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12.00</w:t>
            </w:r>
          </w:p>
        </w:tc>
        <w:tc>
          <w:tcPr>
            <w:tcW w:w="1725" w:type="dxa"/>
            <w:tcBorders>
              <w:top w:val="nil"/>
              <w:left w:val="nil"/>
              <w:bottom w:val="single" w:color="auto" w:sz="4" w:space="0"/>
              <w:right w:val="single" w:color="auto" w:sz="4" w:space="0"/>
            </w:tcBorders>
            <w:shd w:val="clear" w:color="auto" w:fill="auto"/>
            <w:noWrap/>
            <w:vAlign w:val="center"/>
          </w:tcPr>
          <w:p w14:paraId="23A8B6B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BB0915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6210F0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4DD5D2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57E19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2082201</w:t>
            </w:r>
          </w:p>
        </w:tc>
        <w:tc>
          <w:tcPr>
            <w:tcW w:w="2399" w:type="dxa"/>
            <w:tcBorders>
              <w:top w:val="nil"/>
              <w:left w:val="nil"/>
              <w:bottom w:val="single" w:color="auto" w:sz="4" w:space="0"/>
              <w:right w:val="single" w:color="auto" w:sz="4" w:space="0"/>
            </w:tcBorders>
            <w:shd w:val="clear" w:color="000000" w:fill="FFFFFF"/>
            <w:noWrap/>
            <w:vAlign w:val="center"/>
          </w:tcPr>
          <w:p w14:paraId="3285675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移民补助</w:t>
            </w:r>
          </w:p>
        </w:tc>
        <w:tc>
          <w:tcPr>
            <w:tcW w:w="1545" w:type="dxa"/>
            <w:tcBorders>
              <w:top w:val="nil"/>
              <w:left w:val="nil"/>
              <w:bottom w:val="single" w:color="auto" w:sz="4" w:space="0"/>
              <w:right w:val="single" w:color="auto" w:sz="4" w:space="0"/>
            </w:tcBorders>
            <w:shd w:val="clear" w:color="auto" w:fill="auto"/>
            <w:noWrap/>
            <w:vAlign w:val="center"/>
          </w:tcPr>
          <w:p w14:paraId="7A6C872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12.00</w:t>
            </w:r>
          </w:p>
        </w:tc>
        <w:tc>
          <w:tcPr>
            <w:tcW w:w="1245" w:type="dxa"/>
            <w:tcBorders>
              <w:top w:val="nil"/>
              <w:left w:val="nil"/>
              <w:bottom w:val="single" w:color="auto" w:sz="4" w:space="0"/>
              <w:right w:val="single" w:color="auto" w:sz="4" w:space="0"/>
            </w:tcBorders>
            <w:shd w:val="clear" w:color="auto" w:fill="auto"/>
            <w:noWrap/>
            <w:vAlign w:val="center"/>
          </w:tcPr>
          <w:p w14:paraId="08C610B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461414F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12.00</w:t>
            </w:r>
          </w:p>
        </w:tc>
        <w:tc>
          <w:tcPr>
            <w:tcW w:w="1725" w:type="dxa"/>
            <w:tcBorders>
              <w:top w:val="nil"/>
              <w:left w:val="nil"/>
              <w:bottom w:val="single" w:color="auto" w:sz="4" w:space="0"/>
              <w:right w:val="single" w:color="auto" w:sz="4" w:space="0"/>
            </w:tcBorders>
            <w:shd w:val="clear" w:color="auto" w:fill="auto"/>
            <w:noWrap/>
            <w:vAlign w:val="center"/>
          </w:tcPr>
          <w:p w14:paraId="79A866C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A978F1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59B496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B73A7D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D6E90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20826</w:t>
            </w:r>
          </w:p>
        </w:tc>
        <w:tc>
          <w:tcPr>
            <w:tcW w:w="2399" w:type="dxa"/>
            <w:tcBorders>
              <w:top w:val="nil"/>
              <w:left w:val="nil"/>
              <w:bottom w:val="single" w:color="auto" w:sz="4" w:space="0"/>
              <w:right w:val="single" w:color="auto" w:sz="4" w:space="0"/>
            </w:tcBorders>
            <w:shd w:val="clear" w:color="000000" w:fill="FFFFFF"/>
            <w:noWrap/>
            <w:vAlign w:val="center"/>
          </w:tcPr>
          <w:p w14:paraId="18A5D4A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财政对基本养老保险基金的补助</w:t>
            </w:r>
          </w:p>
        </w:tc>
        <w:tc>
          <w:tcPr>
            <w:tcW w:w="1545" w:type="dxa"/>
            <w:tcBorders>
              <w:top w:val="nil"/>
              <w:left w:val="nil"/>
              <w:bottom w:val="single" w:color="auto" w:sz="4" w:space="0"/>
              <w:right w:val="single" w:color="auto" w:sz="4" w:space="0"/>
            </w:tcBorders>
            <w:shd w:val="clear" w:color="auto" w:fill="auto"/>
            <w:noWrap/>
            <w:vAlign w:val="center"/>
          </w:tcPr>
          <w:p w14:paraId="4A2FD56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1.80</w:t>
            </w:r>
          </w:p>
        </w:tc>
        <w:tc>
          <w:tcPr>
            <w:tcW w:w="1245" w:type="dxa"/>
            <w:tcBorders>
              <w:top w:val="nil"/>
              <w:left w:val="nil"/>
              <w:bottom w:val="single" w:color="auto" w:sz="4" w:space="0"/>
              <w:right w:val="single" w:color="auto" w:sz="4" w:space="0"/>
            </w:tcBorders>
            <w:shd w:val="clear" w:color="auto" w:fill="auto"/>
            <w:noWrap/>
            <w:vAlign w:val="center"/>
          </w:tcPr>
          <w:p w14:paraId="32BEDF9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1.80</w:t>
            </w:r>
          </w:p>
        </w:tc>
        <w:tc>
          <w:tcPr>
            <w:tcW w:w="1560" w:type="dxa"/>
            <w:tcBorders>
              <w:top w:val="nil"/>
              <w:left w:val="nil"/>
              <w:bottom w:val="single" w:color="auto" w:sz="4" w:space="0"/>
              <w:right w:val="single" w:color="auto" w:sz="4" w:space="0"/>
            </w:tcBorders>
            <w:shd w:val="clear" w:color="auto" w:fill="auto"/>
            <w:noWrap/>
            <w:vAlign w:val="center"/>
          </w:tcPr>
          <w:p w14:paraId="2372662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D7C742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EE6A93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F858BD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ED6D56D">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31F50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2082699</w:t>
            </w:r>
          </w:p>
        </w:tc>
        <w:tc>
          <w:tcPr>
            <w:tcW w:w="2399" w:type="dxa"/>
            <w:tcBorders>
              <w:top w:val="nil"/>
              <w:left w:val="nil"/>
              <w:bottom w:val="single" w:color="auto" w:sz="4" w:space="0"/>
              <w:right w:val="single" w:color="auto" w:sz="4" w:space="0"/>
            </w:tcBorders>
            <w:shd w:val="clear" w:color="000000" w:fill="FFFFFF"/>
            <w:noWrap/>
            <w:vAlign w:val="center"/>
          </w:tcPr>
          <w:p w14:paraId="4C4ADD3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财政对其他基本养老保险基金的补助</w:t>
            </w:r>
          </w:p>
        </w:tc>
        <w:tc>
          <w:tcPr>
            <w:tcW w:w="1545" w:type="dxa"/>
            <w:tcBorders>
              <w:top w:val="nil"/>
              <w:left w:val="nil"/>
              <w:bottom w:val="single" w:color="auto" w:sz="4" w:space="0"/>
              <w:right w:val="single" w:color="auto" w:sz="4" w:space="0"/>
            </w:tcBorders>
            <w:shd w:val="clear" w:color="auto" w:fill="auto"/>
            <w:noWrap/>
            <w:vAlign w:val="center"/>
          </w:tcPr>
          <w:p w14:paraId="152DDFB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1.80</w:t>
            </w:r>
          </w:p>
        </w:tc>
        <w:tc>
          <w:tcPr>
            <w:tcW w:w="1245" w:type="dxa"/>
            <w:tcBorders>
              <w:top w:val="nil"/>
              <w:left w:val="nil"/>
              <w:bottom w:val="single" w:color="auto" w:sz="4" w:space="0"/>
              <w:right w:val="single" w:color="auto" w:sz="4" w:space="0"/>
            </w:tcBorders>
            <w:shd w:val="clear" w:color="auto" w:fill="auto"/>
            <w:noWrap/>
            <w:vAlign w:val="center"/>
          </w:tcPr>
          <w:p w14:paraId="678D791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1.80</w:t>
            </w:r>
          </w:p>
        </w:tc>
        <w:tc>
          <w:tcPr>
            <w:tcW w:w="1560" w:type="dxa"/>
            <w:tcBorders>
              <w:top w:val="nil"/>
              <w:left w:val="nil"/>
              <w:bottom w:val="single" w:color="auto" w:sz="4" w:space="0"/>
              <w:right w:val="single" w:color="auto" w:sz="4" w:space="0"/>
            </w:tcBorders>
            <w:shd w:val="clear" w:color="auto" w:fill="auto"/>
            <w:noWrap/>
            <w:vAlign w:val="center"/>
          </w:tcPr>
          <w:p w14:paraId="06EF7FF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41952FB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C6443D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B8D5B4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35A1D8B">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596A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20828</w:t>
            </w:r>
          </w:p>
        </w:tc>
        <w:tc>
          <w:tcPr>
            <w:tcW w:w="2399" w:type="dxa"/>
            <w:tcBorders>
              <w:top w:val="nil"/>
              <w:left w:val="nil"/>
              <w:bottom w:val="single" w:color="auto" w:sz="4" w:space="0"/>
              <w:right w:val="single" w:color="auto" w:sz="4" w:space="0"/>
            </w:tcBorders>
            <w:shd w:val="clear" w:color="000000" w:fill="FFFFFF"/>
            <w:noWrap/>
            <w:vAlign w:val="center"/>
          </w:tcPr>
          <w:p w14:paraId="2BD2960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退役军人管理事务</w:t>
            </w:r>
          </w:p>
        </w:tc>
        <w:tc>
          <w:tcPr>
            <w:tcW w:w="1545" w:type="dxa"/>
            <w:tcBorders>
              <w:top w:val="nil"/>
              <w:left w:val="nil"/>
              <w:bottom w:val="single" w:color="auto" w:sz="4" w:space="0"/>
              <w:right w:val="single" w:color="auto" w:sz="4" w:space="0"/>
            </w:tcBorders>
            <w:shd w:val="clear" w:color="auto" w:fill="auto"/>
            <w:noWrap/>
            <w:vAlign w:val="center"/>
          </w:tcPr>
          <w:p w14:paraId="491D0E6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1.64</w:t>
            </w:r>
          </w:p>
        </w:tc>
        <w:tc>
          <w:tcPr>
            <w:tcW w:w="1245" w:type="dxa"/>
            <w:tcBorders>
              <w:top w:val="nil"/>
              <w:left w:val="nil"/>
              <w:bottom w:val="single" w:color="auto" w:sz="4" w:space="0"/>
              <w:right w:val="single" w:color="auto" w:sz="4" w:space="0"/>
            </w:tcBorders>
            <w:shd w:val="clear" w:color="auto" w:fill="auto"/>
            <w:noWrap/>
            <w:vAlign w:val="center"/>
          </w:tcPr>
          <w:p w14:paraId="1E157FE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1.64</w:t>
            </w:r>
          </w:p>
        </w:tc>
        <w:tc>
          <w:tcPr>
            <w:tcW w:w="1560" w:type="dxa"/>
            <w:tcBorders>
              <w:top w:val="nil"/>
              <w:left w:val="nil"/>
              <w:bottom w:val="single" w:color="auto" w:sz="4" w:space="0"/>
              <w:right w:val="single" w:color="auto" w:sz="4" w:space="0"/>
            </w:tcBorders>
            <w:shd w:val="clear" w:color="auto" w:fill="auto"/>
            <w:noWrap/>
            <w:vAlign w:val="center"/>
          </w:tcPr>
          <w:p w14:paraId="77DF06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EA3CC9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6DA3D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7C4995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10F13F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A2F08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2082899</w:t>
            </w:r>
          </w:p>
        </w:tc>
        <w:tc>
          <w:tcPr>
            <w:tcW w:w="2399" w:type="dxa"/>
            <w:tcBorders>
              <w:top w:val="nil"/>
              <w:left w:val="nil"/>
              <w:bottom w:val="single" w:color="auto" w:sz="4" w:space="0"/>
              <w:right w:val="single" w:color="auto" w:sz="4" w:space="0"/>
            </w:tcBorders>
            <w:shd w:val="clear" w:color="000000" w:fill="FFFFFF"/>
            <w:noWrap/>
            <w:vAlign w:val="center"/>
          </w:tcPr>
          <w:p w14:paraId="467531E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其他退役军人事务管理支出</w:t>
            </w:r>
          </w:p>
        </w:tc>
        <w:tc>
          <w:tcPr>
            <w:tcW w:w="1545" w:type="dxa"/>
            <w:tcBorders>
              <w:top w:val="nil"/>
              <w:left w:val="nil"/>
              <w:bottom w:val="single" w:color="auto" w:sz="4" w:space="0"/>
              <w:right w:val="single" w:color="auto" w:sz="4" w:space="0"/>
            </w:tcBorders>
            <w:shd w:val="clear" w:color="auto" w:fill="auto"/>
            <w:noWrap/>
            <w:vAlign w:val="center"/>
          </w:tcPr>
          <w:p w14:paraId="67CE5CA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1.64</w:t>
            </w:r>
          </w:p>
        </w:tc>
        <w:tc>
          <w:tcPr>
            <w:tcW w:w="1245" w:type="dxa"/>
            <w:tcBorders>
              <w:top w:val="nil"/>
              <w:left w:val="nil"/>
              <w:bottom w:val="single" w:color="auto" w:sz="4" w:space="0"/>
              <w:right w:val="single" w:color="auto" w:sz="4" w:space="0"/>
            </w:tcBorders>
            <w:shd w:val="clear" w:color="auto" w:fill="auto"/>
            <w:noWrap/>
            <w:vAlign w:val="center"/>
          </w:tcPr>
          <w:p w14:paraId="7CA6C1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1.64</w:t>
            </w:r>
          </w:p>
        </w:tc>
        <w:tc>
          <w:tcPr>
            <w:tcW w:w="1560" w:type="dxa"/>
            <w:tcBorders>
              <w:top w:val="nil"/>
              <w:left w:val="nil"/>
              <w:bottom w:val="single" w:color="auto" w:sz="4" w:space="0"/>
              <w:right w:val="single" w:color="auto" w:sz="4" w:space="0"/>
            </w:tcBorders>
            <w:shd w:val="clear" w:color="auto" w:fill="auto"/>
            <w:noWrap/>
            <w:vAlign w:val="center"/>
          </w:tcPr>
          <w:p w14:paraId="516A045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2CB0B8C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9951CD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58A6DF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F5EE9F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6870B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w:t>
            </w:r>
          </w:p>
        </w:tc>
        <w:tc>
          <w:tcPr>
            <w:tcW w:w="2399" w:type="dxa"/>
            <w:tcBorders>
              <w:top w:val="nil"/>
              <w:left w:val="nil"/>
              <w:bottom w:val="single" w:color="auto" w:sz="4" w:space="0"/>
              <w:right w:val="single" w:color="auto" w:sz="4" w:space="0"/>
            </w:tcBorders>
            <w:shd w:val="clear" w:color="000000" w:fill="FFFFFF"/>
            <w:noWrap/>
            <w:vAlign w:val="center"/>
          </w:tcPr>
          <w:p w14:paraId="4A79992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卫生健康支出</w:t>
            </w:r>
          </w:p>
        </w:tc>
        <w:tc>
          <w:tcPr>
            <w:tcW w:w="1545" w:type="dxa"/>
            <w:tcBorders>
              <w:top w:val="nil"/>
              <w:left w:val="nil"/>
              <w:bottom w:val="single" w:color="auto" w:sz="4" w:space="0"/>
              <w:right w:val="single" w:color="auto" w:sz="4" w:space="0"/>
            </w:tcBorders>
            <w:shd w:val="clear" w:color="auto" w:fill="auto"/>
            <w:noWrap/>
            <w:vAlign w:val="center"/>
          </w:tcPr>
          <w:p w14:paraId="046AC29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70.65</w:t>
            </w:r>
          </w:p>
        </w:tc>
        <w:tc>
          <w:tcPr>
            <w:tcW w:w="1245" w:type="dxa"/>
            <w:tcBorders>
              <w:top w:val="nil"/>
              <w:left w:val="nil"/>
              <w:bottom w:val="single" w:color="auto" w:sz="4" w:space="0"/>
              <w:right w:val="single" w:color="auto" w:sz="4" w:space="0"/>
            </w:tcBorders>
            <w:shd w:val="clear" w:color="auto" w:fill="auto"/>
            <w:noWrap/>
            <w:vAlign w:val="center"/>
          </w:tcPr>
          <w:p w14:paraId="03AC8B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70.65</w:t>
            </w:r>
          </w:p>
        </w:tc>
        <w:tc>
          <w:tcPr>
            <w:tcW w:w="1560" w:type="dxa"/>
            <w:tcBorders>
              <w:top w:val="nil"/>
              <w:left w:val="nil"/>
              <w:bottom w:val="single" w:color="auto" w:sz="4" w:space="0"/>
              <w:right w:val="single" w:color="auto" w:sz="4" w:space="0"/>
            </w:tcBorders>
            <w:shd w:val="clear" w:color="auto" w:fill="auto"/>
            <w:noWrap/>
            <w:vAlign w:val="center"/>
          </w:tcPr>
          <w:p w14:paraId="407CCC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6C7451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297C85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D91C4D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D959530">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85A52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21001</w:t>
            </w:r>
          </w:p>
        </w:tc>
        <w:tc>
          <w:tcPr>
            <w:tcW w:w="2399" w:type="dxa"/>
            <w:tcBorders>
              <w:top w:val="nil"/>
              <w:left w:val="nil"/>
              <w:bottom w:val="single" w:color="auto" w:sz="4" w:space="0"/>
              <w:right w:val="single" w:color="auto" w:sz="4" w:space="0"/>
            </w:tcBorders>
            <w:shd w:val="clear" w:color="000000" w:fill="FFFFFF"/>
            <w:noWrap/>
            <w:vAlign w:val="center"/>
          </w:tcPr>
          <w:p w14:paraId="0B54E05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卫生健康管理事务</w:t>
            </w:r>
          </w:p>
        </w:tc>
        <w:tc>
          <w:tcPr>
            <w:tcW w:w="1545" w:type="dxa"/>
            <w:tcBorders>
              <w:top w:val="nil"/>
              <w:left w:val="nil"/>
              <w:bottom w:val="single" w:color="auto" w:sz="4" w:space="0"/>
              <w:right w:val="single" w:color="auto" w:sz="4" w:space="0"/>
            </w:tcBorders>
            <w:shd w:val="clear" w:color="auto" w:fill="auto"/>
            <w:noWrap/>
            <w:vAlign w:val="center"/>
          </w:tcPr>
          <w:p w14:paraId="4AE4829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0.20</w:t>
            </w:r>
          </w:p>
        </w:tc>
        <w:tc>
          <w:tcPr>
            <w:tcW w:w="1245" w:type="dxa"/>
            <w:tcBorders>
              <w:top w:val="nil"/>
              <w:left w:val="nil"/>
              <w:bottom w:val="single" w:color="auto" w:sz="4" w:space="0"/>
              <w:right w:val="single" w:color="auto" w:sz="4" w:space="0"/>
            </w:tcBorders>
            <w:shd w:val="clear" w:color="auto" w:fill="auto"/>
            <w:noWrap/>
            <w:vAlign w:val="center"/>
          </w:tcPr>
          <w:p w14:paraId="66BA2F2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0.20</w:t>
            </w:r>
          </w:p>
        </w:tc>
        <w:tc>
          <w:tcPr>
            <w:tcW w:w="1560" w:type="dxa"/>
            <w:tcBorders>
              <w:top w:val="nil"/>
              <w:left w:val="nil"/>
              <w:bottom w:val="single" w:color="auto" w:sz="4" w:space="0"/>
              <w:right w:val="single" w:color="auto" w:sz="4" w:space="0"/>
            </w:tcBorders>
            <w:shd w:val="clear" w:color="auto" w:fill="auto"/>
            <w:noWrap/>
            <w:vAlign w:val="center"/>
          </w:tcPr>
          <w:p w14:paraId="5F9846A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724469B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E195F4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1183C2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9C959A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A3664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2100101</w:t>
            </w:r>
          </w:p>
        </w:tc>
        <w:tc>
          <w:tcPr>
            <w:tcW w:w="2399" w:type="dxa"/>
            <w:tcBorders>
              <w:top w:val="nil"/>
              <w:left w:val="nil"/>
              <w:bottom w:val="single" w:color="auto" w:sz="4" w:space="0"/>
              <w:right w:val="single" w:color="auto" w:sz="4" w:space="0"/>
            </w:tcBorders>
            <w:shd w:val="clear" w:color="000000" w:fill="FFFFFF"/>
            <w:noWrap/>
            <w:vAlign w:val="center"/>
          </w:tcPr>
          <w:p w14:paraId="3A23C41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08402AF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0.20</w:t>
            </w:r>
          </w:p>
        </w:tc>
        <w:tc>
          <w:tcPr>
            <w:tcW w:w="1245" w:type="dxa"/>
            <w:tcBorders>
              <w:top w:val="nil"/>
              <w:left w:val="nil"/>
              <w:bottom w:val="single" w:color="auto" w:sz="4" w:space="0"/>
              <w:right w:val="single" w:color="auto" w:sz="4" w:space="0"/>
            </w:tcBorders>
            <w:shd w:val="clear" w:color="auto" w:fill="auto"/>
            <w:noWrap/>
            <w:vAlign w:val="center"/>
          </w:tcPr>
          <w:p w14:paraId="1A2B44C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0.20</w:t>
            </w:r>
          </w:p>
        </w:tc>
        <w:tc>
          <w:tcPr>
            <w:tcW w:w="1560" w:type="dxa"/>
            <w:tcBorders>
              <w:top w:val="nil"/>
              <w:left w:val="nil"/>
              <w:bottom w:val="single" w:color="auto" w:sz="4" w:space="0"/>
              <w:right w:val="single" w:color="auto" w:sz="4" w:space="0"/>
            </w:tcBorders>
            <w:shd w:val="clear" w:color="auto" w:fill="auto"/>
            <w:noWrap/>
            <w:vAlign w:val="center"/>
          </w:tcPr>
          <w:p w14:paraId="217CAD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3A5257B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DECEF8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3FC17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2910DC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476C6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21004</w:t>
            </w:r>
          </w:p>
        </w:tc>
        <w:tc>
          <w:tcPr>
            <w:tcW w:w="2399" w:type="dxa"/>
            <w:tcBorders>
              <w:top w:val="nil"/>
              <w:left w:val="nil"/>
              <w:bottom w:val="single" w:color="auto" w:sz="4" w:space="0"/>
              <w:right w:val="single" w:color="auto" w:sz="4" w:space="0"/>
            </w:tcBorders>
            <w:shd w:val="clear" w:color="000000" w:fill="FFFFFF"/>
            <w:noWrap/>
            <w:vAlign w:val="center"/>
          </w:tcPr>
          <w:p w14:paraId="2425BC7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公共卫生</w:t>
            </w:r>
          </w:p>
        </w:tc>
        <w:tc>
          <w:tcPr>
            <w:tcW w:w="1545" w:type="dxa"/>
            <w:tcBorders>
              <w:top w:val="nil"/>
              <w:left w:val="nil"/>
              <w:bottom w:val="single" w:color="auto" w:sz="4" w:space="0"/>
              <w:right w:val="single" w:color="auto" w:sz="4" w:space="0"/>
            </w:tcBorders>
            <w:shd w:val="clear" w:color="auto" w:fill="auto"/>
            <w:noWrap/>
            <w:vAlign w:val="center"/>
          </w:tcPr>
          <w:p w14:paraId="23825C0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5.57</w:t>
            </w:r>
          </w:p>
        </w:tc>
        <w:tc>
          <w:tcPr>
            <w:tcW w:w="1245" w:type="dxa"/>
            <w:tcBorders>
              <w:top w:val="nil"/>
              <w:left w:val="nil"/>
              <w:bottom w:val="single" w:color="auto" w:sz="4" w:space="0"/>
              <w:right w:val="single" w:color="auto" w:sz="4" w:space="0"/>
            </w:tcBorders>
            <w:shd w:val="clear" w:color="auto" w:fill="auto"/>
            <w:noWrap/>
            <w:vAlign w:val="center"/>
          </w:tcPr>
          <w:p w14:paraId="42A8E61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5.57</w:t>
            </w:r>
          </w:p>
        </w:tc>
        <w:tc>
          <w:tcPr>
            <w:tcW w:w="1560" w:type="dxa"/>
            <w:tcBorders>
              <w:top w:val="nil"/>
              <w:left w:val="nil"/>
              <w:bottom w:val="single" w:color="auto" w:sz="4" w:space="0"/>
              <w:right w:val="single" w:color="auto" w:sz="4" w:space="0"/>
            </w:tcBorders>
            <w:shd w:val="clear" w:color="auto" w:fill="auto"/>
            <w:noWrap/>
            <w:vAlign w:val="center"/>
          </w:tcPr>
          <w:p w14:paraId="3D1F7BC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509AA5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A38878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D2946C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6F46BF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06DFB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2100404</w:t>
            </w:r>
          </w:p>
        </w:tc>
        <w:tc>
          <w:tcPr>
            <w:tcW w:w="2399" w:type="dxa"/>
            <w:tcBorders>
              <w:top w:val="nil"/>
              <w:left w:val="nil"/>
              <w:bottom w:val="single" w:color="auto" w:sz="4" w:space="0"/>
              <w:right w:val="single" w:color="auto" w:sz="4" w:space="0"/>
            </w:tcBorders>
            <w:shd w:val="clear" w:color="000000" w:fill="FFFFFF"/>
            <w:noWrap/>
            <w:vAlign w:val="center"/>
          </w:tcPr>
          <w:p w14:paraId="3444FB9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精神卫生机构</w:t>
            </w:r>
          </w:p>
        </w:tc>
        <w:tc>
          <w:tcPr>
            <w:tcW w:w="1545" w:type="dxa"/>
            <w:tcBorders>
              <w:top w:val="nil"/>
              <w:left w:val="nil"/>
              <w:bottom w:val="single" w:color="auto" w:sz="4" w:space="0"/>
              <w:right w:val="single" w:color="auto" w:sz="4" w:space="0"/>
            </w:tcBorders>
            <w:shd w:val="clear" w:color="auto" w:fill="auto"/>
            <w:noWrap/>
            <w:vAlign w:val="center"/>
          </w:tcPr>
          <w:p w14:paraId="42B0A44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1.88</w:t>
            </w:r>
          </w:p>
        </w:tc>
        <w:tc>
          <w:tcPr>
            <w:tcW w:w="1245" w:type="dxa"/>
            <w:tcBorders>
              <w:top w:val="nil"/>
              <w:left w:val="nil"/>
              <w:bottom w:val="single" w:color="auto" w:sz="4" w:space="0"/>
              <w:right w:val="single" w:color="auto" w:sz="4" w:space="0"/>
            </w:tcBorders>
            <w:shd w:val="clear" w:color="auto" w:fill="auto"/>
            <w:noWrap/>
            <w:vAlign w:val="center"/>
          </w:tcPr>
          <w:p w14:paraId="57AE46B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1.88</w:t>
            </w:r>
          </w:p>
        </w:tc>
        <w:tc>
          <w:tcPr>
            <w:tcW w:w="1560" w:type="dxa"/>
            <w:tcBorders>
              <w:top w:val="nil"/>
              <w:left w:val="nil"/>
              <w:bottom w:val="single" w:color="auto" w:sz="4" w:space="0"/>
              <w:right w:val="single" w:color="auto" w:sz="4" w:space="0"/>
            </w:tcBorders>
            <w:shd w:val="clear" w:color="auto" w:fill="auto"/>
            <w:noWrap/>
            <w:vAlign w:val="center"/>
          </w:tcPr>
          <w:p w14:paraId="3BA2F94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25538F5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CD07BA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B4B383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4EA121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1334F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2100408</w:t>
            </w:r>
          </w:p>
        </w:tc>
        <w:tc>
          <w:tcPr>
            <w:tcW w:w="239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4DBD9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基本公共卫生服务</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0549BEA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3.69</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3AA6543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3.69</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8BFF42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45B3DE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4A8263F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F01B1D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C6CB41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DD686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21007</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1A4618F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计划生育事务</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334043D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64.88</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7194769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64.88</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8DA55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F58C92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3E3318C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A79754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0AF323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0CD76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2100716</w:t>
            </w:r>
          </w:p>
        </w:tc>
        <w:tc>
          <w:tcPr>
            <w:tcW w:w="239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5900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计划生育机构</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3F15C44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43.51</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2A0973E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43.51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16A15C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4182988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734533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54BE21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342780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CBF92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2100799</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7093D01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其他计划生育事务支出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12D2D6F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21.37</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29867D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7DA223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4DC10D1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7DEFD15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80C67E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98CC64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9B271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211</w:t>
            </w:r>
          </w:p>
        </w:tc>
        <w:tc>
          <w:tcPr>
            <w:tcW w:w="2399" w:type="dxa"/>
            <w:tcBorders>
              <w:top w:val="nil"/>
              <w:left w:val="nil"/>
              <w:bottom w:val="single" w:color="auto" w:sz="4" w:space="0"/>
              <w:right w:val="single" w:color="auto" w:sz="4" w:space="0"/>
            </w:tcBorders>
            <w:shd w:val="clear" w:color="000000" w:fill="FFFFFF"/>
            <w:noWrap/>
            <w:vAlign w:val="center"/>
          </w:tcPr>
          <w:p w14:paraId="0550B7E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节能环保支出</w:t>
            </w:r>
          </w:p>
        </w:tc>
        <w:tc>
          <w:tcPr>
            <w:tcW w:w="1545" w:type="dxa"/>
            <w:tcBorders>
              <w:top w:val="nil"/>
              <w:left w:val="nil"/>
              <w:bottom w:val="single" w:color="auto" w:sz="4" w:space="0"/>
              <w:right w:val="single" w:color="auto" w:sz="4" w:space="0"/>
            </w:tcBorders>
            <w:shd w:val="clear" w:color="auto" w:fill="auto"/>
            <w:noWrap/>
            <w:vAlign w:val="center"/>
          </w:tcPr>
          <w:p w14:paraId="14CB20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12.15</w:t>
            </w:r>
          </w:p>
        </w:tc>
        <w:tc>
          <w:tcPr>
            <w:tcW w:w="1245" w:type="dxa"/>
            <w:tcBorders>
              <w:top w:val="nil"/>
              <w:left w:val="nil"/>
              <w:bottom w:val="single" w:color="auto" w:sz="4" w:space="0"/>
              <w:right w:val="single" w:color="auto" w:sz="4" w:space="0"/>
            </w:tcBorders>
            <w:shd w:val="clear" w:color="auto" w:fill="auto"/>
            <w:noWrap/>
            <w:vAlign w:val="center"/>
          </w:tcPr>
          <w:p w14:paraId="1DD6C81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3D9EC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12.15</w:t>
            </w:r>
          </w:p>
        </w:tc>
        <w:tc>
          <w:tcPr>
            <w:tcW w:w="1725" w:type="dxa"/>
            <w:tcBorders>
              <w:top w:val="nil"/>
              <w:left w:val="nil"/>
              <w:bottom w:val="single" w:color="auto" w:sz="4" w:space="0"/>
              <w:right w:val="single" w:color="auto" w:sz="4" w:space="0"/>
            </w:tcBorders>
            <w:shd w:val="clear" w:color="auto" w:fill="auto"/>
            <w:noWrap/>
            <w:vAlign w:val="center"/>
          </w:tcPr>
          <w:p w14:paraId="6F82CDA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49E337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02C677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CCC292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DCD4F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21104</w:t>
            </w:r>
          </w:p>
        </w:tc>
        <w:tc>
          <w:tcPr>
            <w:tcW w:w="2399" w:type="dxa"/>
            <w:tcBorders>
              <w:top w:val="nil"/>
              <w:left w:val="nil"/>
              <w:bottom w:val="single" w:color="auto" w:sz="4" w:space="0"/>
              <w:right w:val="single" w:color="auto" w:sz="4" w:space="0"/>
            </w:tcBorders>
            <w:shd w:val="clear" w:color="000000" w:fill="FFFFFF"/>
            <w:noWrap/>
            <w:vAlign w:val="center"/>
          </w:tcPr>
          <w:p w14:paraId="6722777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自然生态保护</w:t>
            </w:r>
          </w:p>
        </w:tc>
        <w:tc>
          <w:tcPr>
            <w:tcW w:w="1545" w:type="dxa"/>
            <w:tcBorders>
              <w:top w:val="nil"/>
              <w:left w:val="nil"/>
              <w:bottom w:val="single" w:color="auto" w:sz="4" w:space="0"/>
              <w:right w:val="single" w:color="auto" w:sz="4" w:space="0"/>
            </w:tcBorders>
            <w:shd w:val="clear" w:color="auto" w:fill="auto"/>
            <w:noWrap/>
            <w:vAlign w:val="center"/>
          </w:tcPr>
          <w:p w14:paraId="6DCDAD2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12.15</w:t>
            </w:r>
          </w:p>
        </w:tc>
        <w:tc>
          <w:tcPr>
            <w:tcW w:w="1245" w:type="dxa"/>
            <w:tcBorders>
              <w:top w:val="nil"/>
              <w:left w:val="nil"/>
              <w:bottom w:val="single" w:color="auto" w:sz="4" w:space="0"/>
              <w:right w:val="single" w:color="auto" w:sz="4" w:space="0"/>
            </w:tcBorders>
            <w:shd w:val="clear" w:color="auto" w:fill="auto"/>
            <w:noWrap/>
            <w:vAlign w:val="center"/>
          </w:tcPr>
          <w:p w14:paraId="6ACD505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42AD19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12.15</w:t>
            </w:r>
          </w:p>
        </w:tc>
        <w:tc>
          <w:tcPr>
            <w:tcW w:w="1725" w:type="dxa"/>
            <w:tcBorders>
              <w:top w:val="nil"/>
              <w:left w:val="nil"/>
              <w:bottom w:val="single" w:color="auto" w:sz="4" w:space="0"/>
              <w:right w:val="single" w:color="auto" w:sz="4" w:space="0"/>
            </w:tcBorders>
            <w:shd w:val="clear" w:color="auto" w:fill="auto"/>
            <w:noWrap/>
            <w:vAlign w:val="center"/>
          </w:tcPr>
          <w:p w14:paraId="12AD7C7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5BC35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F500C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B09800D">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C6F60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2110402</w:t>
            </w:r>
          </w:p>
        </w:tc>
        <w:tc>
          <w:tcPr>
            <w:tcW w:w="2399" w:type="dxa"/>
            <w:tcBorders>
              <w:top w:val="nil"/>
              <w:left w:val="nil"/>
              <w:bottom w:val="single" w:color="auto" w:sz="4" w:space="0"/>
              <w:right w:val="single" w:color="auto" w:sz="4" w:space="0"/>
            </w:tcBorders>
            <w:shd w:val="clear" w:color="000000" w:fill="FFFFFF"/>
            <w:noWrap/>
            <w:vAlign w:val="center"/>
          </w:tcPr>
          <w:p w14:paraId="16C51EB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农村环境保护</w:t>
            </w:r>
          </w:p>
        </w:tc>
        <w:tc>
          <w:tcPr>
            <w:tcW w:w="1545" w:type="dxa"/>
            <w:tcBorders>
              <w:top w:val="nil"/>
              <w:left w:val="nil"/>
              <w:bottom w:val="single" w:color="auto" w:sz="4" w:space="0"/>
              <w:right w:val="single" w:color="auto" w:sz="4" w:space="0"/>
            </w:tcBorders>
            <w:shd w:val="clear" w:color="auto" w:fill="auto"/>
            <w:noWrap/>
            <w:vAlign w:val="center"/>
          </w:tcPr>
          <w:p w14:paraId="1001BBF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12.15</w:t>
            </w:r>
          </w:p>
        </w:tc>
        <w:tc>
          <w:tcPr>
            <w:tcW w:w="1245" w:type="dxa"/>
            <w:tcBorders>
              <w:top w:val="nil"/>
              <w:left w:val="nil"/>
              <w:bottom w:val="single" w:color="auto" w:sz="4" w:space="0"/>
              <w:right w:val="single" w:color="auto" w:sz="4" w:space="0"/>
            </w:tcBorders>
            <w:shd w:val="clear" w:color="auto" w:fill="auto"/>
            <w:noWrap/>
            <w:vAlign w:val="center"/>
          </w:tcPr>
          <w:p w14:paraId="15396D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CD4BDF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12.15</w:t>
            </w:r>
          </w:p>
        </w:tc>
        <w:tc>
          <w:tcPr>
            <w:tcW w:w="1725" w:type="dxa"/>
            <w:tcBorders>
              <w:top w:val="nil"/>
              <w:left w:val="nil"/>
              <w:bottom w:val="single" w:color="auto" w:sz="4" w:space="0"/>
              <w:right w:val="single" w:color="auto" w:sz="4" w:space="0"/>
            </w:tcBorders>
            <w:shd w:val="clear" w:color="auto" w:fill="auto"/>
            <w:noWrap/>
            <w:vAlign w:val="center"/>
          </w:tcPr>
          <w:p w14:paraId="5986ACA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5AE9E8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C9C835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4D4ED7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9EE2C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w:t>
            </w:r>
          </w:p>
        </w:tc>
        <w:tc>
          <w:tcPr>
            <w:tcW w:w="2399" w:type="dxa"/>
            <w:tcBorders>
              <w:top w:val="nil"/>
              <w:left w:val="nil"/>
              <w:bottom w:val="single" w:color="auto" w:sz="4" w:space="0"/>
              <w:right w:val="single" w:color="auto" w:sz="4" w:space="0"/>
            </w:tcBorders>
            <w:shd w:val="clear" w:color="000000" w:fill="FFFFFF"/>
            <w:noWrap/>
            <w:vAlign w:val="center"/>
          </w:tcPr>
          <w:p w14:paraId="0C3FB43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城乡社区支出</w:t>
            </w:r>
          </w:p>
        </w:tc>
        <w:tc>
          <w:tcPr>
            <w:tcW w:w="1545" w:type="dxa"/>
            <w:tcBorders>
              <w:top w:val="nil"/>
              <w:left w:val="nil"/>
              <w:bottom w:val="single" w:color="auto" w:sz="4" w:space="0"/>
              <w:right w:val="single" w:color="auto" w:sz="4" w:space="0"/>
            </w:tcBorders>
            <w:shd w:val="clear" w:color="auto" w:fill="auto"/>
            <w:noWrap/>
            <w:vAlign w:val="center"/>
          </w:tcPr>
          <w:p w14:paraId="171727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428.94</w:t>
            </w:r>
          </w:p>
        </w:tc>
        <w:tc>
          <w:tcPr>
            <w:tcW w:w="1245" w:type="dxa"/>
            <w:tcBorders>
              <w:top w:val="nil"/>
              <w:left w:val="nil"/>
              <w:bottom w:val="single" w:color="auto" w:sz="4" w:space="0"/>
              <w:right w:val="single" w:color="auto" w:sz="4" w:space="0"/>
            </w:tcBorders>
            <w:shd w:val="clear" w:color="auto" w:fill="auto"/>
            <w:noWrap/>
            <w:vAlign w:val="center"/>
          </w:tcPr>
          <w:p w14:paraId="3A2DA60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24.23</w:t>
            </w:r>
          </w:p>
        </w:tc>
        <w:tc>
          <w:tcPr>
            <w:tcW w:w="1560" w:type="dxa"/>
            <w:tcBorders>
              <w:top w:val="nil"/>
              <w:left w:val="nil"/>
              <w:bottom w:val="single" w:color="auto" w:sz="4" w:space="0"/>
              <w:right w:val="single" w:color="auto" w:sz="4" w:space="0"/>
            </w:tcBorders>
            <w:shd w:val="clear" w:color="auto" w:fill="auto"/>
            <w:noWrap/>
            <w:vAlign w:val="center"/>
          </w:tcPr>
          <w:p w14:paraId="31F0094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404.71</w:t>
            </w:r>
          </w:p>
        </w:tc>
        <w:tc>
          <w:tcPr>
            <w:tcW w:w="1725" w:type="dxa"/>
            <w:tcBorders>
              <w:top w:val="nil"/>
              <w:left w:val="nil"/>
              <w:bottom w:val="single" w:color="auto" w:sz="4" w:space="0"/>
              <w:right w:val="single" w:color="auto" w:sz="4" w:space="0"/>
            </w:tcBorders>
            <w:shd w:val="clear" w:color="auto" w:fill="auto"/>
            <w:noWrap/>
            <w:vAlign w:val="center"/>
          </w:tcPr>
          <w:p w14:paraId="0EF9CBF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C4EAE5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B2FDF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3B59CB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7E96B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21201</w:t>
            </w:r>
          </w:p>
        </w:tc>
        <w:tc>
          <w:tcPr>
            <w:tcW w:w="2399" w:type="dxa"/>
            <w:tcBorders>
              <w:top w:val="nil"/>
              <w:left w:val="nil"/>
              <w:bottom w:val="single" w:color="auto" w:sz="4" w:space="0"/>
              <w:right w:val="single" w:color="auto" w:sz="4" w:space="0"/>
            </w:tcBorders>
            <w:shd w:val="clear" w:color="000000" w:fill="FFFFFF"/>
            <w:noWrap/>
            <w:vAlign w:val="center"/>
          </w:tcPr>
          <w:p w14:paraId="054C7F4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城乡社区管理事务</w:t>
            </w:r>
          </w:p>
        </w:tc>
        <w:tc>
          <w:tcPr>
            <w:tcW w:w="1545" w:type="dxa"/>
            <w:tcBorders>
              <w:top w:val="nil"/>
              <w:left w:val="nil"/>
              <w:bottom w:val="single" w:color="auto" w:sz="4" w:space="0"/>
              <w:right w:val="single" w:color="auto" w:sz="4" w:space="0"/>
            </w:tcBorders>
            <w:shd w:val="clear" w:color="auto" w:fill="auto"/>
            <w:noWrap/>
            <w:vAlign w:val="center"/>
          </w:tcPr>
          <w:p w14:paraId="051285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6.20</w:t>
            </w:r>
          </w:p>
        </w:tc>
        <w:tc>
          <w:tcPr>
            <w:tcW w:w="1245" w:type="dxa"/>
            <w:tcBorders>
              <w:top w:val="nil"/>
              <w:left w:val="nil"/>
              <w:bottom w:val="single" w:color="auto" w:sz="4" w:space="0"/>
              <w:right w:val="single" w:color="auto" w:sz="4" w:space="0"/>
            </w:tcBorders>
            <w:shd w:val="clear" w:color="auto" w:fill="auto"/>
            <w:noWrap/>
            <w:vAlign w:val="center"/>
          </w:tcPr>
          <w:p w14:paraId="55AB964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6.20</w:t>
            </w:r>
          </w:p>
        </w:tc>
        <w:tc>
          <w:tcPr>
            <w:tcW w:w="1560" w:type="dxa"/>
            <w:tcBorders>
              <w:top w:val="nil"/>
              <w:left w:val="nil"/>
              <w:bottom w:val="single" w:color="auto" w:sz="4" w:space="0"/>
              <w:right w:val="single" w:color="auto" w:sz="4" w:space="0"/>
            </w:tcBorders>
            <w:shd w:val="clear" w:color="auto" w:fill="auto"/>
            <w:noWrap/>
            <w:vAlign w:val="center"/>
          </w:tcPr>
          <w:p w14:paraId="2C8E64C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5C131B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23AFE7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34E2A8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379A3CD">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16825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2120101</w:t>
            </w:r>
          </w:p>
        </w:tc>
        <w:tc>
          <w:tcPr>
            <w:tcW w:w="2399" w:type="dxa"/>
            <w:tcBorders>
              <w:top w:val="nil"/>
              <w:left w:val="nil"/>
              <w:bottom w:val="single" w:color="auto" w:sz="4" w:space="0"/>
              <w:right w:val="single" w:color="auto" w:sz="4" w:space="0"/>
            </w:tcBorders>
            <w:shd w:val="clear" w:color="000000" w:fill="FFFFFF"/>
            <w:noWrap/>
            <w:vAlign w:val="center"/>
          </w:tcPr>
          <w:p w14:paraId="2192F6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20F1EB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6.20</w:t>
            </w:r>
          </w:p>
        </w:tc>
        <w:tc>
          <w:tcPr>
            <w:tcW w:w="1245" w:type="dxa"/>
            <w:tcBorders>
              <w:top w:val="nil"/>
              <w:left w:val="nil"/>
              <w:bottom w:val="single" w:color="auto" w:sz="4" w:space="0"/>
              <w:right w:val="single" w:color="auto" w:sz="4" w:space="0"/>
            </w:tcBorders>
            <w:shd w:val="clear" w:color="auto" w:fill="auto"/>
            <w:noWrap/>
            <w:vAlign w:val="center"/>
          </w:tcPr>
          <w:p w14:paraId="2FC8203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6.20</w:t>
            </w:r>
          </w:p>
        </w:tc>
        <w:tc>
          <w:tcPr>
            <w:tcW w:w="1560" w:type="dxa"/>
            <w:tcBorders>
              <w:top w:val="nil"/>
              <w:left w:val="nil"/>
              <w:bottom w:val="single" w:color="auto" w:sz="4" w:space="0"/>
              <w:right w:val="single" w:color="auto" w:sz="4" w:space="0"/>
            </w:tcBorders>
            <w:shd w:val="clear" w:color="auto" w:fill="auto"/>
            <w:noWrap/>
            <w:vAlign w:val="center"/>
          </w:tcPr>
          <w:p w14:paraId="6DE69E2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1F9A785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200796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DD96F8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A11B2A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2F9A0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21203</w:t>
            </w:r>
          </w:p>
        </w:tc>
        <w:tc>
          <w:tcPr>
            <w:tcW w:w="2399" w:type="dxa"/>
            <w:tcBorders>
              <w:top w:val="nil"/>
              <w:left w:val="nil"/>
              <w:bottom w:val="single" w:color="auto" w:sz="4" w:space="0"/>
              <w:right w:val="single" w:color="auto" w:sz="4" w:space="0"/>
            </w:tcBorders>
            <w:shd w:val="clear" w:color="000000" w:fill="FFFFFF"/>
            <w:noWrap/>
            <w:vAlign w:val="center"/>
          </w:tcPr>
          <w:p w14:paraId="5FC5D85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城乡社区公共设施</w:t>
            </w:r>
          </w:p>
        </w:tc>
        <w:tc>
          <w:tcPr>
            <w:tcW w:w="1545" w:type="dxa"/>
            <w:tcBorders>
              <w:top w:val="nil"/>
              <w:left w:val="nil"/>
              <w:bottom w:val="single" w:color="auto" w:sz="4" w:space="0"/>
              <w:right w:val="single" w:color="auto" w:sz="4" w:space="0"/>
            </w:tcBorders>
            <w:shd w:val="clear" w:color="auto" w:fill="auto"/>
            <w:noWrap/>
            <w:vAlign w:val="center"/>
          </w:tcPr>
          <w:p w14:paraId="3B564E9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354.40</w:t>
            </w:r>
          </w:p>
        </w:tc>
        <w:tc>
          <w:tcPr>
            <w:tcW w:w="1245" w:type="dxa"/>
            <w:tcBorders>
              <w:top w:val="nil"/>
              <w:left w:val="nil"/>
              <w:bottom w:val="single" w:color="auto" w:sz="4" w:space="0"/>
              <w:right w:val="single" w:color="auto" w:sz="4" w:space="0"/>
            </w:tcBorders>
            <w:shd w:val="clear" w:color="auto" w:fill="auto"/>
            <w:noWrap/>
            <w:vAlign w:val="center"/>
          </w:tcPr>
          <w:p w14:paraId="48E7F22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16.40</w:t>
            </w:r>
          </w:p>
        </w:tc>
        <w:tc>
          <w:tcPr>
            <w:tcW w:w="1560" w:type="dxa"/>
            <w:tcBorders>
              <w:top w:val="nil"/>
              <w:left w:val="nil"/>
              <w:bottom w:val="single" w:color="auto" w:sz="4" w:space="0"/>
              <w:right w:val="single" w:color="auto" w:sz="4" w:space="0"/>
            </w:tcBorders>
            <w:shd w:val="clear" w:color="auto" w:fill="auto"/>
            <w:noWrap/>
            <w:vAlign w:val="center"/>
          </w:tcPr>
          <w:p w14:paraId="40ACDC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338.00</w:t>
            </w:r>
          </w:p>
        </w:tc>
        <w:tc>
          <w:tcPr>
            <w:tcW w:w="1725" w:type="dxa"/>
            <w:tcBorders>
              <w:top w:val="nil"/>
              <w:left w:val="nil"/>
              <w:bottom w:val="single" w:color="auto" w:sz="4" w:space="0"/>
              <w:right w:val="single" w:color="auto" w:sz="4" w:space="0"/>
            </w:tcBorders>
            <w:shd w:val="clear" w:color="auto" w:fill="auto"/>
            <w:noWrap/>
            <w:vAlign w:val="center"/>
          </w:tcPr>
          <w:p w14:paraId="5FC605F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E80537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15F31F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A594B7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08C7B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2120303</w:t>
            </w:r>
          </w:p>
        </w:tc>
        <w:tc>
          <w:tcPr>
            <w:tcW w:w="2399" w:type="dxa"/>
            <w:tcBorders>
              <w:top w:val="nil"/>
              <w:left w:val="nil"/>
              <w:bottom w:val="single" w:color="auto" w:sz="4" w:space="0"/>
              <w:right w:val="single" w:color="auto" w:sz="4" w:space="0"/>
            </w:tcBorders>
            <w:shd w:val="clear" w:color="000000" w:fill="FFFFFF"/>
            <w:noWrap/>
            <w:vAlign w:val="center"/>
          </w:tcPr>
          <w:p w14:paraId="4EFD7C0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小城镇基础设施建设</w:t>
            </w:r>
          </w:p>
        </w:tc>
        <w:tc>
          <w:tcPr>
            <w:tcW w:w="1545" w:type="dxa"/>
            <w:tcBorders>
              <w:top w:val="nil"/>
              <w:left w:val="nil"/>
              <w:bottom w:val="single" w:color="auto" w:sz="4" w:space="0"/>
              <w:right w:val="single" w:color="auto" w:sz="4" w:space="0"/>
            </w:tcBorders>
            <w:shd w:val="clear" w:color="auto" w:fill="auto"/>
            <w:noWrap/>
            <w:vAlign w:val="center"/>
          </w:tcPr>
          <w:p w14:paraId="5F1A73B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354.40</w:t>
            </w:r>
          </w:p>
        </w:tc>
        <w:tc>
          <w:tcPr>
            <w:tcW w:w="1245" w:type="dxa"/>
            <w:tcBorders>
              <w:top w:val="nil"/>
              <w:left w:val="nil"/>
              <w:bottom w:val="single" w:color="auto" w:sz="4" w:space="0"/>
              <w:right w:val="single" w:color="auto" w:sz="4" w:space="0"/>
            </w:tcBorders>
            <w:shd w:val="clear" w:color="auto" w:fill="auto"/>
            <w:noWrap/>
            <w:vAlign w:val="center"/>
          </w:tcPr>
          <w:p w14:paraId="07F1E88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16.40</w:t>
            </w:r>
          </w:p>
        </w:tc>
        <w:tc>
          <w:tcPr>
            <w:tcW w:w="1560" w:type="dxa"/>
            <w:tcBorders>
              <w:top w:val="nil"/>
              <w:left w:val="nil"/>
              <w:bottom w:val="single" w:color="auto" w:sz="4" w:space="0"/>
              <w:right w:val="single" w:color="auto" w:sz="4" w:space="0"/>
            </w:tcBorders>
            <w:shd w:val="clear" w:color="auto" w:fill="auto"/>
            <w:noWrap/>
            <w:vAlign w:val="center"/>
          </w:tcPr>
          <w:p w14:paraId="53AA76A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338.00</w:t>
            </w:r>
          </w:p>
        </w:tc>
        <w:tc>
          <w:tcPr>
            <w:tcW w:w="1725" w:type="dxa"/>
            <w:tcBorders>
              <w:top w:val="nil"/>
              <w:left w:val="nil"/>
              <w:bottom w:val="single" w:color="auto" w:sz="4" w:space="0"/>
              <w:right w:val="single" w:color="auto" w:sz="4" w:space="0"/>
            </w:tcBorders>
            <w:shd w:val="clear" w:color="auto" w:fill="auto"/>
            <w:noWrap/>
            <w:vAlign w:val="center"/>
          </w:tcPr>
          <w:p w14:paraId="4D89894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AA17A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703586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B84524B">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D75CF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21205</w:t>
            </w:r>
          </w:p>
        </w:tc>
        <w:tc>
          <w:tcPr>
            <w:tcW w:w="2399" w:type="dxa"/>
            <w:tcBorders>
              <w:top w:val="nil"/>
              <w:left w:val="nil"/>
              <w:bottom w:val="single" w:color="auto" w:sz="4" w:space="0"/>
              <w:right w:val="single" w:color="auto" w:sz="4" w:space="0"/>
            </w:tcBorders>
            <w:shd w:val="clear" w:color="000000" w:fill="FFFFFF"/>
            <w:noWrap/>
            <w:vAlign w:val="center"/>
          </w:tcPr>
          <w:p w14:paraId="64CEA14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城乡社区环境卫生</w:t>
            </w:r>
          </w:p>
        </w:tc>
        <w:tc>
          <w:tcPr>
            <w:tcW w:w="1545" w:type="dxa"/>
            <w:tcBorders>
              <w:top w:val="nil"/>
              <w:left w:val="nil"/>
              <w:bottom w:val="single" w:color="auto" w:sz="4" w:space="0"/>
              <w:right w:val="single" w:color="auto" w:sz="4" w:space="0"/>
            </w:tcBorders>
            <w:shd w:val="clear" w:color="auto" w:fill="auto"/>
            <w:noWrap/>
            <w:vAlign w:val="center"/>
          </w:tcPr>
          <w:p w14:paraId="2B4FBB4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66.71</w:t>
            </w:r>
          </w:p>
        </w:tc>
        <w:tc>
          <w:tcPr>
            <w:tcW w:w="1245" w:type="dxa"/>
            <w:tcBorders>
              <w:top w:val="nil"/>
              <w:left w:val="nil"/>
              <w:bottom w:val="single" w:color="auto" w:sz="4" w:space="0"/>
              <w:right w:val="single" w:color="auto" w:sz="4" w:space="0"/>
            </w:tcBorders>
            <w:shd w:val="clear" w:color="auto" w:fill="auto"/>
            <w:noWrap/>
            <w:vAlign w:val="center"/>
          </w:tcPr>
          <w:p w14:paraId="4B5EAE4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2086E1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66.71</w:t>
            </w:r>
          </w:p>
        </w:tc>
        <w:tc>
          <w:tcPr>
            <w:tcW w:w="1725" w:type="dxa"/>
            <w:tcBorders>
              <w:top w:val="nil"/>
              <w:left w:val="nil"/>
              <w:bottom w:val="single" w:color="auto" w:sz="4" w:space="0"/>
              <w:right w:val="single" w:color="auto" w:sz="4" w:space="0"/>
            </w:tcBorders>
            <w:shd w:val="clear" w:color="auto" w:fill="auto"/>
            <w:noWrap/>
            <w:vAlign w:val="center"/>
          </w:tcPr>
          <w:p w14:paraId="1782DFB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A488B3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6EA49C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6CA093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F223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2120501</w:t>
            </w:r>
          </w:p>
        </w:tc>
        <w:tc>
          <w:tcPr>
            <w:tcW w:w="2399" w:type="dxa"/>
            <w:tcBorders>
              <w:top w:val="nil"/>
              <w:left w:val="nil"/>
              <w:bottom w:val="single" w:color="auto" w:sz="4" w:space="0"/>
              <w:right w:val="single" w:color="auto" w:sz="4" w:space="0"/>
            </w:tcBorders>
            <w:shd w:val="clear" w:color="000000" w:fill="FFFFFF"/>
            <w:noWrap/>
            <w:vAlign w:val="center"/>
          </w:tcPr>
          <w:p w14:paraId="1398691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城乡社区环境卫生</w:t>
            </w:r>
          </w:p>
        </w:tc>
        <w:tc>
          <w:tcPr>
            <w:tcW w:w="1545" w:type="dxa"/>
            <w:tcBorders>
              <w:top w:val="nil"/>
              <w:left w:val="nil"/>
              <w:bottom w:val="single" w:color="auto" w:sz="4" w:space="0"/>
              <w:right w:val="single" w:color="auto" w:sz="4" w:space="0"/>
            </w:tcBorders>
            <w:shd w:val="clear" w:color="auto" w:fill="auto"/>
            <w:noWrap/>
            <w:vAlign w:val="center"/>
          </w:tcPr>
          <w:p w14:paraId="6491628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66.71</w:t>
            </w:r>
          </w:p>
        </w:tc>
        <w:tc>
          <w:tcPr>
            <w:tcW w:w="1245" w:type="dxa"/>
            <w:tcBorders>
              <w:top w:val="nil"/>
              <w:left w:val="nil"/>
              <w:bottom w:val="single" w:color="auto" w:sz="4" w:space="0"/>
              <w:right w:val="single" w:color="auto" w:sz="4" w:space="0"/>
            </w:tcBorders>
            <w:shd w:val="clear" w:color="auto" w:fill="auto"/>
            <w:noWrap/>
            <w:vAlign w:val="center"/>
          </w:tcPr>
          <w:p w14:paraId="5CD125C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2E7122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66.71</w:t>
            </w:r>
          </w:p>
        </w:tc>
        <w:tc>
          <w:tcPr>
            <w:tcW w:w="1725" w:type="dxa"/>
            <w:tcBorders>
              <w:top w:val="nil"/>
              <w:left w:val="nil"/>
              <w:bottom w:val="single" w:color="auto" w:sz="4" w:space="0"/>
              <w:right w:val="single" w:color="auto" w:sz="4" w:space="0"/>
            </w:tcBorders>
            <w:shd w:val="clear" w:color="auto" w:fill="auto"/>
            <w:noWrap/>
            <w:vAlign w:val="center"/>
          </w:tcPr>
          <w:p w14:paraId="15EA284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9F3C94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FC7DA7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FAF9DB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467D8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21208</w:t>
            </w:r>
          </w:p>
        </w:tc>
        <w:tc>
          <w:tcPr>
            <w:tcW w:w="2399" w:type="dxa"/>
            <w:tcBorders>
              <w:top w:val="nil"/>
              <w:left w:val="nil"/>
              <w:bottom w:val="single" w:color="auto" w:sz="4" w:space="0"/>
              <w:right w:val="single" w:color="auto" w:sz="4" w:space="0"/>
            </w:tcBorders>
            <w:shd w:val="clear" w:color="000000" w:fill="FFFFFF"/>
            <w:noWrap/>
            <w:vAlign w:val="center"/>
          </w:tcPr>
          <w:p w14:paraId="19B0619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国有土地使用权出让收入安排的支出</w:t>
            </w:r>
          </w:p>
        </w:tc>
        <w:tc>
          <w:tcPr>
            <w:tcW w:w="1545" w:type="dxa"/>
            <w:tcBorders>
              <w:top w:val="nil"/>
              <w:left w:val="nil"/>
              <w:bottom w:val="single" w:color="auto" w:sz="4" w:space="0"/>
              <w:right w:val="single" w:color="auto" w:sz="4" w:space="0"/>
            </w:tcBorders>
            <w:shd w:val="clear" w:color="auto" w:fill="auto"/>
            <w:noWrap/>
            <w:vAlign w:val="center"/>
          </w:tcPr>
          <w:p w14:paraId="38A8A8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1.63</w:t>
            </w:r>
          </w:p>
        </w:tc>
        <w:tc>
          <w:tcPr>
            <w:tcW w:w="1245" w:type="dxa"/>
            <w:tcBorders>
              <w:top w:val="nil"/>
              <w:left w:val="nil"/>
              <w:bottom w:val="single" w:color="auto" w:sz="4" w:space="0"/>
              <w:right w:val="single" w:color="auto" w:sz="4" w:space="0"/>
            </w:tcBorders>
            <w:shd w:val="clear" w:color="auto" w:fill="auto"/>
            <w:noWrap/>
            <w:vAlign w:val="center"/>
          </w:tcPr>
          <w:p w14:paraId="2743276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1.63</w:t>
            </w:r>
          </w:p>
        </w:tc>
        <w:tc>
          <w:tcPr>
            <w:tcW w:w="1560" w:type="dxa"/>
            <w:tcBorders>
              <w:top w:val="nil"/>
              <w:left w:val="nil"/>
              <w:bottom w:val="single" w:color="auto" w:sz="4" w:space="0"/>
              <w:right w:val="single" w:color="auto" w:sz="4" w:space="0"/>
            </w:tcBorders>
            <w:shd w:val="clear" w:color="auto" w:fill="auto"/>
            <w:noWrap/>
            <w:vAlign w:val="center"/>
          </w:tcPr>
          <w:p w14:paraId="433E23B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9374C1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2DC79D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8C903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18A600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CCFC4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2120804</w:t>
            </w:r>
          </w:p>
        </w:tc>
        <w:tc>
          <w:tcPr>
            <w:tcW w:w="2399" w:type="dxa"/>
            <w:tcBorders>
              <w:top w:val="nil"/>
              <w:left w:val="nil"/>
              <w:bottom w:val="single" w:color="auto" w:sz="4" w:space="0"/>
              <w:right w:val="single" w:color="auto" w:sz="4" w:space="0"/>
            </w:tcBorders>
            <w:shd w:val="clear" w:color="000000" w:fill="FFFFFF"/>
            <w:noWrap/>
            <w:vAlign w:val="center"/>
          </w:tcPr>
          <w:p w14:paraId="190D207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农村基础设施建设支出</w:t>
            </w:r>
          </w:p>
        </w:tc>
        <w:tc>
          <w:tcPr>
            <w:tcW w:w="1545" w:type="dxa"/>
            <w:tcBorders>
              <w:top w:val="nil"/>
              <w:left w:val="nil"/>
              <w:bottom w:val="single" w:color="auto" w:sz="4" w:space="0"/>
              <w:right w:val="single" w:color="auto" w:sz="4" w:space="0"/>
            </w:tcBorders>
            <w:shd w:val="clear" w:color="auto" w:fill="auto"/>
            <w:noWrap/>
            <w:vAlign w:val="center"/>
          </w:tcPr>
          <w:p w14:paraId="59FF3E6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1.63</w:t>
            </w:r>
          </w:p>
        </w:tc>
        <w:tc>
          <w:tcPr>
            <w:tcW w:w="1245" w:type="dxa"/>
            <w:tcBorders>
              <w:top w:val="nil"/>
              <w:left w:val="nil"/>
              <w:bottom w:val="single" w:color="auto" w:sz="4" w:space="0"/>
              <w:right w:val="single" w:color="auto" w:sz="4" w:space="0"/>
            </w:tcBorders>
            <w:shd w:val="clear" w:color="auto" w:fill="auto"/>
            <w:noWrap/>
            <w:vAlign w:val="center"/>
          </w:tcPr>
          <w:p w14:paraId="6AC6105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1.63</w:t>
            </w:r>
          </w:p>
        </w:tc>
        <w:tc>
          <w:tcPr>
            <w:tcW w:w="1560" w:type="dxa"/>
            <w:tcBorders>
              <w:top w:val="nil"/>
              <w:left w:val="nil"/>
              <w:bottom w:val="single" w:color="auto" w:sz="4" w:space="0"/>
              <w:right w:val="single" w:color="auto" w:sz="4" w:space="0"/>
            </w:tcBorders>
            <w:shd w:val="clear" w:color="auto" w:fill="auto"/>
            <w:noWrap/>
            <w:vAlign w:val="center"/>
          </w:tcPr>
          <w:p w14:paraId="246CAC8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146505E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8A9A05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B8EDA5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7884B3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56663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w:t>
            </w:r>
          </w:p>
        </w:tc>
        <w:tc>
          <w:tcPr>
            <w:tcW w:w="2399" w:type="dxa"/>
            <w:tcBorders>
              <w:top w:val="nil"/>
              <w:left w:val="nil"/>
              <w:bottom w:val="single" w:color="auto" w:sz="4" w:space="0"/>
              <w:right w:val="single" w:color="auto" w:sz="4" w:space="0"/>
            </w:tcBorders>
            <w:shd w:val="clear" w:color="000000" w:fill="FFFFFF"/>
            <w:noWrap/>
            <w:vAlign w:val="center"/>
          </w:tcPr>
          <w:p w14:paraId="7C91D2D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农林水支出</w:t>
            </w:r>
          </w:p>
        </w:tc>
        <w:tc>
          <w:tcPr>
            <w:tcW w:w="1545" w:type="dxa"/>
            <w:tcBorders>
              <w:top w:val="nil"/>
              <w:left w:val="nil"/>
              <w:bottom w:val="single" w:color="auto" w:sz="4" w:space="0"/>
              <w:right w:val="single" w:color="auto" w:sz="4" w:space="0"/>
            </w:tcBorders>
            <w:shd w:val="clear" w:color="auto" w:fill="auto"/>
            <w:noWrap/>
            <w:vAlign w:val="center"/>
          </w:tcPr>
          <w:p w14:paraId="3CC230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1,719.06</w:t>
            </w:r>
          </w:p>
        </w:tc>
        <w:tc>
          <w:tcPr>
            <w:tcW w:w="1245" w:type="dxa"/>
            <w:tcBorders>
              <w:top w:val="nil"/>
              <w:left w:val="nil"/>
              <w:bottom w:val="single" w:color="auto" w:sz="4" w:space="0"/>
              <w:right w:val="single" w:color="auto" w:sz="4" w:space="0"/>
            </w:tcBorders>
            <w:shd w:val="clear" w:color="auto" w:fill="auto"/>
            <w:noWrap/>
            <w:vAlign w:val="center"/>
          </w:tcPr>
          <w:p w14:paraId="45355DC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551.97</w:t>
            </w:r>
          </w:p>
        </w:tc>
        <w:tc>
          <w:tcPr>
            <w:tcW w:w="1560" w:type="dxa"/>
            <w:tcBorders>
              <w:top w:val="nil"/>
              <w:left w:val="nil"/>
              <w:bottom w:val="single" w:color="auto" w:sz="4" w:space="0"/>
              <w:right w:val="single" w:color="auto" w:sz="4" w:space="0"/>
            </w:tcBorders>
            <w:shd w:val="clear" w:color="auto" w:fill="auto"/>
            <w:noWrap/>
            <w:vAlign w:val="center"/>
          </w:tcPr>
          <w:p w14:paraId="3574876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1,167.08</w:t>
            </w:r>
          </w:p>
        </w:tc>
        <w:tc>
          <w:tcPr>
            <w:tcW w:w="1725" w:type="dxa"/>
            <w:tcBorders>
              <w:top w:val="nil"/>
              <w:left w:val="nil"/>
              <w:bottom w:val="single" w:color="auto" w:sz="4" w:space="0"/>
              <w:right w:val="single" w:color="auto" w:sz="4" w:space="0"/>
            </w:tcBorders>
            <w:shd w:val="clear" w:color="auto" w:fill="auto"/>
            <w:noWrap/>
            <w:vAlign w:val="center"/>
          </w:tcPr>
          <w:p w14:paraId="0798F63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379792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C4519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A8E9ECF">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746BD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21301</w:t>
            </w:r>
          </w:p>
        </w:tc>
        <w:tc>
          <w:tcPr>
            <w:tcW w:w="2399" w:type="dxa"/>
            <w:tcBorders>
              <w:top w:val="nil"/>
              <w:left w:val="nil"/>
              <w:bottom w:val="single" w:color="auto" w:sz="4" w:space="0"/>
              <w:right w:val="single" w:color="auto" w:sz="4" w:space="0"/>
            </w:tcBorders>
            <w:shd w:val="clear" w:color="000000" w:fill="FFFFFF"/>
            <w:noWrap/>
            <w:vAlign w:val="center"/>
          </w:tcPr>
          <w:p w14:paraId="527063E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农业农村</w:t>
            </w:r>
          </w:p>
        </w:tc>
        <w:tc>
          <w:tcPr>
            <w:tcW w:w="1545" w:type="dxa"/>
            <w:tcBorders>
              <w:top w:val="nil"/>
              <w:left w:val="nil"/>
              <w:bottom w:val="single" w:color="auto" w:sz="4" w:space="0"/>
              <w:right w:val="single" w:color="auto" w:sz="4" w:space="0"/>
            </w:tcBorders>
            <w:shd w:val="clear" w:color="auto" w:fill="auto"/>
            <w:noWrap/>
            <w:vAlign w:val="center"/>
          </w:tcPr>
          <w:p w14:paraId="429D61D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47.00</w:t>
            </w:r>
          </w:p>
        </w:tc>
        <w:tc>
          <w:tcPr>
            <w:tcW w:w="1245" w:type="dxa"/>
            <w:tcBorders>
              <w:top w:val="nil"/>
              <w:left w:val="nil"/>
              <w:bottom w:val="single" w:color="auto" w:sz="4" w:space="0"/>
              <w:right w:val="single" w:color="auto" w:sz="4" w:space="0"/>
            </w:tcBorders>
            <w:shd w:val="clear" w:color="auto" w:fill="auto"/>
            <w:noWrap/>
            <w:vAlign w:val="center"/>
          </w:tcPr>
          <w:p w14:paraId="779656D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1560" w:type="dxa"/>
            <w:tcBorders>
              <w:top w:val="nil"/>
              <w:left w:val="nil"/>
              <w:bottom w:val="single" w:color="auto" w:sz="4" w:space="0"/>
              <w:right w:val="single" w:color="auto" w:sz="4" w:space="0"/>
            </w:tcBorders>
            <w:shd w:val="clear" w:color="auto" w:fill="auto"/>
            <w:noWrap/>
            <w:vAlign w:val="center"/>
          </w:tcPr>
          <w:p w14:paraId="333B101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44.00</w:t>
            </w:r>
          </w:p>
        </w:tc>
        <w:tc>
          <w:tcPr>
            <w:tcW w:w="1725" w:type="dxa"/>
            <w:tcBorders>
              <w:top w:val="nil"/>
              <w:left w:val="nil"/>
              <w:bottom w:val="single" w:color="auto" w:sz="4" w:space="0"/>
              <w:right w:val="single" w:color="auto" w:sz="4" w:space="0"/>
            </w:tcBorders>
            <w:shd w:val="clear" w:color="auto" w:fill="auto"/>
            <w:noWrap/>
            <w:vAlign w:val="center"/>
          </w:tcPr>
          <w:p w14:paraId="7270D1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A773CA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A22144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D8E5D6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F5B9C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2130108</w:t>
            </w:r>
          </w:p>
        </w:tc>
        <w:tc>
          <w:tcPr>
            <w:tcW w:w="2399" w:type="dxa"/>
            <w:tcBorders>
              <w:top w:val="nil"/>
              <w:left w:val="nil"/>
              <w:bottom w:val="single" w:color="auto" w:sz="4" w:space="0"/>
              <w:right w:val="single" w:color="auto" w:sz="4" w:space="0"/>
            </w:tcBorders>
            <w:shd w:val="clear" w:color="000000" w:fill="FFFFFF"/>
            <w:noWrap/>
            <w:vAlign w:val="center"/>
          </w:tcPr>
          <w:p w14:paraId="1D4A74D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病虫害控制</w:t>
            </w:r>
          </w:p>
        </w:tc>
        <w:tc>
          <w:tcPr>
            <w:tcW w:w="1545" w:type="dxa"/>
            <w:tcBorders>
              <w:top w:val="nil"/>
              <w:left w:val="nil"/>
              <w:bottom w:val="single" w:color="auto" w:sz="4" w:space="0"/>
              <w:right w:val="single" w:color="auto" w:sz="4" w:space="0"/>
            </w:tcBorders>
            <w:shd w:val="clear" w:color="auto" w:fill="auto"/>
            <w:noWrap/>
            <w:vAlign w:val="center"/>
          </w:tcPr>
          <w:p w14:paraId="66C4EAF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245" w:type="dxa"/>
            <w:tcBorders>
              <w:top w:val="nil"/>
              <w:left w:val="nil"/>
              <w:bottom w:val="single" w:color="auto" w:sz="4" w:space="0"/>
              <w:right w:val="single" w:color="auto" w:sz="4" w:space="0"/>
            </w:tcBorders>
            <w:shd w:val="clear" w:color="auto" w:fill="auto"/>
            <w:noWrap/>
            <w:vAlign w:val="center"/>
          </w:tcPr>
          <w:p w14:paraId="0CD7C6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w:t>
            </w:r>
          </w:p>
        </w:tc>
        <w:tc>
          <w:tcPr>
            <w:tcW w:w="1560" w:type="dxa"/>
            <w:tcBorders>
              <w:top w:val="nil"/>
              <w:left w:val="nil"/>
              <w:bottom w:val="single" w:color="auto" w:sz="4" w:space="0"/>
              <w:right w:val="single" w:color="auto" w:sz="4" w:space="0"/>
            </w:tcBorders>
            <w:shd w:val="clear" w:color="auto" w:fill="auto"/>
            <w:noWrap/>
            <w:vAlign w:val="center"/>
          </w:tcPr>
          <w:p w14:paraId="19EB848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878960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4126686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82A93B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B0086FD">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C190E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2130126</w:t>
            </w:r>
          </w:p>
        </w:tc>
        <w:tc>
          <w:tcPr>
            <w:tcW w:w="2399" w:type="dxa"/>
            <w:tcBorders>
              <w:top w:val="nil"/>
              <w:left w:val="nil"/>
              <w:bottom w:val="single" w:color="auto" w:sz="4" w:space="0"/>
              <w:right w:val="single" w:color="auto" w:sz="4" w:space="0"/>
            </w:tcBorders>
            <w:shd w:val="clear" w:color="000000" w:fill="FFFFFF"/>
            <w:noWrap/>
            <w:vAlign w:val="center"/>
          </w:tcPr>
          <w:p w14:paraId="4AF670D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农村社会事业</w:t>
            </w:r>
          </w:p>
        </w:tc>
        <w:tc>
          <w:tcPr>
            <w:tcW w:w="1545" w:type="dxa"/>
            <w:tcBorders>
              <w:top w:val="nil"/>
              <w:left w:val="nil"/>
              <w:bottom w:val="single" w:color="auto" w:sz="4" w:space="0"/>
              <w:right w:val="single" w:color="auto" w:sz="4" w:space="0"/>
            </w:tcBorders>
            <w:shd w:val="clear" w:color="auto" w:fill="auto"/>
            <w:noWrap/>
            <w:vAlign w:val="center"/>
          </w:tcPr>
          <w:p w14:paraId="6DCA4A3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15.00</w:t>
            </w:r>
          </w:p>
        </w:tc>
        <w:tc>
          <w:tcPr>
            <w:tcW w:w="1245" w:type="dxa"/>
            <w:tcBorders>
              <w:top w:val="nil"/>
              <w:left w:val="nil"/>
              <w:bottom w:val="single" w:color="auto" w:sz="4" w:space="0"/>
              <w:right w:val="single" w:color="auto" w:sz="4" w:space="0"/>
            </w:tcBorders>
            <w:shd w:val="clear" w:color="auto" w:fill="auto"/>
            <w:noWrap/>
            <w:vAlign w:val="center"/>
          </w:tcPr>
          <w:p w14:paraId="1C28E3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4F0B7D9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15.00</w:t>
            </w:r>
          </w:p>
        </w:tc>
        <w:tc>
          <w:tcPr>
            <w:tcW w:w="1725" w:type="dxa"/>
            <w:tcBorders>
              <w:top w:val="nil"/>
              <w:left w:val="nil"/>
              <w:bottom w:val="single" w:color="auto" w:sz="4" w:space="0"/>
              <w:right w:val="single" w:color="auto" w:sz="4" w:space="0"/>
            </w:tcBorders>
            <w:shd w:val="clear" w:color="auto" w:fill="auto"/>
            <w:noWrap/>
            <w:vAlign w:val="center"/>
          </w:tcPr>
          <w:p w14:paraId="3B2781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085AC4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6D2346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D2644DF">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55794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2130199</w:t>
            </w:r>
          </w:p>
        </w:tc>
        <w:tc>
          <w:tcPr>
            <w:tcW w:w="2399" w:type="dxa"/>
            <w:tcBorders>
              <w:top w:val="nil"/>
              <w:left w:val="nil"/>
              <w:bottom w:val="single" w:color="auto" w:sz="4" w:space="0"/>
              <w:right w:val="single" w:color="auto" w:sz="4" w:space="0"/>
            </w:tcBorders>
            <w:shd w:val="clear" w:color="000000" w:fill="FFFFFF"/>
            <w:noWrap/>
            <w:vAlign w:val="center"/>
          </w:tcPr>
          <w:p w14:paraId="632807F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其他农业农村支出</w:t>
            </w:r>
          </w:p>
        </w:tc>
        <w:tc>
          <w:tcPr>
            <w:tcW w:w="1545" w:type="dxa"/>
            <w:tcBorders>
              <w:top w:val="nil"/>
              <w:left w:val="nil"/>
              <w:bottom w:val="single" w:color="auto" w:sz="4" w:space="0"/>
              <w:right w:val="single" w:color="auto" w:sz="4" w:space="0"/>
            </w:tcBorders>
            <w:shd w:val="clear" w:color="auto" w:fill="auto"/>
            <w:noWrap/>
            <w:vAlign w:val="center"/>
          </w:tcPr>
          <w:p w14:paraId="0C14F68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30.00</w:t>
            </w:r>
          </w:p>
        </w:tc>
        <w:tc>
          <w:tcPr>
            <w:tcW w:w="1245" w:type="dxa"/>
            <w:tcBorders>
              <w:top w:val="nil"/>
              <w:left w:val="nil"/>
              <w:bottom w:val="single" w:color="auto" w:sz="4" w:space="0"/>
              <w:right w:val="single" w:color="auto" w:sz="4" w:space="0"/>
            </w:tcBorders>
            <w:shd w:val="clear" w:color="auto" w:fill="auto"/>
            <w:noWrap/>
            <w:vAlign w:val="center"/>
          </w:tcPr>
          <w:p w14:paraId="050E69D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w:t>
            </w:r>
          </w:p>
        </w:tc>
        <w:tc>
          <w:tcPr>
            <w:tcW w:w="1560" w:type="dxa"/>
            <w:tcBorders>
              <w:top w:val="nil"/>
              <w:left w:val="nil"/>
              <w:bottom w:val="single" w:color="auto" w:sz="4" w:space="0"/>
              <w:right w:val="single" w:color="auto" w:sz="4" w:space="0"/>
            </w:tcBorders>
            <w:shd w:val="clear" w:color="auto" w:fill="auto"/>
            <w:noWrap/>
            <w:vAlign w:val="center"/>
          </w:tcPr>
          <w:p w14:paraId="2898803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29.00</w:t>
            </w:r>
          </w:p>
        </w:tc>
        <w:tc>
          <w:tcPr>
            <w:tcW w:w="1725" w:type="dxa"/>
            <w:tcBorders>
              <w:top w:val="nil"/>
              <w:left w:val="nil"/>
              <w:bottom w:val="single" w:color="auto" w:sz="4" w:space="0"/>
              <w:right w:val="single" w:color="auto" w:sz="4" w:space="0"/>
            </w:tcBorders>
            <w:shd w:val="clear" w:color="auto" w:fill="auto"/>
            <w:noWrap/>
            <w:vAlign w:val="center"/>
          </w:tcPr>
          <w:p w14:paraId="68DC5A8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27FFA0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80F504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5F7048C">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8EA82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21302</w:t>
            </w:r>
          </w:p>
        </w:tc>
        <w:tc>
          <w:tcPr>
            <w:tcW w:w="239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DD299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林业和草原</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22E3F32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57.42</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405D990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27.50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10202E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29.92</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3F39650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28C4BE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B172CC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807F05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120C2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2130207</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25C7B48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森林资源管理</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2D1FA0C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11.96</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3F32D58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11.96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55D1D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76201A5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540B530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84B0AB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426A8CF">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F9005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2130209</w:t>
            </w:r>
          </w:p>
        </w:tc>
        <w:tc>
          <w:tcPr>
            <w:tcW w:w="239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7B7DA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森林生态效益补偿</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6EDCB2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15.54</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67B7580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15.54</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D5181F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4C9F548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5E4E90B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6B4A473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ECF1DF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89E5C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2130299</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3E3FC61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其他林业和草原支出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7340F0B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29.92</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6996BF6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D417A3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29.92</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E0F20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740FE0E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94E42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2C7CDA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749E6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21303</w:t>
            </w:r>
          </w:p>
        </w:tc>
        <w:tc>
          <w:tcPr>
            <w:tcW w:w="2399" w:type="dxa"/>
            <w:tcBorders>
              <w:top w:val="nil"/>
              <w:left w:val="nil"/>
              <w:bottom w:val="single" w:color="auto" w:sz="4" w:space="0"/>
              <w:right w:val="single" w:color="auto" w:sz="4" w:space="0"/>
            </w:tcBorders>
            <w:shd w:val="clear" w:color="000000" w:fill="FFFFFF"/>
            <w:noWrap/>
            <w:vAlign w:val="center"/>
          </w:tcPr>
          <w:p w14:paraId="49C4E54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水利</w:t>
            </w:r>
          </w:p>
        </w:tc>
        <w:tc>
          <w:tcPr>
            <w:tcW w:w="1545" w:type="dxa"/>
            <w:tcBorders>
              <w:top w:val="nil"/>
              <w:left w:val="nil"/>
              <w:bottom w:val="single" w:color="auto" w:sz="4" w:space="0"/>
              <w:right w:val="single" w:color="auto" w:sz="4" w:space="0"/>
            </w:tcBorders>
            <w:shd w:val="clear" w:color="auto" w:fill="auto"/>
            <w:noWrap/>
            <w:vAlign w:val="center"/>
          </w:tcPr>
          <w:p w14:paraId="0AE449D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126.90</w:t>
            </w:r>
          </w:p>
        </w:tc>
        <w:tc>
          <w:tcPr>
            <w:tcW w:w="1245" w:type="dxa"/>
            <w:tcBorders>
              <w:top w:val="nil"/>
              <w:left w:val="nil"/>
              <w:bottom w:val="single" w:color="auto" w:sz="4" w:space="0"/>
              <w:right w:val="single" w:color="auto" w:sz="4" w:space="0"/>
            </w:tcBorders>
            <w:shd w:val="clear" w:color="auto" w:fill="auto"/>
            <w:noWrap/>
            <w:vAlign w:val="center"/>
          </w:tcPr>
          <w:p w14:paraId="654B572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9BC9D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126.90</w:t>
            </w:r>
          </w:p>
        </w:tc>
        <w:tc>
          <w:tcPr>
            <w:tcW w:w="1725" w:type="dxa"/>
            <w:tcBorders>
              <w:top w:val="nil"/>
              <w:left w:val="nil"/>
              <w:bottom w:val="single" w:color="auto" w:sz="4" w:space="0"/>
              <w:right w:val="single" w:color="auto" w:sz="4" w:space="0"/>
            </w:tcBorders>
            <w:shd w:val="clear" w:color="auto" w:fill="auto"/>
            <w:noWrap/>
            <w:vAlign w:val="center"/>
          </w:tcPr>
          <w:p w14:paraId="168C570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0559A5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F142F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9158AC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C2970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2130315</w:t>
            </w:r>
          </w:p>
        </w:tc>
        <w:tc>
          <w:tcPr>
            <w:tcW w:w="2399" w:type="dxa"/>
            <w:tcBorders>
              <w:top w:val="nil"/>
              <w:left w:val="nil"/>
              <w:bottom w:val="single" w:color="auto" w:sz="4" w:space="0"/>
              <w:right w:val="single" w:color="auto" w:sz="4" w:space="0"/>
            </w:tcBorders>
            <w:shd w:val="clear" w:color="000000" w:fill="FFFFFF"/>
            <w:noWrap/>
            <w:vAlign w:val="center"/>
          </w:tcPr>
          <w:p w14:paraId="588D729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抗旱</w:t>
            </w:r>
          </w:p>
        </w:tc>
        <w:tc>
          <w:tcPr>
            <w:tcW w:w="1545" w:type="dxa"/>
            <w:tcBorders>
              <w:top w:val="nil"/>
              <w:left w:val="nil"/>
              <w:bottom w:val="single" w:color="auto" w:sz="4" w:space="0"/>
              <w:right w:val="single" w:color="auto" w:sz="4" w:space="0"/>
            </w:tcBorders>
            <w:shd w:val="clear" w:color="auto" w:fill="auto"/>
            <w:noWrap/>
            <w:vAlign w:val="center"/>
          </w:tcPr>
          <w:p w14:paraId="00D644C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8.00</w:t>
            </w:r>
          </w:p>
        </w:tc>
        <w:tc>
          <w:tcPr>
            <w:tcW w:w="1245" w:type="dxa"/>
            <w:tcBorders>
              <w:top w:val="nil"/>
              <w:left w:val="nil"/>
              <w:bottom w:val="single" w:color="auto" w:sz="4" w:space="0"/>
              <w:right w:val="single" w:color="auto" w:sz="4" w:space="0"/>
            </w:tcBorders>
            <w:shd w:val="clear" w:color="auto" w:fill="auto"/>
            <w:noWrap/>
            <w:vAlign w:val="center"/>
          </w:tcPr>
          <w:p w14:paraId="3A0F9C8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2EF703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8.00</w:t>
            </w:r>
          </w:p>
        </w:tc>
        <w:tc>
          <w:tcPr>
            <w:tcW w:w="1725" w:type="dxa"/>
            <w:tcBorders>
              <w:top w:val="nil"/>
              <w:left w:val="nil"/>
              <w:bottom w:val="single" w:color="auto" w:sz="4" w:space="0"/>
              <w:right w:val="single" w:color="auto" w:sz="4" w:space="0"/>
            </w:tcBorders>
            <w:shd w:val="clear" w:color="auto" w:fill="auto"/>
            <w:noWrap/>
            <w:vAlign w:val="center"/>
          </w:tcPr>
          <w:p w14:paraId="7BCF54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C8C89A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B42582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932576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0A167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2130316</w:t>
            </w:r>
          </w:p>
        </w:tc>
        <w:tc>
          <w:tcPr>
            <w:tcW w:w="2399" w:type="dxa"/>
            <w:tcBorders>
              <w:top w:val="nil"/>
              <w:left w:val="nil"/>
              <w:bottom w:val="single" w:color="auto" w:sz="4" w:space="0"/>
              <w:right w:val="single" w:color="auto" w:sz="4" w:space="0"/>
            </w:tcBorders>
            <w:shd w:val="clear" w:color="000000" w:fill="FFFFFF"/>
            <w:noWrap/>
            <w:vAlign w:val="center"/>
          </w:tcPr>
          <w:p w14:paraId="738C173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农村水利</w:t>
            </w:r>
          </w:p>
        </w:tc>
        <w:tc>
          <w:tcPr>
            <w:tcW w:w="1545" w:type="dxa"/>
            <w:tcBorders>
              <w:top w:val="nil"/>
              <w:left w:val="nil"/>
              <w:bottom w:val="single" w:color="auto" w:sz="4" w:space="0"/>
              <w:right w:val="single" w:color="auto" w:sz="4" w:space="0"/>
            </w:tcBorders>
            <w:shd w:val="clear" w:color="auto" w:fill="auto"/>
            <w:noWrap/>
            <w:vAlign w:val="center"/>
          </w:tcPr>
          <w:p w14:paraId="6B989CE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98.90</w:t>
            </w:r>
          </w:p>
        </w:tc>
        <w:tc>
          <w:tcPr>
            <w:tcW w:w="1245" w:type="dxa"/>
            <w:tcBorders>
              <w:top w:val="nil"/>
              <w:left w:val="nil"/>
              <w:bottom w:val="single" w:color="auto" w:sz="4" w:space="0"/>
              <w:right w:val="single" w:color="auto" w:sz="4" w:space="0"/>
            </w:tcBorders>
            <w:shd w:val="clear" w:color="auto" w:fill="auto"/>
            <w:noWrap/>
            <w:vAlign w:val="center"/>
          </w:tcPr>
          <w:p w14:paraId="4292349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79B9215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98.90</w:t>
            </w:r>
          </w:p>
        </w:tc>
        <w:tc>
          <w:tcPr>
            <w:tcW w:w="1725" w:type="dxa"/>
            <w:tcBorders>
              <w:top w:val="nil"/>
              <w:left w:val="nil"/>
              <w:bottom w:val="single" w:color="auto" w:sz="4" w:space="0"/>
              <w:right w:val="single" w:color="auto" w:sz="4" w:space="0"/>
            </w:tcBorders>
            <w:shd w:val="clear" w:color="auto" w:fill="auto"/>
            <w:noWrap/>
            <w:vAlign w:val="center"/>
          </w:tcPr>
          <w:p w14:paraId="75F75A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500F4E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2E8D1A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27967F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1F0EA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2130321</w:t>
            </w:r>
          </w:p>
        </w:tc>
        <w:tc>
          <w:tcPr>
            <w:tcW w:w="2399" w:type="dxa"/>
            <w:tcBorders>
              <w:top w:val="nil"/>
              <w:left w:val="nil"/>
              <w:bottom w:val="single" w:color="auto" w:sz="4" w:space="0"/>
              <w:right w:val="single" w:color="auto" w:sz="4" w:space="0"/>
            </w:tcBorders>
            <w:shd w:val="clear" w:color="000000" w:fill="FFFFFF"/>
            <w:noWrap/>
            <w:vAlign w:val="center"/>
          </w:tcPr>
          <w:p w14:paraId="40FF0C7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大中型水库移民后期扶持专项支出</w:t>
            </w:r>
          </w:p>
        </w:tc>
        <w:tc>
          <w:tcPr>
            <w:tcW w:w="1545" w:type="dxa"/>
            <w:tcBorders>
              <w:top w:val="nil"/>
              <w:left w:val="nil"/>
              <w:bottom w:val="single" w:color="auto" w:sz="4" w:space="0"/>
              <w:right w:val="single" w:color="auto" w:sz="4" w:space="0"/>
            </w:tcBorders>
            <w:shd w:val="clear" w:color="auto" w:fill="auto"/>
            <w:noWrap/>
            <w:vAlign w:val="center"/>
          </w:tcPr>
          <w:p w14:paraId="34D94F1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20.00</w:t>
            </w:r>
          </w:p>
        </w:tc>
        <w:tc>
          <w:tcPr>
            <w:tcW w:w="1245" w:type="dxa"/>
            <w:tcBorders>
              <w:top w:val="nil"/>
              <w:left w:val="nil"/>
              <w:bottom w:val="single" w:color="auto" w:sz="4" w:space="0"/>
              <w:right w:val="single" w:color="auto" w:sz="4" w:space="0"/>
            </w:tcBorders>
            <w:shd w:val="clear" w:color="auto" w:fill="auto"/>
            <w:noWrap/>
            <w:vAlign w:val="center"/>
          </w:tcPr>
          <w:p w14:paraId="0AE1629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69BCDB1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20.00</w:t>
            </w:r>
          </w:p>
        </w:tc>
        <w:tc>
          <w:tcPr>
            <w:tcW w:w="1725" w:type="dxa"/>
            <w:tcBorders>
              <w:top w:val="nil"/>
              <w:left w:val="nil"/>
              <w:bottom w:val="single" w:color="auto" w:sz="4" w:space="0"/>
              <w:right w:val="single" w:color="auto" w:sz="4" w:space="0"/>
            </w:tcBorders>
            <w:shd w:val="clear" w:color="auto" w:fill="auto"/>
            <w:noWrap/>
            <w:vAlign w:val="center"/>
          </w:tcPr>
          <w:p w14:paraId="601EB8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389A3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B4E6A5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C58DCBB">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F66DC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21305</w:t>
            </w:r>
          </w:p>
        </w:tc>
        <w:tc>
          <w:tcPr>
            <w:tcW w:w="2399" w:type="dxa"/>
            <w:tcBorders>
              <w:top w:val="nil"/>
              <w:left w:val="nil"/>
              <w:bottom w:val="single" w:color="auto" w:sz="4" w:space="0"/>
              <w:right w:val="single" w:color="auto" w:sz="4" w:space="0"/>
            </w:tcBorders>
            <w:shd w:val="clear" w:color="000000" w:fill="FFFFFF"/>
            <w:noWrap/>
            <w:vAlign w:val="center"/>
          </w:tcPr>
          <w:p w14:paraId="0913630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扶贫</w:t>
            </w:r>
          </w:p>
        </w:tc>
        <w:tc>
          <w:tcPr>
            <w:tcW w:w="1545" w:type="dxa"/>
            <w:tcBorders>
              <w:top w:val="nil"/>
              <w:left w:val="nil"/>
              <w:bottom w:val="single" w:color="auto" w:sz="4" w:space="0"/>
              <w:right w:val="single" w:color="auto" w:sz="4" w:space="0"/>
            </w:tcBorders>
            <w:shd w:val="clear" w:color="auto" w:fill="auto"/>
            <w:noWrap/>
            <w:vAlign w:val="center"/>
          </w:tcPr>
          <w:p w14:paraId="07A4A48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947.27</w:t>
            </w:r>
          </w:p>
        </w:tc>
        <w:tc>
          <w:tcPr>
            <w:tcW w:w="1245" w:type="dxa"/>
            <w:tcBorders>
              <w:top w:val="nil"/>
              <w:left w:val="nil"/>
              <w:bottom w:val="single" w:color="auto" w:sz="4" w:space="0"/>
              <w:right w:val="single" w:color="auto" w:sz="4" w:space="0"/>
            </w:tcBorders>
            <w:shd w:val="clear" w:color="auto" w:fill="auto"/>
            <w:noWrap/>
            <w:vAlign w:val="center"/>
          </w:tcPr>
          <w:p w14:paraId="72C2A90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11.00</w:t>
            </w:r>
          </w:p>
        </w:tc>
        <w:tc>
          <w:tcPr>
            <w:tcW w:w="1560" w:type="dxa"/>
            <w:tcBorders>
              <w:top w:val="nil"/>
              <w:left w:val="nil"/>
              <w:bottom w:val="single" w:color="auto" w:sz="4" w:space="0"/>
              <w:right w:val="single" w:color="auto" w:sz="4" w:space="0"/>
            </w:tcBorders>
            <w:shd w:val="clear" w:color="auto" w:fill="auto"/>
            <w:noWrap/>
            <w:vAlign w:val="center"/>
          </w:tcPr>
          <w:p w14:paraId="1AA70F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936.27</w:t>
            </w:r>
          </w:p>
        </w:tc>
        <w:tc>
          <w:tcPr>
            <w:tcW w:w="1725" w:type="dxa"/>
            <w:tcBorders>
              <w:top w:val="nil"/>
              <w:left w:val="nil"/>
              <w:bottom w:val="single" w:color="auto" w:sz="4" w:space="0"/>
              <w:right w:val="single" w:color="auto" w:sz="4" w:space="0"/>
            </w:tcBorders>
            <w:shd w:val="clear" w:color="auto" w:fill="auto"/>
            <w:noWrap/>
            <w:vAlign w:val="center"/>
          </w:tcPr>
          <w:p w14:paraId="39C6A04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2B542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A46AD7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146E763">
        <w:tblPrEx>
          <w:tblCellMar>
            <w:top w:w="0" w:type="dxa"/>
            <w:left w:w="108" w:type="dxa"/>
            <w:bottom w:w="0" w:type="dxa"/>
            <w:right w:w="108" w:type="dxa"/>
          </w:tblCellMar>
        </w:tblPrEx>
        <w:trPr>
          <w:trHeight w:val="605"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DEA64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2130501</w:t>
            </w:r>
          </w:p>
        </w:tc>
        <w:tc>
          <w:tcPr>
            <w:tcW w:w="2399" w:type="dxa"/>
            <w:tcBorders>
              <w:top w:val="nil"/>
              <w:left w:val="nil"/>
              <w:bottom w:val="single" w:color="auto" w:sz="4" w:space="0"/>
              <w:right w:val="single" w:color="auto" w:sz="4" w:space="0"/>
            </w:tcBorders>
            <w:shd w:val="clear" w:color="000000" w:fill="FFFFFF"/>
            <w:noWrap/>
            <w:vAlign w:val="center"/>
          </w:tcPr>
          <w:p w14:paraId="50D4BA3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5C6139F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11.00</w:t>
            </w:r>
          </w:p>
        </w:tc>
        <w:tc>
          <w:tcPr>
            <w:tcW w:w="1245" w:type="dxa"/>
            <w:tcBorders>
              <w:top w:val="nil"/>
              <w:left w:val="nil"/>
              <w:bottom w:val="single" w:color="auto" w:sz="4" w:space="0"/>
              <w:right w:val="single" w:color="auto" w:sz="4" w:space="0"/>
            </w:tcBorders>
            <w:shd w:val="clear" w:color="auto" w:fill="auto"/>
            <w:noWrap/>
            <w:vAlign w:val="center"/>
          </w:tcPr>
          <w:p w14:paraId="6DAF4FD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11.00</w:t>
            </w:r>
          </w:p>
        </w:tc>
        <w:tc>
          <w:tcPr>
            <w:tcW w:w="1560" w:type="dxa"/>
            <w:tcBorders>
              <w:top w:val="nil"/>
              <w:left w:val="nil"/>
              <w:bottom w:val="single" w:color="auto" w:sz="4" w:space="0"/>
              <w:right w:val="single" w:color="auto" w:sz="4" w:space="0"/>
            </w:tcBorders>
            <w:shd w:val="clear" w:color="auto" w:fill="auto"/>
            <w:noWrap/>
            <w:vAlign w:val="center"/>
          </w:tcPr>
          <w:p w14:paraId="6F4C275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0247C5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4A91FF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572398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FB40DF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12E97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2130504</w:t>
            </w:r>
          </w:p>
        </w:tc>
        <w:tc>
          <w:tcPr>
            <w:tcW w:w="2399" w:type="dxa"/>
            <w:tcBorders>
              <w:top w:val="nil"/>
              <w:left w:val="nil"/>
              <w:bottom w:val="single" w:color="auto" w:sz="4" w:space="0"/>
              <w:right w:val="single" w:color="auto" w:sz="4" w:space="0"/>
            </w:tcBorders>
            <w:shd w:val="clear" w:color="000000" w:fill="FFFFFF"/>
            <w:noWrap/>
            <w:vAlign w:val="center"/>
          </w:tcPr>
          <w:p w14:paraId="20DC090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农村基础设施建设</w:t>
            </w:r>
          </w:p>
        </w:tc>
        <w:tc>
          <w:tcPr>
            <w:tcW w:w="1545" w:type="dxa"/>
            <w:tcBorders>
              <w:top w:val="nil"/>
              <w:left w:val="nil"/>
              <w:bottom w:val="single" w:color="auto" w:sz="4" w:space="0"/>
              <w:right w:val="single" w:color="auto" w:sz="4" w:space="0"/>
            </w:tcBorders>
            <w:shd w:val="clear" w:color="auto" w:fill="auto"/>
            <w:noWrap/>
            <w:vAlign w:val="center"/>
          </w:tcPr>
          <w:p w14:paraId="4584A3A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780.43</w:t>
            </w:r>
          </w:p>
        </w:tc>
        <w:tc>
          <w:tcPr>
            <w:tcW w:w="1245" w:type="dxa"/>
            <w:tcBorders>
              <w:top w:val="nil"/>
              <w:left w:val="nil"/>
              <w:bottom w:val="single" w:color="auto" w:sz="4" w:space="0"/>
              <w:right w:val="single" w:color="auto" w:sz="4" w:space="0"/>
            </w:tcBorders>
            <w:shd w:val="clear" w:color="auto" w:fill="auto"/>
            <w:noWrap/>
            <w:vAlign w:val="center"/>
          </w:tcPr>
          <w:p w14:paraId="5A8722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7FE0E8D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780.43</w:t>
            </w:r>
          </w:p>
        </w:tc>
        <w:tc>
          <w:tcPr>
            <w:tcW w:w="1725" w:type="dxa"/>
            <w:tcBorders>
              <w:top w:val="nil"/>
              <w:left w:val="nil"/>
              <w:bottom w:val="single" w:color="auto" w:sz="4" w:space="0"/>
              <w:right w:val="single" w:color="auto" w:sz="4" w:space="0"/>
            </w:tcBorders>
            <w:shd w:val="clear" w:color="auto" w:fill="auto"/>
            <w:noWrap/>
            <w:vAlign w:val="center"/>
          </w:tcPr>
          <w:p w14:paraId="257412C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5E1DCE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62997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6134C46">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FCA76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2130505</w:t>
            </w:r>
          </w:p>
        </w:tc>
        <w:tc>
          <w:tcPr>
            <w:tcW w:w="2399" w:type="dxa"/>
            <w:tcBorders>
              <w:top w:val="nil"/>
              <w:left w:val="nil"/>
              <w:bottom w:val="single" w:color="auto" w:sz="4" w:space="0"/>
              <w:right w:val="single" w:color="auto" w:sz="4" w:space="0"/>
            </w:tcBorders>
            <w:shd w:val="clear" w:color="000000" w:fill="FFFFFF"/>
            <w:noWrap/>
            <w:vAlign w:val="center"/>
          </w:tcPr>
          <w:p w14:paraId="572C3E7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生产发展</w:t>
            </w:r>
          </w:p>
        </w:tc>
        <w:tc>
          <w:tcPr>
            <w:tcW w:w="1545" w:type="dxa"/>
            <w:tcBorders>
              <w:top w:val="nil"/>
              <w:left w:val="nil"/>
              <w:bottom w:val="single" w:color="auto" w:sz="4" w:space="0"/>
              <w:right w:val="single" w:color="auto" w:sz="4" w:space="0"/>
            </w:tcBorders>
            <w:shd w:val="clear" w:color="auto" w:fill="auto"/>
            <w:noWrap/>
            <w:vAlign w:val="center"/>
          </w:tcPr>
          <w:p w14:paraId="119CC1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136.74</w:t>
            </w:r>
          </w:p>
        </w:tc>
        <w:tc>
          <w:tcPr>
            <w:tcW w:w="1245" w:type="dxa"/>
            <w:tcBorders>
              <w:top w:val="nil"/>
              <w:left w:val="nil"/>
              <w:bottom w:val="single" w:color="auto" w:sz="4" w:space="0"/>
              <w:right w:val="single" w:color="auto" w:sz="4" w:space="0"/>
            </w:tcBorders>
            <w:shd w:val="clear" w:color="auto" w:fill="auto"/>
            <w:noWrap/>
            <w:vAlign w:val="center"/>
          </w:tcPr>
          <w:p w14:paraId="306A9B2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7D24F8E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136.74</w:t>
            </w:r>
          </w:p>
        </w:tc>
        <w:tc>
          <w:tcPr>
            <w:tcW w:w="1725" w:type="dxa"/>
            <w:tcBorders>
              <w:top w:val="nil"/>
              <w:left w:val="nil"/>
              <w:bottom w:val="single" w:color="auto" w:sz="4" w:space="0"/>
              <w:right w:val="single" w:color="auto" w:sz="4" w:space="0"/>
            </w:tcBorders>
            <w:shd w:val="clear" w:color="auto" w:fill="auto"/>
            <w:noWrap/>
            <w:vAlign w:val="center"/>
          </w:tcPr>
          <w:p w14:paraId="358363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79102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5D2E65A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27EF20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E0464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2130599</w:t>
            </w:r>
          </w:p>
        </w:tc>
        <w:tc>
          <w:tcPr>
            <w:tcW w:w="2399" w:type="dxa"/>
            <w:tcBorders>
              <w:top w:val="nil"/>
              <w:left w:val="nil"/>
              <w:bottom w:val="single" w:color="auto" w:sz="4" w:space="0"/>
              <w:right w:val="single" w:color="auto" w:sz="4" w:space="0"/>
            </w:tcBorders>
            <w:shd w:val="clear" w:color="000000" w:fill="FFFFFF"/>
            <w:noWrap/>
            <w:vAlign w:val="center"/>
          </w:tcPr>
          <w:p w14:paraId="7E5DE20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其他扶贫支出</w:t>
            </w:r>
          </w:p>
        </w:tc>
        <w:tc>
          <w:tcPr>
            <w:tcW w:w="1545" w:type="dxa"/>
            <w:tcBorders>
              <w:top w:val="nil"/>
              <w:left w:val="nil"/>
              <w:bottom w:val="single" w:color="auto" w:sz="4" w:space="0"/>
              <w:right w:val="single" w:color="auto" w:sz="4" w:space="0"/>
            </w:tcBorders>
            <w:shd w:val="clear" w:color="auto" w:fill="auto"/>
            <w:noWrap/>
            <w:vAlign w:val="center"/>
          </w:tcPr>
          <w:p w14:paraId="0B95FF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19.10</w:t>
            </w:r>
          </w:p>
        </w:tc>
        <w:tc>
          <w:tcPr>
            <w:tcW w:w="1245" w:type="dxa"/>
            <w:tcBorders>
              <w:top w:val="nil"/>
              <w:left w:val="nil"/>
              <w:bottom w:val="single" w:color="auto" w:sz="4" w:space="0"/>
              <w:right w:val="single" w:color="auto" w:sz="4" w:space="0"/>
            </w:tcBorders>
            <w:shd w:val="clear" w:color="auto" w:fill="auto"/>
            <w:noWrap/>
            <w:vAlign w:val="center"/>
          </w:tcPr>
          <w:p w14:paraId="0A9B635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2662779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19.10</w:t>
            </w:r>
          </w:p>
        </w:tc>
        <w:tc>
          <w:tcPr>
            <w:tcW w:w="1725" w:type="dxa"/>
            <w:tcBorders>
              <w:top w:val="nil"/>
              <w:left w:val="nil"/>
              <w:bottom w:val="single" w:color="auto" w:sz="4" w:space="0"/>
              <w:right w:val="single" w:color="auto" w:sz="4" w:space="0"/>
            </w:tcBorders>
            <w:shd w:val="clear" w:color="auto" w:fill="auto"/>
            <w:noWrap/>
            <w:vAlign w:val="center"/>
          </w:tcPr>
          <w:p w14:paraId="706BDF3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0FE14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8B4FD1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03E9EB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B2B4D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21307</w:t>
            </w:r>
          </w:p>
        </w:tc>
        <w:tc>
          <w:tcPr>
            <w:tcW w:w="2399" w:type="dxa"/>
            <w:tcBorders>
              <w:top w:val="nil"/>
              <w:left w:val="nil"/>
              <w:bottom w:val="single" w:color="auto" w:sz="4" w:space="0"/>
              <w:right w:val="single" w:color="auto" w:sz="4" w:space="0"/>
            </w:tcBorders>
            <w:shd w:val="clear" w:color="000000" w:fill="FFFFFF"/>
            <w:noWrap/>
            <w:vAlign w:val="center"/>
          </w:tcPr>
          <w:p w14:paraId="0A1A5EE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农村综合改革</w:t>
            </w:r>
          </w:p>
        </w:tc>
        <w:tc>
          <w:tcPr>
            <w:tcW w:w="1545" w:type="dxa"/>
            <w:tcBorders>
              <w:top w:val="nil"/>
              <w:left w:val="nil"/>
              <w:bottom w:val="single" w:color="auto" w:sz="4" w:space="0"/>
              <w:right w:val="single" w:color="auto" w:sz="4" w:space="0"/>
            </w:tcBorders>
            <w:shd w:val="clear" w:color="auto" w:fill="auto"/>
            <w:noWrap/>
            <w:vAlign w:val="center"/>
          </w:tcPr>
          <w:p w14:paraId="4167B56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540.47</w:t>
            </w:r>
          </w:p>
        </w:tc>
        <w:tc>
          <w:tcPr>
            <w:tcW w:w="1245" w:type="dxa"/>
            <w:tcBorders>
              <w:top w:val="nil"/>
              <w:left w:val="nil"/>
              <w:bottom w:val="single" w:color="auto" w:sz="4" w:space="0"/>
              <w:right w:val="single" w:color="auto" w:sz="4" w:space="0"/>
            </w:tcBorders>
            <w:shd w:val="clear" w:color="auto" w:fill="auto"/>
            <w:noWrap/>
            <w:vAlign w:val="center"/>
          </w:tcPr>
          <w:p w14:paraId="11F6C3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510.47</w:t>
            </w:r>
          </w:p>
        </w:tc>
        <w:tc>
          <w:tcPr>
            <w:tcW w:w="1560" w:type="dxa"/>
            <w:tcBorders>
              <w:top w:val="nil"/>
              <w:left w:val="nil"/>
              <w:bottom w:val="single" w:color="auto" w:sz="4" w:space="0"/>
              <w:right w:val="single" w:color="auto" w:sz="4" w:space="0"/>
            </w:tcBorders>
            <w:shd w:val="clear" w:color="auto" w:fill="auto"/>
            <w:noWrap/>
            <w:vAlign w:val="center"/>
          </w:tcPr>
          <w:p w14:paraId="1993F37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30.00</w:t>
            </w:r>
          </w:p>
        </w:tc>
        <w:tc>
          <w:tcPr>
            <w:tcW w:w="1725" w:type="dxa"/>
            <w:tcBorders>
              <w:top w:val="nil"/>
              <w:left w:val="nil"/>
              <w:bottom w:val="single" w:color="auto" w:sz="4" w:space="0"/>
              <w:right w:val="single" w:color="auto" w:sz="4" w:space="0"/>
            </w:tcBorders>
            <w:shd w:val="clear" w:color="auto" w:fill="auto"/>
            <w:noWrap/>
            <w:vAlign w:val="center"/>
          </w:tcPr>
          <w:p w14:paraId="50879C5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58CA3D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31DBD4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23A786A">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C4C49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2130705</w:t>
            </w:r>
          </w:p>
        </w:tc>
        <w:tc>
          <w:tcPr>
            <w:tcW w:w="2399" w:type="dxa"/>
            <w:tcBorders>
              <w:top w:val="nil"/>
              <w:left w:val="nil"/>
              <w:bottom w:val="single" w:color="auto" w:sz="4" w:space="0"/>
              <w:right w:val="single" w:color="auto" w:sz="4" w:space="0"/>
            </w:tcBorders>
            <w:shd w:val="clear" w:color="000000" w:fill="FFFFFF"/>
            <w:noWrap/>
            <w:vAlign w:val="center"/>
          </w:tcPr>
          <w:p w14:paraId="551B232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对村民委员会和村党支部的补助</w:t>
            </w:r>
          </w:p>
        </w:tc>
        <w:tc>
          <w:tcPr>
            <w:tcW w:w="1545" w:type="dxa"/>
            <w:tcBorders>
              <w:top w:val="nil"/>
              <w:left w:val="nil"/>
              <w:bottom w:val="single" w:color="auto" w:sz="4" w:space="0"/>
              <w:right w:val="single" w:color="auto" w:sz="4" w:space="0"/>
            </w:tcBorders>
            <w:shd w:val="clear" w:color="auto" w:fill="auto"/>
            <w:noWrap/>
            <w:vAlign w:val="center"/>
          </w:tcPr>
          <w:p w14:paraId="04254F7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510.47</w:t>
            </w:r>
          </w:p>
        </w:tc>
        <w:tc>
          <w:tcPr>
            <w:tcW w:w="1245" w:type="dxa"/>
            <w:tcBorders>
              <w:top w:val="nil"/>
              <w:left w:val="nil"/>
              <w:bottom w:val="single" w:color="auto" w:sz="4" w:space="0"/>
              <w:right w:val="single" w:color="auto" w:sz="4" w:space="0"/>
            </w:tcBorders>
            <w:shd w:val="clear" w:color="auto" w:fill="auto"/>
            <w:noWrap/>
            <w:vAlign w:val="center"/>
          </w:tcPr>
          <w:p w14:paraId="381D54B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510.47</w:t>
            </w:r>
          </w:p>
        </w:tc>
        <w:tc>
          <w:tcPr>
            <w:tcW w:w="1560" w:type="dxa"/>
            <w:tcBorders>
              <w:top w:val="nil"/>
              <w:left w:val="nil"/>
              <w:bottom w:val="single" w:color="auto" w:sz="4" w:space="0"/>
              <w:right w:val="single" w:color="auto" w:sz="4" w:space="0"/>
            </w:tcBorders>
            <w:shd w:val="clear" w:color="auto" w:fill="auto"/>
            <w:noWrap/>
            <w:vAlign w:val="center"/>
          </w:tcPr>
          <w:p w14:paraId="19277C4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7BF6A0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50D5D5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28ADE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0A185F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5097D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2130707</w:t>
            </w:r>
          </w:p>
        </w:tc>
        <w:tc>
          <w:tcPr>
            <w:tcW w:w="2399" w:type="dxa"/>
            <w:tcBorders>
              <w:top w:val="nil"/>
              <w:left w:val="nil"/>
              <w:bottom w:val="single" w:color="auto" w:sz="4" w:space="0"/>
              <w:right w:val="single" w:color="auto" w:sz="4" w:space="0"/>
            </w:tcBorders>
            <w:shd w:val="clear" w:color="000000" w:fill="FFFFFF"/>
            <w:noWrap/>
            <w:vAlign w:val="center"/>
          </w:tcPr>
          <w:p w14:paraId="51D6D73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农村综合改革示范试点补助</w:t>
            </w:r>
          </w:p>
        </w:tc>
        <w:tc>
          <w:tcPr>
            <w:tcW w:w="1545" w:type="dxa"/>
            <w:tcBorders>
              <w:top w:val="nil"/>
              <w:left w:val="nil"/>
              <w:bottom w:val="single" w:color="auto" w:sz="4" w:space="0"/>
              <w:right w:val="single" w:color="auto" w:sz="4" w:space="0"/>
            </w:tcBorders>
            <w:shd w:val="clear" w:color="auto" w:fill="auto"/>
            <w:noWrap/>
            <w:vAlign w:val="center"/>
          </w:tcPr>
          <w:p w14:paraId="73E3241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30.00</w:t>
            </w:r>
          </w:p>
        </w:tc>
        <w:tc>
          <w:tcPr>
            <w:tcW w:w="1245" w:type="dxa"/>
            <w:tcBorders>
              <w:top w:val="nil"/>
              <w:left w:val="nil"/>
              <w:bottom w:val="single" w:color="auto" w:sz="4" w:space="0"/>
              <w:right w:val="single" w:color="auto" w:sz="4" w:space="0"/>
            </w:tcBorders>
            <w:shd w:val="clear" w:color="auto" w:fill="auto"/>
            <w:noWrap/>
            <w:vAlign w:val="center"/>
          </w:tcPr>
          <w:p w14:paraId="23C05AB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76E1B2A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30.00</w:t>
            </w:r>
          </w:p>
        </w:tc>
        <w:tc>
          <w:tcPr>
            <w:tcW w:w="1725" w:type="dxa"/>
            <w:tcBorders>
              <w:top w:val="nil"/>
              <w:left w:val="nil"/>
              <w:bottom w:val="single" w:color="auto" w:sz="4" w:space="0"/>
              <w:right w:val="single" w:color="auto" w:sz="4" w:space="0"/>
            </w:tcBorders>
            <w:shd w:val="clear" w:color="auto" w:fill="auto"/>
            <w:noWrap/>
            <w:vAlign w:val="center"/>
          </w:tcPr>
          <w:p w14:paraId="4F73A25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0CDF5C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3DB09D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D68A8A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B1D33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214</w:t>
            </w:r>
          </w:p>
        </w:tc>
        <w:tc>
          <w:tcPr>
            <w:tcW w:w="2399" w:type="dxa"/>
            <w:tcBorders>
              <w:top w:val="nil"/>
              <w:left w:val="nil"/>
              <w:bottom w:val="single" w:color="auto" w:sz="4" w:space="0"/>
              <w:right w:val="single" w:color="auto" w:sz="4" w:space="0"/>
            </w:tcBorders>
            <w:shd w:val="clear" w:color="000000" w:fill="FFFFFF"/>
            <w:noWrap/>
            <w:vAlign w:val="center"/>
          </w:tcPr>
          <w:p w14:paraId="40801FA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交通运输支出</w:t>
            </w:r>
          </w:p>
        </w:tc>
        <w:tc>
          <w:tcPr>
            <w:tcW w:w="1545" w:type="dxa"/>
            <w:tcBorders>
              <w:top w:val="nil"/>
              <w:left w:val="nil"/>
              <w:bottom w:val="single" w:color="auto" w:sz="4" w:space="0"/>
              <w:right w:val="single" w:color="auto" w:sz="4" w:space="0"/>
            </w:tcBorders>
            <w:shd w:val="clear" w:color="auto" w:fill="auto"/>
            <w:noWrap/>
            <w:vAlign w:val="center"/>
          </w:tcPr>
          <w:p w14:paraId="071C01C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245" w:type="dxa"/>
            <w:tcBorders>
              <w:top w:val="nil"/>
              <w:left w:val="nil"/>
              <w:bottom w:val="single" w:color="auto" w:sz="4" w:space="0"/>
              <w:right w:val="single" w:color="auto" w:sz="4" w:space="0"/>
            </w:tcBorders>
            <w:shd w:val="clear" w:color="auto" w:fill="auto"/>
            <w:noWrap/>
            <w:vAlign w:val="center"/>
          </w:tcPr>
          <w:p w14:paraId="2EBCBDE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30B59D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725" w:type="dxa"/>
            <w:tcBorders>
              <w:top w:val="nil"/>
              <w:left w:val="nil"/>
              <w:bottom w:val="single" w:color="auto" w:sz="4" w:space="0"/>
              <w:right w:val="single" w:color="auto" w:sz="4" w:space="0"/>
            </w:tcBorders>
            <w:shd w:val="clear" w:color="auto" w:fill="auto"/>
            <w:noWrap/>
            <w:vAlign w:val="center"/>
          </w:tcPr>
          <w:p w14:paraId="662BB4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1ECA62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05C9547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0AEACBD">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24902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21401</w:t>
            </w:r>
          </w:p>
        </w:tc>
        <w:tc>
          <w:tcPr>
            <w:tcW w:w="2399" w:type="dxa"/>
            <w:tcBorders>
              <w:top w:val="nil"/>
              <w:left w:val="nil"/>
              <w:bottom w:val="single" w:color="auto" w:sz="4" w:space="0"/>
              <w:right w:val="single" w:color="auto" w:sz="4" w:space="0"/>
            </w:tcBorders>
            <w:shd w:val="clear" w:color="000000" w:fill="FFFFFF"/>
            <w:noWrap/>
            <w:vAlign w:val="center"/>
          </w:tcPr>
          <w:p w14:paraId="21A9D54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公路水路运输</w:t>
            </w:r>
          </w:p>
        </w:tc>
        <w:tc>
          <w:tcPr>
            <w:tcW w:w="1545" w:type="dxa"/>
            <w:tcBorders>
              <w:top w:val="nil"/>
              <w:left w:val="nil"/>
              <w:bottom w:val="single" w:color="auto" w:sz="4" w:space="0"/>
              <w:right w:val="single" w:color="auto" w:sz="4" w:space="0"/>
            </w:tcBorders>
            <w:shd w:val="clear" w:color="auto" w:fill="auto"/>
            <w:noWrap/>
            <w:vAlign w:val="center"/>
          </w:tcPr>
          <w:p w14:paraId="4664DCE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245" w:type="dxa"/>
            <w:tcBorders>
              <w:top w:val="nil"/>
              <w:left w:val="nil"/>
              <w:bottom w:val="single" w:color="auto" w:sz="4" w:space="0"/>
              <w:right w:val="single" w:color="auto" w:sz="4" w:space="0"/>
            </w:tcBorders>
            <w:shd w:val="clear" w:color="auto" w:fill="auto"/>
            <w:noWrap/>
            <w:vAlign w:val="center"/>
          </w:tcPr>
          <w:p w14:paraId="63E8583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B54E39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725" w:type="dxa"/>
            <w:tcBorders>
              <w:top w:val="nil"/>
              <w:left w:val="nil"/>
              <w:bottom w:val="single" w:color="auto" w:sz="4" w:space="0"/>
              <w:right w:val="single" w:color="auto" w:sz="4" w:space="0"/>
            </w:tcBorders>
            <w:shd w:val="clear" w:color="auto" w:fill="auto"/>
            <w:noWrap/>
            <w:vAlign w:val="center"/>
          </w:tcPr>
          <w:p w14:paraId="2434806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2D7C34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92E10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6AA5248">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AF396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2140199</w:t>
            </w:r>
          </w:p>
        </w:tc>
        <w:tc>
          <w:tcPr>
            <w:tcW w:w="2399" w:type="dxa"/>
            <w:tcBorders>
              <w:top w:val="nil"/>
              <w:left w:val="nil"/>
              <w:bottom w:val="single" w:color="auto" w:sz="4" w:space="0"/>
              <w:right w:val="single" w:color="auto" w:sz="4" w:space="0"/>
            </w:tcBorders>
            <w:shd w:val="clear" w:color="000000" w:fill="FFFFFF"/>
            <w:noWrap/>
            <w:vAlign w:val="center"/>
          </w:tcPr>
          <w:p w14:paraId="3E888E3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其他公路水路运输支出</w:t>
            </w:r>
          </w:p>
        </w:tc>
        <w:tc>
          <w:tcPr>
            <w:tcW w:w="1545" w:type="dxa"/>
            <w:tcBorders>
              <w:top w:val="nil"/>
              <w:left w:val="nil"/>
              <w:bottom w:val="single" w:color="auto" w:sz="4" w:space="0"/>
              <w:right w:val="single" w:color="auto" w:sz="4" w:space="0"/>
            </w:tcBorders>
            <w:shd w:val="clear" w:color="auto" w:fill="auto"/>
            <w:noWrap/>
            <w:vAlign w:val="center"/>
          </w:tcPr>
          <w:p w14:paraId="0CB8D02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245" w:type="dxa"/>
            <w:tcBorders>
              <w:top w:val="nil"/>
              <w:left w:val="nil"/>
              <w:bottom w:val="single" w:color="auto" w:sz="4" w:space="0"/>
              <w:right w:val="single" w:color="auto" w:sz="4" w:space="0"/>
            </w:tcBorders>
            <w:shd w:val="clear" w:color="auto" w:fill="auto"/>
            <w:noWrap/>
            <w:vAlign w:val="center"/>
          </w:tcPr>
          <w:p w14:paraId="3CFEA61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2A45434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10.00</w:t>
            </w:r>
          </w:p>
        </w:tc>
        <w:tc>
          <w:tcPr>
            <w:tcW w:w="1725" w:type="dxa"/>
            <w:tcBorders>
              <w:top w:val="nil"/>
              <w:left w:val="nil"/>
              <w:bottom w:val="single" w:color="auto" w:sz="4" w:space="0"/>
              <w:right w:val="single" w:color="auto" w:sz="4" w:space="0"/>
            </w:tcBorders>
            <w:shd w:val="clear" w:color="auto" w:fill="auto"/>
            <w:noWrap/>
            <w:vAlign w:val="center"/>
          </w:tcPr>
          <w:p w14:paraId="7198A92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9C7E9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C8ED18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D9868B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BE871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220</w:t>
            </w:r>
          </w:p>
        </w:tc>
        <w:tc>
          <w:tcPr>
            <w:tcW w:w="2399" w:type="dxa"/>
            <w:tcBorders>
              <w:top w:val="nil"/>
              <w:left w:val="nil"/>
              <w:bottom w:val="single" w:color="auto" w:sz="4" w:space="0"/>
              <w:right w:val="single" w:color="auto" w:sz="4" w:space="0"/>
            </w:tcBorders>
            <w:shd w:val="clear" w:color="000000" w:fill="FFFFFF"/>
            <w:noWrap/>
            <w:vAlign w:val="center"/>
          </w:tcPr>
          <w:p w14:paraId="5AD4F12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自然资源海洋气象等支出</w:t>
            </w:r>
          </w:p>
        </w:tc>
        <w:tc>
          <w:tcPr>
            <w:tcW w:w="1545" w:type="dxa"/>
            <w:tcBorders>
              <w:top w:val="nil"/>
              <w:left w:val="nil"/>
              <w:bottom w:val="single" w:color="auto" w:sz="4" w:space="0"/>
              <w:right w:val="single" w:color="auto" w:sz="4" w:space="0"/>
            </w:tcBorders>
            <w:shd w:val="clear" w:color="auto" w:fill="auto"/>
            <w:noWrap/>
            <w:vAlign w:val="center"/>
          </w:tcPr>
          <w:p w14:paraId="6663CCB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nil"/>
              <w:left w:val="nil"/>
              <w:bottom w:val="single" w:color="auto" w:sz="4" w:space="0"/>
              <w:right w:val="single" w:color="auto" w:sz="4" w:space="0"/>
            </w:tcBorders>
            <w:shd w:val="clear" w:color="auto" w:fill="auto"/>
            <w:noWrap/>
            <w:vAlign w:val="center"/>
          </w:tcPr>
          <w:p w14:paraId="04F0B7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70C5FAC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nil"/>
              <w:left w:val="nil"/>
              <w:bottom w:val="single" w:color="auto" w:sz="4" w:space="0"/>
              <w:right w:val="single" w:color="auto" w:sz="4" w:space="0"/>
            </w:tcBorders>
            <w:shd w:val="clear" w:color="auto" w:fill="auto"/>
            <w:noWrap/>
            <w:vAlign w:val="center"/>
          </w:tcPr>
          <w:p w14:paraId="42FA23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004ECF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7D48B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6DE85F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D3DAD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22001</w:t>
            </w:r>
          </w:p>
        </w:tc>
        <w:tc>
          <w:tcPr>
            <w:tcW w:w="239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FEC2B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自然资源事务</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7EEDA8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1BF0C67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BEB0DD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2F4F473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03CB4E4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5867C7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040366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6DE48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2200199</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3CF9962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其他自然资源事务支出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5E87C40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1314A61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578C94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7599C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7D978EA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64C6F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7BE3B134">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6D2C2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5216249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灾害防治及应急管理支出</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44192A0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42.50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4BEE42B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816026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01668E0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413E69F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76723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6B534C3">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9A9F1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22402</w:t>
            </w:r>
          </w:p>
        </w:tc>
        <w:tc>
          <w:tcPr>
            <w:tcW w:w="2399" w:type="dxa"/>
            <w:tcBorders>
              <w:top w:val="single" w:color="auto" w:sz="4" w:space="0"/>
              <w:left w:val="nil"/>
              <w:bottom w:val="single" w:color="auto" w:sz="4" w:space="0"/>
              <w:right w:val="single" w:color="auto" w:sz="4" w:space="0"/>
            </w:tcBorders>
            <w:shd w:val="clear" w:color="000000" w:fill="FFFFFF"/>
            <w:noWrap/>
            <w:vAlign w:val="center"/>
          </w:tcPr>
          <w:p w14:paraId="416CB28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消防事务</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7984E2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20D94DA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A15225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2F9C08B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single" w:color="auto" w:sz="4" w:space="0"/>
              <w:left w:val="nil"/>
              <w:bottom w:val="single" w:color="auto" w:sz="4" w:space="0"/>
              <w:right w:val="single" w:color="auto" w:sz="4" w:space="0"/>
            </w:tcBorders>
            <w:shd w:val="clear" w:color="auto" w:fill="auto"/>
            <w:noWrap/>
            <w:vAlign w:val="center"/>
          </w:tcPr>
          <w:p w14:paraId="3393889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F2B9B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09E330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711A4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2240201</w:t>
            </w:r>
          </w:p>
        </w:tc>
        <w:tc>
          <w:tcPr>
            <w:tcW w:w="2399" w:type="dxa"/>
            <w:tcBorders>
              <w:top w:val="nil"/>
              <w:left w:val="nil"/>
              <w:bottom w:val="single" w:color="auto" w:sz="4" w:space="0"/>
              <w:right w:val="single" w:color="auto" w:sz="4" w:space="0"/>
            </w:tcBorders>
            <w:shd w:val="clear" w:color="000000" w:fill="FFFFFF"/>
            <w:noWrap/>
            <w:vAlign w:val="center"/>
          </w:tcPr>
          <w:p w14:paraId="48072D5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行政运行</w:t>
            </w:r>
          </w:p>
        </w:tc>
        <w:tc>
          <w:tcPr>
            <w:tcW w:w="1545" w:type="dxa"/>
            <w:tcBorders>
              <w:top w:val="nil"/>
              <w:left w:val="nil"/>
              <w:bottom w:val="single" w:color="auto" w:sz="4" w:space="0"/>
              <w:right w:val="single" w:color="auto" w:sz="4" w:space="0"/>
            </w:tcBorders>
            <w:shd w:val="clear" w:color="auto" w:fill="auto"/>
            <w:noWrap/>
            <w:vAlign w:val="center"/>
          </w:tcPr>
          <w:p w14:paraId="59B6DFF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w:t>
            </w:r>
          </w:p>
        </w:tc>
        <w:tc>
          <w:tcPr>
            <w:tcW w:w="1245" w:type="dxa"/>
            <w:tcBorders>
              <w:top w:val="nil"/>
              <w:left w:val="nil"/>
              <w:bottom w:val="single" w:color="auto" w:sz="4" w:space="0"/>
              <w:right w:val="single" w:color="auto" w:sz="4" w:space="0"/>
            </w:tcBorders>
            <w:shd w:val="clear" w:color="auto" w:fill="auto"/>
            <w:noWrap/>
            <w:vAlign w:val="center"/>
          </w:tcPr>
          <w:p w14:paraId="3EEA10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w:t>
            </w:r>
          </w:p>
        </w:tc>
        <w:tc>
          <w:tcPr>
            <w:tcW w:w="1560" w:type="dxa"/>
            <w:tcBorders>
              <w:top w:val="nil"/>
              <w:left w:val="nil"/>
              <w:bottom w:val="single" w:color="auto" w:sz="4" w:space="0"/>
              <w:right w:val="single" w:color="auto" w:sz="4" w:space="0"/>
            </w:tcBorders>
            <w:shd w:val="clear" w:color="auto" w:fill="auto"/>
            <w:noWrap/>
            <w:vAlign w:val="center"/>
          </w:tcPr>
          <w:p w14:paraId="101553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37E66B0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30099F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E110F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247A5C42">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E3B6E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22406</w:t>
            </w:r>
          </w:p>
        </w:tc>
        <w:tc>
          <w:tcPr>
            <w:tcW w:w="2399" w:type="dxa"/>
            <w:tcBorders>
              <w:top w:val="nil"/>
              <w:left w:val="nil"/>
              <w:bottom w:val="single" w:color="auto" w:sz="4" w:space="0"/>
              <w:right w:val="single" w:color="auto" w:sz="4" w:space="0"/>
            </w:tcBorders>
            <w:shd w:val="clear" w:color="000000" w:fill="FFFFFF"/>
            <w:noWrap/>
            <w:vAlign w:val="center"/>
          </w:tcPr>
          <w:p w14:paraId="2C6C3C5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自然灾害防治</w:t>
            </w:r>
          </w:p>
        </w:tc>
        <w:tc>
          <w:tcPr>
            <w:tcW w:w="1545" w:type="dxa"/>
            <w:tcBorders>
              <w:top w:val="nil"/>
              <w:left w:val="nil"/>
              <w:bottom w:val="single" w:color="auto" w:sz="4" w:space="0"/>
              <w:right w:val="single" w:color="auto" w:sz="4" w:space="0"/>
            </w:tcBorders>
            <w:shd w:val="clear" w:color="auto" w:fill="auto"/>
            <w:noWrap/>
            <w:vAlign w:val="center"/>
          </w:tcPr>
          <w:p w14:paraId="409048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15.00</w:t>
            </w:r>
          </w:p>
        </w:tc>
        <w:tc>
          <w:tcPr>
            <w:tcW w:w="1245" w:type="dxa"/>
            <w:tcBorders>
              <w:top w:val="nil"/>
              <w:left w:val="nil"/>
              <w:bottom w:val="single" w:color="auto" w:sz="4" w:space="0"/>
              <w:right w:val="single" w:color="auto" w:sz="4" w:space="0"/>
            </w:tcBorders>
            <w:shd w:val="clear" w:color="auto" w:fill="auto"/>
            <w:noWrap/>
            <w:vAlign w:val="center"/>
          </w:tcPr>
          <w:p w14:paraId="6690797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3A9B4F5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15.00</w:t>
            </w:r>
          </w:p>
        </w:tc>
        <w:tc>
          <w:tcPr>
            <w:tcW w:w="1725" w:type="dxa"/>
            <w:tcBorders>
              <w:top w:val="nil"/>
              <w:left w:val="nil"/>
              <w:bottom w:val="single" w:color="auto" w:sz="4" w:space="0"/>
              <w:right w:val="single" w:color="auto" w:sz="4" w:space="0"/>
            </w:tcBorders>
            <w:shd w:val="clear" w:color="auto" w:fill="auto"/>
            <w:noWrap/>
            <w:vAlign w:val="center"/>
          </w:tcPr>
          <w:p w14:paraId="19A8336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663065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84BA0E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57A3B6BB">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81C33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2240601</w:t>
            </w:r>
          </w:p>
        </w:tc>
        <w:tc>
          <w:tcPr>
            <w:tcW w:w="2399" w:type="dxa"/>
            <w:tcBorders>
              <w:top w:val="nil"/>
              <w:left w:val="nil"/>
              <w:bottom w:val="single" w:color="auto" w:sz="4" w:space="0"/>
              <w:right w:val="single" w:color="auto" w:sz="4" w:space="0"/>
            </w:tcBorders>
            <w:shd w:val="clear" w:color="000000" w:fill="FFFFFF"/>
            <w:noWrap/>
            <w:vAlign w:val="center"/>
          </w:tcPr>
          <w:p w14:paraId="6A2AB1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地质灾害防治</w:t>
            </w:r>
          </w:p>
        </w:tc>
        <w:tc>
          <w:tcPr>
            <w:tcW w:w="1545" w:type="dxa"/>
            <w:tcBorders>
              <w:top w:val="nil"/>
              <w:left w:val="nil"/>
              <w:bottom w:val="single" w:color="auto" w:sz="4" w:space="0"/>
              <w:right w:val="single" w:color="auto" w:sz="4" w:space="0"/>
            </w:tcBorders>
            <w:shd w:val="clear" w:color="auto" w:fill="auto"/>
            <w:noWrap/>
            <w:vAlign w:val="center"/>
          </w:tcPr>
          <w:p w14:paraId="1FBA7CC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15.00</w:t>
            </w:r>
          </w:p>
        </w:tc>
        <w:tc>
          <w:tcPr>
            <w:tcW w:w="1245" w:type="dxa"/>
            <w:tcBorders>
              <w:top w:val="nil"/>
              <w:left w:val="nil"/>
              <w:bottom w:val="single" w:color="auto" w:sz="4" w:space="0"/>
              <w:right w:val="single" w:color="auto" w:sz="4" w:space="0"/>
            </w:tcBorders>
            <w:shd w:val="clear" w:color="auto" w:fill="auto"/>
            <w:noWrap/>
            <w:vAlign w:val="center"/>
          </w:tcPr>
          <w:p w14:paraId="27383FD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726B66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15.00</w:t>
            </w:r>
          </w:p>
        </w:tc>
        <w:tc>
          <w:tcPr>
            <w:tcW w:w="1725" w:type="dxa"/>
            <w:tcBorders>
              <w:top w:val="nil"/>
              <w:left w:val="nil"/>
              <w:bottom w:val="single" w:color="auto" w:sz="4" w:space="0"/>
              <w:right w:val="single" w:color="auto" w:sz="4" w:space="0"/>
            </w:tcBorders>
            <w:shd w:val="clear" w:color="auto" w:fill="auto"/>
            <w:noWrap/>
            <w:vAlign w:val="center"/>
          </w:tcPr>
          <w:p w14:paraId="33B0206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3D89AE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0024B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27889E7">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4CF88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22407</w:t>
            </w:r>
          </w:p>
        </w:tc>
        <w:tc>
          <w:tcPr>
            <w:tcW w:w="2399" w:type="dxa"/>
            <w:tcBorders>
              <w:top w:val="nil"/>
              <w:left w:val="nil"/>
              <w:bottom w:val="single" w:color="auto" w:sz="4" w:space="0"/>
              <w:right w:val="single" w:color="auto" w:sz="4" w:space="0"/>
            </w:tcBorders>
            <w:shd w:val="clear" w:color="000000" w:fill="FFFFFF"/>
            <w:noWrap/>
            <w:vAlign w:val="center"/>
          </w:tcPr>
          <w:p w14:paraId="22EE20C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自然灾害救灾及恢复重建支出</w:t>
            </w:r>
          </w:p>
        </w:tc>
        <w:tc>
          <w:tcPr>
            <w:tcW w:w="1545" w:type="dxa"/>
            <w:tcBorders>
              <w:top w:val="nil"/>
              <w:left w:val="nil"/>
              <w:bottom w:val="single" w:color="auto" w:sz="4" w:space="0"/>
              <w:right w:val="single" w:color="auto" w:sz="4" w:space="0"/>
            </w:tcBorders>
            <w:shd w:val="clear" w:color="auto" w:fill="auto"/>
            <w:noWrap/>
            <w:vAlign w:val="center"/>
          </w:tcPr>
          <w:p w14:paraId="64C443F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25.00</w:t>
            </w:r>
          </w:p>
        </w:tc>
        <w:tc>
          <w:tcPr>
            <w:tcW w:w="1245" w:type="dxa"/>
            <w:tcBorders>
              <w:top w:val="nil"/>
              <w:left w:val="nil"/>
              <w:bottom w:val="single" w:color="auto" w:sz="4" w:space="0"/>
              <w:right w:val="single" w:color="auto" w:sz="4" w:space="0"/>
            </w:tcBorders>
            <w:shd w:val="clear" w:color="auto" w:fill="auto"/>
            <w:noWrap/>
            <w:vAlign w:val="center"/>
          </w:tcPr>
          <w:p w14:paraId="5ED4ABF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4A4D806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25.00</w:t>
            </w:r>
          </w:p>
        </w:tc>
        <w:tc>
          <w:tcPr>
            <w:tcW w:w="1725" w:type="dxa"/>
            <w:tcBorders>
              <w:top w:val="nil"/>
              <w:left w:val="nil"/>
              <w:bottom w:val="single" w:color="auto" w:sz="4" w:space="0"/>
              <w:right w:val="single" w:color="auto" w:sz="4" w:space="0"/>
            </w:tcBorders>
            <w:shd w:val="clear" w:color="auto" w:fill="auto"/>
            <w:noWrap/>
            <w:vAlign w:val="center"/>
          </w:tcPr>
          <w:p w14:paraId="3655337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B1B389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DC17EA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84F608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A7FA0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2240704</w:t>
            </w:r>
          </w:p>
        </w:tc>
        <w:tc>
          <w:tcPr>
            <w:tcW w:w="2399" w:type="dxa"/>
            <w:tcBorders>
              <w:top w:val="nil"/>
              <w:left w:val="nil"/>
              <w:bottom w:val="single" w:color="auto" w:sz="4" w:space="0"/>
              <w:right w:val="single" w:color="auto" w:sz="4" w:space="0"/>
            </w:tcBorders>
            <w:shd w:val="clear" w:color="000000" w:fill="FFFFFF"/>
            <w:noWrap/>
            <w:vAlign w:val="center"/>
          </w:tcPr>
          <w:p w14:paraId="1097638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自然灾害灾后重建补助</w:t>
            </w:r>
          </w:p>
        </w:tc>
        <w:tc>
          <w:tcPr>
            <w:tcW w:w="1545" w:type="dxa"/>
            <w:tcBorders>
              <w:top w:val="nil"/>
              <w:left w:val="nil"/>
              <w:bottom w:val="single" w:color="auto" w:sz="4" w:space="0"/>
              <w:right w:val="single" w:color="auto" w:sz="4" w:space="0"/>
            </w:tcBorders>
            <w:shd w:val="clear" w:color="auto" w:fill="auto"/>
            <w:noWrap/>
            <w:vAlign w:val="center"/>
          </w:tcPr>
          <w:p w14:paraId="140A50F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11.00</w:t>
            </w:r>
          </w:p>
        </w:tc>
        <w:tc>
          <w:tcPr>
            <w:tcW w:w="1245" w:type="dxa"/>
            <w:tcBorders>
              <w:top w:val="nil"/>
              <w:left w:val="nil"/>
              <w:bottom w:val="single" w:color="auto" w:sz="4" w:space="0"/>
              <w:right w:val="single" w:color="auto" w:sz="4" w:space="0"/>
            </w:tcBorders>
            <w:shd w:val="clear" w:color="auto" w:fill="auto"/>
            <w:noWrap/>
            <w:vAlign w:val="center"/>
          </w:tcPr>
          <w:p w14:paraId="64AF6F3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10446C7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11.00</w:t>
            </w:r>
          </w:p>
        </w:tc>
        <w:tc>
          <w:tcPr>
            <w:tcW w:w="1725" w:type="dxa"/>
            <w:tcBorders>
              <w:top w:val="nil"/>
              <w:left w:val="nil"/>
              <w:bottom w:val="single" w:color="auto" w:sz="4" w:space="0"/>
              <w:right w:val="single" w:color="auto" w:sz="4" w:space="0"/>
            </w:tcBorders>
            <w:shd w:val="clear" w:color="auto" w:fill="auto"/>
            <w:noWrap/>
            <w:vAlign w:val="center"/>
          </w:tcPr>
          <w:p w14:paraId="0A30FF1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4990B2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73F06C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55EC8AD">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45F6A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2240799</w:t>
            </w:r>
          </w:p>
        </w:tc>
        <w:tc>
          <w:tcPr>
            <w:tcW w:w="2399" w:type="dxa"/>
            <w:tcBorders>
              <w:top w:val="nil"/>
              <w:left w:val="nil"/>
              <w:bottom w:val="single" w:color="auto" w:sz="4" w:space="0"/>
              <w:right w:val="single" w:color="auto" w:sz="4" w:space="0"/>
            </w:tcBorders>
            <w:shd w:val="clear" w:color="000000" w:fill="FFFFFF"/>
            <w:noWrap/>
            <w:vAlign w:val="center"/>
          </w:tcPr>
          <w:p w14:paraId="1B20EE6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其他自然灾害救灾及恢复重建支出</w:t>
            </w:r>
          </w:p>
        </w:tc>
        <w:tc>
          <w:tcPr>
            <w:tcW w:w="1545" w:type="dxa"/>
            <w:tcBorders>
              <w:top w:val="nil"/>
              <w:left w:val="nil"/>
              <w:bottom w:val="single" w:color="auto" w:sz="4" w:space="0"/>
              <w:right w:val="single" w:color="auto" w:sz="4" w:space="0"/>
            </w:tcBorders>
            <w:shd w:val="clear" w:color="auto" w:fill="auto"/>
            <w:noWrap/>
            <w:vAlign w:val="center"/>
          </w:tcPr>
          <w:p w14:paraId="72C4A58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14.00</w:t>
            </w:r>
          </w:p>
        </w:tc>
        <w:tc>
          <w:tcPr>
            <w:tcW w:w="1245" w:type="dxa"/>
            <w:tcBorders>
              <w:top w:val="nil"/>
              <w:left w:val="nil"/>
              <w:bottom w:val="single" w:color="auto" w:sz="4" w:space="0"/>
              <w:right w:val="single" w:color="auto" w:sz="4" w:space="0"/>
            </w:tcBorders>
            <w:shd w:val="clear" w:color="auto" w:fill="auto"/>
            <w:noWrap/>
            <w:vAlign w:val="center"/>
          </w:tcPr>
          <w:p w14:paraId="68842F2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242D95A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14.00</w:t>
            </w:r>
          </w:p>
        </w:tc>
        <w:tc>
          <w:tcPr>
            <w:tcW w:w="1725" w:type="dxa"/>
            <w:tcBorders>
              <w:top w:val="nil"/>
              <w:left w:val="nil"/>
              <w:bottom w:val="single" w:color="auto" w:sz="4" w:space="0"/>
              <w:right w:val="single" w:color="auto" w:sz="4" w:space="0"/>
            </w:tcBorders>
            <w:shd w:val="clear" w:color="auto" w:fill="auto"/>
            <w:noWrap/>
            <w:vAlign w:val="center"/>
          </w:tcPr>
          <w:p w14:paraId="62DA460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089FD21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48F40B9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2BB4071">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3FA4F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229</w:t>
            </w:r>
          </w:p>
        </w:tc>
        <w:tc>
          <w:tcPr>
            <w:tcW w:w="2399" w:type="dxa"/>
            <w:tcBorders>
              <w:top w:val="nil"/>
              <w:left w:val="nil"/>
              <w:bottom w:val="single" w:color="auto" w:sz="4" w:space="0"/>
              <w:right w:val="single" w:color="auto" w:sz="4" w:space="0"/>
            </w:tcBorders>
            <w:shd w:val="clear" w:color="000000" w:fill="FFFFFF"/>
            <w:noWrap/>
            <w:vAlign w:val="center"/>
          </w:tcPr>
          <w:p w14:paraId="2EAE63B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其他支出</w:t>
            </w:r>
          </w:p>
        </w:tc>
        <w:tc>
          <w:tcPr>
            <w:tcW w:w="1545" w:type="dxa"/>
            <w:tcBorders>
              <w:top w:val="nil"/>
              <w:left w:val="nil"/>
              <w:bottom w:val="single" w:color="auto" w:sz="4" w:space="0"/>
              <w:right w:val="single" w:color="auto" w:sz="4" w:space="0"/>
            </w:tcBorders>
            <w:shd w:val="clear" w:color="auto" w:fill="auto"/>
            <w:noWrap/>
            <w:vAlign w:val="center"/>
          </w:tcPr>
          <w:p w14:paraId="32F20E8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324.14</w:t>
            </w:r>
          </w:p>
        </w:tc>
        <w:tc>
          <w:tcPr>
            <w:tcW w:w="1245" w:type="dxa"/>
            <w:tcBorders>
              <w:top w:val="nil"/>
              <w:left w:val="nil"/>
              <w:bottom w:val="single" w:color="auto" w:sz="4" w:space="0"/>
              <w:right w:val="single" w:color="auto" w:sz="4" w:space="0"/>
            </w:tcBorders>
            <w:shd w:val="clear" w:color="auto" w:fill="auto"/>
            <w:noWrap/>
            <w:vAlign w:val="center"/>
          </w:tcPr>
          <w:p w14:paraId="4213B4E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39.01</w:t>
            </w:r>
          </w:p>
        </w:tc>
        <w:tc>
          <w:tcPr>
            <w:tcW w:w="1560" w:type="dxa"/>
            <w:tcBorders>
              <w:top w:val="nil"/>
              <w:left w:val="nil"/>
              <w:bottom w:val="single" w:color="auto" w:sz="4" w:space="0"/>
              <w:right w:val="single" w:color="auto" w:sz="4" w:space="0"/>
            </w:tcBorders>
            <w:shd w:val="clear" w:color="auto" w:fill="auto"/>
            <w:noWrap/>
            <w:vAlign w:val="center"/>
          </w:tcPr>
          <w:p w14:paraId="364BB57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285.13</w:t>
            </w:r>
          </w:p>
        </w:tc>
        <w:tc>
          <w:tcPr>
            <w:tcW w:w="1725" w:type="dxa"/>
            <w:tcBorders>
              <w:top w:val="nil"/>
              <w:left w:val="nil"/>
              <w:bottom w:val="single" w:color="auto" w:sz="4" w:space="0"/>
              <w:right w:val="single" w:color="auto" w:sz="4" w:space="0"/>
            </w:tcBorders>
            <w:shd w:val="clear" w:color="auto" w:fill="auto"/>
            <w:noWrap/>
            <w:vAlign w:val="center"/>
          </w:tcPr>
          <w:p w14:paraId="0314D9C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6120E96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3017037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42D18635">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3E455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22960</w:t>
            </w:r>
          </w:p>
        </w:tc>
        <w:tc>
          <w:tcPr>
            <w:tcW w:w="2399" w:type="dxa"/>
            <w:tcBorders>
              <w:top w:val="nil"/>
              <w:left w:val="nil"/>
              <w:bottom w:val="single" w:color="auto" w:sz="4" w:space="0"/>
              <w:right w:val="single" w:color="auto" w:sz="4" w:space="0"/>
            </w:tcBorders>
            <w:shd w:val="clear" w:color="000000" w:fill="FFFFFF"/>
            <w:noWrap/>
            <w:vAlign w:val="center"/>
          </w:tcPr>
          <w:p w14:paraId="5F42C29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彩票公益金安排的支出</w:t>
            </w:r>
          </w:p>
        </w:tc>
        <w:tc>
          <w:tcPr>
            <w:tcW w:w="1545" w:type="dxa"/>
            <w:tcBorders>
              <w:top w:val="nil"/>
              <w:left w:val="nil"/>
              <w:bottom w:val="single" w:color="auto" w:sz="4" w:space="0"/>
              <w:right w:val="single" w:color="auto" w:sz="4" w:space="0"/>
            </w:tcBorders>
            <w:shd w:val="clear" w:color="auto" w:fill="auto"/>
            <w:noWrap/>
            <w:vAlign w:val="center"/>
          </w:tcPr>
          <w:p w14:paraId="2773A4B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324.14</w:t>
            </w:r>
          </w:p>
        </w:tc>
        <w:tc>
          <w:tcPr>
            <w:tcW w:w="1245" w:type="dxa"/>
            <w:tcBorders>
              <w:top w:val="nil"/>
              <w:left w:val="nil"/>
              <w:bottom w:val="single" w:color="auto" w:sz="4" w:space="0"/>
              <w:right w:val="single" w:color="auto" w:sz="4" w:space="0"/>
            </w:tcBorders>
            <w:shd w:val="clear" w:color="auto" w:fill="auto"/>
            <w:noWrap/>
            <w:vAlign w:val="center"/>
          </w:tcPr>
          <w:p w14:paraId="22A06F5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39.01</w:t>
            </w:r>
          </w:p>
        </w:tc>
        <w:tc>
          <w:tcPr>
            <w:tcW w:w="1560" w:type="dxa"/>
            <w:tcBorders>
              <w:top w:val="nil"/>
              <w:left w:val="nil"/>
              <w:bottom w:val="single" w:color="auto" w:sz="4" w:space="0"/>
              <w:right w:val="single" w:color="auto" w:sz="4" w:space="0"/>
            </w:tcBorders>
            <w:shd w:val="clear" w:color="auto" w:fill="auto"/>
            <w:noWrap/>
            <w:vAlign w:val="center"/>
          </w:tcPr>
          <w:p w14:paraId="01C954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285.13</w:t>
            </w:r>
          </w:p>
        </w:tc>
        <w:tc>
          <w:tcPr>
            <w:tcW w:w="1725" w:type="dxa"/>
            <w:tcBorders>
              <w:top w:val="nil"/>
              <w:left w:val="nil"/>
              <w:bottom w:val="single" w:color="auto" w:sz="4" w:space="0"/>
              <w:right w:val="single" w:color="auto" w:sz="4" w:space="0"/>
            </w:tcBorders>
            <w:shd w:val="clear" w:color="auto" w:fill="auto"/>
            <w:noWrap/>
            <w:vAlign w:val="center"/>
          </w:tcPr>
          <w:p w14:paraId="250F82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179E6BE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4ACDDE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0F7629C9">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801E4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2296002</w:t>
            </w:r>
          </w:p>
        </w:tc>
        <w:tc>
          <w:tcPr>
            <w:tcW w:w="2399" w:type="dxa"/>
            <w:tcBorders>
              <w:top w:val="nil"/>
              <w:left w:val="nil"/>
              <w:bottom w:val="single" w:color="auto" w:sz="4" w:space="0"/>
              <w:right w:val="single" w:color="auto" w:sz="4" w:space="0"/>
            </w:tcBorders>
            <w:shd w:val="clear" w:color="000000" w:fill="FFFFFF"/>
            <w:noWrap/>
            <w:vAlign w:val="center"/>
          </w:tcPr>
          <w:p w14:paraId="36C045C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用于社会福利的彩票公益金支出</w:t>
            </w:r>
          </w:p>
        </w:tc>
        <w:tc>
          <w:tcPr>
            <w:tcW w:w="1545" w:type="dxa"/>
            <w:tcBorders>
              <w:top w:val="nil"/>
              <w:left w:val="nil"/>
              <w:bottom w:val="single" w:color="auto" w:sz="4" w:space="0"/>
              <w:right w:val="single" w:color="auto" w:sz="4" w:space="0"/>
            </w:tcBorders>
            <w:shd w:val="clear" w:color="auto" w:fill="auto"/>
            <w:noWrap/>
            <w:vAlign w:val="center"/>
          </w:tcPr>
          <w:p w14:paraId="032BBB3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86.13</w:t>
            </w:r>
          </w:p>
        </w:tc>
        <w:tc>
          <w:tcPr>
            <w:tcW w:w="1245" w:type="dxa"/>
            <w:tcBorders>
              <w:top w:val="nil"/>
              <w:left w:val="nil"/>
              <w:bottom w:val="single" w:color="auto" w:sz="4" w:space="0"/>
              <w:right w:val="single" w:color="auto" w:sz="4" w:space="0"/>
            </w:tcBorders>
            <w:shd w:val="clear" w:color="auto" w:fill="auto"/>
            <w:noWrap/>
            <w:vAlign w:val="center"/>
          </w:tcPr>
          <w:p w14:paraId="0F21849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560" w:type="dxa"/>
            <w:tcBorders>
              <w:top w:val="nil"/>
              <w:left w:val="nil"/>
              <w:bottom w:val="single" w:color="auto" w:sz="4" w:space="0"/>
              <w:right w:val="single" w:color="auto" w:sz="4" w:space="0"/>
            </w:tcBorders>
            <w:shd w:val="clear" w:color="auto" w:fill="auto"/>
            <w:noWrap/>
            <w:vAlign w:val="center"/>
          </w:tcPr>
          <w:p w14:paraId="0654A94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86.13</w:t>
            </w:r>
          </w:p>
        </w:tc>
        <w:tc>
          <w:tcPr>
            <w:tcW w:w="1725" w:type="dxa"/>
            <w:tcBorders>
              <w:top w:val="nil"/>
              <w:left w:val="nil"/>
              <w:bottom w:val="single" w:color="auto" w:sz="4" w:space="0"/>
              <w:right w:val="single" w:color="auto" w:sz="4" w:space="0"/>
            </w:tcBorders>
            <w:shd w:val="clear" w:color="auto" w:fill="auto"/>
            <w:noWrap/>
            <w:vAlign w:val="center"/>
          </w:tcPr>
          <w:p w14:paraId="411FD0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47347BF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105F69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10D4D7AF">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56123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2296003</w:t>
            </w:r>
          </w:p>
        </w:tc>
        <w:tc>
          <w:tcPr>
            <w:tcW w:w="2399" w:type="dxa"/>
            <w:tcBorders>
              <w:top w:val="nil"/>
              <w:left w:val="nil"/>
              <w:bottom w:val="single" w:color="auto" w:sz="4" w:space="0"/>
              <w:right w:val="single" w:color="auto" w:sz="4" w:space="0"/>
            </w:tcBorders>
            <w:shd w:val="clear" w:color="000000" w:fill="FFFFFF"/>
            <w:noWrap/>
            <w:vAlign w:val="center"/>
          </w:tcPr>
          <w:p w14:paraId="234F1A7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用于体育事业的彩票公益金支出</w:t>
            </w:r>
          </w:p>
        </w:tc>
        <w:tc>
          <w:tcPr>
            <w:tcW w:w="1545" w:type="dxa"/>
            <w:tcBorders>
              <w:top w:val="nil"/>
              <w:left w:val="nil"/>
              <w:bottom w:val="single" w:color="auto" w:sz="4" w:space="0"/>
              <w:right w:val="single" w:color="auto" w:sz="4" w:space="0"/>
            </w:tcBorders>
            <w:shd w:val="clear" w:color="auto" w:fill="auto"/>
            <w:noWrap/>
            <w:vAlign w:val="center"/>
          </w:tcPr>
          <w:p w14:paraId="3AB9FBE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235.31</w:t>
            </w:r>
          </w:p>
        </w:tc>
        <w:tc>
          <w:tcPr>
            <w:tcW w:w="1245" w:type="dxa"/>
            <w:tcBorders>
              <w:top w:val="nil"/>
              <w:left w:val="nil"/>
              <w:bottom w:val="single" w:color="auto" w:sz="4" w:space="0"/>
              <w:right w:val="single" w:color="auto" w:sz="4" w:space="0"/>
            </w:tcBorders>
            <w:shd w:val="clear" w:color="auto" w:fill="auto"/>
            <w:noWrap/>
            <w:vAlign w:val="center"/>
          </w:tcPr>
          <w:p w14:paraId="2F3B680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36.31</w:t>
            </w:r>
          </w:p>
        </w:tc>
        <w:tc>
          <w:tcPr>
            <w:tcW w:w="1560" w:type="dxa"/>
            <w:tcBorders>
              <w:top w:val="nil"/>
              <w:left w:val="nil"/>
              <w:bottom w:val="single" w:color="auto" w:sz="4" w:space="0"/>
              <w:right w:val="single" w:color="auto" w:sz="4" w:space="0"/>
            </w:tcBorders>
            <w:shd w:val="clear" w:color="auto" w:fill="auto"/>
            <w:noWrap/>
            <w:vAlign w:val="center"/>
          </w:tcPr>
          <w:p w14:paraId="606F9AF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199.00</w:t>
            </w:r>
          </w:p>
        </w:tc>
        <w:tc>
          <w:tcPr>
            <w:tcW w:w="1725" w:type="dxa"/>
            <w:tcBorders>
              <w:top w:val="nil"/>
              <w:left w:val="nil"/>
              <w:bottom w:val="single" w:color="auto" w:sz="4" w:space="0"/>
              <w:right w:val="single" w:color="auto" w:sz="4" w:space="0"/>
            </w:tcBorders>
            <w:shd w:val="clear" w:color="auto" w:fill="auto"/>
            <w:noWrap/>
            <w:vAlign w:val="center"/>
          </w:tcPr>
          <w:p w14:paraId="2A0FFBD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2B9D1B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131EE42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65E4F462">
        <w:tblPrEx>
          <w:tblCellMar>
            <w:top w:w="0" w:type="dxa"/>
            <w:left w:w="108" w:type="dxa"/>
            <w:bottom w:w="0" w:type="dxa"/>
            <w:right w:w="108" w:type="dxa"/>
          </w:tblCellMar>
        </w:tblPrEx>
        <w:trPr>
          <w:trHeight w:val="450" w:hRule="atLeast"/>
        </w:trPr>
        <w:tc>
          <w:tcPr>
            <w:tcW w:w="122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26588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2296004</w:t>
            </w:r>
          </w:p>
        </w:tc>
        <w:tc>
          <w:tcPr>
            <w:tcW w:w="2399" w:type="dxa"/>
            <w:tcBorders>
              <w:top w:val="nil"/>
              <w:left w:val="nil"/>
              <w:bottom w:val="single" w:color="auto" w:sz="4" w:space="0"/>
              <w:right w:val="single" w:color="auto" w:sz="4" w:space="0"/>
            </w:tcBorders>
            <w:shd w:val="clear" w:color="000000" w:fill="FFFFFF"/>
            <w:noWrap/>
            <w:vAlign w:val="center"/>
          </w:tcPr>
          <w:p w14:paraId="647DB48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用于教育事业的彩票公益金支出</w:t>
            </w:r>
          </w:p>
        </w:tc>
        <w:tc>
          <w:tcPr>
            <w:tcW w:w="1545" w:type="dxa"/>
            <w:tcBorders>
              <w:top w:val="nil"/>
              <w:left w:val="nil"/>
              <w:bottom w:val="single" w:color="auto" w:sz="4" w:space="0"/>
              <w:right w:val="single" w:color="auto" w:sz="4" w:space="0"/>
            </w:tcBorders>
            <w:shd w:val="clear" w:color="auto" w:fill="auto"/>
            <w:noWrap/>
            <w:vAlign w:val="center"/>
          </w:tcPr>
          <w:p w14:paraId="0DE6FA3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2.69</w:t>
            </w:r>
          </w:p>
        </w:tc>
        <w:tc>
          <w:tcPr>
            <w:tcW w:w="1245" w:type="dxa"/>
            <w:tcBorders>
              <w:top w:val="nil"/>
              <w:left w:val="nil"/>
              <w:bottom w:val="single" w:color="auto" w:sz="4" w:space="0"/>
              <w:right w:val="single" w:color="auto" w:sz="4" w:space="0"/>
            </w:tcBorders>
            <w:shd w:val="clear" w:color="auto" w:fill="auto"/>
            <w:noWrap/>
            <w:vAlign w:val="center"/>
          </w:tcPr>
          <w:p w14:paraId="00D4056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2.69</w:t>
            </w:r>
          </w:p>
        </w:tc>
        <w:tc>
          <w:tcPr>
            <w:tcW w:w="1560" w:type="dxa"/>
            <w:tcBorders>
              <w:top w:val="nil"/>
              <w:left w:val="nil"/>
              <w:bottom w:val="single" w:color="auto" w:sz="4" w:space="0"/>
              <w:right w:val="single" w:color="auto" w:sz="4" w:space="0"/>
            </w:tcBorders>
            <w:shd w:val="clear" w:color="auto" w:fill="auto"/>
            <w:noWrap/>
            <w:vAlign w:val="center"/>
          </w:tcPr>
          <w:p w14:paraId="07F9263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725" w:type="dxa"/>
            <w:tcBorders>
              <w:top w:val="nil"/>
              <w:left w:val="nil"/>
              <w:bottom w:val="single" w:color="auto" w:sz="4" w:space="0"/>
              <w:right w:val="single" w:color="auto" w:sz="4" w:space="0"/>
            </w:tcBorders>
            <w:shd w:val="clear" w:color="auto" w:fill="auto"/>
            <w:noWrap/>
            <w:vAlign w:val="center"/>
          </w:tcPr>
          <w:p w14:paraId="55AB8C6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1173" w:type="dxa"/>
            <w:tcBorders>
              <w:top w:val="nil"/>
              <w:left w:val="nil"/>
              <w:bottom w:val="single" w:color="auto" w:sz="4" w:space="0"/>
              <w:right w:val="single" w:color="auto" w:sz="4" w:space="0"/>
            </w:tcBorders>
            <w:shd w:val="clear" w:color="auto" w:fill="auto"/>
            <w:noWrap/>
            <w:vAlign w:val="center"/>
          </w:tcPr>
          <w:p w14:paraId="7E04E1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c>
          <w:tcPr>
            <w:tcW w:w="2308" w:type="dxa"/>
            <w:tcBorders>
              <w:top w:val="nil"/>
              <w:left w:val="nil"/>
              <w:bottom w:val="single" w:color="auto" w:sz="4" w:space="0"/>
              <w:right w:val="single" w:color="auto" w:sz="4" w:space="0"/>
            </w:tcBorders>
            <w:shd w:val="clear" w:color="auto" w:fill="auto"/>
            <w:noWrap/>
            <w:vAlign w:val="center"/>
          </w:tcPr>
          <w:p w14:paraId="2C24B51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0.00</w:t>
            </w:r>
          </w:p>
        </w:tc>
      </w:tr>
      <w:tr w14:paraId="31A778FC">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66B49D1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64115E2">
      <w:pPr>
        <w:widowControl/>
        <w:ind w:left="93"/>
        <w:jc w:val="center"/>
        <w:rPr>
          <w:rFonts w:ascii="Times New Roman" w:hAnsi="Times New Roman" w:eastAsia="方正小标宋_GBK" w:cs="Times New Roman"/>
          <w:color w:val="000000"/>
          <w:kern w:val="0"/>
          <w:sz w:val="36"/>
          <w:szCs w:val="21"/>
        </w:rPr>
      </w:pPr>
    </w:p>
    <w:p w14:paraId="18DB49BE">
      <w:pPr>
        <w:widowControl/>
        <w:ind w:left="93"/>
        <w:jc w:val="center"/>
        <w:rPr>
          <w:rFonts w:ascii="Times New Roman" w:hAnsi="Times New Roman" w:eastAsia="方正小标宋_GBK" w:cs="Times New Roman"/>
          <w:color w:val="000000"/>
          <w:kern w:val="0"/>
          <w:sz w:val="36"/>
          <w:szCs w:val="21"/>
        </w:rPr>
      </w:pPr>
    </w:p>
    <w:p w14:paraId="582F7711">
      <w:pPr>
        <w:widowControl/>
        <w:ind w:left="93"/>
        <w:jc w:val="center"/>
        <w:rPr>
          <w:rFonts w:ascii="Times New Roman" w:hAnsi="Times New Roman" w:eastAsia="方正小标宋_GBK" w:cs="Times New Roman"/>
          <w:color w:val="000000"/>
          <w:kern w:val="0"/>
          <w:sz w:val="36"/>
          <w:szCs w:val="21"/>
        </w:rPr>
      </w:pPr>
    </w:p>
    <w:p w14:paraId="149AC080">
      <w:pPr>
        <w:widowControl/>
        <w:ind w:left="93"/>
        <w:jc w:val="center"/>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191"/>
        <w:gridCol w:w="399"/>
        <w:gridCol w:w="2911"/>
        <w:gridCol w:w="631"/>
        <w:gridCol w:w="435"/>
        <w:gridCol w:w="1571"/>
        <w:gridCol w:w="1392"/>
        <w:gridCol w:w="1392"/>
        <w:gridCol w:w="1572"/>
      </w:tblGrid>
      <w:tr w14:paraId="5574313F">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28D785C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A52E27A">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46689DB7">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0B896AD2">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A083DEF">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375CCED2">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642ACA26">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91D36EB">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06F27D33">
            <w:pPr>
              <w:widowControl/>
              <w:jc w:val="right"/>
              <w:rPr>
                <w:rFonts w:ascii="宋体" w:hAnsi="宋体" w:eastAsia="宋体" w:cs="宋体"/>
                <w:kern w:val="0"/>
                <w:sz w:val="24"/>
                <w:szCs w:val="24"/>
              </w:rPr>
            </w:pPr>
          </w:p>
        </w:tc>
      </w:tr>
      <w:tr w14:paraId="2C2D9C16">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142F94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C7CB031">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629674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DDAEC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1" w:type="dxa"/>
            <w:tcBorders>
              <w:top w:val="nil"/>
              <w:left w:val="nil"/>
              <w:bottom w:val="nil"/>
              <w:right w:val="nil"/>
            </w:tcBorders>
            <w:shd w:val="clear" w:color="000000" w:fill="FFFFFF"/>
            <w:noWrap/>
            <w:vAlign w:val="center"/>
          </w:tcPr>
          <w:p w14:paraId="5FEDD4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1" w:type="dxa"/>
            <w:gridSpan w:val="3"/>
            <w:tcBorders>
              <w:top w:val="nil"/>
              <w:left w:val="nil"/>
              <w:bottom w:val="nil"/>
              <w:right w:val="nil"/>
            </w:tcBorders>
            <w:shd w:val="clear" w:color="000000" w:fill="FFFFFF"/>
            <w:noWrap/>
            <w:vAlign w:val="center"/>
          </w:tcPr>
          <w:p w14:paraId="7E3B74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A8593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EF68C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526811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22D199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273015F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16ABE83">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60471D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部门：溆浦县三江镇人民政府</w:t>
            </w:r>
          </w:p>
        </w:tc>
        <w:tc>
          <w:tcPr>
            <w:tcW w:w="436" w:type="dxa"/>
            <w:tcBorders>
              <w:top w:val="nil"/>
              <w:left w:val="nil"/>
              <w:bottom w:val="nil"/>
              <w:right w:val="nil"/>
            </w:tcBorders>
            <w:shd w:val="clear" w:color="000000" w:fill="FFFFFF"/>
            <w:noWrap/>
            <w:vAlign w:val="center"/>
          </w:tcPr>
          <w:p w14:paraId="5A8809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1" w:type="dxa"/>
            <w:tcBorders>
              <w:top w:val="nil"/>
              <w:left w:val="nil"/>
              <w:bottom w:val="nil"/>
              <w:right w:val="nil"/>
            </w:tcBorders>
            <w:shd w:val="clear" w:color="000000" w:fill="FFFFFF"/>
            <w:noWrap/>
            <w:vAlign w:val="center"/>
          </w:tcPr>
          <w:p w14:paraId="314D74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1" w:type="dxa"/>
            <w:gridSpan w:val="3"/>
            <w:tcBorders>
              <w:top w:val="nil"/>
              <w:left w:val="nil"/>
              <w:bottom w:val="nil"/>
              <w:right w:val="nil"/>
            </w:tcBorders>
            <w:shd w:val="clear" w:color="000000" w:fill="FFFFFF"/>
            <w:noWrap/>
            <w:vAlign w:val="center"/>
          </w:tcPr>
          <w:p w14:paraId="776BCB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21FF2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98FAA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D6BAB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D0CA7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7BDA9A5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0285D35">
        <w:tblPrEx>
          <w:tblCellMar>
            <w:top w:w="0" w:type="dxa"/>
            <w:left w:w="108" w:type="dxa"/>
            <w:bottom w:w="0" w:type="dxa"/>
            <w:right w:w="108" w:type="dxa"/>
          </w:tblCellMar>
        </w:tblPrEx>
        <w:trPr>
          <w:trHeight w:val="402" w:hRule="atLeast"/>
        </w:trPr>
        <w:tc>
          <w:tcPr>
            <w:tcW w:w="521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24F1F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03" w:type="dxa"/>
            <w:gridSpan w:val="8"/>
            <w:tcBorders>
              <w:top w:val="single" w:color="auto" w:sz="4" w:space="0"/>
              <w:left w:val="nil"/>
              <w:bottom w:val="single" w:color="auto" w:sz="4" w:space="0"/>
              <w:right w:val="single" w:color="auto" w:sz="4" w:space="0"/>
            </w:tcBorders>
            <w:shd w:val="clear" w:color="000000" w:fill="FFFFFF"/>
            <w:noWrap/>
            <w:vAlign w:val="center"/>
          </w:tcPr>
          <w:p w14:paraId="212AA9E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5C8B1B7">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7DB28F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D1B4B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91" w:type="dxa"/>
            <w:tcBorders>
              <w:top w:val="nil"/>
              <w:left w:val="nil"/>
              <w:bottom w:val="single" w:color="auto" w:sz="4" w:space="0"/>
              <w:right w:val="single" w:color="auto" w:sz="4" w:space="0"/>
            </w:tcBorders>
            <w:shd w:val="clear" w:color="auto" w:fill="auto"/>
            <w:noWrap/>
            <w:vAlign w:val="center"/>
          </w:tcPr>
          <w:p w14:paraId="07F39B3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10" w:type="dxa"/>
            <w:gridSpan w:val="2"/>
            <w:tcBorders>
              <w:top w:val="nil"/>
              <w:left w:val="nil"/>
              <w:bottom w:val="single" w:color="auto" w:sz="4" w:space="0"/>
              <w:right w:val="single" w:color="auto" w:sz="4" w:space="0"/>
            </w:tcBorders>
            <w:shd w:val="clear" w:color="auto" w:fill="auto"/>
            <w:noWrap/>
            <w:vAlign w:val="center"/>
          </w:tcPr>
          <w:p w14:paraId="64A5540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6665B5D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67D8A03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5BE80DE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17D74CD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1A9EC9A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3E4E15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DE588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98DE44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91" w:type="dxa"/>
            <w:tcBorders>
              <w:top w:val="nil"/>
              <w:left w:val="nil"/>
              <w:bottom w:val="single" w:color="auto" w:sz="4" w:space="0"/>
              <w:right w:val="single" w:color="auto" w:sz="4" w:space="0"/>
            </w:tcBorders>
            <w:shd w:val="clear" w:color="auto" w:fill="auto"/>
            <w:noWrap/>
            <w:vAlign w:val="center"/>
          </w:tcPr>
          <w:p w14:paraId="08FCC01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10" w:type="dxa"/>
            <w:gridSpan w:val="2"/>
            <w:tcBorders>
              <w:top w:val="nil"/>
              <w:left w:val="nil"/>
              <w:bottom w:val="single" w:color="auto" w:sz="4" w:space="0"/>
              <w:right w:val="single" w:color="auto" w:sz="4" w:space="0"/>
            </w:tcBorders>
            <w:shd w:val="clear" w:color="auto" w:fill="auto"/>
            <w:noWrap/>
            <w:vAlign w:val="center"/>
          </w:tcPr>
          <w:p w14:paraId="322FDCB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3EA95C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0800C73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137B2B9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36B4911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50ADD5D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019784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AB6D1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C0944D4">
            <w:pPr>
              <w:widowControl/>
              <w:jc w:val="center"/>
              <w:rPr>
                <w:rFonts w:ascii="宋体" w:hAnsi="宋体" w:eastAsia="宋体" w:cs="宋体"/>
                <w:kern w:val="0"/>
                <w:sz w:val="22"/>
              </w:rPr>
            </w:pPr>
            <w:r>
              <w:rPr>
                <w:rFonts w:hint="eastAsia" w:ascii="宋体" w:hAnsi="宋体" w:eastAsia="宋体" w:cs="宋体"/>
                <w:kern w:val="0"/>
                <w:sz w:val="22"/>
              </w:rPr>
              <w:t>1</w:t>
            </w:r>
          </w:p>
        </w:tc>
        <w:tc>
          <w:tcPr>
            <w:tcW w:w="1191" w:type="dxa"/>
            <w:tcBorders>
              <w:top w:val="nil"/>
              <w:left w:val="nil"/>
              <w:bottom w:val="single" w:color="auto" w:sz="4" w:space="0"/>
              <w:right w:val="single" w:color="auto" w:sz="4" w:space="0"/>
            </w:tcBorders>
            <w:shd w:val="clear" w:color="auto" w:fill="auto"/>
            <w:noWrap/>
            <w:vAlign w:val="center"/>
          </w:tcPr>
          <w:p w14:paraId="7D7B8AC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3,432.96</w:t>
            </w:r>
          </w:p>
        </w:tc>
        <w:tc>
          <w:tcPr>
            <w:tcW w:w="3310" w:type="dxa"/>
            <w:gridSpan w:val="2"/>
            <w:tcBorders>
              <w:top w:val="nil"/>
              <w:left w:val="nil"/>
              <w:bottom w:val="single" w:color="auto" w:sz="4" w:space="0"/>
              <w:right w:val="single" w:color="auto" w:sz="4" w:space="0"/>
            </w:tcBorders>
            <w:shd w:val="clear" w:color="auto" w:fill="auto"/>
            <w:noWrap/>
            <w:vAlign w:val="center"/>
          </w:tcPr>
          <w:p w14:paraId="64E0C5A1">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5299EC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33</w:t>
            </w:r>
          </w:p>
        </w:tc>
        <w:tc>
          <w:tcPr>
            <w:tcW w:w="1571" w:type="dxa"/>
            <w:tcBorders>
              <w:top w:val="nil"/>
              <w:left w:val="nil"/>
              <w:bottom w:val="single" w:color="auto" w:sz="4" w:space="0"/>
              <w:right w:val="single" w:color="auto" w:sz="4" w:space="0"/>
            </w:tcBorders>
            <w:shd w:val="clear" w:color="auto" w:fill="auto"/>
            <w:noWrap/>
            <w:vAlign w:val="center"/>
          </w:tcPr>
          <w:p w14:paraId="1CFC006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989.95</w:t>
            </w:r>
          </w:p>
        </w:tc>
        <w:tc>
          <w:tcPr>
            <w:tcW w:w="1392" w:type="dxa"/>
            <w:tcBorders>
              <w:top w:val="nil"/>
              <w:left w:val="nil"/>
              <w:bottom w:val="single" w:color="auto" w:sz="4" w:space="0"/>
              <w:right w:val="single" w:color="auto" w:sz="4" w:space="0"/>
            </w:tcBorders>
            <w:shd w:val="clear" w:color="auto" w:fill="auto"/>
            <w:noWrap/>
            <w:vAlign w:val="center"/>
          </w:tcPr>
          <w:p w14:paraId="6DFCF5E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989.95</w:t>
            </w:r>
          </w:p>
        </w:tc>
        <w:tc>
          <w:tcPr>
            <w:tcW w:w="1392" w:type="dxa"/>
            <w:tcBorders>
              <w:top w:val="nil"/>
              <w:left w:val="nil"/>
              <w:bottom w:val="single" w:color="auto" w:sz="4" w:space="0"/>
              <w:right w:val="single" w:color="auto" w:sz="4" w:space="0"/>
            </w:tcBorders>
            <w:shd w:val="clear" w:color="auto" w:fill="auto"/>
            <w:noWrap/>
            <w:vAlign w:val="center"/>
          </w:tcPr>
          <w:p w14:paraId="5237BD5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3ADC040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7E51F28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FE01A4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8B4EDE4">
            <w:pPr>
              <w:widowControl/>
              <w:jc w:val="center"/>
              <w:rPr>
                <w:rFonts w:ascii="宋体" w:hAnsi="宋体" w:eastAsia="宋体" w:cs="宋体"/>
                <w:kern w:val="0"/>
                <w:sz w:val="22"/>
              </w:rPr>
            </w:pPr>
            <w:r>
              <w:rPr>
                <w:rFonts w:hint="eastAsia" w:ascii="宋体" w:hAnsi="宋体" w:eastAsia="宋体" w:cs="宋体"/>
                <w:kern w:val="0"/>
                <w:sz w:val="22"/>
              </w:rPr>
              <w:t>2</w:t>
            </w:r>
          </w:p>
        </w:tc>
        <w:tc>
          <w:tcPr>
            <w:tcW w:w="1191" w:type="dxa"/>
            <w:tcBorders>
              <w:top w:val="nil"/>
              <w:left w:val="nil"/>
              <w:bottom w:val="single" w:color="auto" w:sz="4" w:space="0"/>
              <w:right w:val="single" w:color="auto" w:sz="4" w:space="0"/>
            </w:tcBorders>
            <w:shd w:val="clear" w:color="auto" w:fill="auto"/>
            <w:noWrap/>
            <w:vAlign w:val="center"/>
          </w:tcPr>
          <w:p w14:paraId="75305FF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337.76</w:t>
            </w:r>
          </w:p>
        </w:tc>
        <w:tc>
          <w:tcPr>
            <w:tcW w:w="3310" w:type="dxa"/>
            <w:gridSpan w:val="2"/>
            <w:tcBorders>
              <w:top w:val="nil"/>
              <w:left w:val="nil"/>
              <w:bottom w:val="single" w:color="auto" w:sz="4" w:space="0"/>
              <w:right w:val="single" w:color="auto" w:sz="4" w:space="0"/>
            </w:tcBorders>
            <w:shd w:val="clear" w:color="auto" w:fill="auto"/>
            <w:noWrap/>
            <w:vAlign w:val="center"/>
          </w:tcPr>
          <w:p w14:paraId="5B512C5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F4AF5A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34</w:t>
            </w:r>
          </w:p>
        </w:tc>
        <w:tc>
          <w:tcPr>
            <w:tcW w:w="1571" w:type="dxa"/>
            <w:tcBorders>
              <w:top w:val="nil"/>
              <w:left w:val="nil"/>
              <w:bottom w:val="single" w:color="auto" w:sz="4" w:space="0"/>
              <w:right w:val="single" w:color="auto" w:sz="4" w:space="0"/>
            </w:tcBorders>
            <w:shd w:val="clear" w:color="auto" w:fill="auto"/>
            <w:noWrap/>
            <w:vAlign w:val="center"/>
          </w:tcPr>
          <w:p w14:paraId="68E826A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1F4DAB1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0AF8367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0D057ED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442F87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1C32D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294AE5B">
            <w:pPr>
              <w:widowControl/>
              <w:jc w:val="center"/>
              <w:rPr>
                <w:rFonts w:ascii="宋体" w:hAnsi="宋体" w:eastAsia="宋体" w:cs="宋体"/>
                <w:kern w:val="0"/>
                <w:sz w:val="22"/>
              </w:rPr>
            </w:pPr>
            <w:r>
              <w:rPr>
                <w:rFonts w:hint="eastAsia" w:ascii="宋体" w:hAnsi="宋体" w:eastAsia="宋体" w:cs="宋体"/>
                <w:kern w:val="0"/>
                <w:sz w:val="22"/>
              </w:rPr>
              <w:t>3</w:t>
            </w:r>
          </w:p>
        </w:tc>
        <w:tc>
          <w:tcPr>
            <w:tcW w:w="1191" w:type="dxa"/>
            <w:tcBorders>
              <w:top w:val="nil"/>
              <w:left w:val="nil"/>
              <w:bottom w:val="single" w:color="auto" w:sz="4" w:space="0"/>
              <w:right w:val="single" w:color="auto" w:sz="4" w:space="0"/>
            </w:tcBorders>
            <w:shd w:val="clear" w:color="auto" w:fill="auto"/>
            <w:noWrap/>
            <w:vAlign w:val="center"/>
          </w:tcPr>
          <w:p w14:paraId="7B92B4C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310" w:type="dxa"/>
            <w:gridSpan w:val="2"/>
            <w:tcBorders>
              <w:top w:val="nil"/>
              <w:left w:val="nil"/>
              <w:bottom w:val="single" w:color="auto" w:sz="4" w:space="0"/>
              <w:right w:val="single" w:color="auto" w:sz="4" w:space="0"/>
            </w:tcBorders>
            <w:shd w:val="clear" w:color="auto" w:fill="auto"/>
            <w:noWrap/>
            <w:vAlign w:val="center"/>
          </w:tcPr>
          <w:p w14:paraId="164241F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8C22B9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35</w:t>
            </w:r>
          </w:p>
        </w:tc>
        <w:tc>
          <w:tcPr>
            <w:tcW w:w="1571" w:type="dxa"/>
            <w:tcBorders>
              <w:top w:val="nil"/>
              <w:left w:val="nil"/>
              <w:bottom w:val="single" w:color="auto" w:sz="4" w:space="0"/>
              <w:right w:val="single" w:color="auto" w:sz="4" w:space="0"/>
            </w:tcBorders>
            <w:shd w:val="clear" w:color="auto" w:fill="auto"/>
            <w:noWrap/>
            <w:vAlign w:val="center"/>
          </w:tcPr>
          <w:p w14:paraId="5742D8B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7FE3EC2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38146A9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11E4F86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AB6163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71B776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DE358F8">
            <w:pPr>
              <w:widowControl/>
              <w:jc w:val="center"/>
              <w:rPr>
                <w:rFonts w:ascii="宋体" w:hAnsi="宋体" w:eastAsia="宋体" w:cs="宋体"/>
                <w:kern w:val="0"/>
                <w:sz w:val="22"/>
              </w:rPr>
            </w:pPr>
            <w:r>
              <w:rPr>
                <w:rFonts w:hint="eastAsia" w:ascii="宋体" w:hAnsi="宋体" w:eastAsia="宋体" w:cs="宋体"/>
                <w:kern w:val="0"/>
                <w:sz w:val="22"/>
              </w:rPr>
              <w:t>4</w:t>
            </w:r>
          </w:p>
        </w:tc>
        <w:tc>
          <w:tcPr>
            <w:tcW w:w="1191" w:type="dxa"/>
            <w:tcBorders>
              <w:top w:val="nil"/>
              <w:left w:val="nil"/>
              <w:bottom w:val="single" w:color="auto" w:sz="4" w:space="0"/>
              <w:right w:val="single" w:color="auto" w:sz="4" w:space="0"/>
            </w:tcBorders>
            <w:shd w:val="clear" w:color="auto" w:fill="auto"/>
            <w:noWrap/>
            <w:vAlign w:val="center"/>
          </w:tcPr>
          <w:p w14:paraId="7B928BA6">
            <w:pPr>
              <w:widowControl/>
              <w:jc w:val="right"/>
              <w:rPr>
                <w:rFonts w:ascii="宋体" w:hAnsi="宋体" w:eastAsia="宋体" w:cs="宋体"/>
                <w:kern w:val="0"/>
                <w:sz w:val="22"/>
              </w:rPr>
            </w:pPr>
            <w:r>
              <w:rPr>
                <w:rFonts w:hint="eastAsia" w:ascii="宋体" w:hAnsi="宋体" w:eastAsia="宋体" w:cs="宋体"/>
                <w:kern w:val="0"/>
                <w:sz w:val="22"/>
              </w:rPr>
              <w:t>　</w:t>
            </w:r>
          </w:p>
        </w:tc>
        <w:tc>
          <w:tcPr>
            <w:tcW w:w="3310" w:type="dxa"/>
            <w:gridSpan w:val="2"/>
            <w:tcBorders>
              <w:top w:val="nil"/>
              <w:left w:val="nil"/>
              <w:bottom w:val="single" w:color="auto" w:sz="4" w:space="0"/>
              <w:right w:val="single" w:color="auto" w:sz="4" w:space="0"/>
            </w:tcBorders>
            <w:shd w:val="clear" w:color="auto" w:fill="auto"/>
            <w:noWrap/>
            <w:vAlign w:val="center"/>
          </w:tcPr>
          <w:p w14:paraId="53DA050A">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CAF2F7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36</w:t>
            </w:r>
          </w:p>
        </w:tc>
        <w:tc>
          <w:tcPr>
            <w:tcW w:w="1571" w:type="dxa"/>
            <w:tcBorders>
              <w:top w:val="nil"/>
              <w:left w:val="nil"/>
              <w:bottom w:val="single" w:color="auto" w:sz="4" w:space="0"/>
              <w:right w:val="single" w:color="auto" w:sz="4" w:space="0"/>
            </w:tcBorders>
            <w:shd w:val="clear" w:color="auto" w:fill="auto"/>
            <w:noWrap/>
            <w:vAlign w:val="center"/>
          </w:tcPr>
          <w:p w14:paraId="4BB08FA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18.94</w:t>
            </w:r>
          </w:p>
        </w:tc>
        <w:tc>
          <w:tcPr>
            <w:tcW w:w="1392" w:type="dxa"/>
            <w:tcBorders>
              <w:top w:val="nil"/>
              <w:left w:val="nil"/>
              <w:bottom w:val="single" w:color="auto" w:sz="4" w:space="0"/>
              <w:right w:val="single" w:color="auto" w:sz="4" w:space="0"/>
            </w:tcBorders>
            <w:shd w:val="clear" w:color="auto" w:fill="auto"/>
            <w:noWrap/>
            <w:vAlign w:val="center"/>
          </w:tcPr>
          <w:p w14:paraId="2EF7570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18.94</w:t>
            </w:r>
          </w:p>
        </w:tc>
        <w:tc>
          <w:tcPr>
            <w:tcW w:w="1392" w:type="dxa"/>
            <w:tcBorders>
              <w:top w:val="nil"/>
              <w:left w:val="nil"/>
              <w:bottom w:val="single" w:color="auto" w:sz="4" w:space="0"/>
              <w:right w:val="single" w:color="auto" w:sz="4" w:space="0"/>
            </w:tcBorders>
            <w:shd w:val="clear" w:color="auto" w:fill="auto"/>
            <w:noWrap/>
            <w:vAlign w:val="center"/>
          </w:tcPr>
          <w:p w14:paraId="737DB65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461D291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53F5FC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8E55A7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4636052">
            <w:pPr>
              <w:widowControl/>
              <w:jc w:val="center"/>
              <w:rPr>
                <w:rFonts w:ascii="宋体" w:hAnsi="宋体" w:eastAsia="宋体" w:cs="宋体"/>
                <w:kern w:val="0"/>
                <w:sz w:val="22"/>
              </w:rPr>
            </w:pPr>
            <w:r>
              <w:rPr>
                <w:rFonts w:hint="eastAsia" w:ascii="宋体" w:hAnsi="宋体" w:eastAsia="宋体" w:cs="宋体"/>
                <w:kern w:val="0"/>
                <w:sz w:val="22"/>
              </w:rPr>
              <w:t>5</w:t>
            </w:r>
          </w:p>
        </w:tc>
        <w:tc>
          <w:tcPr>
            <w:tcW w:w="1191" w:type="dxa"/>
            <w:tcBorders>
              <w:top w:val="nil"/>
              <w:left w:val="nil"/>
              <w:bottom w:val="single" w:color="auto" w:sz="4" w:space="0"/>
              <w:right w:val="single" w:color="auto" w:sz="4" w:space="0"/>
            </w:tcBorders>
            <w:shd w:val="clear" w:color="auto" w:fill="auto"/>
            <w:noWrap/>
            <w:vAlign w:val="center"/>
          </w:tcPr>
          <w:p w14:paraId="3F5B96C9">
            <w:pPr>
              <w:widowControl/>
              <w:jc w:val="right"/>
              <w:rPr>
                <w:rFonts w:ascii="宋体" w:hAnsi="宋体" w:eastAsia="宋体" w:cs="宋体"/>
                <w:kern w:val="0"/>
                <w:sz w:val="22"/>
              </w:rPr>
            </w:pPr>
            <w:r>
              <w:rPr>
                <w:rFonts w:hint="eastAsia" w:ascii="宋体" w:hAnsi="宋体" w:eastAsia="宋体" w:cs="宋体"/>
                <w:kern w:val="0"/>
                <w:sz w:val="22"/>
              </w:rPr>
              <w:t>　</w:t>
            </w:r>
          </w:p>
        </w:tc>
        <w:tc>
          <w:tcPr>
            <w:tcW w:w="3310" w:type="dxa"/>
            <w:gridSpan w:val="2"/>
            <w:tcBorders>
              <w:top w:val="nil"/>
              <w:left w:val="nil"/>
              <w:bottom w:val="single" w:color="auto" w:sz="4" w:space="0"/>
              <w:right w:val="single" w:color="auto" w:sz="4" w:space="0"/>
            </w:tcBorders>
            <w:shd w:val="clear" w:color="auto" w:fill="auto"/>
            <w:noWrap/>
            <w:vAlign w:val="center"/>
          </w:tcPr>
          <w:p w14:paraId="14E371D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15DB4C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37</w:t>
            </w:r>
          </w:p>
        </w:tc>
        <w:tc>
          <w:tcPr>
            <w:tcW w:w="1571" w:type="dxa"/>
            <w:tcBorders>
              <w:top w:val="nil"/>
              <w:left w:val="nil"/>
              <w:bottom w:val="single" w:color="auto" w:sz="4" w:space="0"/>
              <w:right w:val="single" w:color="auto" w:sz="4" w:space="0"/>
            </w:tcBorders>
            <w:shd w:val="clear" w:color="auto" w:fill="auto"/>
            <w:noWrap/>
            <w:vAlign w:val="center"/>
          </w:tcPr>
          <w:p w14:paraId="54E07C4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0CEED51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7646044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15A0CD2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5AA0DE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EA7AF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47D570">
            <w:pPr>
              <w:widowControl/>
              <w:jc w:val="center"/>
              <w:rPr>
                <w:rFonts w:ascii="宋体" w:hAnsi="宋体" w:eastAsia="宋体" w:cs="宋体"/>
                <w:kern w:val="0"/>
                <w:sz w:val="22"/>
              </w:rPr>
            </w:pPr>
            <w:r>
              <w:rPr>
                <w:rFonts w:hint="eastAsia" w:ascii="宋体" w:hAnsi="宋体" w:eastAsia="宋体" w:cs="宋体"/>
                <w:kern w:val="0"/>
                <w:sz w:val="22"/>
              </w:rPr>
              <w:t>6</w:t>
            </w:r>
          </w:p>
        </w:tc>
        <w:tc>
          <w:tcPr>
            <w:tcW w:w="1191" w:type="dxa"/>
            <w:tcBorders>
              <w:top w:val="nil"/>
              <w:left w:val="nil"/>
              <w:bottom w:val="single" w:color="auto" w:sz="4" w:space="0"/>
              <w:right w:val="single" w:color="auto" w:sz="4" w:space="0"/>
            </w:tcBorders>
            <w:shd w:val="clear" w:color="auto" w:fill="auto"/>
            <w:noWrap/>
            <w:vAlign w:val="center"/>
          </w:tcPr>
          <w:p w14:paraId="155B2E60">
            <w:pPr>
              <w:widowControl/>
              <w:jc w:val="right"/>
              <w:rPr>
                <w:rFonts w:ascii="宋体" w:hAnsi="宋体" w:eastAsia="宋体" w:cs="宋体"/>
                <w:kern w:val="0"/>
                <w:sz w:val="22"/>
              </w:rPr>
            </w:pPr>
            <w:r>
              <w:rPr>
                <w:rFonts w:hint="eastAsia" w:ascii="宋体" w:hAnsi="宋体" w:eastAsia="宋体" w:cs="宋体"/>
                <w:kern w:val="0"/>
                <w:sz w:val="22"/>
              </w:rPr>
              <w:t>　</w:t>
            </w:r>
          </w:p>
        </w:tc>
        <w:tc>
          <w:tcPr>
            <w:tcW w:w="3310" w:type="dxa"/>
            <w:gridSpan w:val="2"/>
            <w:tcBorders>
              <w:top w:val="nil"/>
              <w:left w:val="nil"/>
              <w:bottom w:val="single" w:color="auto" w:sz="4" w:space="0"/>
              <w:right w:val="single" w:color="auto" w:sz="4" w:space="0"/>
            </w:tcBorders>
            <w:shd w:val="clear" w:color="auto" w:fill="auto"/>
            <w:noWrap/>
            <w:vAlign w:val="center"/>
          </w:tcPr>
          <w:p w14:paraId="661B2AE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413DF2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38</w:t>
            </w:r>
          </w:p>
        </w:tc>
        <w:tc>
          <w:tcPr>
            <w:tcW w:w="1571" w:type="dxa"/>
            <w:tcBorders>
              <w:top w:val="nil"/>
              <w:left w:val="nil"/>
              <w:bottom w:val="single" w:color="auto" w:sz="4" w:space="0"/>
              <w:right w:val="single" w:color="auto" w:sz="4" w:space="0"/>
            </w:tcBorders>
            <w:shd w:val="clear" w:color="auto" w:fill="auto"/>
            <w:noWrap/>
            <w:vAlign w:val="center"/>
          </w:tcPr>
          <w:p w14:paraId="6AB2E90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39.00</w:t>
            </w:r>
          </w:p>
        </w:tc>
        <w:tc>
          <w:tcPr>
            <w:tcW w:w="1392" w:type="dxa"/>
            <w:tcBorders>
              <w:top w:val="nil"/>
              <w:left w:val="nil"/>
              <w:bottom w:val="single" w:color="auto" w:sz="4" w:space="0"/>
              <w:right w:val="single" w:color="auto" w:sz="4" w:space="0"/>
            </w:tcBorders>
            <w:shd w:val="clear" w:color="auto" w:fill="auto"/>
            <w:noWrap/>
            <w:vAlign w:val="center"/>
          </w:tcPr>
          <w:p w14:paraId="706A135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39.00</w:t>
            </w:r>
          </w:p>
        </w:tc>
        <w:tc>
          <w:tcPr>
            <w:tcW w:w="1392" w:type="dxa"/>
            <w:tcBorders>
              <w:top w:val="nil"/>
              <w:left w:val="nil"/>
              <w:bottom w:val="single" w:color="auto" w:sz="4" w:space="0"/>
              <w:right w:val="single" w:color="auto" w:sz="4" w:space="0"/>
            </w:tcBorders>
            <w:shd w:val="clear" w:color="auto" w:fill="auto"/>
            <w:noWrap/>
            <w:vAlign w:val="center"/>
          </w:tcPr>
          <w:p w14:paraId="42FCB51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5B139A3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257DB6A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9DB0FB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AC2DBD1">
            <w:pPr>
              <w:widowControl/>
              <w:jc w:val="center"/>
              <w:rPr>
                <w:rFonts w:ascii="宋体" w:hAnsi="宋体" w:eastAsia="宋体" w:cs="宋体"/>
                <w:kern w:val="0"/>
                <w:sz w:val="22"/>
              </w:rPr>
            </w:pPr>
            <w:r>
              <w:rPr>
                <w:rFonts w:hint="eastAsia" w:ascii="宋体" w:hAnsi="宋体" w:eastAsia="宋体" w:cs="宋体"/>
                <w:kern w:val="0"/>
                <w:sz w:val="22"/>
              </w:rPr>
              <w:t>7</w:t>
            </w:r>
          </w:p>
        </w:tc>
        <w:tc>
          <w:tcPr>
            <w:tcW w:w="1191" w:type="dxa"/>
            <w:tcBorders>
              <w:top w:val="nil"/>
              <w:left w:val="nil"/>
              <w:bottom w:val="single" w:color="auto" w:sz="4" w:space="0"/>
              <w:right w:val="single" w:color="auto" w:sz="4" w:space="0"/>
            </w:tcBorders>
            <w:shd w:val="clear" w:color="auto" w:fill="auto"/>
            <w:noWrap/>
            <w:vAlign w:val="center"/>
          </w:tcPr>
          <w:p w14:paraId="41DD0395">
            <w:pPr>
              <w:widowControl/>
              <w:jc w:val="right"/>
              <w:rPr>
                <w:rFonts w:ascii="宋体" w:hAnsi="宋体" w:eastAsia="宋体" w:cs="宋体"/>
                <w:kern w:val="0"/>
                <w:sz w:val="22"/>
              </w:rPr>
            </w:pPr>
            <w:r>
              <w:rPr>
                <w:rFonts w:hint="eastAsia" w:ascii="宋体" w:hAnsi="宋体" w:eastAsia="宋体" w:cs="宋体"/>
                <w:kern w:val="0"/>
                <w:sz w:val="22"/>
              </w:rPr>
              <w:t>　</w:t>
            </w:r>
          </w:p>
        </w:tc>
        <w:tc>
          <w:tcPr>
            <w:tcW w:w="3310" w:type="dxa"/>
            <w:gridSpan w:val="2"/>
            <w:tcBorders>
              <w:top w:val="nil"/>
              <w:left w:val="nil"/>
              <w:bottom w:val="single" w:color="auto" w:sz="4" w:space="0"/>
              <w:right w:val="single" w:color="auto" w:sz="4" w:space="0"/>
            </w:tcBorders>
            <w:shd w:val="clear" w:color="auto" w:fill="auto"/>
            <w:noWrap/>
            <w:vAlign w:val="center"/>
          </w:tcPr>
          <w:p w14:paraId="7EB42B6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C11EC8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39</w:t>
            </w:r>
          </w:p>
        </w:tc>
        <w:tc>
          <w:tcPr>
            <w:tcW w:w="1571" w:type="dxa"/>
            <w:tcBorders>
              <w:top w:val="nil"/>
              <w:left w:val="nil"/>
              <w:bottom w:val="single" w:color="auto" w:sz="4" w:space="0"/>
              <w:right w:val="single" w:color="auto" w:sz="4" w:space="0"/>
            </w:tcBorders>
            <w:shd w:val="clear" w:color="auto" w:fill="auto"/>
            <w:noWrap/>
            <w:vAlign w:val="center"/>
          </w:tcPr>
          <w:p w14:paraId="331C3BF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12.00</w:t>
            </w:r>
          </w:p>
        </w:tc>
        <w:tc>
          <w:tcPr>
            <w:tcW w:w="1392" w:type="dxa"/>
            <w:tcBorders>
              <w:top w:val="nil"/>
              <w:left w:val="nil"/>
              <w:bottom w:val="single" w:color="auto" w:sz="4" w:space="0"/>
              <w:right w:val="single" w:color="auto" w:sz="4" w:space="0"/>
            </w:tcBorders>
            <w:shd w:val="clear" w:color="auto" w:fill="auto"/>
            <w:noWrap/>
            <w:vAlign w:val="center"/>
          </w:tcPr>
          <w:p w14:paraId="0AD850A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12.00</w:t>
            </w:r>
          </w:p>
        </w:tc>
        <w:tc>
          <w:tcPr>
            <w:tcW w:w="1392" w:type="dxa"/>
            <w:tcBorders>
              <w:top w:val="nil"/>
              <w:left w:val="nil"/>
              <w:bottom w:val="single" w:color="auto" w:sz="4" w:space="0"/>
              <w:right w:val="single" w:color="auto" w:sz="4" w:space="0"/>
            </w:tcBorders>
            <w:shd w:val="clear" w:color="auto" w:fill="auto"/>
            <w:noWrap/>
            <w:vAlign w:val="center"/>
          </w:tcPr>
          <w:p w14:paraId="7E29376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346E68B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3407F5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8262655">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FE29F5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8</w:t>
            </w:r>
          </w:p>
        </w:tc>
        <w:tc>
          <w:tcPr>
            <w:tcW w:w="1191" w:type="dxa"/>
            <w:tcBorders>
              <w:top w:val="nil"/>
              <w:left w:val="nil"/>
              <w:bottom w:val="single" w:color="auto" w:sz="4" w:space="0"/>
              <w:right w:val="single" w:color="auto" w:sz="4" w:space="0"/>
            </w:tcBorders>
            <w:shd w:val="clear" w:color="auto" w:fill="auto"/>
            <w:noWrap/>
            <w:vAlign w:val="center"/>
          </w:tcPr>
          <w:p w14:paraId="277DFA14">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403949A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6D89BA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40</w:t>
            </w:r>
          </w:p>
        </w:tc>
        <w:tc>
          <w:tcPr>
            <w:tcW w:w="1571" w:type="dxa"/>
            <w:tcBorders>
              <w:top w:val="nil"/>
              <w:left w:val="nil"/>
              <w:bottom w:val="single" w:color="auto" w:sz="4" w:space="0"/>
              <w:right w:val="single" w:color="auto" w:sz="4" w:space="0"/>
            </w:tcBorders>
            <w:shd w:val="clear" w:color="auto" w:fill="auto"/>
            <w:noWrap/>
            <w:vAlign w:val="center"/>
          </w:tcPr>
          <w:p w14:paraId="5254118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98.41</w:t>
            </w:r>
          </w:p>
        </w:tc>
        <w:tc>
          <w:tcPr>
            <w:tcW w:w="1392" w:type="dxa"/>
            <w:tcBorders>
              <w:top w:val="nil"/>
              <w:left w:val="nil"/>
              <w:bottom w:val="single" w:color="auto" w:sz="4" w:space="0"/>
              <w:right w:val="single" w:color="auto" w:sz="4" w:space="0"/>
            </w:tcBorders>
            <w:shd w:val="clear" w:color="auto" w:fill="auto"/>
            <w:noWrap/>
            <w:vAlign w:val="center"/>
          </w:tcPr>
          <w:p w14:paraId="5EB179C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86.41</w:t>
            </w:r>
          </w:p>
        </w:tc>
        <w:tc>
          <w:tcPr>
            <w:tcW w:w="1392" w:type="dxa"/>
            <w:tcBorders>
              <w:top w:val="nil"/>
              <w:left w:val="nil"/>
              <w:bottom w:val="single" w:color="auto" w:sz="4" w:space="0"/>
              <w:right w:val="single" w:color="auto" w:sz="4" w:space="0"/>
            </w:tcBorders>
            <w:shd w:val="clear" w:color="auto" w:fill="auto"/>
            <w:noWrap/>
            <w:vAlign w:val="center"/>
          </w:tcPr>
          <w:p w14:paraId="761ADCA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12.00</w:t>
            </w:r>
          </w:p>
        </w:tc>
        <w:tc>
          <w:tcPr>
            <w:tcW w:w="1572" w:type="dxa"/>
            <w:tcBorders>
              <w:top w:val="nil"/>
              <w:left w:val="nil"/>
              <w:bottom w:val="single" w:color="auto" w:sz="4" w:space="0"/>
              <w:right w:val="single" w:color="auto" w:sz="4" w:space="0"/>
            </w:tcBorders>
            <w:shd w:val="clear" w:color="auto" w:fill="auto"/>
            <w:noWrap/>
            <w:vAlign w:val="center"/>
          </w:tcPr>
          <w:p w14:paraId="77F0E55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D3664B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99E298">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B96A79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9</w:t>
            </w:r>
          </w:p>
        </w:tc>
        <w:tc>
          <w:tcPr>
            <w:tcW w:w="1191" w:type="dxa"/>
            <w:tcBorders>
              <w:top w:val="nil"/>
              <w:left w:val="nil"/>
              <w:bottom w:val="single" w:color="auto" w:sz="4" w:space="0"/>
              <w:right w:val="single" w:color="auto" w:sz="4" w:space="0"/>
            </w:tcBorders>
            <w:shd w:val="clear" w:color="auto" w:fill="auto"/>
            <w:noWrap/>
            <w:vAlign w:val="center"/>
          </w:tcPr>
          <w:p w14:paraId="24D2AE05">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6694ACD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22D73C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41</w:t>
            </w:r>
          </w:p>
        </w:tc>
        <w:tc>
          <w:tcPr>
            <w:tcW w:w="1571" w:type="dxa"/>
            <w:tcBorders>
              <w:top w:val="nil"/>
              <w:left w:val="nil"/>
              <w:bottom w:val="single" w:color="auto" w:sz="4" w:space="0"/>
              <w:right w:val="single" w:color="auto" w:sz="4" w:space="0"/>
            </w:tcBorders>
            <w:shd w:val="clear" w:color="auto" w:fill="auto"/>
            <w:noWrap/>
            <w:vAlign w:val="center"/>
          </w:tcPr>
          <w:p w14:paraId="3A4660D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70.65</w:t>
            </w:r>
          </w:p>
        </w:tc>
        <w:tc>
          <w:tcPr>
            <w:tcW w:w="1392" w:type="dxa"/>
            <w:tcBorders>
              <w:top w:val="nil"/>
              <w:left w:val="nil"/>
              <w:bottom w:val="single" w:color="auto" w:sz="4" w:space="0"/>
              <w:right w:val="single" w:color="auto" w:sz="4" w:space="0"/>
            </w:tcBorders>
            <w:shd w:val="clear" w:color="auto" w:fill="auto"/>
            <w:noWrap/>
            <w:vAlign w:val="center"/>
          </w:tcPr>
          <w:p w14:paraId="4B351D7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70.65</w:t>
            </w:r>
          </w:p>
        </w:tc>
        <w:tc>
          <w:tcPr>
            <w:tcW w:w="1392" w:type="dxa"/>
            <w:tcBorders>
              <w:top w:val="nil"/>
              <w:left w:val="nil"/>
              <w:bottom w:val="single" w:color="auto" w:sz="4" w:space="0"/>
              <w:right w:val="single" w:color="auto" w:sz="4" w:space="0"/>
            </w:tcBorders>
            <w:shd w:val="clear" w:color="auto" w:fill="auto"/>
            <w:noWrap/>
            <w:vAlign w:val="center"/>
          </w:tcPr>
          <w:p w14:paraId="7093BCE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3BFA665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610A2EC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A09819B">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85CA8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10</w:t>
            </w:r>
          </w:p>
        </w:tc>
        <w:tc>
          <w:tcPr>
            <w:tcW w:w="1191" w:type="dxa"/>
            <w:tcBorders>
              <w:top w:val="nil"/>
              <w:left w:val="nil"/>
              <w:bottom w:val="single" w:color="auto" w:sz="4" w:space="0"/>
              <w:right w:val="single" w:color="auto" w:sz="4" w:space="0"/>
            </w:tcBorders>
            <w:shd w:val="clear" w:color="auto" w:fill="auto"/>
            <w:noWrap/>
            <w:vAlign w:val="center"/>
          </w:tcPr>
          <w:p w14:paraId="1D7FF619">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0FB522D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0104C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42</w:t>
            </w:r>
          </w:p>
        </w:tc>
        <w:tc>
          <w:tcPr>
            <w:tcW w:w="1571" w:type="dxa"/>
            <w:tcBorders>
              <w:top w:val="nil"/>
              <w:left w:val="nil"/>
              <w:bottom w:val="single" w:color="auto" w:sz="4" w:space="0"/>
              <w:right w:val="single" w:color="auto" w:sz="4" w:space="0"/>
            </w:tcBorders>
            <w:shd w:val="clear" w:color="auto" w:fill="auto"/>
            <w:noWrap/>
            <w:vAlign w:val="center"/>
          </w:tcPr>
          <w:p w14:paraId="0C1A1A2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12.15</w:t>
            </w:r>
          </w:p>
        </w:tc>
        <w:tc>
          <w:tcPr>
            <w:tcW w:w="1392" w:type="dxa"/>
            <w:tcBorders>
              <w:top w:val="nil"/>
              <w:left w:val="nil"/>
              <w:bottom w:val="single" w:color="auto" w:sz="4" w:space="0"/>
              <w:right w:val="single" w:color="auto" w:sz="4" w:space="0"/>
            </w:tcBorders>
            <w:shd w:val="clear" w:color="auto" w:fill="auto"/>
            <w:noWrap/>
            <w:vAlign w:val="center"/>
          </w:tcPr>
          <w:p w14:paraId="29A64B5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12.15</w:t>
            </w:r>
          </w:p>
        </w:tc>
        <w:tc>
          <w:tcPr>
            <w:tcW w:w="1392" w:type="dxa"/>
            <w:tcBorders>
              <w:top w:val="nil"/>
              <w:left w:val="nil"/>
              <w:bottom w:val="single" w:color="auto" w:sz="4" w:space="0"/>
              <w:right w:val="single" w:color="auto" w:sz="4" w:space="0"/>
            </w:tcBorders>
            <w:shd w:val="clear" w:color="auto" w:fill="auto"/>
            <w:noWrap/>
            <w:vAlign w:val="center"/>
          </w:tcPr>
          <w:p w14:paraId="71C8321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6EEED74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C7BC7F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C952E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1BE7F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11</w:t>
            </w:r>
          </w:p>
        </w:tc>
        <w:tc>
          <w:tcPr>
            <w:tcW w:w="1191" w:type="dxa"/>
            <w:tcBorders>
              <w:top w:val="nil"/>
              <w:left w:val="nil"/>
              <w:bottom w:val="single" w:color="auto" w:sz="4" w:space="0"/>
              <w:right w:val="single" w:color="auto" w:sz="4" w:space="0"/>
            </w:tcBorders>
            <w:shd w:val="clear" w:color="auto" w:fill="auto"/>
            <w:noWrap/>
            <w:vAlign w:val="center"/>
          </w:tcPr>
          <w:p w14:paraId="23C01BA0">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5499609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67BBEB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43</w:t>
            </w:r>
          </w:p>
        </w:tc>
        <w:tc>
          <w:tcPr>
            <w:tcW w:w="1571" w:type="dxa"/>
            <w:tcBorders>
              <w:top w:val="nil"/>
              <w:left w:val="nil"/>
              <w:bottom w:val="single" w:color="auto" w:sz="4" w:space="0"/>
              <w:right w:val="single" w:color="auto" w:sz="4" w:space="0"/>
            </w:tcBorders>
            <w:shd w:val="clear" w:color="auto" w:fill="auto"/>
            <w:noWrap/>
            <w:vAlign w:val="center"/>
          </w:tcPr>
          <w:p w14:paraId="3F26D2A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428.94</w:t>
            </w:r>
          </w:p>
        </w:tc>
        <w:tc>
          <w:tcPr>
            <w:tcW w:w="1392" w:type="dxa"/>
            <w:tcBorders>
              <w:top w:val="nil"/>
              <w:left w:val="nil"/>
              <w:bottom w:val="single" w:color="auto" w:sz="4" w:space="0"/>
              <w:right w:val="single" w:color="auto" w:sz="4" w:space="0"/>
            </w:tcBorders>
            <w:shd w:val="clear" w:color="auto" w:fill="auto"/>
            <w:noWrap/>
            <w:vAlign w:val="center"/>
          </w:tcPr>
          <w:p w14:paraId="23A7ECE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427.31</w:t>
            </w:r>
          </w:p>
        </w:tc>
        <w:tc>
          <w:tcPr>
            <w:tcW w:w="1392" w:type="dxa"/>
            <w:tcBorders>
              <w:top w:val="nil"/>
              <w:left w:val="nil"/>
              <w:bottom w:val="single" w:color="auto" w:sz="4" w:space="0"/>
              <w:right w:val="single" w:color="auto" w:sz="4" w:space="0"/>
            </w:tcBorders>
            <w:shd w:val="clear" w:color="auto" w:fill="auto"/>
            <w:noWrap/>
            <w:vAlign w:val="center"/>
          </w:tcPr>
          <w:p w14:paraId="0668383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1.63</w:t>
            </w:r>
          </w:p>
        </w:tc>
        <w:tc>
          <w:tcPr>
            <w:tcW w:w="1572" w:type="dxa"/>
            <w:tcBorders>
              <w:top w:val="nil"/>
              <w:left w:val="nil"/>
              <w:bottom w:val="single" w:color="auto" w:sz="4" w:space="0"/>
              <w:right w:val="single" w:color="auto" w:sz="4" w:space="0"/>
            </w:tcBorders>
            <w:shd w:val="clear" w:color="auto" w:fill="auto"/>
            <w:noWrap/>
            <w:vAlign w:val="center"/>
          </w:tcPr>
          <w:p w14:paraId="627802B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34B2F78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A09CE9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B2B44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12</w:t>
            </w:r>
          </w:p>
        </w:tc>
        <w:tc>
          <w:tcPr>
            <w:tcW w:w="1191" w:type="dxa"/>
            <w:tcBorders>
              <w:top w:val="nil"/>
              <w:left w:val="nil"/>
              <w:bottom w:val="single" w:color="auto" w:sz="4" w:space="0"/>
              <w:right w:val="single" w:color="auto" w:sz="4" w:space="0"/>
            </w:tcBorders>
            <w:shd w:val="clear" w:color="auto" w:fill="auto"/>
            <w:noWrap/>
            <w:vAlign w:val="center"/>
          </w:tcPr>
          <w:p w14:paraId="2ED9E0E7">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6304432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0A4F3D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44</w:t>
            </w:r>
          </w:p>
        </w:tc>
        <w:tc>
          <w:tcPr>
            <w:tcW w:w="1571" w:type="dxa"/>
            <w:tcBorders>
              <w:top w:val="nil"/>
              <w:left w:val="nil"/>
              <w:bottom w:val="single" w:color="auto" w:sz="4" w:space="0"/>
              <w:right w:val="single" w:color="auto" w:sz="4" w:space="0"/>
            </w:tcBorders>
            <w:shd w:val="clear" w:color="auto" w:fill="auto"/>
            <w:noWrap/>
            <w:vAlign w:val="center"/>
          </w:tcPr>
          <w:p w14:paraId="1B469EE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1,719.06</w:t>
            </w:r>
          </w:p>
        </w:tc>
        <w:tc>
          <w:tcPr>
            <w:tcW w:w="1392" w:type="dxa"/>
            <w:tcBorders>
              <w:top w:val="nil"/>
              <w:left w:val="nil"/>
              <w:bottom w:val="single" w:color="auto" w:sz="4" w:space="0"/>
              <w:right w:val="single" w:color="auto" w:sz="4" w:space="0"/>
            </w:tcBorders>
            <w:shd w:val="clear" w:color="auto" w:fill="auto"/>
            <w:noWrap/>
            <w:vAlign w:val="center"/>
          </w:tcPr>
          <w:p w14:paraId="4DBB20B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1,719.06</w:t>
            </w:r>
          </w:p>
        </w:tc>
        <w:tc>
          <w:tcPr>
            <w:tcW w:w="1392" w:type="dxa"/>
            <w:tcBorders>
              <w:top w:val="nil"/>
              <w:left w:val="nil"/>
              <w:bottom w:val="single" w:color="auto" w:sz="4" w:space="0"/>
              <w:right w:val="single" w:color="auto" w:sz="4" w:space="0"/>
            </w:tcBorders>
            <w:shd w:val="clear" w:color="auto" w:fill="auto"/>
            <w:noWrap/>
            <w:vAlign w:val="center"/>
          </w:tcPr>
          <w:p w14:paraId="29B93B7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05FE256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A0A4C3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B0C9680">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5CB9E0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13</w:t>
            </w:r>
          </w:p>
        </w:tc>
        <w:tc>
          <w:tcPr>
            <w:tcW w:w="1191" w:type="dxa"/>
            <w:tcBorders>
              <w:top w:val="nil"/>
              <w:left w:val="nil"/>
              <w:bottom w:val="single" w:color="auto" w:sz="4" w:space="0"/>
              <w:right w:val="single" w:color="auto" w:sz="4" w:space="0"/>
            </w:tcBorders>
            <w:shd w:val="clear" w:color="auto" w:fill="auto"/>
            <w:noWrap/>
            <w:vAlign w:val="center"/>
          </w:tcPr>
          <w:p w14:paraId="7F4B5085">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7B3EC37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CA4E57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45</w:t>
            </w:r>
          </w:p>
        </w:tc>
        <w:tc>
          <w:tcPr>
            <w:tcW w:w="1571" w:type="dxa"/>
            <w:tcBorders>
              <w:top w:val="nil"/>
              <w:left w:val="nil"/>
              <w:bottom w:val="single" w:color="auto" w:sz="4" w:space="0"/>
              <w:right w:val="single" w:color="auto" w:sz="4" w:space="0"/>
            </w:tcBorders>
            <w:shd w:val="clear" w:color="auto" w:fill="auto"/>
            <w:noWrap/>
            <w:vAlign w:val="center"/>
          </w:tcPr>
          <w:p w14:paraId="2961959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10.00</w:t>
            </w:r>
          </w:p>
        </w:tc>
        <w:tc>
          <w:tcPr>
            <w:tcW w:w="1392" w:type="dxa"/>
            <w:tcBorders>
              <w:top w:val="nil"/>
              <w:left w:val="nil"/>
              <w:bottom w:val="single" w:color="auto" w:sz="4" w:space="0"/>
              <w:right w:val="single" w:color="auto" w:sz="4" w:space="0"/>
            </w:tcBorders>
            <w:shd w:val="clear" w:color="auto" w:fill="auto"/>
            <w:noWrap/>
            <w:vAlign w:val="center"/>
          </w:tcPr>
          <w:p w14:paraId="4B208B0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10.00</w:t>
            </w:r>
          </w:p>
        </w:tc>
        <w:tc>
          <w:tcPr>
            <w:tcW w:w="1392" w:type="dxa"/>
            <w:tcBorders>
              <w:top w:val="nil"/>
              <w:left w:val="nil"/>
              <w:bottom w:val="single" w:color="auto" w:sz="4" w:space="0"/>
              <w:right w:val="single" w:color="auto" w:sz="4" w:space="0"/>
            </w:tcBorders>
            <w:shd w:val="clear" w:color="auto" w:fill="auto"/>
            <w:noWrap/>
            <w:vAlign w:val="center"/>
          </w:tcPr>
          <w:p w14:paraId="6CBDC2B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651BCDA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00D4AE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84E32CF">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7FB52B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14</w:t>
            </w:r>
          </w:p>
        </w:tc>
        <w:tc>
          <w:tcPr>
            <w:tcW w:w="1191" w:type="dxa"/>
            <w:tcBorders>
              <w:top w:val="nil"/>
              <w:left w:val="nil"/>
              <w:bottom w:val="single" w:color="auto" w:sz="4" w:space="0"/>
              <w:right w:val="single" w:color="auto" w:sz="4" w:space="0"/>
            </w:tcBorders>
            <w:shd w:val="clear" w:color="auto" w:fill="auto"/>
            <w:noWrap/>
            <w:vAlign w:val="center"/>
          </w:tcPr>
          <w:p w14:paraId="180C9EF4">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46AE65D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D2CC0F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46</w:t>
            </w:r>
          </w:p>
        </w:tc>
        <w:tc>
          <w:tcPr>
            <w:tcW w:w="1571" w:type="dxa"/>
            <w:tcBorders>
              <w:top w:val="nil"/>
              <w:left w:val="nil"/>
              <w:bottom w:val="single" w:color="auto" w:sz="4" w:space="0"/>
              <w:right w:val="single" w:color="auto" w:sz="4" w:space="0"/>
            </w:tcBorders>
            <w:shd w:val="clear" w:color="auto" w:fill="auto"/>
            <w:noWrap/>
            <w:vAlign w:val="center"/>
          </w:tcPr>
          <w:p w14:paraId="05E5F79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27B5994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59D4065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0ACD1B1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8682C4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A6E31B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D7C8AC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15</w:t>
            </w:r>
          </w:p>
        </w:tc>
        <w:tc>
          <w:tcPr>
            <w:tcW w:w="1191" w:type="dxa"/>
            <w:tcBorders>
              <w:top w:val="nil"/>
              <w:left w:val="nil"/>
              <w:bottom w:val="single" w:color="auto" w:sz="4" w:space="0"/>
              <w:right w:val="single" w:color="auto" w:sz="4" w:space="0"/>
            </w:tcBorders>
            <w:shd w:val="clear" w:color="auto" w:fill="auto"/>
            <w:noWrap/>
            <w:vAlign w:val="center"/>
          </w:tcPr>
          <w:p w14:paraId="075AB445">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21622D1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21161E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47</w:t>
            </w:r>
          </w:p>
        </w:tc>
        <w:tc>
          <w:tcPr>
            <w:tcW w:w="1571" w:type="dxa"/>
            <w:tcBorders>
              <w:top w:val="nil"/>
              <w:left w:val="nil"/>
              <w:bottom w:val="single" w:color="auto" w:sz="4" w:space="0"/>
              <w:right w:val="single" w:color="auto" w:sz="4" w:space="0"/>
            </w:tcBorders>
            <w:shd w:val="clear" w:color="auto" w:fill="auto"/>
            <w:noWrap/>
            <w:vAlign w:val="center"/>
          </w:tcPr>
          <w:p w14:paraId="7797E06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456980F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59C8105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50BF2D9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6DA58E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D8E163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786F4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16</w:t>
            </w:r>
          </w:p>
        </w:tc>
        <w:tc>
          <w:tcPr>
            <w:tcW w:w="1191" w:type="dxa"/>
            <w:tcBorders>
              <w:top w:val="nil"/>
              <w:left w:val="nil"/>
              <w:bottom w:val="single" w:color="auto" w:sz="4" w:space="0"/>
              <w:right w:val="single" w:color="auto" w:sz="4" w:space="0"/>
            </w:tcBorders>
            <w:shd w:val="clear" w:color="auto" w:fill="auto"/>
            <w:noWrap/>
            <w:vAlign w:val="center"/>
          </w:tcPr>
          <w:p w14:paraId="6F9A06C6">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698B278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4DDCE9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48</w:t>
            </w:r>
          </w:p>
        </w:tc>
        <w:tc>
          <w:tcPr>
            <w:tcW w:w="1571" w:type="dxa"/>
            <w:tcBorders>
              <w:top w:val="nil"/>
              <w:left w:val="nil"/>
              <w:bottom w:val="single" w:color="auto" w:sz="4" w:space="0"/>
              <w:right w:val="single" w:color="auto" w:sz="4" w:space="0"/>
            </w:tcBorders>
            <w:shd w:val="clear" w:color="auto" w:fill="auto"/>
            <w:noWrap/>
            <w:vAlign w:val="center"/>
          </w:tcPr>
          <w:p w14:paraId="06C99A7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3F189B1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0A51129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0D74381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FE9A6E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C8EC530">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E8ECD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17</w:t>
            </w:r>
          </w:p>
        </w:tc>
        <w:tc>
          <w:tcPr>
            <w:tcW w:w="1191" w:type="dxa"/>
            <w:tcBorders>
              <w:top w:val="nil"/>
              <w:left w:val="nil"/>
              <w:bottom w:val="single" w:color="auto" w:sz="4" w:space="0"/>
              <w:right w:val="single" w:color="auto" w:sz="4" w:space="0"/>
            </w:tcBorders>
            <w:shd w:val="clear" w:color="auto" w:fill="auto"/>
            <w:noWrap/>
            <w:vAlign w:val="center"/>
          </w:tcPr>
          <w:p w14:paraId="2C3B92DF">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09D469A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E0037E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49</w:t>
            </w:r>
          </w:p>
        </w:tc>
        <w:tc>
          <w:tcPr>
            <w:tcW w:w="1571" w:type="dxa"/>
            <w:tcBorders>
              <w:top w:val="nil"/>
              <w:left w:val="nil"/>
              <w:bottom w:val="single" w:color="auto" w:sz="4" w:space="0"/>
              <w:right w:val="single" w:color="auto" w:sz="4" w:space="0"/>
            </w:tcBorders>
            <w:shd w:val="clear" w:color="auto" w:fill="auto"/>
            <w:noWrap/>
            <w:vAlign w:val="center"/>
          </w:tcPr>
          <w:p w14:paraId="2C5CB81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36C38FD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2463C8E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2F37473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B4277EA">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AA0A8">
            <w:pPr>
              <w:widowControl/>
              <w:jc w:val="left"/>
              <w:rPr>
                <w:rFonts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2F6681B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18</w:t>
            </w:r>
          </w:p>
        </w:tc>
        <w:tc>
          <w:tcPr>
            <w:tcW w:w="1191" w:type="dxa"/>
            <w:tcBorders>
              <w:top w:val="single" w:color="auto" w:sz="4" w:space="0"/>
              <w:left w:val="nil"/>
              <w:bottom w:val="single" w:color="auto" w:sz="4" w:space="0"/>
              <w:right w:val="single" w:color="auto" w:sz="4" w:space="0"/>
            </w:tcBorders>
            <w:shd w:val="clear" w:color="auto" w:fill="auto"/>
            <w:noWrap/>
            <w:vAlign w:val="center"/>
          </w:tcPr>
          <w:p w14:paraId="71DF8C31">
            <w:pPr>
              <w:widowControl/>
              <w:jc w:val="right"/>
              <w:rPr>
                <w:rFonts w:ascii="宋体" w:hAnsi="宋体" w:eastAsia="宋体" w:cs="宋体"/>
                <w:kern w:val="0"/>
                <w:sz w:val="22"/>
              </w:rPr>
            </w:pPr>
          </w:p>
        </w:tc>
        <w:tc>
          <w:tcPr>
            <w:tcW w:w="3310" w:type="dxa"/>
            <w:gridSpan w:val="2"/>
            <w:tcBorders>
              <w:top w:val="single" w:color="auto" w:sz="4" w:space="0"/>
              <w:left w:val="nil"/>
              <w:bottom w:val="single" w:color="auto" w:sz="4" w:space="0"/>
              <w:right w:val="single" w:color="auto" w:sz="4" w:space="0"/>
            </w:tcBorders>
            <w:shd w:val="clear" w:color="auto" w:fill="auto"/>
            <w:noWrap/>
            <w:vAlign w:val="center"/>
          </w:tcPr>
          <w:p w14:paraId="6A77E4D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十八、自然资源海洋气象等支出</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44A388B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50</w:t>
            </w:r>
          </w:p>
        </w:tc>
        <w:tc>
          <w:tcPr>
            <w:tcW w:w="1571" w:type="dxa"/>
            <w:tcBorders>
              <w:top w:val="single" w:color="auto" w:sz="4" w:space="0"/>
              <w:left w:val="nil"/>
              <w:bottom w:val="single" w:color="auto" w:sz="4" w:space="0"/>
              <w:right w:val="single" w:color="auto" w:sz="4" w:space="0"/>
            </w:tcBorders>
            <w:shd w:val="clear" w:color="auto" w:fill="auto"/>
            <w:noWrap/>
            <w:vAlign w:val="center"/>
          </w:tcPr>
          <w:p w14:paraId="0D3ECB7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5.00</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1D0019E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5.00</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780D1DD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single" w:color="auto" w:sz="4" w:space="0"/>
              <w:left w:val="nil"/>
              <w:bottom w:val="single" w:color="auto" w:sz="4" w:space="0"/>
              <w:right w:val="single" w:color="auto" w:sz="4" w:space="0"/>
            </w:tcBorders>
            <w:shd w:val="clear" w:color="auto" w:fill="auto"/>
            <w:noWrap/>
            <w:vAlign w:val="center"/>
          </w:tcPr>
          <w:p w14:paraId="65B3E5E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5E02AE0">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3AC07">
            <w:pPr>
              <w:widowControl/>
              <w:jc w:val="left"/>
              <w:rPr>
                <w:rFonts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7E5ED80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19</w:t>
            </w:r>
          </w:p>
        </w:tc>
        <w:tc>
          <w:tcPr>
            <w:tcW w:w="1191" w:type="dxa"/>
            <w:tcBorders>
              <w:top w:val="single" w:color="auto" w:sz="4" w:space="0"/>
              <w:left w:val="nil"/>
              <w:bottom w:val="single" w:color="auto" w:sz="4" w:space="0"/>
              <w:right w:val="single" w:color="auto" w:sz="4" w:space="0"/>
            </w:tcBorders>
            <w:shd w:val="clear" w:color="auto" w:fill="auto"/>
            <w:noWrap/>
            <w:vAlign w:val="center"/>
          </w:tcPr>
          <w:p w14:paraId="21DB8ADB">
            <w:pPr>
              <w:widowControl/>
              <w:jc w:val="right"/>
              <w:rPr>
                <w:rFonts w:ascii="宋体" w:hAnsi="宋体" w:eastAsia="宋体" w:cs="宋体"/>
                <w:kern w:val="0"/>
                <w:sz w:val="22"/>
              </w:rPr>
            </w:pPr>
          </w:p>
        </w:tc>
        <w:tc>
          <w:tcPr>
            <w:tcW w:w="3310" w:type="dxa"/>
            <w:gridSpan w:val="2"/>
            <w:tcBorders>
              <w:top w:val="single" w:color="auto" w:sz="4" w:space="0"/>
              <w:left w:val="nil"/>
              <w:bottom w:val="single" w:color="auto" w:sz="4" w:space="0"/>
              <w:right w:val="single" w:color="auto" w:sz="4" w:space="0"/>
            </w:tcBorders>
            <w:shd w:val="clear" w:color="auto" w:fill="auto"/>
            <w:noWrap/>
            <w:vAlign w:val="center"/>
          </w:tcPr>
          <w:p w14:paraId="35DC3BD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十九、住房保障支出</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3111C20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51</w:t>
            </w:r>
          </w:p>
        </w:tc>
        <w:tc>
          <w:tcPr>
            <w:tcW w:w="1571" w:type="dxa"/>
            <w:tcBorders>
              <w:top w:val="single" w:color="auto" w:sz="4" w:space="0"/>
              <w:left w:val="nil"/>
              <w:bottom w:val="single" w:color="auto" w:sz="4" w:space="0"/>
              <w:right w:val="single" w:color="auto" w:sz="4" w:space="0"/>
            </w:tcBorders>
            <w:shd w:val="clear" w:color="auto" w:fill="auto"/>
            <w:noWrap/>
            <w:vAlign w:val="center"/>
          </w:tcPr>
          <w:p w14:paraId="5AF9753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67AC8DA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062047F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single" w:color="auto" w:sz="4" w:space="0"/>
              <w:left w:val="nil"/>
              <w:bottom w:val="single" w:color="auto" w:sz="4" w:space="0"/>
              <w:right w:val="single" w:color="auto" w:sz="4" w:space="0"/>
            </w:tcBorders>
            <w:shd w:val="clear" w:color="auto" w:fill="auto"/>
            <w:noWrap/>
            <w:vAlign w:val="center"/>
          </w:tcPr>
          <w:p w14:paraId="2116156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24660D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E51EE82">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A0E63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20</w:t>
            </w:r>
          </w:p>
        </w:tc>
        <w:tc>
          <w:tcPr>
            <w:tcW w:w="1191" w:type="dxa"/>
            <w:tcBorders>
              <w:top w:val="nil"/>
              <w:left w:val="nil"/>
              <w:bottom w:val="single" w:color="auto" w:sz="4" w:space="0"/>
              <w:right w:val="single" w:color="auto" w:sz="4" w:space="0"/>
            </w:tcBorders>
            <w:shd w:val="clear" w:color="auto" w:fill="auto"/>
            <w:noWrap/>
            <w:vAlign w:val="center"/>
          </w:tcPr>
          <w:p w14:paraId="6DB80AC6">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1EBBBD0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A30960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52</w:t>
            </w:r>
          </w:p>
        </w:tc>
        <w:tc>
          <w:tcPr>
            <w:tcW w:w="1571" w:type="dxa"/>
            <w:tcBorders>
              <w:top w:val="nil"/>
              <w:left w:val="nil"/>
              <w:bottom w:val="single" w:color="auto" w:sz="4" w:space="0"/>
              <w:right w:val="single" w:color="auto" w:sz="4" w:space="0"/>
            </w:tcBorders>
            <w:shd w:val="clear" w:color="auto" w:fill="auto"/>
            <w:noWrap/>
            <w:vAlign w:val="center"/>
          </w:tcPr>
          <w:p w14:paraId="4922C0D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00802C2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5A5CF17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1A6CE3C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4E1F21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E0D546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34AAEE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21</w:t>
            </w:r>
          </w:p>
        </w:tc>
        <w:tc>
          <w:tcPr>
            <w:tcW w:w="1191" w:type="dxa"/>
            <w:tcBorders>
              <w:top w:val="nil"/>
              <w:left w:val="nil"/>
              <w:bottom w:val="single" w:color="auto" w:sz="4" w:space="0"/>
              <w:right w:val="single" w:color="auto" w:sz="4" w:space="0"/>
            </w:tcBorders>
            <w:shd w:val="clear" w:color="auto" w:fill="auto"/>
            <w:noWrap/>
            <w:vAlign w:val="center"/>
          </w:tcPr>
          <w:p w14:paraId="2C461EC9">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7D2346B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B19F4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53</w:t>
            </w:r>
          </w:p>
        </w:tc>
        <w:tc>
          <w:tcPr>
            <w:tcW w:w="1571" w:type="dxa"/>
            <w:tcBorders>
              <w:top w:val="nil"/>
              <w:left w:val="nil"/>
              <w:bottom w:val="single" w:color="auto" w:sz="4" w:space="0"/>
              <w:right w:val="single" w:color="auto" w:sz="4" w:space="0"/>
            </w:tcBorders>
            <w:shd w:val="clear" w:color="auto" w:fill="auto"/>
            <w:noWrap/>
            <w:vAlign w:val="center"/>
          </w:tcPr>
          <w:p w14:paraId="2C482C3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3D55D07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52EF763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02069D4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3B95B64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EC5FEF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9BE238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22</w:t>
            </w:r>
          </w:p>
        </w:tc>
        <w:tc>
          <w:tcPr>
            <w:tcW w:w="1191" w:type="dxa"/>
            <w:tcBorders>
              <w:top w:val="nil"/>
              <w:left w:val="nil"/>
              <w:bottom w:val="single" w:color="auto" w:sz="4" w:space="0"/>
              <w:right w:val="single" w:color="auto" w:sz="4" w:space="0"/>
            </w:tcBorders>
            <w:shd w:val="clear" w:color="auto" w:fill="auto"/>
            <w:noWrap/>
            <w:vAlign w:val="center"/>
          </w:tcPr>
          <w:p w14:paraId="2B7884F9">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3332B34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BA4290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54</w:t>
            </w:r>
          </w:p>
        </w:tc>
        <w:tc>
          <w:tcPr>
            <w:tcW w:w="1571" w:type="dxa"/>
            <w:tcBorders>
              <w:top w:val="nil"/>
              <w:left w:val="nil"/>
              <w:bottom w:val="single" w:color="auto" w:sz="4" w:space="0"/>
              <w:right w:val="single" w:color="auto" w:sz="4" w:space="0"/>
            </w:tcBorders>
            <w:shd w:val="clear" w:color="auto" w:fill="auto"/>
            <w:noWrap/>
            <w:vAlign w:val="center"/>
          </w:tcPr>
          <w:p w14:paraId="4F7C793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42.50</w:t>
            </w:r>
          </w:p>
        </w:tc>
        <w:tc>
          <w:tcPr>
            <w:tcW w:w="1392" w:type="dxa"/>
            <w:tcBorders>
              <w:top w:val="nil"/>
              <w:left w:val="nil"/>
              <w:bottom w:val="single" w:color="auto" w:sz="4" w:space="0"/>
              <w:right w:val="single" w:color="auto" w:sz="4" w:space="0"/>
            </w:tcBorders>
            <w:shd w:val="clear" w:color="auto" w:fill="auto"/>
            <w:noWrap/>
            <w:vAlign w:val="center"/>
          </w:tcPr>
          <w:p w14:paraId="4586A1B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42.50</w:t>
            </w:r>
          </w:p>
        </w:tc>
        <w:tc>
          <w:tcPr>
            <w:tcW w:w="1392" w:type="dxa"/>
            <w:tcBorders>
              <w:top w:val="nil"/>
              <w:left w:val="nil"/>
              <w:bottom w:val="single" w:color="auto" w:sz="4" w:space="0"/>
              <w:right w:val="single" w:color="auto" w:sz="4" w:space="0"/>
            </w:tcBorders>
            <w:shd w:val="clear" w:color="auto" w:fill="auto"/>
            <w:noWrap/>
            <w:vAlign w:val="center"/>
          </w:tcPr>
          <w:p w14:paraId="480E009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74D70B0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046279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52DAB3">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C55B84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23</w:t>
            </w:r>
          </w:p>
        </w:tc>
        <w:tc>
          <w:tcPr>
            <w:tcW w:w="1191" w:type="dxa"/>
            <w:tcBorders>
              <w:top w:val="nil"/>
              <w:left w:val="nil"/>
              <w:bottom w:val="single" w:color="auto" w:sz="4" w:space="0"/>
              <w:right w:val="single" w:color="auto" w:sz="4" w:space="0"/>
            </w:tcBorders>
            <w:shd w:val="clear" w:color="auto" w:fill="auto"/>
            <w:noWrap/>
            <w:vAlign w:val="center"/>
          </w:tcPr>
          <w:p w14:paraId="5F76BD28">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70CB1D7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99E437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55</w:t>
            </w:r>
          </w:p>
        </w:tc>
        <w:tc>
          <w:tcPr>
            <w:tcW w:w="1571" w:type="dxa"/>
            <w:tcBorders>
              <w:top w:val="nil"/>
              <w:left w:val="nil"/>
              <w:bottom w:val="single" w:color="auto" w:sz="4" w:space="0"/>
              <w:right w:val="single" w:color="auto" w:sz="4" w:space="0"/>
            </w:tcBorders>
            <w:shd w:val="clear" w:color="auto" w:fill="auto"/>
            <w:noWrap/>
            <w:vAlign w:val="center"/>
          </w:tcPr>
          <w:p w14:paraId="515E748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324.14</w:t>
            </w:r>
          </w:p>
        </w:tc>
        <w:tc>
          <w:tcPr>
            <w:tcW w:w="1392" w:type="dxa"/>
            <w:tcBorders>
              <w:top w:val="nil"/>
              <w:left w:val="nil"/>
              <w:bottom w:val="single" w:color="auto" w:sz="4" w:space="0"/>
              <w:right w:val="single" w:color="auto" w:sz="4" w:space="0"/>
            </w:tcBorders>
            <w:shd w:val="clear" w:color="auto" w:fill="auto"/>
            <w:noWrap/>
            <w:vAlign w:val="center"/>
          </w:tcPr>
          <w:p w14:paraId="423A986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39BB71B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324.14</w:t>
            </w:r>
          </w:p>
        </w:tc>
        <w:tc>
          <w:tcPr>
            <w:tcW w:w="1572" w:type="dxa"/>
            <w:tcBorders>
              <w:top w:val="nil"/>
              <w:left w:val="nil"/>
              <w:bottom w:val="single" w:color="auto" w:sz="4" w:space="0"/>
              <w:right w:val="single" w:color="auto" w:sz="4" w:space="0"/>
            </w:tcBorders>
            <w:shd w:val="clear" w:color="auto" w:fill="auto"/>
            <w:noWrap/>
            <w:vAlign w:val="center"/>
          </w:tcPr>
          <w:p w14:paraId="7D793A6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793F9E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AE88C77">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485206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24</w:t>
            </w:r>
          </w:p>
        </w:tc>
        <w:tc>
          <w:tcPr>
            <w:tcW w:w="1191" w:type="dxa"/>
            <w:tcBorders>
              <w:top w:val="nil"/>
              <w:left w:val="nil"/>
              <w:bottom w:val="single" w:color="auto" w:sz="4" w:space="0"/>
              <w:right w:val="single" w:color="auto" w:sz="4" w:space="0"/>
            </w:tcBorders>
            <w:shd w:val="clear" w:color="auto" w:fill="auto"/>
            <w:noWrap/>
            <w:vAlign w:val="center"/>
          </w:tcPr>
          <w:p w14:paraId="0B1F0FA2">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744F954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3C7CC7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56</w:t>
            </w:r>
          </w:p>
        </w:tc>
        <w:tc>
          <w:tcPr>
            <w:tcW w:w="1571" w:type="dxa"/>
            <w:tcBorders>
              <w:top w:val="nil"/>
              <w:left w:val="nil"/>
              <w:bottom w:val="single" w:color="auto" w:sz="4" w:space="0"/>
              <w:right w:val="single" w:color="auto" w:sz="4" w:space="0"/>
            </w:tcBorders>
            <w:shd w:val="clear" w:color="auto" w:fill="auto"/>
            <w:noWrap/>
            <w:vAlign w:val="center"/>
          </w:tcPr>
          <w:p w14:paraId="5AF0D8C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0E876A7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6BC0AE9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58744E0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7BF097D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B62DCE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817C0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25</w:t>
            </w:r>
          </w:p>
        </w:tc>
        <w:tc>
          <w:tcPr>
            <w:tcW w:w="1191" w:type="dxa"/>
            <w:tcBorders>
              <w:top w:val="nil"/>
              <w:left w:val="nil"/>
              <w:bottom w:val="single" w:color="auto" w:sz="4" w:space="0"/>
              <w:right w:val="single" w:color="auto" w:sz="4" w:space="0"/>
            </w:tcBorders>
            <w:shd w:val="clear" w:color="auto" w:fill="auto"/>
            <w:noWrap/>
            <w:vAlign w:val="center"/>
          </w:tcPr>
          <w:p w14:paraId="54615FA9">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162B2BC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FD41EA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57</w:t>
            </w:r>
          </w:p>
        </w:tc>
        <w:tc>
          <w:tcPr>
            <w:tcW w:w="1571" w:type="dxa"/>
            <w:tcBorders>
              <w:top w:val="nil"/>
              <w:left w:val="nil"/>
              <w:bottom w:val="single" w:color="auto" w:sz="4" w:space="0"/>
              <w:right w:val="single" w:color="auto" w:sz="4" w:space="0"/>
            </w:tcBorders>
            <w:shd w:val="clear" w:color="auto" w:fill="auto"/>
            <w:noWrap/>
            <w:vAlign w:val="center"/>
          </w:tcPr>
          <w:p w14:paraId="3CFF8C8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7CE679D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79A9B1B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5773049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1065ABC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0162A43">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CD3258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26</w:t>
            </w:r>
          </w:p>
        </w:tc>
        <w:tc>
          <w:tcPr>
            <w:tcW w:w="1191" w:type="dxa"/>
            <w:tcBorders>
              <w:top w:val="nil"/>
              <w:left w:val="nil"/>
              <w:bottom w:val="single" w:color="auto" w:sz="4" w:space="0"/>
              <w:right w:val="single" w:color="auto" w:sz="4" w:space="0"/>
            </w:tcBorders>
            <w:shd w:val="clear" w:color="auto" w:fill="auto"/>
            <w:noWrap/>
            <w:vAlign w:val="center"/>
          </w:tcPr>
          <w:p w14:paraId="2ED0301F">
            <w:pPr>
              <w:widowControl/>
              <w:jc w:val="right"/>
              <w:rPr>
                <w:rFonts w:ascii="宋体" w:hAnsi="宋体" w:eastAsia="宋体" w:cs="宋体"/>
                <w:kern w:val="0"/>
                <w:sz w:val="22"/>
              </w:rPr>
            </w:pPr>
          </w:p>
        </w:tc>
        <w:tc>
          <w:tcPr>
            <w:tcW w:w="3310" w:type="dxa"/>
            <w:gridSpan w:val="2"/>
            <w:tcBorders>
              <w:top w:val="nil"/>
              <w:left w:val="nil"/>
              <w:bottom w:val="single" w:color="auto" w:sz="4" w:space="0"/>
              <w:right w:val="single" w:color="auto" w:sz="4" w:space="0"/>
            </w:tcBorders>
            <w:shd w:val="clear" w:color="auto" w:fill="auto"/>
            <w:noWrap/>
            <w:vAlign w:val="center"/>
          </w:tcPr>
          <w:p w14:paraId="64383A6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C6B0F8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58</w:t>
            </w:r>
          </w:p>
        </w:tc>
        <w:tc>
          <w:tcPr>
            <w:tcW w:w="1571" w:type="dxa"/>
            <w:tcBorders>
              <w:top w:val="nil"/>
              <w:left w:val="nil"/>
              <w:bottom w:val="single" w:color="auto" w:sz="4" w:space="0"/>
              <w:right w:val="single" w:color="auto" w:sz="4" w:space="0"/>
            </w:tcBorders>
            <w:shd w:val="clear" w:color="auto" w:fill="auto"/>
            <w:noWrap/>
            <w:vAlign w:val="center"/>
          </w:tcPr>
          <w:p w14:paraId="72158F2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716B528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72FC2CE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63C966A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7D9C45F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2063DB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C3F8E8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27</w:t>
            </w:r>
          </w:p>
        </w:tc>
        <w:tc>
          <w:tcPr>
            <w:tcW w:w="1191" w:type="dxa"/>
            <w:tcBorders>
              <w:top w:val="nil"/>
              <w:left w:val="nil"/>
              <w:bottom w:val="single" w:color="auto" w:sz="4" w:space="0"/>
              <w:right w:val="single" w:color="auto" w:sz="4" w:space="0"/>
            </w:tcBorders>
            <w:shd w:val="clear" w:color="auto" w:fill="auto"/>
            <w:noWrap/>
            <w:vAlign w:val="center"/>
          </w:tcPr>
          <w:p w14:paraId="7E2F0D2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3,770.72</w:t>
            </w:r>
          </w:p>
        </w:tc>
        <w:tc>
          <w:tcPr>
            <w:tcW w:w="3310" w:type="dxa"/>
            <w:gridSpan w:val="2"/>
            <w:tcBorders>
              <w:top w:val="nil"/>
              <w:left w:val="nil"/>
              <w:bottom w:val="single" w:color="auto" w:sz="4" w:space="0"/>
              <w:right w:val="single" w:color="auto" w:sz="4" w:space="0"/>
            </w:tcBorders>
            <w:shd w:val="clear" w:color="auto" w:fill="auto"/>
            <w:noWrap/>
            <w:vAlign w:val="center"/>
          </w:tcPr>
          <w:p w14:paraId="4618FD6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04E6A58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59</w:t>
            </w:r>
          </w:p>
        </w:tc>
        <w:tc>
          <w:tcPr>
            <w:tcW w:w="1571" w:type="dxa"/>
            <w:tcBorders>
              <w:top w:val="nil"/>
              <w:left w:val="nil"/>
              <w:bottom w:val="single" w:color="auto" w:sz="4" w:space="0"/>
              <w:right w:val="single" w:color="auto" w:sz="4" w:space="0"/>
            </w:tcBorders>
            <w:shd w:val="clear" w:color="auto" w:fill="auto"/>
            <w:noWrap/>
            <w:vAlign w:val="center"/>
          </w:tcPr>
          <w:p w14:paraId="34551DE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3,770.72</w:t>
            </w:r>
          </w:p>
        </w:tc>
        <w:tc>
          <w:tcPr>
            <w:tcW w:w="1392" w:type="dxa"/>
            <w:tcBorders>
              <w:top w:val="nil"/>
              <w:left w:val="nil"/>
              <w:bottom w:val="single" w:color="auto" w:sz="4" w:space="0"/>
              <w:right w:val="single" w:color="auto" w:sz="4" w:space="0"/>
            </w:tcBorders>
            <w:shd w:val="clear" w:color="auto" w:fill="auto"/>
            <w:noWrap/>
            <w:vAlign w:val="center"/>
          </w:tcPr>
          <w:p w14:paraId="0E0FFBF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3,432.96</w:t>
            </w:r>
          </w:p>
        </w:tc>
        <w:tc>
          <w:tcPr>
            <w:tcW w:w="1392" w:type="dxa"/>
            <w:tcBorders>
              <w:top w:val="nil"/>
              <w:left w:val="nil"/>
              <w:bottom w:val="single" w:color="auto" w:sz="4" w:space="0"/>
              <w:right w:val="single" w:color="auto" w:sz="4" w:space="0"/>
            </w:tcBorders>
            <w:shd w:val="clear" w:color="auto" w:fill="auto"/>
            <w:noWrap/>
            <w:vAlign w:val="center"/>
          </w:tcPr>
          <w:p w14:paraId="62B2E0E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337.76</w:t>
            </w:r>
          </w:p>
        </w:tc>
        <w:tc>
          <w:tcPr>
            <w:tcW w:w="1572" w:type="dxa"/>
            <w:tcBorders>
              <w:top w:val="nil"/>
              <w:left w:val="nil"/>
              <w:bottom w:val="single" w:color="auto" w:sz="4" w:space="0"/>
              <w:right w:val="single" w:color="auto" w:sz="4" w:space="0"/>
            </w:tcBorders>
            <w:shd w:val="clear" w:color="auto" w:fill="auto"/>
            <w:noWrap/>
            <w:vAlign w:val="center"/>
          </w:tcPr>
          <w:p w14:paraId="48919DE5">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34C3CF0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8BA7A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5C7E19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28</w:t>
            </w:r>
          </w:p>
        </w:tc>
        <w:tc>
          <w:tcPr>
            <w:tcW w:w="1191" w:type="dxa"/>
            <w:tcBorders>
              <w:top w:val="nil"/>
              <w:left w:val="nil"/>
              <w:bottom w:val="single" w:color="auto" w:sz="4" w:space="0"/>
              <w:right w:val="single" w:color="auto" w:sz="4" w:space="0"/>
            </w:tcBorders>
            <w:shd w:val="clear" w:color="auto" w:fill="auto"/>
            <w:noWrap/>
            <w:vAlign w:val="center"/>
          </w:tcPr>
          <w:p w14:paraId="4B0599E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310" w:type="dxa"/>
            <w:gridSpan w:val="2"/>
            <w:tcBorders>
              <w:top w:val="nil"/>
              <w:left w:val="nil"/>
              <w:bottom w:val="single" w:color="auto" w:sz="4" w:space="0"/>
              <w:right w:val="single" w:color="auto" w:sz="4" w:space="0"/>
            </w:tcBorders>
            <w:shd w:val="clear" w:color="auto" w:fill="auto"/>
            <w:noWrap/>
            <w:vAlign w:val="center"/>
          </w:tcPr>
          <w:p w14:paraId="32003A1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47A1FB4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60</w:t>
            </w:r>
          </w:p>
        </w:tc>
        <w:tc>
          <w:tcPr>
            <w:tcW w:w="1571" w:type="dxa"/>
            <w:tcBorders>
              <w:top w:val="nil"/>
              <w:left w:val="nil"/>
              <w:bottom w:val="single" w:color="auto" w:sz="4" w:space="0"/>
              <w:right w:val="single" w:color="auto" w:sz="4" w:space="0"/>
            </w:tcBorders>
            <w:shd w:val="clear" w:color="auto" w:fill="auto"/>
            <w:noWrap/>
            <w:vAlign w:val="center"/>
          </w:tcPr>
          <w:p w14:paraId="7BC218D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5DDF8BC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92" w:type="dxa"/>
            <w:tcBorders>
              <w:top w:val="nil"/>
              <w:left w:val="nil"/>
              <w:bottom w:val="single" w:color="auto" w:sz="4" w:space="0"/>
              <w:right w:val="single" w:color="auto" w:sz="4" w:space="0"/>
            </w:tcBorders>
            <w:shd w:val="clear" w:color="auto" w:fill="auto"/>
            <w:noWrap/>
            <w:vAlign w:val="center"/>
          </w:tcPr>
          <w:p w14:paraId="5019111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572" w:type="dxa"/>
            <w:tcBorders>
              <w:top w:val="nil"/>
              <w:left w:val="nil"/>
              <w:bottom w:val="single" w:color="auto" w:sz="4" w:space="0"/>
              <w:right w:val="single" w:color="auto" w:sz="4" w:space="0"/>
            </w:tcBorders>
            <w:shd w:val="clear" w:color="auto" w:fill="auto"/>
            <w:noWrap/>
            <w:vAlign w:val="center"/>
          </w:tcPr>
          <w:p w14:paraId="441EADA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77F57DD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9F59C9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578D28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29</w:t>
            </w:r>
          </w:p>
        </w:tc>
        <w:tc>
          <w:tcPr>
            <w:tcW w:w="1191" w:type="dxa"/>
            <w:tcBorders>
              <w:top w:val="nil"/>
              <w:left w:val="nil"/>
              <w:bottom w:val="single" w:color="auto" w:sz="4" w:space="0"/>
              <w:right w:val="single" w:color="auto" w:sz="4" w:space="0"/>
            </w:tcBorders>
            <w:shd w:val="clear" w:color="auto" w:fill="auto"/>
            <w:noWrap/>
            <w:vAlign w:val="center"/>
          </w:tcPr>
          <w:p w14:paraId="6241DD6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310" w:type="dxa"/>
            <w:gridSpan w:val="2"/>
            <w:tcBorders>
              <w:top w:val="nil"/>
              <w:left w:val="nil"/>
              <w:bottom w:val="single" w:color="auto" w:sz="4" w:space="0"/>
              <w:right w:val="single" w:color="auto" w:sz="4" w:space="0"/>
            </w:tcBorders>
            <w:shd w:val="clear" w:color="auto" w:fill="auto"/>
            <w:noWrap/>
            <w:vAlign w:val="center"/>
          </w:tcPr>
          <w:p w14:paraId="7E0C46EA">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04E0F28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61</w:t>
            </w:r>
          </w:p>
        </w:tc>
        <w:tc>
          <w:tcPr>
            <w:tcW w:w="1571" w:type="dxa"/>
            <w:tcBorders>
              <w:top w:val="nil"/>
              <w:left w:val="nil"/>
              <w:bottom w:val="single" w:color="auto" w:sz="4" w:space="0"/>
              <w:right w:val="single" w:color="auto" w:sz="4" w:space="0"/>
            </w:tcBorders>
            <w:shd w:val="clear" w:color="auto" w:fill="auto"/>
            <w:noWrap/>
            <w:vAlign w:val="center"/>
          </w:tcPr>
          <w:p w14:paraId="0FAB3185">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28BAA9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6F7588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CDD8FEC">
            <w:pPr>
              <w:jc w:val="right"/>
              <w:rPr>
                <w:rFonts w:ascii="宋体" w:hAnsi="宋体" w:eastAsia="宋体" w:cs="宋体"/>
                <w:kern w:val="0"/>
                <w:sz w:val="22"/>
              </w:rPr>
            </w:pPr>
          </w:p>
        </w:tc>
      </w:tr>
      <w:tr w14:paraId="77302FD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FEFA3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42EF47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30</w:t>
            </w:r>
          </w:p>
        </w:tc>
        <w:tc>
          <w:tcPr>
            <w:tcW w:w="1191" w:type="dxa"/>
            <w:tcBorders>
              <w:top w:val="nil"/>
              <w:left w:val="nil"/>
              <w:bottom w:val="single" w:color="auto" w:sz="4" w:space="0"/>
              <w:right w:val="single" w:color="auto" w:sz="4" w:space="0"/>
            </w:tcBorders>
            <w:shd w:val="clear" w:color="auto" w:fill="auto"/>
            <w:noWrap/>
            <w:vAlign w:val="center"/>
          </w:tcPr>
          <w:p w14:paraId="4B4E50D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310" w:type="dxa"/>
            <w:gridSpan w:val="2"/>
            <w:tcBorders>
              <w:top w:val="nil"/>
              <w:left w:val="nil"/>
              <w:bottom w:val="single" w:color="auto" w:sz="4" w:space="0"/>
              <w:right w:val="single" w:color="auto" w:sz="4" w:space="0"/>
            </w:tcBorders>
            <w:shd w:val="clear" w:color="auto" w:fill="auto"/>
            <w:noWrap/>
            <w:vAlign w:val="center"/>
          </w:tcPr>
          <w:p w14:paraId="74B1B7B0">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7BC9253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62</w:t>
            </w:r>
          </w:p>
        </w:tc>
        <w:tc>
          <w:tcPr>
            <w:tcW w:w="1571" w:type="dxa"/>
            <w:tcBorders>
              <w:top w:val="nil"/>
              <w:left w:val="nil"/>
              <w:bottom w:val="single" w:color="auto" w:sz="4" w:space="0"/>
              <w:right w:val="single" w:color="auto" w:sz="4" w:space="0"/>
            </w:tcBorders>
            <w:shd w:val="clear" w:color="auto" w:fill="auto"/>
            <w:noWrap/>
            <w:vAlign w:val="center"/>
          </w:tcPr>
          <w:p w14:paraId="42E74C3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B53DB2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00F7468">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9727F92">
            <w:pPr>
              <w:jc w:val="right"/>
              <w:rPr>
                <w:rFonts w:ascii="宋体" w:hAnsi="宋体" w:eastAsia="宋体" w:cs="宋体"/>
                <w:kern w:val="0"/>
                <w:sz w:val="22"/>
              </w:rPr>
            </w:pPr>
          </w:p>
        </w:tc>
      </w:tr>
      <w:tr w14:paraId="6013C2C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A3F6E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34E9C2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31</w:t>
            </w:r>
          </w:p>
        </w:tc>
        <w:tc>
          <w:tcPr>
            <w:tcW w:w="1191" w:type="dxa"/>
            <w:tcBorders>
              <w:top w:val="nil"/>
              <w:left w:val="nil"/>
              <w:bottom w:val="single" w:color="auto" w:sz="4" w:space="0"/>
              <w:right w:val="single" w:color="auto" w:sz="4" w:space="0"/>
            </w:tcBorders>
            <w:shd w:val="clear" w:color="auto" w:fill="auto"/>
            <w:noWrap/>
            <w:vAlign w:val="center"/>
          </w:tcPr>
          <w:p w14:paraId="6400572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310" w:type="dxa"/>
            <w:gridSpan w:val="2"/>
            <w:tcBorders>
              <w:top w:val="nil"/>
              <w:left w:val="nil"/>
              <w:bottom w:val="single" w:color="auto" w:sz="4" w:space="0"/>
              <w:right w:val="single" w:color="auto" w:sz="4" w:space="0"/>
            </w:tcBorders>
            <w:shd w:val="clear" w:color="auto" w:fill="auto"/>
            <w:noWrap/>
            <w:vAlign w:val="center"/>
          </w:tcPr>
          <w:p w14:paraId="3B1DBCB7">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791E95F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63</w:t>
            </w:r>
          </w:p>
        </w:tc>
        <w:tc>
          <w:tcPr>
            <w:tcW w:w="1571" w:type="dxa"/>
            <w:tcBorders>
              <w:top w:val="nil"/>
              <w:left w:val="nil"/>
              <w:bottom w:val="single" w:color="auto" w:sz="4" w:space="0"/>
              <w:right w:val="single" w:color="auto" w:sz="4" w:space="0"/>
            </w:tcBorders>
            <w:shd w:val="clear" w:color="auto" w:fill="auto"/>
            <w:noWrap/>
            <w:vAlign w:val="center"/>
          </w:tcPr>
          <w:p w14:paraId="00E768A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2605A2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43006E7">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783E6F2">
            <w:pPr>
              <w:jc w:val="right"/>
              <w:rPr>
                <w:rFonts w:ascii="宋体" w:hAnsi="宋体" w:eastAsia="宋体" w:cs="宋体"/>
                <w:kern w:val="0"/>
                <w:sz w:val="22"/>
              </w:rPr>
            </w:pPr>
          </w:p>
        </w:tc>
      </w:tr>
      <w:tr w14:paraId="480F1A0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36ACE8C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4F9948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32</w:t>
            </w:r>
          </w:p>
        </w:tc>
        <w:tc>
          <w:tcPr>
            <w:tcW w:w="1191" w:type="dxa"/>
            <w:tcBorders>
              <w:top w:val="nil"/>
              <w:left w:val="nil"/>
              <w:bottom w:val="single" w:color="auto" w:sz="4" w:space="0"/>
              <w:right w:val="single" w:color="auto" w:sz="4" w:space="0"/>
            </w:tcBorders>
            <w:shd w:val="clear" w:color="auto" w:fill="auto"/>
            <w:noWrap/>
            <w:vAlign w:val="center"/>
          </w:tcPr>
          <w:p w14:paraId="434FFFF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3,770.72</w:t>
            </w:r>
          </w:p>
        </w:tc>
        <w:tc>
          <w:tcPr>
            <w:tcW w:w="3310" w:type="dxa"/>
            <w:gridSpan w:val="2"/>
            <w:tcBorders>
              <w:top w:val="nil"/>
              <w:left w:val="nil"/>
              <w:bottom w:val="single" w:color="auto" w:sz="4" w:space="0"/>
              <w:right w:val="single" w:color="auto" w:sz="4" w:space="0"/>
            </w:tcBorders>
            <w:shd w:val="clear" w:color="000000" w:fill="FFFFFF"/>
            <w:noWrap/>
            <w:vAlign w:val="center"/>
          </w:tcPr>
          <w:p w14:paraId="7606F6D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C112DE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64</w:t>
            </w:r>
          </w:p>
        </w:tc>
        <w:tc>
          <w:tcPr>
            <w:tcW w:w="1571" w:type="dxa"/>
            <w:tcBorders>
              <w:top w:val="nil"/>
              <w:left w:val="nil"/>
              <w:bottom w:val="single" w:color="auto" w:sz="4" w:space="0"/>
              <w:right w:val="single" w:color="auto" w:sz="4" w:space="0"/>
            </w:tcBorders>
            <w:shd w:val="clear" w:color="000000" w:fill="FFFFFF"/>
            <w:noWrap/>
            <w:vAlign w:val="center"/>
          </w:tcPr>
          <w:p w14:paraId="158F972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3,770.72</w:t>
            </w:r>
          </w:p>
        </w:tc>
        <w:tc>
          <w:tcPr>
            <w:tcW w:w="1392" w:type="dxa"/>
            <w:tcBorders>
              <w:top w:val="nil"/>
              <w:left w:val="nil"/>
              <w:bottom w:val="single" w:color="auto" w:sz="4" w:space="0"/>
              <w:right w:val="single" w:color="auto" w:sz="4" w:space="0"/>
            </w:tcBorders>
            <w:shd w:val="clear" w:color="000000" w:fill="FFFFFF"/>
            <w:noWrap/>
            <w:vAlign w:val="center"/>
          </w:tcPr>
          <w:p w14:paraId="6A87E33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3,432.96</w:t>
            </w:r>
          </w:p>
        </w:tc>
        <w:tc>
          <w:tcPr>
            <w:tcW w:w="1392" w:type="dxa"/>
            <w:tcBorders>
              <w:top w:val="nil"/>
              <w:left w:val="nil"/>
              <w:bottom w:val="single" w:color="auto" w:sz="4" w:space="0"/>
              <w:right w:val="single" w:color="auto" w:sz="4" w:space="0"/>
            </w:tcBorders>
            <w:shd w:val="clear" w:color="auto" w:fill="auto"/>
            <w:noWrap/>
            <w:vAlign w:val="center"/>
          </w:tcPr>
          <w:p w14:paraId="6E5B9643">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337.76</w:t>
            </w:r>
          </w:p>
        </w:tc>
        <w:tc>
          <w:tcPr>
            <w:tcW w:w="1572" w:type="dxa"/>
            <w:tcBorders>
              <w:top w:val="nil"/>
              <w:left w:val="nil"/>
              <w:bottom w:val="single" w:color="auto" w:sz="4" w:space="0"/>
              <w:right w:val="single" w:color="auto" w:sz="4" w:space="0"/>
            </w:tcBorders>
            <w:shd w:val="clear" w:color="auto" w:fill="auto"/>
            <w:noWrap/>
            <w:vAlign w:val="center"/>
          </w:tcPr>
          <w:p w14:paraId="072F1686">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2FE1E64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E2ACC7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18BF694">
      <w:pPr>
        <w:widowControl/>
        <w:jc w:val="center"/>
        <w:rPr>
          <w:rFonts w:ascii="Times New Roman" w:hAnsi="Times New Roman" w:eastAsia="方正小标宋_GBK" w:cs="Times New Roman"/>
          <w:kern w:val="0"/>
          <w:sz w:val="36"/>
          <w:szCs w:val="36"/>
        </w:rPr>
      </w:pPr>
    </w:p>
    <w:p w14:paraId="715F983C">
      <w:pPr>
        <w:widowControl/>
        <w:jc w:val="center"/>
        <w:rPr>
          <w:rFonts w:ascii="Times New Roman" w:hAnsi="Times New Roman" w:eastAsia="方正小标宋_GBK" w:cs="Times New Roman"/>
          <w:kern w:val="0"/>
          <w:sz w:val="36"/>
          <w:szCs w:val="36"/>
        </w:rPr>
      </w:pPr>
    </w:p>
    <w:p w14:paraId="3DAA5CB6">
      <w:pPr>
        <w:widowControl/>
        <w:jc w:val="center"/>
        <w:rPr>
          <w:rFonts w:ascii="Times New Roman" w:hAnsi="Times New Roman" w:eastAsia="方正小标宋_GBK" w:cs="Times New Roman"/>
          <w:kern w:val="0"/>
          <w:sz w:val="36"/>
          <w:szCs w:val="36"/>
        </w:rPr>
        <w:sectPr>
          <w:pgSz w:w="16838" w:h="11906" w:orient="landscape"/>
          <w:pgMar w:top="720" w:right="720" w:bottom="720" w:left="720" w:header="851" w:footer="992" w:gutter="0"/>
          <w:cols w:space="425" w:num="1"/>
          <w:docGrid w:type="lines" w:linePitch="312" w:charSpace="0"/>
        </w:sectPr>
      </w:pPr>
    </w:p>
    <w:p w14:paraId="1814A4A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B3D8E2D">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溆浦县三江镇人民政府</w:t>
      </w:r>
      <w:r>
        <w:rPr>
          <w:rFonts w:ascii="Times New Roman" w:hAnsi="Times New Roman" w:eastAsia="仿宋_GB2312" w:cs="Times New Roman"/>
          <w:color w:val="000000"/>
          <w:kern w:val="0"/>
          <w:szCs w:val="21"/>
        </w:rPr>
        <w:t>公开05表</w:t>
      </w:r>
    </w:p>
    <w:p w14:paraId="251D848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6B50AD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A77F4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035A09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E7C685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B1B08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151F4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D13892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A48193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A82AF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77933A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912B15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7F9BDE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500414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85B901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B5960B8">
            <w:pPr>
              <w:widowControl/>
              <w:jc w:val="left"/>
              <w:rPr>
                <w:rFonts w:ascii="Times New Roman" w:hAnsi="Times New Roman" w:eastAsia="仿宋_GB2312" w:cs="Times New Roman"/>
                <w:kern w:val="0"/>
                <w:szCs w:val="21"/>
              </w:rPr>
            </w:pPr>
          </w:p>
        </w:tc>
      </w:tr>
      <w:tr w14:paraId="090C221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F84CA8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891B6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672801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5966B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A8B8F26">
            <w:pPr>
              <w:widowControl/>
              <w:jc w:val="left"/>
              <w:rPr>
                <w:rFonts w:ascii="Times New Roman" w:hAnsi="Times New Roman" w:eastAsia="仿宋_GB2312" w:cs="Times New Roman"/>
                <w:kern w:val="0"/>
                <w:szCs w:val="21"/>
              </w:rPr>
            </w:pPr>
          </w:p>
        </w:tc>
      </w:tr>
      <w:tr w14:paraId="375758A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8447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64934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62B9D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FB1D2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B9710C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F6CA3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9544DF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3,432.96</w:t>
            </w:r>
          </w:p>
        </w:tc>
        <w:tc>
          <w:tcPr>
            <w:tcW w:w="3492" w:type="dxa"/>
            <w:tcBorders>
              <w:top w:val="nil"/>
              <w:left w:val="nil"/>
              <w:bottom w:val="single" w:color="auto" w:sz="4" w:space="0"/>
              <w:right w:val="single" w:color="auto" w:sz="4" w:space="0"/>
            </w:tcBorders>
            <w:shd w:val="clear" w:color="auto" w:fill="auto"/>
            <w:vAlign w:val="center"/>
          </w:tcPr>
          <w:p w14:paraId="407B9DC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1,722.08</w:t>
            </w:r>
          </w:p>
        </w:tc>
        <w:tc>
          <w:tcPr>
            <w:tcW w:w="3000" w:type="dxa"/>
            <w:tcBorders>
              <w:top w:val="nil"/>
              <w:left w:val="nil"/>
              <w:bottom w:val="single" w:color="auto" w:sz="4" w:space="0"/>
              <w:right w:val="single" w:color="auto" w:sz="8" w:space="0"/>
            </w:tcBorders>
            <w:shd w:val="clear" w:color="auto" w:fill="auto"/>
            <w:vAlign w:val="center"/>
          </w:tcPr>
          <w:p w14:paraId="5F93ACF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1,710.88</w:t>
            </w:r>
          </w:p>
        </w:tc>
      </w:tr>
      <w:tr w14:paraId="0FE1F8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F0223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w:t>
            </w:r>
          </w:p>
        </w:tc>
        <w:tc>
          <w:tcPr>
            <w:tcW w:w="3527" w:type="dxa"/>
            <w:tcBorders>
              <w:top w:val="nil"/>
              <w:left w:val="nil"/>
              <w:bottom w:val="single" w:color="auto" w:sz="4" w:space="0"/>
              <w:right w:val="single" w:color="auto" w:sz="4" w:space="0"/>
            </w:tcBorders>
            <w:shd w:val="clear" w:color="auto" w:fill="auto"/>
            <w:vAlign w:val="center"/>
          </w:tcPr>
          <w:p w14:paraId="224B43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E0E877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989.95</w:t>
            </w:r>
          </w:p>
        </w:tc>
        <w:tc>
          <w:tcPr>
            <w:tcW w:w="3492" w:type="dxa"/>
            <w:tcBorders>
              <w:top w:val="nil"/>
              <w:left w:val="nil"/>
              <w:bottom w:val="single" w:color="auto" w:sz="4" w:space="0"/>
              <w:right w:val="single" w:color="auto" w:sz="4" w:space="0"/>
            </w:tcBorders>
            <w:shd w:val="clear" w:color="auto" w:fill="auto"/>
            <w:vAlign w:val="center"/>
          </w:tcPr>
          <w:p w14:paraId="7176556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987.95</w:t>
            </w:r>
          </w:p>
        </w:tc>
        <w:tc>
          <w:tcPr>
            <w:tcW w:w="3000" w:type="dxa"/>
            <w:tcBorders>
              <w:top w:val="nil"/>
              <w:left w:val="nil"/>
              <w:bottom w:val="single" w:color="auto" w:sz="4" w:space="0"/>
              <w:right w:val="single" w:color="auto" w:sz="8" w:space="0"/>
            </w:tcBorders>
            <w:shd w:val="clear" w:color="auto" w:fill="auto"/>
            <w:vAlign w:val="center"/>
          </w:tcPr>
          <w:p w14:paraId="353BD77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r>
      <w:tr w14:paraId="37C391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5F8F0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20103</w:t>
            </w:r>
          </w:p>
        </w:tc>
        <w:tc>
          <w:tcPr>
            <w:tcW w:w="3527" w:type="dxa"/>
            <w:tcBorders>
              <w:top w:val="nil"/>
              <w:left w:val="nil"/>
              <w:bottom w:val="single" w:color="auto" w:sz="4" w:space="0"/>
              <w:right w:val="single" w:color="auto" w:sz="4" w:space="0"/>
            </w:tcBorders>
            <w:shd w:val="clear" w:color="auto" w:fill="auto"/>
            <w:vAlign w:val="center"/>
          </w:tcPr>
          <w:p w14:paraId="3B3A68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4FC3C92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944.76</w:t>
            </w:r>
          </w:p>
        </w:tc>
        <w:tc>
          <w:tcPr>
            <w:tcW w:w="3492" w:type="dxa"/>
            <w:tcBorders>
              <w:top w:val="nil"/>
              <w:left w:val="nil"/>
              <w:bottom w:val="single" w:color="auto" w:sz="4" w:space="0"/>
              <w:right w:val="single" w:color="auto" w:sz="4" w:space="0"/>
            </w:tcBorders>
            <w:shd w:val="clear" w:color="auto" w:fill="auto"/>
            <w:vAlign w:val="center"/>
          </w:tcPr>
          <w:p w14:paraId="665F1C2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944.76</w:t>
            </w:r>
          </w:p>
        </w:tc>
        <w:tc>
          <w:tcPr>
            <w:tcW w:w="3000" w:type="dxa"/>
            <w:tcBorders>
              <w:top w:val="nil"/>
              <w:left w:val="nil"/>
              <w:bottom w:val="single" w:color="auto" w:sz="4" w:space="0"/>
              <w:right w:val="single" w:color="auto" w:sz="8" w:space="0"/>
            </w:tcBorders>
            <w:shd w:val="clear" w:color="auto" w:fill="auto"/>
            <w:vAlign w:val="center"/>
          </w:tcPr>
          <w:p w14:paraId="6F34B96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82084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9F900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14:paraId="69490A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5152EF3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926.99</w:t>
            </w:r>
          </w:p>
        </w:tc>
        <w:tc>
          <w:tcPr>
            <w:tcW w:w="3492" w:type="dxa"/>
            <w:tcBorders>
              <w:top w:val="nil"/>
              <w:left w:val="nil"/>
              <w:bottom w:val="single" w:color="auto" w:sz="4" w:space="0"/>
              <w:right w:val="single" w:color="auto" w:sz="4" w:space="0"/>
            </w:tcBorders>
            <w:shd w:val="clear" w:color="auto" w:fill="auto"/>
            <w:vAlign w:val="center"/>
          </w:tcPr>
          <w:p w14:paraId="3110B1E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926.99</w:t>
            </w:r>
          </w:p>
        </w:tc>
        <w:tc>
          <w:tcPr>
            <w:tcW w:w="3000" w:type="dxa"/>
            <w:tcBorders>
              <w:top w:val="nil"/>
              <w:left w:val="nil"/>
              <w:bottom w:val="single" w:color="auto" w:sz="4" w:space="0"/>
              <w:right w:val="single" w:color="auto" w:sz="8" w:space="0"/>
            </w:tcBorders>
            <w:shd w:val="clear" w:color="auto" w:fill="auto"/>
            <w:vAlign w:val="center"/>
          </w:tcPr>
          <w:p w14:paraId="5074F24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4BE21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86BD2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2010302</w:t>
            </w:r>
          </w:p>
        </w:tc>
        <w:tc>
          <w:tcPr>
            <w:tcW w:w="3527" w:type="dxa"/>
            <w:tcBorders>
              <w:top w:val="nil"/>
              <w:left w:val="nil"/>
              <w:bottom w:val="single" w:color="auto" w:sz="4" w:space="0"/>
              <w:right w:val="single" w:color="auto" w:sz="4" w:space="0"/>
            </w:tcBorders>
            <w:shd w:val="clear" w:color="auto" w:fill="auto"/>
            <w:vAlign w:val="center"/>
          </w:tcPr>
          <w:p w14:paraId="10E785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F82C49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c>
          <w:tcPr>
            <w:tcW w:w="3492" w:type="dxa"/>
            <w:tcBorders>
              <w:top w:val="nil"/>
              <w:left w:val="nil"/>
              <w:bottom w:val="single" w:color="auto" w:sz="4" w:space="0"/>
              <w:right w:val="single" w:color="auto" w:sz="4" w:space="0"/>
            </w:tcBorders>
            <w:shd w:val="clear" w:color="auto" w:fill="auto"/>
            <w:vAlign w:val="center"/>
          </w:tcPr>
          <w:p w14:paraId="21134D4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c>
          <w:tcPr>
            <w:tcW w:w="3000" w:type="dxa"/>
            <w:tcBorders>
              <w:top w:val="nil"/>
              <w:left w:val="nil"/>
              <w:bottom w:val="single" w:color="auto" w:sz="4" w:space="0"/>
              <w:right w:val="single" w:color="auto" w:sz="8" w:space="0"/>
            </w:tcBorders>
            <w:shd w:val="clear" w:color="auto" w:fill="auto"/>
            <w:vAlign w:val="center"/>
          </w:tcPr>
          <w:p w14:paraId="76767B2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6D3B15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BFB03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14:paraId="33078A6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46F68A7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7.77</w:t>
            </w:r>
          </w:p>
        </w:tc>
        <w:tc>
          <w:tcPr>
            <w:tcW w:w="3492" w:type="dxa"/>
            <w:tcBorders>
              <w:top w:val="nil"/>
              <w:left w:val="nil"/>
              <w:bottom w:val="single" w:color="auto" w:sz="4" w:space="0"/>
              <w:right w:val="single" w:color="auto" w:sz="4" w:space="0"/>
            </w:tcBorders>
            <w:shd w:val="clear" w:color="auto" w:fill="auto"/>
            <w:vAlign w:val="center"/>
          </w:tcPr>
          <w:p w14:paraId="672F695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7.77</w:t>
            </w:r>
          </w:p>
        </w:tc>
        <w:tc>
          <w:tcPr>
            <w:tcW w:w="3000" w:type="dxa"/>
            <w:tcBorders>
              <w:top w:val="nil"/>
              <w:left w:val="nil"/>
              <w:bottom w:val="single" w:color="auto" w:sz="4" w:space="0"/>
              <w:right w:val="single" w:color="auto" w:sz="8" w:space="0"/>
            </w:tcBorders>
            <w:shd w:val="clear" w:color="auto" w:fill="auto"/>
            <w:vAlign w:val="center"/>
          </w:tcPr>
          <w:p w14:paraId="5C259A8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1959C5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C85B7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20105</w:t>
            </w:r>
          </w:p>
        </w:tc>
        <w:tc>
          <w:tcPr>
            <w:tcW w:w="3527" w:type="dxa"/>
            <w:tcBorders>
              <w:top w:val="nil"/>
              <w:left w:val="nil"/>
              <w:bottom w:val="single" w:color="auto" w:sz="4" w:space="0"/>
              <w:right w:val="single" w:color="auto" w:sz="4" w:space="0"/>
            </w:tcBorders>
            <w:shd w:val="clear" w:color="auto" w:fill="auto"/>
            <w:vAlign w:val="center"/>
          </w:tcPr>
          <w:p w14:paraId="79DA4EA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统计信息事务</w:t>
            </w:r>
          </w:p>
        </w:tc>
        <w:tc>
          <w:tcPr>
            <w:tcW w:w="3000" w:type="dxa"/>
            <w:tcBorders>
              <w:top w:val="nil"/>
              <w:left w:val="nil"/>
              <w:bottom w:val="single" w:color="auto" w:sz="4" w:space="0"/>
              <w:right w:val="single" w:color="auto" w:sz="4" w:space="0"/>
            </w:tcBorders>
            <w:shd w:val="clear" w:color="auto" w:fill="auto"/>
            <w:vAlign w:val="center"/>
          </w:tcPr>
          <w:p w14:paraId="59B6C61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111F83D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75050ED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1DB2AA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AFA5F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2010507</w:t>
            </w:r>
          </w:p>
        </w:tc>
        <w:tc>
          <w:tcPr>
            <w:tcW w:w="3527" w:type="dxa"/>
            <w:tcBorders>
              <w:top w:val="nil"/>
              <w:left w:val="nil"/>
              <w:bottom w:val="single" w:color="auto" w:sz="4" w:space="0"/>
              <w:right w:val="single" w:color="auto" w:sz="4" w:space="0"/>
            </w:tcBorders>
            <w:shd w:val="clear" w:color="auto" w:fill="auto"/>
            <w:vAlign w:val="center"/>
          </w:tcPr>
          <w:p w14:paraId="3A548E8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专项普查活动</w:t>
            </w:r>
          </w:p>
        </w:tc>
        <w:tc>
          <w:tcPr>
            <w:tcW w:w="3000" w:type="dxa"/>
            <w:tcBorders>
              <w:top w:val="nil"/>
              <w:left w:val="nil"/>
              <w:bottom w:val="single" w:color="auto" w:sz="4" w:space="0"/>
              <w:right w:val="single" w:color="auto" w:sz="4" w:space="0"/>
            </w:tcBorders>
            <w:shd w:val="clear" w:color="auto" w:fill="auto"/>
            <w:vAlign w:val="center"/>
          </w:tcPr>
          <w:p w14:paraId="053357E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3F85E5C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219960B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02B3BC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2130A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20106</w:t>
            </w:r>
          </w:p>
        </w:tc>
        <w:tc>
          <w:tcPr>
            <w:tcW w:w="3527" w:type="dxa"/>
            <w:tcBorders>
              <w:top w:val="nil"/>
              <w:left w:val="nil"/>
              <w:bottom w:val="single" w:color="auto" w:sz="4" w:space="0"/>
              <w:right w:val="single" w:color="auto" w:sz="4" w:space="0"/>
            </w:tcBorders>
            <w:shd w:val="clear" w:color="auto" w:fill="auto"/>
            <w:vAlign w:val="center"/>
          </w:tcPr>
          <w:p w14:paraId="4AF03EE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3000" w:type="dxa"/>
            <w:tcBorders>
              <w:top w:val="nil"/>
              <w:left w:val="nil"/>
              <w:bottom w:val="single" w:color="auto" w:sz="4" w:space="0"/>
              <w:right w:val="single" w:color="auto" w:sz="4" w:space="0"/>
            </w:tcBorders>
            <w:shd w:val="clear" w:color="auto" w:fill="auto"/>
            <w:vAlign w:val="center"/>
          </w:tcPr>
          <w:p w14:paraId="6029F99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37.19</w:t>
            </w:r>
          </w:p>
        </w:tc>
        <w:tc>
          <w:tcPr>
            <w:tcW w:w="3492" w:type="dxa"/>
            <w:tcBorders>
              <w:top w:val="nil"/>
              <w:left w:val="nil"/>
              <w:bottom w:val="single" w:color="auto" w:sz="4" w:space="0"/>
              <w:right w:val="single" w:color="auto" w:sz="4" w:space="0"/>
            </w:tcBorders>
            <w:shd w:val="clear" w:color="auto" w:fill="auto"/>
            <w:vAlign w:val="center"/>
          </w:tcPr>
          <w:p w14:paraId="3F2414B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37.19</w:t>
            </w:r>
          </w:p>
        </w:tc>
        <w:tc>
          <w:tcPr>
            <w:tcW w:w="3000" w:type="dxa"/>
            <w:tcBorders>
              <w:top w:val="nil"/>
              <w:left w:val="nil"/>
              <w:bottom w:val="single" w:color="auto" w:sz="4" w:space="0"/>
              <w:right w:val="single" w:color="auto" w:sz="8" w:space="0"/>
            </w:tcBorders>
            <w:shd w:val="clear" w:color="auto" w:fill="auto"/>
            <w:vAlign w:val="center"/>
          </w:tcPr>
          <w:p w14:paraId="032C2B1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71650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62FF0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2010601</w:t>
            </w:r>
          </w:p>
        </w:tc>
        <w:tc>
          <w:tcPr>
            <w:tcW w:w="3527" w:type="dxa"/>
            <w:tcBorders>
              <w:top w:val="nil"/>
              <w:left w:val="nil"/>
              <w:bottom w:val="single" w:color="auto" w:sz="4" w:space="0"/>
              <w:right w:val="single" w:color="auto" w:sz="4" w:space="0"/>
            </w:tcBorders>
            <w:shd w:val="clear" w:color="auto" w:fill="auto"/>
            <w:vAlign w:val="center"/>
          </w:tcPr>
          <w:p w14:paraId="067021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0093127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36.19</w:t>
            </w:r>
          </w:p>
        </w:tc>
        <w:tc>
          <w:tcPr>
            <w:tcW w:w="3492" w:type="dxa"/>
            <w:tcBorders>
              <w:top w:val="nil"/>
              <w:left w:val="nil"/>
              <w:bottom w:val="single" w:color="auto" w:sz="4" w:space="0"/>
              <w:right w:val="single" w:color="auto" w:sz="4" w:space="0"/>
            </w:tcBorders>
            <w:shd w:val="clear" w:color="auto" w:fill="auto"/>
            <w:vAlign w:val="center"/>
          </w:tcPr>
          <w:p w14:paraId="41C0943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36.19</w:t>
            </w:r>
          </w:p>
        </w:tc>
        <w:tc>
          <w:tcPr>
            <w:tcW w:w="3000" w:type="dxa"/>
            <w:tcBorders>
              <w:top w:val="nil"/>
              <w:left w:val="nil"/>
              <w:bottom w:val="single" w:color="auto" w:sz="4" w:space="0"/>
              <w:right w:val="single" w:color="auto" w:sz="8" w:space="0"/>
            </w:tcBorders>
            <w:shd w:val="clear" w:color="auto" w:fill="auto"/>
            <w:vAlign w:val="center"/>
          </w:tcPr>
          <w:p w14:paraId="29C9A87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E567C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B018D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2010602</w:t>
            </w:r>
          </w:p>
        </w:tc>
        <w:tc>
          <w:tcPr>
            <w:tcW w:w="3527" w:type="dxa"/>
            <w:tcBorders>
              <w:top w:val="nil"/>
              <w:left w:val="nil"/>
              <w:bottom w:val="single" w:color="auto" w:sz="4" w:space="0"/>
              <w:right w:val="single" w:color="auto" w:sz="4" w:space="0"/>
            </w:tcBorders>
            <w:shd w:val="clear" w:color="auto" w:fill="auto"/>
            <w:vAlign w:val="center"/>
          </w:tcPr>
          <w:p w14:paraId="446534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A1CAC4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6E5090D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3C6EF90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D1482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AC7D3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20107</w:t>
            </w:r>
          </w:p>
        </w:tc>
        <w:tc>
          <w:tcPr>
            <w:tcW w:w="3527" w:type="dxa"/>
            <w:tcBorders>
              <w:top w:val="nil"/>
              <w:left w:val="nil"/>
              <w:bottom w:val="single" w:color="auto" w:sz="4" w:space="0"/>
              <w:right w:val="single" w:color="auto" w:sz="4" w:space="0"/>
            </w:tcBorders>
            <w:shd w:val="clear" w:color="auto" w:fill="auto"/>
            <w:vAlign w:val="center"/>
          </w:tcPr>
          <w:p w14:paraId="3CFD128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税收事务</w:t>
            </w:r>
          </w:p>
        </w:tc>
        <w:tc>
          <w:tcPr>
            <w:tcW w:w="3000" w:type="dxa"/>
            <w:tcBorders>
              <w:top w:val="nil"/>
              <w:left w:val="nil"/>
              <w:bottom w:val="single" w:color="auto" w:sz="4" w:space="0"/>
              <w:right w:val="single" w:color="auto" w:sz="4" w:space="0"/>
            </w:tcBorders>
            <w:shd w:val="clear" w:color="auto" w:fill="auto"/>
            <w:vAlign w:val="center"/>
          </w:tcPr>
          <w:p w14:paraId="228A3B4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6C28C9D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000" w:type="dxa"/>
            <w:tcBorders>
              <w:top w:val="nil"/>
              <w:left w:val="nil"/>
              <w:bottom w:val="single" w:color="auto" w:sz="4" w:space="0"/>
              <w:right w:val="single" w:color="auto" w:sz="8" w:space="0"/>
            </w:tcBorders>
            <w:shd w:val="clear" w:color="auto" w:fill="auto"/>
            <w:vAlign w:val="center"/>
          </w:tcPr>
          <w:p w14:paraId="2BA8708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B3A88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0FF0D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2010701</w:t>
            </w:r>
          </w:p>
        </w:tc>
        <w:tc>
          <w:tcPr>
            <w:tcW w:w="3527" w:type="dxa"/>
            <w:tcBorders>
              <w:top w:val="nil"/>
              <w:left w:val="nil"/>
              <w:bottom w:val="single" w:color="auto" w:sz="4" w:space="0"/>
              <w:right w:val="single" w:color="auto" w:sz="4" w:space="0"/>
            </w:tcBorders>
            <w:shd w:val="clear" w:color="auto" w:fill="auto"/>
            <w:vAlign w:val="center"/>
          </w:tcPr>
          <w:p w14:paraId="23108EA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454217D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188D465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000" w:type="dxa"/>
            <w:tcBorders>
              <w:top w:val="nil"/>
              <w:left w:val="nil"/>
              <w:bottom w:val="single" w:color="auto" w:sz="4" w:space="0"/>
              <w:right w:val="single" w:color="auto" w:sz="8" w:space="0"/>
            </w:tcBorders>
            <w:shd w:val="clear" w:color="auto" w:fill="auto"/>
            <w:vAlign w:val="center"/>
          </w:tcPr>
          <w:p w14:paraId="3FF9404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1AFE33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799CD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20136</w:t>
            </w:r>
          </w:p>
        </w:tc>
        <w:tc>
          <w:tcPr>
            <w:tcW w:w="3527" w:type="dxa"/>
            <w:tcBorders>
              <w:top w:val="nil"/>
              <w:left w:val="nil"/>
              <w:bottom w:val="single" w:color="auto" w:sz="4" w:space="0"/>
              <w:right w:val="single" w:color="auto" w:sz="4" w:space="0"/>
            </w:tcBorders>
            <w:shd w:val="clear" w:color="auto" w:fill="auto"/>
            <w:vAlign w:val="center"/>
          </w:tcPr>
          <w:p w14:paraId="4A178D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5F4ED83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492" w:type="dxa"/>
            <w:tcBorders>
              <w:top w:val="nil"/>
              <w:left w:val="nil"/>
              <w:bottom w:val="single" w:color="auto" w:sz="4" w:space="0"/>
              <w:right w:val="single" w:color="auto" w:sz="4" w:space="0"/>
            </w:tcBorders>
            <w:shd w:val="clear" w:color="auto" w:fill="auto"/>
            <w:vAlign w:val="center"/>
          </w:tcPr>
          <w:p w14:paraId="634F17C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7507AC8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r>
      <w:tr w14:paraId="1DBBEB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40629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2013602</w:t>
            </w:r>
          </w:p>
        </w:tc>
        <w:tc>
          <w:tcPr>
            <w:tcW w:w="3527" w:type="dxa"/>
            <w:tcBorders>
              <w:top w:val="single" w:color="auto" w:sz="4" w:space="0"/>
              <w:left w:val="nil"/>
              <w:bottom w:val="single" w:color="auto" w:sz="4" w:space="0"/>
              <w:right w:val="single" w:color="auto" w:sz="4" w:space="0"/>
            </w:tcBorders>
            <w:shd w:val="clear" w:color="auto" w:fill="auto"/>
            <w:vAlign w:val="center"/>
          </w:tcPr>
          <w:p w14:paraId="09A3A27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single" w:color="auto" w:sz="4" w:space="0"/>
              <w:left w:val="nil"/>
              <w:bottom w:val="single" w:color="auto" w:sz="4" w:space="0"/>
              <w:right w:val="single" w:color="auto" w:sz="4" w:space="0"/>
            </w:tcBorders>
            <w:shd w:val="clear" w:color="auto" w:fill="auto"/>
            <w:vAlign w:val="center"/>
          </w:tcPr>
          <w:p w14:paraId="183F855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492" w:type="dxa"/>
            <w:tcBorders>
              <w:top w:val="single" w:color="auto" w:sz="4" w:space="0"/>
              <w:left w:val="nil"/>
              <w:bottom w:val="single" w:color="auto" w:sz="4" w:space="0"/>
              <w:right w:val="single" w:color="auto" w:sz="4" w:space="0"/>
            </w:tcBorders>
            <w:shd w:val="clear" w:color="auto" w:fill="auto"/>
            <w:vAlign w:val="center"/>
          </w:tcPr>
          <w:p w14:paraId="7C07BAF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single" w:color="auto" w:sz="4" w:space="0"/>
              <w:left w:val="nil"/>
              <w:bottom w:val="single" w:color="auto" w:sz="4" w:space="0"/>
              <w:right w:val="single" w:color="auto" w:sz="4" w:space="0"/>
            </w:tcBorders>
            <w:shd w:val="clear" w:color="auto" w:fill="auto"/>
            <w:vAlign w:val="center"/>
          </w:tcPr>
          <w:p w14:paraId="7F10BD1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r>
      <w:tr w14:paraId="4A3CB7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892FE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204</w:t>
            </w:r>
          </w:p>
        </w:tc>
        <w:tc>
          <w:tcPr>
            <w:tcW w:w="3527" w:type="dxa"/>
            <w:tcBorders>
              <w:top w:val="single" w:color="auto" w:sz="4" w:space="0"/>
              <w:left w:val="nil"/>
              <w:bottom w:val="single" w:color="auto" w:sz="4" w:space="0"/>
              <w:right w:val="single" w:color="auto" w:sz="4" w:space="0"/>
            </w:tcBorders>
            <w:shd w:val="clear" w:color="auto" w:fill="auto"/>
            <w:vAlign w:val="center"/>
          </w:tcPr>
          <w:p w14:paraId="1F52E6F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公共安全支出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4A5E975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18.94</w:t>
            </w:r>
          </w:p>
        </w:tc>
        <w:tc>
          <w:tcPr>
            <w:tcW w:w="3492" w:type="dxa"/>
            <w:tcBorders>
              <w:top w:val="single" w:color="auto" w:sz="4" w:space="0"/>
              <w:left w:val="nil"/>
              <w:bottom w:val="single" w:color="auto" w:sz="4" w:space="0"/>
              <w:right w:val="single" w:color="auto" w:sz="4" w:space="0"/>
            </w:tcBorders>
            <w:shd w:val="clear" w:color="auto" w:fill="auto"/>
            <w:vAlign w:val="center"/>
          </w:tcPr>
          <w:p w14:paraId="28694C6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single" w:color="auto" w:sz="4" w:space="0"/>
              <w:left w:val="nil"/>
              <w:bottom w:val="single" w:color="auto" w:sz="4" w:space="0"/>
              <w:right w:val="single" w:color="auto" w:sz="8" w:space="0"/>
            </w:tcBorders>
            <w:shd w:val="clear" w:color="auto" w:fill="auto"/>
            <w:vAlign w:val="center"/>
          </w:tcPr>
          <w:p w14:paraId="1F4436D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18.94</w:t>
            </w:r>
          </w:p>
        </w:tc>
      </w:tr>
      <w:tr w14:paraId="76EDDC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89D1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20402</w:t>
            </w:r>
          </w:p>
        </w:tc>
        <w:tc>
          <w:tcPr>
            <w:tcW w:w="3527" w:type="dxa"/>
            <w:tcBorders>
              <w:top w:val="nil"/>
              <w:left w:val="nil"/>
              <w:bottom w:val="single" w:color="auto" w:sz="4" w:space="0"/>
              <w:right w:val="single" w:color="auto" w:sz="4" w:space="0"/>
            </w:tcBorders>
            <w:shd w:val="clear" w:color="auto" w:fill="auto"/>
            <w:vAlign w:val="center"/>
          </w:tcPr>
          <w:p w14:paraId="1BEE8E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公安</w:t>
            </w:r>
          </w:p>
        </w:tc>
        <w:tc>
          <w:tcPr>
            <w:tcW w:w="3000" w:type="dxa"/>
            <w:tcBorders>
              <w:top w:val="nil"/>
              <w:left w:val="nil"/>
              <w:bottom w:val="single" w:color="auto" w:sz="4" w:space="0"/>
              <w:right w:val="single" w:color="auto" w:sz="4" w:space="0"/>
            </w:tcBorders>
            <w:shd w:val="clear" w:color="auto" w:fill="auto"/>
            <w:vAlign w:val="center"/>
          </w:tcPr>
          <w:p w14:paraId="4780AD1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18.94</w:t>
            </w:r>
          </w:p>
        </w:tc>
        <w:tc>
          <w:tcPr>
            <w:tcW w:w="3492" w:type="dxa"/>
            <w:tcBorders>
              <w:top w:val="nil"/>
              <w:left w:val="nil"/>
              <w:bottom w:val="single" w:color="auto" w:sz="4" w:space="0"/>
              <w:right w:val="single" w:color="auto" w:sz="4" w:space="0"/>
            </w:tcBorders>
            <w:shd w:val="clear" w:color="auto" w:fill="auto"/>
            <w:vAlign w:val="center"/>
          </w:tcPr>
          <w:p w14:paraId="1642C16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4EB7A0A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18.94</w:t>
            </w:r>
          </w:p>
        </w:tc>
      </w:tr>
      <w:tr w14:paraId="23498D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A52E1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2040202</w:t>
            </w:r>
          </w:p>
        </w:tc>
        <w:tc>
          <w:tcPr>
            <w:tcW w:w="3527" w:type="dxa"/>
            <w:tcBorders>
              <w:top w:val="nil"/>
              <w:left w:val="nil"/>
              <w:bottom w:val="single" w:color="auto" w:sz="4" w:space="0"/>
              <w:right w:val="single" w:color="auto" w:sz="4" w:space="0"/>
            </w:tcBorders>
            <w:shd w:val="clear" w:color="auto" w:fill="auto"/>
            <w:vAlign w:val="center"/>
          </w:tcPr>
          <w:p w14:paraId="648C7F3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B861B1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8.96</w:t>
            </w:r>
          </w:p>
        </w:tc>
        <w:tc>
          <w:tcPr>
            <w:tcW w:w="3492" w:type="dxa"/>
            <w:tcBorders>
              <w:top w:val="nil"/>
              <w:left w:val="nil"/>
              <w:bottom w:val="single" w:color="auto" w:sz="4" w:space="0"/>
              <w:right w:val="single" w:color="auto" w:sz="4" w:space="0"/>
            </w:tcBorders>
            <w:shd w:val="clear" w:color="auto" w:fill="auto"/>
            <w:vAlign w:val="center"/>
          </w:tcPr>
          <w:p w14:paraId="5D813EB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4C39676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8.96</w:t>
            </w:r>
          </w:p>
        </w:tc>
      </w:tr>
      <w:tr w14:paraId="51D206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6572A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2040299</w:t>
            </w:r>
          </w:p>
        </w:tc>
        <w:tc>
          <w:tcPr>
            <w:tcW w:w="3527" w:type="dxa"/>
            <w:tcBorders>
              <w:top w:val="nil"/>
              <w:left w:val="nil"/>
              <w:bottom w:val="single" w:color="auto" w:sz="4" w:space="0"/>
              <w:right w:val="single" w:color="auto" w:sz="4" w:space="0"/>
            </w:tcBorders>
            <w:shd w:val="clear" w:color="auto" w:fill="auto"/>
            <w:vAlign w:val="center"/>
          </w:tcPr>
          <w:p w14:paraId="45F6032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3000" w:type="dxa"/>
            <w:tcBorders>
              <w:top w:val="nil"/>
              <w:left w:val="nil"/>
              <w:bottom w:val="single" w:color="auto" w:sz="4" w:space="0"/>
              <w:right w:val="single" w:color="auto" w:sz="4" w:space="0"/>
            </w:tcBorders>
            <w:shd w:val="clear" w:color="auto" w:fill="auto"/>
            <w:vAlign w:val="center"/>
          </w:tcPr>
          <w:p w14:paraId="3602836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9.98</w:t>
            </w:r>
          </w:p>
        </w:tc>
        <w:tc>
          <w:tcPr>
            <w:tcW w:w="3492" w:type="dxa"/>
            <w:tcBorders>
              <w:top w:val="nil"/>
              <w:left w:val="nil"/>
              <w:bottom w:val="single" w:color="auto" w:sz="4" w:space="0"/>
              <w:right w:val="single" w:color="auto" w:sz="4" w:space="0"/>
            </w:tcBorders>
            <w:shd w:val="clear" w:color="auto" w:fill="auto"/>
            <w:vAlign w:val="center"/>
          </w:tcPr>
          <w:p w14:paraId="4ACC9E8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483CBFA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9.98</w:t>
            </w:r>
          </w:p>
        </w:tc>
      </w:tr>
      <w:tr w14:paraId="73B727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FC31E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206</w:t>
            </w:r>
          </w:p>
        </w:tc>
        <w:tc>
          <w:tcPr>
            <w:tcW w:w="3527" w:type="dxa"/>
            <w:tcBorders>
              <w:top w:val="nil"/>
              <w:left w:val="nil"/>
              <w:bottom w:val="single" w:color="auto" w:sz="4" w:space="0"/>
              <w:right w:val="single" w:color="auto" w:sz="4" w:space="0"/>
            </w:tcBorders>
            <w:shd w:val="clear" w:color="auto" w:fill="auto"/>
            <w:vAlign w:val="center"/>
          </w:tcPr>
          <w:p w14:paraId="1AE3135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科学技术支出</w:t>
            </w:r>
          </w:p>
        </w:tc>
        <w:tc>
          <w:tcPr>
            <w:tcW w:w="3000" w:type="dxa"/>
            <w:tcBorders>
              <w:top w:val="nil"/>
              <w:left w:val="nil"/>
              <w:bottom w:val="single" w:color="auto" w:sz="4" w:space="0"/>
              <w:right w:val="single" w:color="auto" w:sz="4" w:space="0"/>
            </w:tcBorders>
            <w:shd w:val="clear" w:color="auto" w:fill="auto"/>
            <w:vAlign w:val="center"/>
          </w:tcPr>
          <w:p w14:paraId="5DB00AD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39.00</w:t>
            </w:r>
          </w:p>
        </w:tc>
        <w:tc>
          <w:tcPr>
            <w:tcW w:w="3492" w:type="dxa"/>
            <w:tcBorders>
              <w:top w:val="nil"/>
              <w:left w:val="nil"/>
              <w:bottom w:val="single" w:color="auto" w:sz="4" w:space="0"/>
              <w:right w:val="single" w:color="auto" w:sz="4" w:space="0"/>
            </w:tcBorders>
            <w:shd w:val="clear" w:color="auto" w:fill="auto"/>
            <w:vAlign w:val="center"/>
          </w:tcPr>
          <w:p w14:paraId="35A06A5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C5320F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39.00</w:t>
            </w:r>
          </w:p>
        </w:tc>
      </w:tr>
      <w:tr w14:paraId="5C0076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11845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20604</w:t>
            </w:r>
          </w:p>
        </w:tc>
        <w:tc>
          <w:tcPr>
            <w:tcW w:w="3527" w:type="dxa"/>
            <w:tcBorders>
              <w:top w:val="nil"/>
              <w:left w:val="nil"/>
              <w:bottom w:val="single" w:color="auto" w:sz="4" w:space="0"/>
              <w:right w:val="single" w:color="auto" w:sz="4" w:space="0"/>
            </w:tcBorders>
            <w:shd w:val="clear" w:color="auto" w:fill="auto"/>
            <w:vAlign w:val="center"/>
          </w:tcPr>
          <w:p w14:paraId="0BD3C7F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技术研究与开发</w:t>
            </w:r>
          </w:p>
        </w:tc>
        <w:tc>
          <w:tcPr>
            <w:tcW w:w="3000" w:type="dxa"/>
            <w:tcBorders>
              <w:top w:val="nil"/>
              <w:left w:val="nil"/>
              <w:bottom w:val="single" w:color="auto" w:sz="4" w:space="0"/>
              <w:right w:val="single" w:color="auto" w:sz="4" w:space="0"/>
            </w:tcBorders>
            <w:shd w:val="clear" w:color="auto" w:fill="auto"/>
            <w:vAlign w:val="center"/>
          </w:tcPr>
          <w:p w14:paraId="76E5624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36.00</w:t>
            </w:r>
          </w:p>
        </w:tc>
        <w:tc>
          <w:tcPr>
            <w:tcW w:w="3492" w:type="dxa"/>
            <w:tcBorders>
              <w:top w:val="nil"/>
              <w:left w:val="nil"/>
              <w:bottom w:val="single" w:color="auto" w:sz="4" w:space="0"/>
              <w:right w:val="single" w:color="auto" w:sz="4" w:space="0"/>
            </w:tcBorders>
            <w:shd w:val="clear" w:color="auto" w:fill="auto"/>
            <w:vAlign w:val="center"/>
          </w:tcPr>
          <w:p w14:paraId="0416290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75FDB9C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36.00</w:t>
            </w:r>
          </w:p>
        </w:tc>
      </w:tr>
      <w:tr w14:paraId="067821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7E83E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2060404</w:t>
            </w:r>
          </w:p>
        </w:tc>
        <w:tc>
          <w:tcPr>
            <w:tcW w:w="3527" w:type="dxa"/>
            <w:tcBorders>
              <w:top w:val="nil"/>
              <w:left w:val="nil"/>
              <w:bottom w:val="single" w:color="auto" w:sz="4" w:space="0"/>
              <w:right w:val="single" w:color="auto" w:sz="4" w:space="0"/>
            </w:tcBorders>
            <w:shd w:val="clear" w:color="auto" w:fill="auto"/>
            <w:vAlign w:val="center"/>
          </w:tcPr>
          <w:p w14:paraId="5D2E0E9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科技成果转化与扩散</w:t>
            </w:r>
          </w:p>
        </w:tc>
        <w:tc>
          <w:tcPr>
            <w:tcW w:w="3000" w:type="dxa"/>
            <w:tcBorders>
              <w:top w:val="nil"/>
              <w:left w:val="nil"/>
              <w:bottom w:val="single" w:color="auto" w:sz="4" w:space="0"/>
              <w:right w:val="single" w:color="auto" w:sz="4" w:space="0"/>
            </w:tcBorders>
            <w:shd w:val="clear" w:color="auto" w:fill="auto"/>
            <w:vAlign w:val="center"/>
          </w:tcPr>
          <w:p w14:paraId="33D7354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36.00</w:t>
            </w:r>
          </w:p>
        </w:tc>
        <w:tc>
          <w:tcPr>
            <w:tcW w:w="3492" w:type="dxa"/>
            <w:tcBorders>
              <w:top w:val="nil"/>
              <w:left w:val="nil"/>
              <w:bottom w:val="single" w:color="auto" w:sz="4" w:space="0"/>
              <w:right w:val="single" w:color="auto" w:sz="4" w:space="0"/>
            </w:tcBorders>
            <w:shd w:val="clear" w:color="auto" w:fill="auto"/>
            <w:vAlign w:val="center"/>
          </w:tcPr>
          <w:p w14:paraId="1D9E766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35DBC3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36.00</w:t>
            </w:r>
          </w:p>
        </w:tc>
      </w:tr>
      <w:tr w14:paraId="7F2733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C6BAF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20699</w:t>
            </w:r>
          </w:p>
        </w:tc>
        <w:tc>
          <w:tcPr>
            <w:tcW w:w="3527" w:type="dxa"/>
            <w:tcBorders>
              <w:top w:val="nil"/>
              <w:left w:val="nil"/>
              <w:bottom w:val="single" w:color="auto" w:sz="4" w:space="0"/>
              <w:right w:val="single" w:color="auto" w:sz="4" w:space="0"/>
            </w:tcBorders>
            <w:shd w:val="clear" w:color="auto" w:fill="auto"/>
            <w:vAlign w:val="center"/>
          </w:tcPr>
          <w:p w14:paraId="1EE3289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其他科学技术支出</w:t>
            </w:r>
          </w:p>
        </w:tc>
        <w:tc>
          <w:tcPr>
            <w:tcW w:w="3000" w:type="dxa"/>
            <w:tcBorders>
              <w:top w:val="nil"/>
              <w:left w:val="nil"/>
              <w:bottom w:val="single" w:color="auto" w:sz="4" w:space="0"/>
              <w:right w:val="single" w:color="auto" w:sz="4" w:space="0"/>
            </w:tcBorders>
            <w:shd w:val="clear" w:color="auto" w:fill="auto"/>
            <w:vAlign w:val="center"/>
          </w:tcPr>
          <w:p w14:paraId="255853B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w:t>
            </w:r>
          </w:p>
        </w:tc>
        <w:tc>
          <w:tcPr>
            <w:tcW w:w="3492" w:type="dxa"/>
            <w:tcBorders>
              <w:top w:val="nil"/>
              <w:left w:val="nil"/>
              <w:bottom w:val="single" w:color="auto" w:sz="4" w:space="0"/>
              <w:right w:val="single" w:color="auto" w:sz="4" w:space="0"/>
            </w:tcBorders>
            <w:shd w:val="clear" w:color="auto" w:fill="auto"/>
            <w:vAlign w:val="center"/>
          </w:tcPr>
          <w:p w14:paraId="6AB56EE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82E80C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w:t>
            </w:r>
          </w:p>
        </w:tc>
      </w:tr>
      <w:tr w14:paraId="75360B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752B0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2069901</w:t>
            </w:r>
          </w:p>
        </w:tc>
        <w:tc>
          <w:tcPr>
            <w:tcW w:w="3527" w:type="dxa"/>
            <w:tcBorders>
              <w:top w:val="nil"/>
              <w:left w:val="nil"/>
              <w:bottom w:val="single" w:color="auto" w:sz="4" w:space="0"/>
              <w:right w:val="single" w:color="auto" w:sz="4" w:space="0"/>
            </w:tcBorders>
            <w:shd w:val="clear" w:color="auto" w:fill="auto"/>
            <w:vAlign w:val="center"/>
          </w:tcPr>
          <w:p w14:paraId="4A30D0B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科技奖励</w:t>
            </w:r>
          </w:p>
        </w:tc>
        <w:tc>
          <w:tcPr>
            <w:tcW w:w="3000" w:type="dxa"/>
            <w:tcBorders>
              <w:top w:val="nil"/>
              <w:left w:val="nil"/>
              <w:bottom w:val="single" w:color="auto" w:sz="4" w:space="0"/>
              <w:right w:val="single" w:color="auto" w:sz="4" w:space="0"/>
            </w:tcBorders>
            <w:shd w:val="clear" w:color="auto" w:fill="auto"/>
            <w:vAlign w:val="center"/>
          </w:tcPr>
          <w:p w14:paraId="7687344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w:t>
            </w:r>
          </w:p>
        </w:tc>
        <w:tc>
          <w:tcPr>
            <w:tcW w:w="3492" w:type="dxa"/>
            <w:tcBorders>
              <w:top w:val="nil"/>
              <w:left w:val="nil"/>
              <w:bottom w:val="single" w:color="auto" w:sz="4" w:space="0"/>
              <w:right w:val="single" w:color="auto" w:sz="4" w:space="0"/>
            </w:tcBorders>
            <w:shd w:val="clear" w:color="auto" w:fill="auto"/>
            <w:vAlign w:val="center"/>
          </w:tcPr>
          <w:p w14:paraId="312D7E3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715B975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w:t>
            </w:r>
          </w:p>
        </w:tc>
      </w:tr>
      <w:tr w14:paraId="676504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A536A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207</w:t>
            </w:r>
          </w:p>
        </w:tc>
        <w:tc>
          <w:tcPr>
            <w:tcW w:w="3527" w:type="dxa"/>
            <w:tcBorders>
              <w:top w:val="nil"/>
              <w:left w:val="nil"/>
              <w:bottom w:val="single" w:color="auto" w:sz="4" w:space="0"/>
              <w:right w:val="single" w:color="auto" w:sz="4" w:space="0"/>
            </w:tcBorders>
            <w:shd w:val="clear" w:color="auto" w:fill="auto"/>
            <w:vAlign w:val="center"/>
          </w:tcPr>
          <w:p w14:paraId="212AE48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25655F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3492" w:type="dxa"/>
            <w:tcBorders>
              <w:top w:val="nil"/>
              <w:left w:val="nil"/>
              <w:bottom w:val="single" w:color="auto" w:sz="4" w:space="0"/>
              <w:right w:val="single" w:color="auto" w:sz="4" w:space="0"/>
            </w:tcBorders>
            <w:shd w:val="clear" w:color="auto" w:fill="auto"/>
            <w:vAlign w:val="center"/>
          </w:tcPr>
          <w:p w14:paraId="703A805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000" w:type="dxa"/>
            <w:tcBorders>
              <w:top w:val="nil"/>
              <w:left w:val="nil"/>
              <w:bottom w:val="single" w:color="auto" w:sz="4" w:space="0"/>
              <w:right w:val="single" w:color="auto" w:sz="8" w:space="0"/>
            </w:tcBorders>
            <w:shd w:val="clear" w:color="auto" w:fill="auto"/>
            <w:vAlign w:val="center"/>
          </w:tcPr>
          <w:p w14:paraId="50F7BCB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r>
      <w:tr w14:paraId="575778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C0C8D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20701</w:t>
            </w:r>
          </w:p>
        </w:tc>
        <w:tc>
          <w:tcPr>
            <w:tcW w:w="3527" w:type="dxa"/>
            <w:tcBorders>
              <w:top w:val="nil"/>
              <w:left w:val="nil"/>
              <w:bottom w:val="single" w:color="auto" w:sz="4" w:space="0"/>
              <w:right w:val="single" w:color="auto" w:sz="4" w:space="0"/>
            </w:tcBorders>
            <w:shd w:val="clear" w:color="auto" w:fill="auto"/>
            <w:vAlign w:val="center"/>
          </w:tcPr>
          <w:p w14:paraId="1C72E3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文化和旅游</w:t>
            </w:r>
          </w:p>
        </w:tc>
        <w:tc>
          <w:tcPr>
            <w:tcW w:w="3000" w:type="dxa"/>
            <w:tcBorders>
              <w:top w:val="nil"/>
              <w:left w:val="nil"/>
              <w:bottom w:val="single" w:color="auto" w:sz="4" w:space="0"/>
              <w:right w:val="single" w:color="auto" w:sz="4" w:space="0"/>
            </w:tcBorders>
            <w:shd w:val="clear" w:color="auto" w:fill="auto"/>
            <w:vAlign w:val="center"/>
          </w:tcPr>
          <w:p w14:paraId="08BF338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7.00</w:t>
            </w:r>
          </w:p>
        </w:tc>
        <w:tc>
          <w:tcPr>
            <w:tcW w:w="3492" w:type="dxa"/>
            <w:tcBorders>
              <w:top w:val="nil"/>
              <w:left w:val="nil"/>
              <w:bottom w:val="single" w:color="auto" w:sz="4" w:space="0"/>
              <w:right w:val="single" w:color="auto" w:sz="4" w:space="0"/>
            </w:tcBorders>
            <w:shd w:val="clear" w:color="auto" w:fill="auto"/>
            <w:vAlign w:val="center"/>
          </w:tcPr>
          <w:p w14:paraId="4580B39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000" w:type="dxa"/>
            <w:tcBorders>
              <w:top w:val="nil"/>
              <w:left w:val="nil"/>
              <w:bottom w:val="single" w:color="auto" w:sz="4" w:space="0"/>
              <w:right w:val="single" w:color="auto" w:sz="8" w:space="0"/>
            </w:tcBorders>
            <w:shd w:val="clear" w:color="auto" w:fill="auto"/>
            <w:vAlign w:val="center"/>
          </w:tcPr>
          <w:p w14:paraId="2108A09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56E467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B1143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2070199</w:t>
            </w:r>
          </w:p>
        </w:tc>
        <w:tc>
          <w:tcPr>
            <w:tcW w:w="3527" w:type="dxa"/>
            <w:tcBorders>
              <w:top w:val="nil"/>
              <w:left w:val="nil"/>
              <w:bottom w:val="single" w:color="auto" w:sz="4" w:space="0"/>
              <w:right w:val="single" w:color="auto" w:sz="4" w:space="0"/>
            </w:tcBorders>
            <w:shd w:val="clear" w:color="auto" w:fill="auto"/>
            <w:vAlign w:val="center"/>
          </w:tcPr>
          <w:p w14:paraId="5A4CFA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1890117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7.00</w:t>
            </w:r>
          </w:p>
        </w:tc>
        <w:tc>
          <w:tcPr>
            <w:tcW w:w="3492" w:type="dxa"/>
            <w:tcBorders>
              <w:top w:val="nil"/>
              <w:left w:val="nil"/>
              <w:bottom w:val="single" w:color="auto" w:sz="4" w:space="0"/>
              <w:right w:val="single" w:color="auto" w:sz="4" w:space="0"/>
            </w:tcBorders>
            <w:shd w:val="clear" w:color="auto" w:fill="auto"/>
            <w:vAlign w:val="center"/>
          </w:tcPr>
          <w:p w14:paraId="78328E9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000" w:type="dxa"/>
            <w:tcBorders>
              <w:top w:val="nil"/>
              <w:left w:val="nil"/>
              <w:bottom w:val="single" w:color="auto" w:sz="4" w:space="0"/>
              <w:right w:val="single" w:color="auto" w:sz="8" w:space="0"/>
            </w:tcBorders>
            <w:shd w:val="clear" w:color="auto" w:fill="auto"/>
            <w:vAlign w:val="center"/>
          </w:tcPr>
          <w:p w14:paraId="3E39BBD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0D9AAE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BEA98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20799</w:t>
            </w:r>
          </w:p>
        </w:tc>
        <w:tc>
          <w:tcPr>
            <w:tcW w:w="3527" w:type="dxa"/>
            <w:tcBorders>
              <w:top w:val="nil"/>
              <w:left w:val="nil"/>
              <w:bottom w:val="single" w:color="auto" w:sz="4" w:space="0"/>
              <w:right w:val="single" w:color="auto" w:sz="4" w:space="0"/>
            </w:tcBorders>
            <w:shd w:val="clear" w:color="auto" w:fill="auto"/>
            <w:vAlign w:val="center"/>
          </w:tcPr>
          <w:p w14:paraId="4C0B8FF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FA3436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33275C0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024ED06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3E645E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855E2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2079999</w:t>
            </w:r>
          </w:p>
        </w:tc>
        <w:tc>
          <w:tcPr>
            <w:tcW w:w="3527" w:type="dxa"/>
            <w:tcBorders>
              <w:top w:val="nil"/>
              <w:left w:val="nil"/>
              <w:bottom w:val="single" w:color="auto" w:sz="4" w:space="0"/>
              <w:right w:val="single" w:color="auto" w:sz="4" w:space="0"/>
            </w:tcBorders>
            <w:shd w:val="clear" w:color="auto" w:fill="auto"/>
            <w:vAlign w:val="center"/>
          </w:tcPr>
          <w:p w14:paraId="48A18B6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9DD1CD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1772D0F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6B56B4D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79B548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758B7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w:t>
            </w:r>
          </w:p>
        </w:tc>
        <w:tc>
          <w:tcPr>
            <w:tcW w:w="3527" w:type="dxa"/>
            <w:tcBorders>
              <w:top w:val="nil"/>
              <w:left w:val="nil"/>
              <w:bottom w:val="single" w:color="auto" w:sz="4" w:space="0"/>
              <w:right w:val="single" w:color="auto" w:sz="4" w:space="0"/>
            </w:tcBorders>
            <w:shd w:val="clear" w:color="auto" w:fill="auto"/>
            <w:vAlign w:val="center"/>
          </w:tcPr>
          <w:p w14:paraId="40D7450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9D47E3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86.41</w:t>
            </w:r>
          </w:p>
        </w:tc>
        <w:tc>
          <w:tcPr>
            <w:tcW w:w="3492" w:type="dxa"/>
            <w:tcBorders>
              <w:top w:val="nil"/>
              <w:left w:val="nil"/>
              <w:bottom w:val="single" w:color="auto" w:sz="4" w:space="0"/>
              <w:right w:val="single" w:color="auto" w:sz="4" w:space="0"/>
            </w:tcBorders>
            <w:shd w:val="clear" w:color="auto" w:fill="auto"/>
            <w:vAlign w:val="center"/>
          </w:tcPr>
          <w:p w14:paraId="2D68447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84.41</w:t>
            </w:r>
          </w:p>
        </w:tc>
        <w:tc>
          <w:tcPr>
            <w:tcW w:w="3000" w:type="dxa"/>
            <w:tcBorders>
              <w:top w:val="nil"/>
              <w:left w:val="nil"/>
              <w:bottom w:val="single" w:color="auto" w:sz="4" w:space="0"/>
              <w:right w:val="single" w:color="auto" w:sz="8" w:space="0"/>
            </w:tcBorders>
            <w:shd w:val="clear" w:color="auto" w:fill="auto"/>
            <w:vAlign w:val="center"/>
          </w:tcPr>
          <w:p w14:paraId="41255CA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r>
      <w:tr w14:paraId="6F54F9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E625E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20801</w:t>
            </w:r>
          </w:p>
        </w:tc>
        <w:tc>
          <w:tcPr>
            <w:tcW w:w="3527" w:type="dxa"/>
            <w:tcBorders>
              <w:top w:val="nil"/>
              <w:left w:val="nil"/>
              <w:bottom w:val="single" w:color="auto" w:sz="4" w:space="0"/>
              <w:right w:val="single" w:color="auto" w:sz="4" w:space="0"/>
            </w:tcBorders>
            <w:shd w:val="clear" w:color="auto" w:fill="auto"/>
            <w:vAlign w:val="center"/>
          </w:tcPr>
          <w:p w14:paraId="78AE9F3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4733243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492" w:type="dxa"/>
            <w:tcBorders>
              <w:top w:val="nil"/>
              <w:left w:val="nil"/>
              <w:bottom w:val="single" w:color="auto" w:sz="4" w:space="0"/>
              <w:right w:val="single" w:color="auto" w:sz="4" w:space="0"/>
            </w:tcBorders>
            <w:shd w:val="clear" w:color="auto" w:fill="auto"/>
            <w:vAlign w:val="center"/>
          </w:tcPr>
          <w:p w14:paraId="5F175EE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592573C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r>
      <w:tr w14:paraId="1E4606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B45CA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2080199</w:t>
            </w:r>
          </w:p>
        </w:tc>
        <w:tc>
          <w:tcPr>
            <w:tcW w:w="3527" w:type="dxa"/>
            <w:tcBorders>
              <w:top w:val="nil"/>
              <w:left w:val="nil"/>
              <w:bottom w:val="single" w:color="auto" w:sz="4" w:space="0"/>
              <w:right w:val="single" w:color="auto" w:sz="4" w:space="0"/>
            </w:tcBorders>
            <w:shd w:val="clear" w:color="auto" w:fill="auto"/>
            <w:vAlign w:val="center"/>
          </w:tcPr>
          <w:p w14:paraId="298C8E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14:paraId="67A601B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492" w:type="dxa"/>
            <w:tcBorders>
              <w:top w:val="nil"/>
              <w:left w:val="nil"/>
              <w:bottom w:val="single" w:color="auto" w:sz="4" w:space="0"/>
              <w:right w:val="single" w:color="auto" w:sz="4" w:space="0"/>
            </w:tcBorders>
            <w:shd w:val="clear" w:color="auto" w:fill="auto"/>
            <w:vAlign w:val="center"/>
          </w:tcPr>
          <w:p w14:paraId="3B9A9DD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617B3F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r>
      <w:tr w14:paraId="785491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EE36C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20802</w:t>
            </w:r>
          </w:p>
        </w:tc>
        <w:tc>
          <w:tcPr>
            <w:tcW w:w="3527" w:type="dxa"/>
            <w:tcBorders>
              <w:top w:val="nil"/>
              <w:left w:val="nil"/>
              <w:bottom w:val="single" w:color="auto" w:sz="4" w:space="0"/>
              <w:right w:val="single" w:color="auto" w:sz="4" w:space="0"/>
            </w:tcBorders>
            <w:shd w:val="clear" w:color="auto" w:fill="auto"/>
            <w:vAlign w:val="center"/>
          </w:tcPr>
          <w:p w14:paraId="671550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民政管理事务</w:t>
            </w:r>
          </w:p>
        </w:tc>
        <w:tc>
          <w:tcPr>
            <w:tcW w:w="3000" w:type="dxa"/>
            <w:tcBorders>
              <w:top w:val="nil"/>
              <w:left w:val="nil"/>
              <w:bottom w:val="single" w:color="auto" w:sz="4" w:space="0"/>
              <w:right w:val="single" w:color="auto" w:sz="4" w:space="0"/>
            </w:tcBorders>
            <w:shd w:val="clear" w:color="auto" w:fill="auto"/>
            <w:vAlign w:val="center"/>
          </w:tcPr>
          <w:p w14:paraId="4B08D84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65D5241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000" w:type="dxa"/>
            <w:tcBorders>
              <w:top w:val="nil"/>
              <w:left w:val="nil"/>
              <w:bottom w:val="single" w:color="auto" w:sz="4" w:space="0"/>
              <w:right w:val="single" w:color="auto" w:sz="8" w:space="0"/>
            </w:tcBorders>
            <w:shd w:val="clear" w:color="auto" w:fill="auto"/>
            <w:vAlign w:val="center"/>
          </w:tcPr>
          <w:p w14:paraId="70AA606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3087F6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4E892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2080299</w:t>
            </w:r>
          </w:p>
        </w:tc>
        <w:tc>
          <w:tcPr>
            <w:tcW w:w="3527" w:type="dxa"/>
            <w:tcBorders>
              <w:top w:val="nil"/>
              <w:left w:val="nil"/>
              <w:bottom w:val="single" w:color="auto" w:sz="4" w:space="0"/>
              <w:right w:val="single" w:color="auto" w:sz="4" w:space="0"/>
            </w:tcBorders>
            <w:shd w:val="clear" w:color="auto" w:fill="auto"/>
            <w:vAlign w:val="center"/>
          </w:tcPr>
          <w:p w14:paraId="0E2FC07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其他民政管理事务支出</w:t>
            </w:r>
          </w:p>
        </w:tc>
        <w:tc>
          <w:tcPr>
            <w:tcW w:w="3000" w:type="dxa"/>
            <w:tcBorders>
              <w:top w:val="nil"/>
              <w:left w:val="nil"/>
              <w:bottom w:val="single" w:color="auto" w:sz="4" w:space="0"/>
              <w:right w:val="single" w:color="auto" w:sz="4" w:space="0"/>
            </w:tcBorders>
            <w:shd w:val="clear" w:color="auto" w:fill="auto"/>
            <w:vAlign w:val="center"/>
          </w:tcPr>
          <w:p w14:paraId="1B33EAB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37A287E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000" w:type="dxa"/>
            <w:tcBorders>
              <w:top w:val="nil"/>
              <w:left w:val="nil"/>
              <w:bottom w:val="single" w:color="auto" w:sz="4" w:space="0"/>
              <w:right w:val="single" w:color="auto" w:sz="8" w:space="0"/>
            </w:tcBorders>
            <w:shd w:val="clear" w:color="auto" w:fill="auto"/>
            <w:vAlign w:val="center"/>
          </w:tcPr>
          <w:p w14:paraId="6A21F09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27A2E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E5400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20808</w:t>
            </w:r>
          </w:p>
        </w:tc>
        <w:tc>
          <w:tcPr>
            <w:tcW w:w="3527" w:type="dxa"/>
            <w:tcBorders>
              <w:top w:val="nil"/>
              <w:left w:val="nil"/>
              <w:bottom w:val="single" w:color="auto" w:sz="4" w:space="0"/>
              <w:right w:val="single" w:color="auto" w:sz="4" w:space="0"/>
            </w:tcBorders>
            <w:shd w:val="clear" w:color="auto" w:fill="auto"/>
            <w:vAlign w:val="center"/>
          </w:tcPr>
          <w:p w14:paraId="5D31F1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3000" w:type="dxa"/>
            <w:tcBorders>
              <w:top w:val="nil"/>
              <w:left w:val="nil"/>
              <w:bottom w:val="single" w:color="auto" w:sz="4" w:space="0"/>
              <w:right w:val="single" w:color="auto" w:sz="4" w:space="0"/>
            </w:tcBorders>
            <w:shd w:val="clear" w:color="auto" w:fill="auto"/>
            <w:vAlign w:val="center"/>
          </w:tcPr>
          <w:p w14:paraId="2A3F293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72.31</w:t>
            </w:r>
          </w:p>
        </w:tc>
        <w:tc>
          <w:tcPr>
            <w:tcW w:w="3492" w:type="dxa"/>
            <w:tcBorders>
              <w:top w:val="nil"/>
              <w:left w:val="nil"/>
              <w:bottom w:val="single" w:color="auto" w:sz="4" w:space="0"/>
              <w:right w:val="single" w:color="auto" w:sz="4" w:space="0"/>
            </w:tcBorders>
            <w:shd w:val="clear" w:color="auto" w:fill="auto"/>
            <w:vAlign w:val="center"/>
          </w:tcPr>
          <w:p w14:paraId="5AB4599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72.31</w:t>
            </w:r>
          </w:p>
        </w:tc>
        <w:tc>
          <w:tcPr>
            <w:tcW w:w="3000" w:type="dxa"/>
            <w:tcBorders>
              <w:top w:val="nil"/>
              <w:left w:val="nil"/>
              <w:bottom w:val="single" w:color="auto" w:sz="4" w:space="0"/>
              <w:right w:val="single" w:color="auto" w:sz="8" w:space="0"/>
            </w:tcBorders>
            <w:shd w:val="clear" w:color="auto" w:fill="auto"/>
            <w:vAlign w:val="center"/>
          </w:tcPr>
          <w:p w14:paraId="5D8BA57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2478D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BA5F5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2080801</w:t>
            </w:r>
          </w:p>
        </w:tc>
        <w:tc>
          <w:tcPr>
            <w:tcW w:w="3527" w:type="dxa"/>
            <w:tcBorders>
              <w:top w:val="nil"/>
              <w:left w:val="nil"/>
              <w:bottom w:val="single" w:color="auto" w:sz="4" w:space="0"/>
              <w:right w:val="single" w:color="auto" w:sz="4" w:space="0"/>
            </w:tcBorders>
            <w:shd w:val="clear" w:color="auto" w:fill="auto"/>
            <w:vAlign w:val="center"/>
          </w:tcPr>
          <w:p w14:paraId="530F165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4" w:space="0"/>
              <w:right w:val="single" w:color="auto" w:sz="4" w:space="0"/>
            </w:tcBorders>
            <w:shd w:val="clear" w:color="auto" w:fill="auto"/>
            <w:vAlign w:val="center"/>
          </w:tcPr>
          <w:p w14:paraId="1AE4315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72.31</w:t>
            </w:r>
          </w:p>
        </w:tc>
        <w:tc>
          <w:tcPr>
            <w:tcW w:w="3492" w:type="dxa"/>
            <w:tcBorders>
              <w:top w:val="nil"/>
              <w:left w:val="nil"/>
              <w:bottom w:val="single" w:color="auto" w:sz="4" w:space="0"/>
              <w:right w:val="single" w:color="auto" w:sz="4" w:space="0"/>
            </w:tcBorders>
            <w:shd w:val="clear" w:color="auto" w:fill="auto"/>
            <w:vAlign w:val="center"/>
          </w:tcPr>
          <w:p w14:paraId="00E2A7D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72.31</w:t>
            </w:r>
          </w:p>
        </w:tc>
        <w:tc>
          <w:tcPr>
            <w:tcW w:w="3000" w:type="dxa"/>
            <w:tcBorders>
              <w:top w:val="nil"/>
              <w:left w:val="nil"/>
              <w:bottom w:val="single" w:color="auto" w:sz="4" w:space="0"/>
              <w:right w:val="single" w:color="auto" w:sz="8" w:space="0"/>
            </w:tcBorders>
            <w:shd w:val="clear" w:color="auto" w:fill="auto"/>
            <w:vAlign w:val="center"/>
          </w:tcPr>
          <w:p w14:paraId="6E0E665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66DAA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2AFAD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20809</w:t>
            </w:r>
          </w:p>
        </w:tc>
        <w:tc>
          <w:tcPr>
            <w:tcW w:w="3527" w:type="dxa"/>
            <w:tcBorders>
              <w:top w:val="single" w:color="auto" w:sz="4" w:space="0"/>
              <w:left w:val="nil"/>
              <w:bottom w:val="single" w:color="auto" w:sz="4" w:space="0"/>
              <w:right w:val="single" w:color="auto" w:sz="4" w:space="0"/>
            </w:tcBorders>
            <w:shd w:val="clear" w:color="auto" w:fill="auto"/>
            <w:vAlign w:val="center"/>
          </w:tcPr>
          <w:p w14:paraId="111B4C8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退役安置</w:t>
            </w:r>
          </w:p>
        </w:tc>
        <w:tc>
          <w:tcPr>
            <w:tcW w:w="3000" w:type="dxa"/>
            <w:tcBorders>
              <w:top w:val="single" w:color="auto" w:sz="4" w:space="0"/>
              <w:left w:val="nil"/>
              <w:bottom w:val="single" w:color="auto" w:sz="4" w:space="0"/>
              <w:right w:val="single" w:color="auto" w:sz="4" w:space="0"/>
            </w:tcBorders>
            <w:shd w:val="clear" w:color="auto" w:fill="auto"/>
            <w:vAlign w:val="center"/>
          </w:tcPr>
          <w:p w14:paraId="69CB57A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0.06</w:t>
            </w:r>
          </w:p>
        </w:tc>
        <w:tc>
          <w:tcPr>
            <w:tcW w:w="3492" w:type="dxa"/>
            <w:tcBorders>
              <w:top w:val="single" w:color="auto" w:sz="4" w:space="0"/>
              <w:left w:val="nil"/>
              <w:bottom w:val="single" w:color="auto" w:sz="4" w:space="0"/>
              <w:right w:val="single" w:color="auto" w:sz="4" w:space="0"/>
            </w:tcBorders>
            <w:shd w:val="clear" w:color="auto" w:fill="auto"/>
            <w:vAlign w:val="center"/>
          </w:tcPr>
          <w:p w14:paraId="2DDC945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0.06</w:t>
            </w:r>
          </w:p>
        </w:tc>
        <w:tc>
          <w:tcPr>
            <w:tcW w:w="3000" w:type="dxa"/>
            <w:tcBorders>
              <w:top w:val="single" w:color="auto" w:sz="4" w:space="0"/>
              <w:left w:val="nil"/>
              <w:bottom w:val="single" w:color="auto" w:sz="4" w:space="0"/>
              <w:right w:val="single" w:color="auto" w:sz="4" w:space="0"/>
            </w:tcBorders>
            <w:shd w:val="clear" w:color="auto" w:fill="auto"/>
            <w:vAlign w:val="center"/>
          </w:tcPr>
          <w:p w14:paraId="13E15F7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21AEB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C069A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2080999</w:t>
            </w:r>
          </w:p>
        </w:tc>
        <w:tc>
          <w:tcPr>
            <w:tcW w:w="3527" w:type="dxa"/>
            <w:tcBorders>
              <w:top w:val="single" w:color="auto" w:sz="4" w:space="0"/>
              <w:left w:val="nil"/>
              <w:bottom w:val="single" w:color="auto" w:sz="4" w:space="0"/>
              <w:right w:val="single" w:color="auto" w:sz="4" w:space="0"/>
            </w:tcBorders>
            <w:shd w:val="clear" w:color="auto" w:fill="auto"/>
            <w:vAlign w:val="center"/>
          </w:tcPr>
          <w:p w14:paraId="1357B9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其他退役安置支出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42E1DC4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0.06</w:t>
            </w:r>
          </w:p>
        </w:tc>
        <w:tc>
          <w:tcPr>
            <w:tcW w:w="3492" w:type="dxa"/>
            <w:tcBorders>
              <w:top w:val="single" w:color="auto" w:sz="4" w:space="0"/>
              <w:left w:val="nil"/>
              <w:bottom w:val="single" w:color="auto" w:sz="4" w:space="0"/>
              <w:right w:val="single" w:color="auto" w:sz="4" w:space="0"/>
            </w:tcBorders>
            <w:shd w:val="clear" w:color="auto" w:fill="auto"/>
            <w:vAlign w:val="center"/>
          </w:tcPr>
          <w:p w14:paraId="5CBF1DE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0.06</w:t>
            </w:r>
          </w:p>
        </w:tc>
        <w:tc>
          <w:tcPr>
            <w:tcW w:w="3000" w:type="dxa"/>
            <w:tcBorders>
              <w:top w:val="single" w:color="auto" w:sz="4" w:space="0"/>
              <w:left w:val="nil"/>
              <w:bottom w:val="single" w:color="auto" w:sz="4" w:space="0"/>
              <w:right w:val="single" w:color="auto" w:sz="8" w:space="0"/>
            </w:tcBorders>
            <w:shd w:val="clear" w:color="auto" w:fill="auto"/>
            <w:vAlign w:val="center"/>
          </w:tcPr>
          <w:p w14:paraId="1337C3D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0C6E19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B484F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20821</w:t>
            </w:r>
          </w:p>
        </w:tc>
        <w:tc>
          <w:tcPr>
            <w:tcW w:w="3527" w:type="dxa"/>
            <w:tcBorders>
              <w:top w:val="nil"/>
              <w:left w:val="nil"/>
              <w:bottom w:val="single" w:color="auto" w:sz="4" w:space="0"/>
              <w:right w:val="single" w:color="auto" w:sz="4" w:space="0"/>
            </w:tcBorders>
            <w:shd w:val="clear" w:color="auto" w:fill="auto"/>
            <w:vAlign w:val="center"/>
          </w:tcPr>
          <w:p w14:paraId="6F8D2E9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特困人员救助供养</w:t>
            </w:r>
          </w:p>
        </w:tc>
        <w:tc>
          <w:tcPr>
            <w:tcW w:w="3000" w:type="dxa"/>
            <w:tcBorders>
              <w:top w:val="nil"/>
              <w:left w:val="nil"/>
              <w:bottom w:val="single" w:color="auto" w:sz="4" w:space="0"/>
              <w:right w:val="single" w:color="auto" w:sz="4" w:space="0"/>
            </w:tcBorders>
            <w:shd w:val="clear" w:color="auto" w:fill="auto"/>
            <w:vAlign w:val="center"/>
          </w:tcPr>
          <w:p w14:paraId="3DE2D8B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w:t>
            </w:r>
          </w:p>
        </w:tc>
        <w:tc>
          <w:tcPr>
            <w:tcW w:w="3492" w:type="dxa"/>
            <w:tcBorders>
              <w:top w:val="nil"/>
              <w:left w:val="nil"/>
              <w:bottom w:val="single" w:color="auto" w:sz="4" w:space="0"/>
              <w:right w:val="single" w:color="auto" w:sz="4" w:space="0"/>
            </w:tcBorders>
            <w:shd w:val="clear" w:color="auto" w:fill="auto"/>
            <w:vAlign w:val="center"/>
          </w:tcPr>
          <w:p w14:paraId="091978B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w:t>
            </w:r>
          </w:p>
        </w:tc>
        <w:tc>
          <w:tcPr>
            <w:tcW w:w="3000" w:type="dxa"/>
            <w:tcBorders>
              <w:top w:val="nil"/>
              <w:left w:val="nil"/>
              <w:bottom w:val="single" w:color="auto" w:sz="4" w:space="0"/>
              <w:right w:val="single" w:color="auto" w:sz="8" w:space="0"/>
            </w:tcBorders>
            <w:shd w:val="clear" w:color="auto" w:fill="auto"/>
            <w:vAlign w:val="center"/>
          </w:tcPr>
          <w:p w14:paraId="3D64B04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B6F86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43E3F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2082102</w:t>
            </w:r>
          </w:p>
        </w:tc>
        <w:tc>
          <w:tcPr>
            <w:tcW w:w="3527" w:type="dxa"/>
            <w:tcBorders>
              <w:top w:val="nil"/>
              <w:left w:val="nil"/>
              <w:bottom w:val="single" w:color="auto" w:sz="4" w:space="0"/>
              <w:right w:val="single" w:color="auto" w:sz="4" w:space="0"/>
            </w:tcBorders>
            <w:shd w:val="clear" w:color="auto" w:fill="auto"/>
            <w:vAlign w:val="center"/>
          </w:tcPr>
          <w:p w14:paraId="70C3A4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农村特困人员救助供养支出</w:t>
            </w:r>
          </w:p>
        </w:tc>
        <w:tc>
          <w:tcPr>
            <w:tcW w:w="3000" w:type="dxa"/>
            <w:tcBorders>
              <w:top w:val="nil"/>
              <w:left w:val="nil"/>
              <w:bottom w:val="single" w:color="auto" w:sz="4" w:space="0"/>
              <w:right w:val="single" w:color="auto" w:sz="4" w:space="0"/>
            </w:tcBorders>
            <w:shd w:val="clear" w:color="auto" w:fill="auto"/>
            <w:vAlign w:val="center"/>
          </w:tcPr>
          <w:p w14:paraId="37A6F56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w:t>
            </w:r>
          </w:p>
        </w:tc>
        <w:tc>
          <w:tcPr>
            <w:tcW w:w="3492" w:type="dxa"/>
            <w:tcBorders>
              <w:top w:val="nil"/>
              <w:left w:val="nil"/>
              <w:bottom w:val="single" w:color="auto" w:sz="4" w:space="0"/>
              <w:right w:val="single" w:color="auto" w:sz="4" w:space="0"/>
            </w:tcBorders>
            <w:shd w:val="clear" w:color="auto" w:fill="auto"/>
            <w:vAlign w:val="center"/>
          </w:tcPr>
          <w:p w14:paraId="73F7431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3.60</w:t>
            </w:r>
          </w:p>
        </w:tc>
        <w:tc>
          <w:tcPr>
            <w:tcW w:w="3000" w:type="dxa"/>
            <w:tcBorders>
              <w:top w:val="nil"/>
              <w:left w:val="nil"/>
              <w:bottom w:val="single" w:color="auto" w:sz="4" w:space="0"/>
              <w:right w:val="single" w:color="auto" w:sz="8" w:space="0"/>
            </w:tcBorders>
            <w:shd w:val="clear" w:color="auto" w:fill="auto"/>
            <w:vAlign w:val="center"/>
          </w:tcPr>
          <w:p w14:paraId="6A2EE43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94DE6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5D90D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20826</w:t>
            </w:r>
          </w:p>
        </w:tc>
        <w:tc>
          <w:tcPr>
            <w:tcW w:w="3527" w:type="dxa"/>
            <w:tcBorders>
              <w:top w:val="nil"/>
              <w:left w:val="nil"/>
              <w:bottom w:val="single" w:color="auto" w:sz="4" w:space="0"/>
              <w:right w:val="single" w:color="auto" w:sz="4" w:space="0"/>
            </w:tcBorders>
            <w:shd w:val="clear" w:color="auto" w:fill="auto"/>
            <w:vAlign w:val="center"/>
          </w:tcPr>
          <w:p w14:paraId="4B03CCF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财政对基本养老保险基金的补助</w:t>
            </w:r>
          </w:p>
        </w:tc>
        <w:tc>
          <w:tcPr>
            <w:tcW w:w="3000" w:type="dxa"/>
            <w:tcBorders>
              <w:top w:val="nil"/>
              <w:left w:val="nil"/>
              <w:bottom w:val="single" w:color="auto" w:sz="4" w:space="0"/>
              <w:right w:val="single" w:color="auto" w:sz="4" w:space="0"/>
            </w:tcBorders>
            <w:shd w:val="clear" w:color="auto" w:fill="auto"/>
            <w:vAlign w:val="center"/>
          </w:tcPr>
          <w:p w14:paraId="0BFBCDA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1.80</w:t>
            </w:r>
          </w:p>
        </w:tc>
        <w:tc>
          <w:tcPr>
            <w:tcW w:w="3492" w:type="dxa"/>
            <w:tcBorders>
              <w:top w:val="nil"/>
              <w:left w:val="nil"/>
              <w:bottom w:val="single" w:color="auto" w:sz="4" w:space="0"/>
              <w:right w:val="single" w:color="auto" w:sz="4" w:space="0"/>
            </w:tcBorders>
            <w:shd w:val="clear" w:color="auto" w:fill="auto"/>
            <w:vAlign w:val="center"/>
          </w:tcPr>
          <w:p w14:paraId="4318AB3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1.80</w:t>
            </w:r>
          </w:p>
        </w:tc>
        <w:tc>
          <w:tcPr>
            <w:tcW w:w="3000" w:type="dxa"/>
            <w:tcBorders>
              <w:top w:val="nil"/>
              <w:left w:val="nil"/>
              <w:bottom w:val="single" w:color="auto" w:sz="4" w:space="0"/>
              <w:right w:val="single" w:color="auto" w:sz="8" w:space="0"/>
            </w:tcBorders>
            <w:shd w:val="clear" w:color="auto" w:fill="auto"/>
            <w:vAlign w:val="center"/>
          </w:tcPr>
          <w:p w14:paraId="4A8A107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C7453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128A2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2082699</w:t>
            </w:r>
          </w:p>
        </w:tc>
        <w:tc>
          <w:tcPr>
            <w:tcW w:w="3527" w:type="dxa"/>
            <w:tcBorders>
              <w:top w:val="nil"/>
              <w:left w:val="nil"/>
              <w:bottom w:val="single" w:color="auto" w:sz="4" w:space="0"/>
              <w:right w:val="single" w:color="auto" w:sz="4" w:space="0"/>
            </w:tcBorders>
            <w:shd w:val="clear" w:color="auto" w:fill="auto"/>
            <w:vAlign w:val="center"/>
          </w:tcPr>
          <w:p w14:paraId="10D58E9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财政对其他基本养老保险基金的补助</w:t>
            </w:r>
          </w:p>
        </w:tc>
        <w:tc>
          <w:tcPr>
            <w:tcW w:w="3000" w:type="dxa"/>
            <w:tcBorders>
              <w:top w:val="nil"/>
              <w:left w:val="nil"/>
              <w:bottom w:val="single" w:color="auto" w:sz="4" w:space="0"/>
              <w:right w:val="single" w:color="auto" w:sz="4" w:space="0"/>
            </w:tcBorders>
            <w:shd w:val="clear" w:color="auto" w:fill="auto"/>
            <w:vAlign w:val="center"/>
          </w:tcPr>
          <w:p w14:paraId="44C4D03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1.80</w:t>
            </w:r>
          </w:p>
        </w:tc>
        <w:tc>
          <w:tcPr>
            <w:tcW w:w="3492" w:type="dxa"/>
            <w:tcBorders>
              <w:top w:val="nil"/>
              <w:left w:val="nil"/>
              <w:bottom w:val="single" w:color="auto" w:sz="4" w:space="0"/>
              <w:right w:val="single" w:color="auto" w:sz="4" w:space="0"/>
            </w:tcBorders>
            <w:shd w:val="clear" w:color="auto" w:fill="auto"/>
            <w:vAlign w:val="center"/>
          </w:tcPr>
          <w:p w14:paraId="29789B2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1.80</w:t>
            </w:r>
          </w:p>
        </w:tc>
        <w:tc>
          <w:tcPr>
            <w:tcW w:w="3000" w:type="dxa"/>
            <w:tcBorders>
              <w:top w:val="nil"/>
              <w:left w:val="nil"/>
              <w:bottom w:val="single" w:color="auto" w:sz="4" w:space="0"/>
              <w:right w:val="single" w:color="auto" w:sz="8" w:space="0"/>
            </w:tcBorders>
            <w:shd w:val="clear" w:color="auto" w:fill="auto"/>
            <w:vAlign w:val="center"/>
          </w:tcPr>
          <w:p w14:paraId="662E31E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53CD0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7D761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20828</w:t>
            </w:r>
          </w:p>
        </w:tc>
        <w:tc>
          <w:tcPr>
            <w:tcW w:w="3527" w:type="dxa"/>
            <w:tcBorders>
              <w:top w:val="nil"/>
              <w:left w:val="nil"/>
              <w:bottom w:val="single" w:color="auto" w:sz="4" w:space="0"/>
              <w:right w:val="single" w:color="auto" w:sz="4" w:space="0"/>
            </w:tcBorders>
            <w:shd w:val="clear" w:color="auto" w:fill="auto"/>
            <w:vAlign w:val="center"/>
          </w:tcPr>
          <w:p w14:paraId="2AB81CA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35ED974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1.64</w:t>
            </w:r>
          </w:p>
        </w:tc>
        <w:tc>
          <w:tcPr>
            <w:tcW w:w="3492" w:type="dxa"/>
            <w:tcBorders>
              <w:top w:val="nil"/>
              <w:left w:val="nil"/>
              <w:bottom w:val="single" w:color="auto" w:sz="4" w:space="0"/>
              <w:right w:val="single" w:color="auto" w:sz="4" w:space="0"/>
            </w:tcBorders>
            <w:shd w:val="clear" w:color="auto" w:fill="auto"/>
            <w:vAlign w:val="center"/>
          </w:tcPr>
          <w:p w14:paraId="5D9773C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1.64</w:t>
            </w:r>
          </w:p>
        </w:tc>
        <w:tc>
          <w:tcPr>
            <w:tcW w:w="3000" w:type="dxa"/>
            <w:tcBorders>
              <w:top w:val="nil"/>
              <w:left w:val="nil"/>
              <w:bottom w:val="single" w:color="auto" w:sz="4" w:space="0"/>
              <w:right w:val="single" w:color="auto" w:sz="8" w:space="0"/>
            </w:tcBorders>
            <w:shd w:val="clear" w:color="auto" w:fill="auto"/>
            <w:vAlign w:val="center"/>
          </w:tcPr>
          <w:p w14:paraId="557A171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F3A88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6318A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2082899</w:t>
            </w:r>
          </w:p>
        </w:tc>
        <w:tc>
          <w:tcPr>
            <w:tcW w:w="3527" w:type="dxa"/>
            <w:tcBorders>
              <w:top w:val="nil"/>
              <w:left w:val="nil"/>
              <w:bottom w:val="single" w:color="auto" w:sz="4" w:space="0"/>
              <w:right w:val="single" w:color="auto" w:sz="4" w:space="0"/>
            </w:tcBorders>
            <w:shd w:val="clear" w:color="auto" w:fill="auto"/>
            <w:vAlign w:val="center"/>
          </w:tcPr>
          <w:p w14:paraId="5972A2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41D4B53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1.64</w:t>
            </w:r>
          </w:p>
        </w:tc>
        <w:tc>
          <w:tcPr>
            <w:tcW w:w="3492" w:type="dxa"/>
            <w:tcBorders>
              <w:top w:val="nil"/>
              <w:left w:val="nil"/>
              <w:bottom w:val="single" w:color="auto" w:sz="4" w:space="0"/>
              <w:right w:val="single" w:color="auto" w:sz="4" w:space="0"/>
            </w:tcBorders>
            <w:shd w:val="clear" w:color="auto" w:fill="auto"/>
            <w:vAlign w:val="center"/>
          </w:tcPr>
          <w:p w14:paraId="37DCA88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1.64</w:t>
            </w:r>
          </w:p>
        </w:tc>
        <w:tc>
          <w:tcPr>
            <w:tcW w:w="3000" w:type="dxa"/>
            <w:tcBorders>
              <w:top w:val="nil"/>
              <w:left w:val="nil"/>
              <w:bottom w:val="single" w:color="auto" w:sz="4" w:space="0"/>
              <w:right w:val="single" w:color="auto" w:sz="8" w:space="0"/>
            </w:tcBorders>
            <w:shd w:val="clear" w:color="auto" w:fill="auto"/>
            <w:vAlign w:val="center"/>
          </w:tcPr>
          <w:p w14:paraId="3DB2FF7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13083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E16E1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w:t>
            </w:r>
          </w:p>
        </w:tc>
        <w:tc>
          <w:tcPr>
            <w:tcW w:w="3527" w:type="dxa"/>
            <w:tcBorders>
              <w:top w:val="nil"/>
              <w:left w:val="nil"/>
              <w:bottom w:val="single" w:color="auto" w:sz="4" w:space="0"/>
              <w:right w:val="single" w:color="auto" w:sz="4" w:space="0"/>
            </w:tcBorders>
            <w:shd w:val="clear" w:color="auto" w:fill="auto"/>
            <w:vAlign w:val="center"/>
          </w:tcPr>
          <w:p w14:paraId="6C4FB4E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14:paraId="0B7543C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70.65</w:t>
            </w:r>
          </w:p>
        </w:tc>
        <w:tc>
          <w:tcPr>
            <w:tcW w:w="3492" w:type="dxa"/>
            <w:tcBorders>
              <w:top w:val="nil"/>
              <w:left w:val="nil"/>
              <w:bottom w:val="single" w:color="auto" w:sz="4" w:space="0"/>
              <w:right w:val="single" w:color="auto" w:sz="4" w:space="0"/>
            </w:tcBorders>
            <w:shd w:val="clear" w:color="auto" w:fill="auto"/>
            <w:vAlign w:val="center"/>
          </w:tcPr>
          <w:p w14:paraId="6190AFA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70.65</w:t>
            </w:r>
          </w:p>
        </w:tc>
        <w:tc>
          <w:tcPr>
            <w:tcW w:w="3000" w:type="dxa"/>
            <w:tcBorders>
              <w:top w:val="nil"/>
              <w:left w:val="nil"/>
              <w:bottom w:val="single" w:color="auto" w:sz="4" w:space="0"/>
              <w:right w:val="single" w:color="auto" w:sz="8" w:space="0"/>
            </w:tcBorders>
            <w:shd w:val="clear" w:color="auto" w:fill="auto"/>
            <w:vAlign w:val="center"/>
          </w:tcPr>
          <w:p w14:paraId="74F165F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E51AB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01122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21001</w:t>
            </w:r>
          </w:p>
        </w:tc>
        <w:tc>
          <w:tcPr>
            <w:tcW w:w="3527" w:type="dxa"/>
            <w:tcBorders>
              <w:top w:val="nil"/>
              <w:left w:val="nil"/>
              <w:bottom w:val="single" w:color="auto" w:sz="4" w:space="0"/>
              <w:right w:val="single" w:color="auto" w:sz="4" w:space="0"/>
            </w:tcBorders>
            <w:shd w:val="clear" w:color="auto" w:fill="auto"/>
            <w:vAlign w:val="center"/>
          </w:tcPr>
          <w:p w14:paraId="7F2CE44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卫生健康管理事务</w:t>
            </w:r>
          </w:p>
        </w:tc>
        <w:tc>
          <w:tcPr>
            <w:tcW w:w="3000" w:type="dxa"/>
            <w:tcBorders>
              <w:top w:val="nil"/>
              <w:left w:val="nil"/>
              <w:bottom w:val="single" w:color="auto" w:sz="4" w:space="0"/>
              <w:right w:val="single" w:color="auto" w:sz="4" w:space="0"/>
            </w:tcBorders>
            <w:shd w:val="clear" w:color="auto" w:fill="auto"/>
            <w:vAlign w:val="center"/>
          </w:tcPr>
          <w:p w14:paraId="4582CC0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0.20</w:t>
            </w:r>
          </w:p>
        </w:tc>
        <w:tc>
          <w:tcPr>
            <w:tcW w:w="3492" w:type="dxa"/>
            <w:tcBorders>
              <w:top w:val="nil"/>
              <w:left w:val="nil"/>
              <w:bottom w:val="single" w:color="auto" w:sz="4" w:space="0"/>
              <w:right w:val="single" w:color="auto" w:sz="4" w:space="0"/>
            </w:tcBorders>
            <w:shd w:val="clear" w:color="auto" w:fill="auto"/>
            <w:vAlign w:val="center"/>
          </w:tcPr>
          <w:p w14:paraId="58C7356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0.20</w:t>
            </w:r>
          </w:p>
        </w:tc>
        <w:tc>
          <w:tcPr>
            <w:tcW w:w="3000" w:type="dxa"/>
            <w:tcBorders>
              <w:top w:val="nil"/>
              <w:left w:val="nil"/>
              <w:bottom w:val="single" w:color="auto" w:sz="4" w:space="0"/>
              <w:right w:val="single" w:color="auto" w:sz="8" w:space="0"/>
            </w:tcBorders>
            <w:shd w:val="clear" w:color="auto" w:fill="auto"/>
            <w:vAlign w:val="center"/>
          </w:tcPr>
          <w:p w14:paraId="53E7E05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6F0B1F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2F77D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2100101</w:t>
            </w:r>
          </w:p>
        </w:tc>
        <w:tc>
          <w:tcPr>
            <w:tcW w:w="3527" w:type="dxa"/>
            <w:tcBorders>
              <w:top w:val="nil"/>
              <w:left w:val="nil"/>
              <w:bottom w:val="single" w:color="auto" w:sz="4" w:space="0"/>
              <w:right w:val="single" w:color="auto" w:sz="4" w:space="0"/>
            </w:tcBorders>
            <w:shd w:val="clear" w:color="auto" w:fill="auto"/>
            <w:vAlign w:val="center"/>
          </w:tcPr>
          <w:p w14:paraId="7BE6392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7D0F6F4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0.20</w:t>
            </w:r>
          </w:p>
        </w:tc>
        <w:tc>
          <w:tcPr>
            <w:tcW w:w="3492" w:type="dxa"/>
            <w:tcBorders>
              <w:top w:val="nil"/>
              <w:left w:val="nil"/>
              <w:bottom w:val="single" w:color="auto" w:sz="4" w:space="0"/>
              <w:right w:val="single" w:color="auto" w:sz="4" w:space="0"/>
            </w:tcBorders>
            <w:shd w:val="clear" w:color="auto" w:fill="auto"/>
            <w:vAlign w:val="center"/>
          </w:tcPr>
          <w:p w14:paraId="363D253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0.20</w:t>
            </w:r>
          </w:p>
        </w:tc>
        <w:tc>
          <w:tcPr>
            <w:tcW w:w="3000" w:type="dxa"/>
            <w:tcBorders>
              <w:top w:val="nil"/>
              <w:left w:val="nil"/>
              <w:bottom w:val="single" w:color="auto" w:sz="4" w:space="0"/>
              <w:right w:val="single" w:color="auto" w:sz="8" w:space="0"/>
            </w:tcBorders>
            <w:shd w:val="clear" w:color="auto" w:fill="auto"/>
            <w:vAlign w:val="center"/>
          </w:tcPr>
          <w:p w14:paraId="2358B8A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F56AB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BC4AB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21004</w:t>
            </w:r>
          </w:p>
        </w:tc>
        <w:tc>
          <w:tcPr>
            <w:tcW w:w="3527" w:type="dxa"/>
            <w:tcBorders>
              <w:top w:val="nil"/>
              <w:left w:val="nil"/>
              <w:bottom w:val="single" w:color="auto" w:sz="4" w:space="0"/>
              <w:right w:val="single" w:color="auto" w:sz="4" w:space="0"/>
            </w:tcBorders>
            <w:shd w:val="clear" w:color="auto" w:fill="auto"/>
            <w:vAlign w:val="center"/>
          </w:tcPr>
          <w:p w14:paraId="68B725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3000" w:type="dxa"/>
            <w:tcBorders>
              <w:top w:val="nil"/>
              <w:left w:val="nil"/>
              <w:bottom w:val="single" w:color="auto" w:sz="4" w:space="0"/>
              <w:right w:val="single" w:color="auto" w:sz="4" w:space="0"/>
            </w:tcBorders>
            <w:shd w:val="clear" w:color="auto" w:fill="auto"/>
            <w:vAlign w:val="center"/>
          </w:tcPr>
          <w:p w14:paraId="530C4E8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5.57</w:t>
            </w:r>
          </w:p>
        </w:tc>
        <w:tc>
          <w:tcPr>
            <w:tcW w:w="3492" w:type="dxa"/>
            <w:tcBorders>
              <w:top w:val="nil"/>
              <w:left w:val="nil"/>
              <w:bottom w:val="single" w:color="auto" w:sz="4" w:space="0"/>
              <w:right w:val="single" w:color="auto" w:sz="4" w:space="0"/>
            </w:tcBorders>
            <w:shd w:val="clear" w:color="auto" w:fill="auto"/>
            <w:vAlign w:val="center"/>
          </w:tcPr>
          <w:p w14:paraId="6591F2F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5.57</w:t>
            </w:r>
          </w:p>
        </w:tc>
        <w:tc>
          <w:tcPr>
            <w:tcW w:w="3000" w:type="dxa"/>
            <w:tcBorders>
              <w:top w:val="nil"/>
              <w:left w:val="nil"/>
              <w:bottom w:val="single" w:color="auto" w:sz="4" w:space="0"/>
              <w:right w:val="single" w:color="auto" w:sz="8" w:space="0"/>
            </w:tcBorders>
            <w:shd w:val="clear" w:color="auto" w:fill="auto"/>
            <w:vAlign w:val="center"/>
          </w:tcPr>
          <w:p w14:paraId="428F90E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BF285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AB62D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2100404</w:t>
            </w:r>
          </w:p>
        </w:tc>
        <w:tc>
          <w:tcPr>
            <w:tcW w:w="3527" w:type="dxa"/>
            <w:tcBorders>
              <w:top w:val="nil"/>
              <w:left w:val="nil"/>
              <w:bottom w:val="single" w:color="auto" w:sz="4" w:space="0"/>
              <w:right w:val="single" w:color="auto" w:sz="4" w:space="0"/>
            </w:tcBorders>
            <w:shd w:val="clear" w:color="auto" w:fill="auto"/>
            <w:vAlign w:val="center"/>
          </w:tcPr>
          <w:p w14:paraId="2FCD0A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精神卫生机构</w:t>
            </w:r>
          </w:p>
        </w:tc>
        <w:tc>
          <w:tcPr>
            <w:tcW w:w="3000" w:type="dxa"/>
            <w:tcBorders>
              <w:top w:val="nil"/>
              <w:left w:val="nil"/>
              <w:bottom w:val="single" w:color="auto" w:sz="4" w:space="0"/>
              <w:right w:val="single" w:color="auto" w:sz="4" w:space="0"/>
            </w:tcBorders>
            <w:shd w:val="clear" w:color="auto" w:fill="auto"/>
            <w:vAlign w:val="center"/>
          </w:tcPr>
          <w:p w14:paraId="4FA88DF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1.88</w:t>
            </w:r>
          </w:p>
        </w:tc>
        <w:tc>
          <w:tcPr>
            <w:tcW w:w="3492" w:type="dxa"/>
            <w:tcBorders>
              <w:top w:val="nil"/>
              <w:left w:val="nil"/>
              <w:bottom w:val="single" w:color="auto" w:sz="4" w:space="0"/>
              <w:right w:val="single" w:color="auto" w:sz="4" w:space="0"/>
            </w:tcBorders>
            <w:shd w:val="clear" w:color="auto" w:fill="auto"/>
            <w:vAlign w:val="center"/>
          </w:tcPr>
          <w:p w14:paraId="7BBBC86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1.88</w:t>
            </w:r>
          </w:p>
        </w:tc>
        <w:tc>
          <w:tcPr>
            <w:tcW w:w="3000" w:type="dxa"/>
            <w:tcBorders>
              <w:top w:val="nil"/>
              <w:left w:val="nil"/>
              <w:bottom w:val="single" w:color="auto" w:sz="4" w:space="0"/>
              <w:right w:val="single" w:color="auto" w:sz="8" w:space="0"/>
            </w:tcBorders>
            <w:shd w:val="clear" w:color="auto" w:fill="auto"/>
            <w:vAlign w:val="center"/>
          </w:tcPr>
          <w:p w14:paraId="60E035A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3F64A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3F840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2100408</w:t>
            </w:r>
          </w:p>
        </w:tc>
        <w:tc>
          <w:tcPr>
            <w:tcW w:w="3527" w:type="dxa"/>
            <w:tcBorders>
              <w:top w:val="nil"/>
              <w:left w:val="nil"/>
              <w:bottom w:val="single" w:color="auto" w:sz="4" w:space="0"/>
              <w:right w:val="single" w:color="auto" w:sz="4" w:space="0"/>
            </w:tcBorders>
            <w:shd w:val="clear" w:color="auto" w:fill="auto"/>
            <w:vAlign w:val="center"/>
          </w:tcPr>
          <w:p w14:paraId="2A0FB5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基本公共卫生服务</w:t>
            </w:r>
          </w:p>
        </w:tc>
        <w:tc>
          <w:tcPr>
            <w:tcW w:w="3000" w:type="dxa"/>
            <w:tcBorders>
              <w:top w:val="nil"/>
              <w:left w:val="nil"/>
              <w:bottom w:val="single" w:color="auto" w:sz="4" w:space="0"/>
              <w:right w:val="single" w:color="auto" w:sz="4" w:space="0"/>
            </w:tcBorders>
            <w:shd w:val="clear" w:color="auto" w:fill="auto"/>
            <w:vAlign w:val="center"/>
          </w:tcPr>
          <w:p w14:paraId="6475587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3.69</w:t>
            </w:r>
          </w:p>
        </w:tc>
        <w:tc>
          <w:tcPr>
            <w:tcW w:w="3492" w:type="dxa"/>
            <w:tcBorders>
              <w:top w:val="nil"/>
              <w:left w:val="nil"/>
              <w:bottom w:val="single" w:color="auto" w:sz="4" w:space="0"/>
              <w:right w:val="single" w:color="auto" w:sz="4" w:space="0"/>
            </w:tcBorders>
            <w:shd w:val="clear" w:color="auto" w:fill="auto"/>
            <w:vAlign w:val="center"/>
          </w:tcPr>
          <w:p w14:paraId="70092BD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3.69</w:t>
            </w:r>
          </w:p>
        </w:tc>
        <w:tc>
          <w:tcPr>
            <w:tcW w:w="3000" w:type="dxa"/>
            <w:tcBorders>
              <w:top w:val="nil"/>
              <w:left w:val="nil"/>
              <w:bottom w:val="single" w:color="auto" w:sz="4" w:space="0"/>
              <w:right w:val="single" w:color="auto" w:sz="8" w:space="0"/>
            </w:tcBorders>
            <w:shd w:val="clear" w:color="auto" w:fill="auto"/>
            <w:vAlign w:val="center"/>
          </w:tcPr>
          <w:p w14:paraId="459B3D7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B56F9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7E3FF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21007</w:t>
            </w:r>
          </w:p>
        </w:tc>
        <w:tc>
          <w:tcPr>
            <w:tcW w:w="3527" w:type="dxa"/>
            <w:tcBorders>
              <w:top w:val="nil"/>
              <w:left w:val="nil"/>
              <w:bottom w:val="single" w:color="auto" w:sz="4" w:space="0"/>
              <w:right w:val="single" w:color="auto" w:sz="4" w:space="0"/>
            </w:tcBorders>
            <w:shd w:val="clear" w:color="auto" w:fill="auto"/>
            <w:vAlign w:val="center"/>
          </w:tcPr>
          <w:p w14:paraId="2EB386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计划生育事务</w:t>
            </w:r>
          </w:p>
        </w:tc>
        <w:tc>
          <w:tcPr>
            <w:tcW w:w="3000" w:type="dxa"/>
            <w:tcBorders>
              <w:top w:val="nil"/>
              <w:left w:val="nil"/>
              <w:bottom w:val="single" w:color="auto" w:sz="4" w:space="0"/>
              <w:right w:val="single" w:color="auto" w:sz="4" w:space="0"/>
            </w:tcBorders>
            <w:shd w:val="clear" w:color="auto" w:fill="auto"/>
            <w:vAlign w:val="center"/>
          </w:tcPr>
          <w:p w14:paraId="7DED6E1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64.88</w:t>
            </w:r>
          </w:p>
        </w:tc>
        <w:tc>
          <w:tcPr>
            <w:tcW w:w="3492" w:type="dxa"/>
            <w:tcBorders>
              <w:top w:val="nil"/>
              <w:left w:val="nil"/>
              <w:bottom w:val="single" w:color="auto" w:sz="4" w:space="0"/>
              <w:right w:val="single" w:color="auto" w:sz="4" w:space="0"/>
            </w:tcBorders>
            <w:shd w:val="clear" w:color="auto" w:fill="auto"/>
            <w:vAlign w:val="center"/>
          </w:tcPr>
          <w:p w14:paraId="198F1E9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64.88</w:t>
            </w:r>
          </w:p>
        </w:tc>
        <w:tc>
          <w:tcPr>
            <w:tcW w:w="3000" w:type="dxa"/>
            <w:tcBorders>
              <w:top w:val="nil"/>
              <w:left w:val="nil"/>
              <w:bottom w:val="single" w:color="auto" w:sz="4" w:space="0"/>
              <w:right w:val="single" w:color="auto" w:sz="8" w:space="0"/>
            </w:tcBorders>
            <w:shd w:val="clear" w:color="auto" w:fill="auto"/>
            <w:vAlign w:val="center"/>
          </w:tcPr>
          <w:p w14:paraId="7751774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00153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891B8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2100716</w:t>
            </w:r>
          </w:p>
        </w:tc>
        <w:tc>
          <w:tcPr>
            <w:tcW w:w="3527" w:type="dxa"/>
            <w:tcBorders>
              <w:top w:val="nil"/>
              <w:left w:val="nil"/>
              <w:bottom w:val="single" w:color="auto" w:sz="4" w:space="0"/>
              <w:right w:val="single" w:color="auto" w:sz="4" w:space="0"/>
            </w:tcBorders>
            <w:shd w:val="clear" w:color="auto" w:fill="auto"/>
            <w:vAlign w:val="center"/>
          </w:tcPr>
          <w:p w14:paraId="025B09B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计划生育机构</w:t>
            </w:r>
          </w:p>
        </w:tc>
        <w:tc>
          <w:tcPr>
            <w:tcW w:w="3000" w:type="dxa"/>
            <w:tcBorders>
              <w:top w:val="nil"/>
              <w:left w:val="nil"/>
              <w:bottom w:val="single" w:color="auto" w:sz="4" w:space="0"/>
              <w:right w:val="single" w:color="auto" w:sz="4" w:space="0"/>
            </w:tcBorders>
            <w:shd w:val="clear" w:color="auto" w:fill="auto"/>
            <w:vAlign w:val="center"/>
          </w:tcPr>
          <w:p w14:paraId="5EB6FC3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43.51</w:t>
            </w:r>
          </w:p>
        </w:tc>
        <w:tc>
          <w:tcPr>
            <w:tcW w:w="3492" w:type="dxa"/>
            <w:tcBorders>
              <w:top w:val="nil"/>
              <w:left w:val="nil"/>
              <w:bottom w:val="single" w:color="auto" w:sz="4" w:space="0"/>
              <w:right w:val="single" w:color="auto" w:sz="4" w:space="0"/>
            </w:tcBorders>
            <w:shd w:val="clear" w:color="auto" w:fill="auto"/>
            <w:vAlign w:val="center"/>
          </w:tcPr>
          <w:p w14:paraId="09A81AF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43.51</w:t>
            </w:r>
          </w:p>
        </w:tc>
        <w:tc>
          <w:tcPr>
            <w:tcW w:w="3000" w:type="dxa"/>
            <w:tcBorders>
              <w:top w:val="nil"/>
              <w:left w:val="nil"/>
              <w:bottom w:val="single" w:color="auto" w:sz="4" w:space="0"/>
              <w:right w:val="single" w:color="auto" w:sz="8" w:space="0"/>
            </w:tcBorders>
            <w:shd w:val="clear" w:color="auto" w:fill="auto"/>
            <w:vAlign w:val="center"/>
          </w:tcPr>
          <w:p w14:paraId="5D9FF35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098A21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20BAE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2100799</w:t>
            </w:r>
          </w:p>
        </w:tc>
        <w:tc>
          <w:tcPr>
            <w:tcW w:w="3527" w:type="dxa"/>
            <w:tcBorders>
              <w:top w:val="nil"/>
              <w:left w:val="nil"/>
              <w:bottom w:val="single" w:color="auto" w:sz="4" w:space="0"/>
              <w:right w:val="single" w:color="auto" w:sz="4" w:space="0"/>
            </w:tcBorders>
            <w:shd w:val="clear" w:color="auto" w:fill="auto"/>
            <w:vAlign w:val="center"/>
          </w:tcPr>
          <w:p w14:paraId="44EC3A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其他计划生育事务支出</w:t>
            </w:r>
          </w:p>
        </w:tc>
        <w:tc>
          <w:tcPr>
            <w:tcW w:w="3000" w:type="dxa"/>
            <w:tcBorders>
              <w:top w:val="nil"/>
              <w:left w:val="nil"/>
              <w:bottom w:val="single" w:color="auto" w:sz="4" w:space="0"/>
              <w:right w:val="single" w:color="auto" w:sz="4" w:space="0"/>
            </w:tcBorders>
            <w:shd w:val="clear" w:color="auto" w:fill="auto"/>
            <w:vAlign w:val="center"/>
          </w:tcPr>
          <w:p w14:paraId="3E1E7D0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21.37</w:t>
            </w:r>
          </w:p>
        </w:tc>
        <w:tc>
          <w:tcPr>
            <w:tcW w:w="3492" w:type="dxa"/>
            <w:tcBorders>
              <w:top w:val="nil"/>
              <w:left w:val="nil"/>
              <w:bottom w:val="single" w:color="auto" w:sz="4" w:space="0"/>
              <w:right w:val="single" w:color="auto" w:sz="4" w:space="0"/>
            </w:tcBorders>
            <w:shd w:val="clear" w:color="auto" w:fill="auto"/>
            <w:vAlign w:val="center"/>
          </w:tcPr>
          <w:p w14:paraId="38496C5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21.37</w:t>
            </w:r>
          </w:p>
        </w:tc>
        <w:tc>
          <w:tcPr>
            <w:tcW w:w="3000" w:type="dxa"/>
            <w:tcBorders>
              <w:top w:val="nil"/>
              <w:left w:val="nil"/>
              <w:bottom w:val="single" w:color="auto" w:sz="4" w:space="0"/>
              <w:right w:val="single" w:color="auto" w:sz="8" w:space="0"/>
            </w:tcBorders>
            <w:shd w:val="clear" w:color="auto" w:fill="auto"/>
            <w:vAlign w:val="center"/>
          </w:tcPr>
          <w:p w14:paraId="02AE757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312BC1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987C5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211</w:t>
            </w:r>
          </w:p>
        </w:tc>
        <w:tc>
          <w:tcPr>
            <w:tcW w:w="3527" w:type="dxa"/>
            <w:tcBorders>
              <w:top w:val="nil"/>
              <w:left w:val="nil"/>
              <w:bottom w:val="single" w:color="auto" w:sz="4" w:space="0"/>
              <w:right w:val="single" w:color="auto" w:sz="4" w:space="0"/>
            </w:tcBorders>
            <w:shd w:val="clear" w:color="auto" w:fill="auto"/>
            <w:vAlign w:val="center"/>
          </w:tcPr>
          <w:p w14:paraId="5122EB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3000" w:type="dxa"/>
            <w:tcBorders>
              <w:top w:val="nil"/>
              <w:left w:val="nil"/>
              <w:bottom w:val="single" w:color="auto" w:sz="4" w:space="0"/>
              <w:right w:val="single" w:color="auto" w:sz="4" w:space="0"/>
            </w:tcBorders>
            <w:shd w:val="clear" w:color="auto" w:fill="auto"/>
            <w:vAlign w:val="center"/>
          </w:tcPr>
          <w:p w14:paraId="737EA0C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12.15</w:t>
            </w:r>
          </w:p>
        </w:tc>
        <w:tc>
          <w:tcPr>
            <w:tcW w:w="3492" w:type="dxa"/>
            <w:tcBorders>
              <w:top w:val="nil"/>
              <w:left w:val="nil"/>
              <w:bottom w:val="single" w:color="auto" w:sz="4" w:space="0"/>
              <w:right w:val="single" w:color="auto" w:sz="4" w:space="0"/>
            </w:tcBorders>
            <w:shd w:val="clear" w:color="auto" w:fill="auto"/>
            <w:vAlign w:val="center"/>
          </w:tcPr>
          <w:p w14:paraId="6A1B252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7BFF5CC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12.15</w:t>
            </w:r>
          </w:p>
        </w:tc>
      </w:tr>
      <w:tr w14:paraId="76F11F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B0BE9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21104</w:t>
            </w:r>
          </w:p>
        </w:tc>
        <w:tc>
          <w:tcPr>
            <w:tcW w:w="3527" w:type="dxa"/>
            <w:tcBorders>
              <w:top w:val="nil"/>
              <w:left w:val="nil"/>
              <w:bottom w:val="single" w:color="auto" w:sz="4" w:space="0"/>
              <w:right w:val="single" w:color="auto" w:sz="4" w:space="0"/>
            </w:tcBorders>
            <w:shd w:val="clear" w:color="auto" w:fill="auto"/>
            <w:vAlign w:val="center"/>
          </w:tcPr>
          <w:p w14:paraId="70303DF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自然生态保护</w:t>
            </w:r>
          </w:p>
        </w:tc>
        <w:tc>
          <w:tcPr>
            <w:tcW w:w="3000" w:type="dxa"/>
            <w:tcBorders>
              <w:top w:val="nil"/>
              <w:left w:val="nil"/>
              <w:bottom w:val="single" w:color="auto" w:sz="4" w:space="0"/>
              <w:right w:val="single" w:color="auto" w:sz="4" w:space="0"/>
            </w:tcBorders>
            <w:shd w:val="clear" w:color="auto" w:fill="auto"/>
            <w:vAlign w:val="center"/>
          </w:tcPr>
          <w:p w14:paraId="3B0F155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12.15</w:t>
            </w:r>
          </w:p>
        </w:tc>
        <w:tc>
          <w:tcPr>
            <w:tcW w:w="3492" w:type="dxa"/>
            <w:tcBorders>
              <w:top w:val="nil"/>
              <w:left w:val="nil"/>
              <w:bottom w:val="single" w:color="auto" w:sz="4" w:space="0"/>
              <w:right w:val="single" w:color="auto" w:sz="4" w:space="0"/>
            </w:tcBorders>
            <w:shd w:val="clear" w:color="auto" w:fill="auto"/>
            <w:vAlign w:val="center"/>
          </w:tcPr>
          <w:p w14:paraId="527C0FD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33F784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12.15</w:t>
            </w:r>
          </w:p>
        </w:tc>
      </w:tr>
      <w:tr w14:paraId="0B759D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95477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2110402</w:t>
            </w:r>
          </w:p>
        </w:tc>
        <w:tc>
          <w:tcPr>
            <w:tcW w:w="3527" w:type="dxa"/>
            <w:tcBorders>
              <w:top w:val="nil"/>
              <w:left w:val="nil"/>
              <w:bottom w:val="single" w:color="auto" w:sz="4" w:space="0"/>
              <w:right w:val="single" w:color="auto" w:sz="4" w:space="0"/>
            </w:tcBorders>
            <w:shd w:val="clear" w:color="auto" w:fill="auto"/>
            <w:vAlign w:val="center"/>
          </w:tcPr>
          <w:p w14:paraId="27FD783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农村环境保护</w:t>
            </w:r>
          </w:p>
        </w:tc>
        <w:tc>
          <w:tcPr>
            <w:tcW w:w="3000" w:type="dxa"/>
            <w:tcBorders>
              <w:top w:val="nil"/>
              <w:left w:val="nil"/>
              <w:bottom w:val="single" w:color="auto" w:sz="4" w:space="0"/>
              <w:right w:val="single" w:color="auto" w:sz="4" w:space="0"/>
            </w:tcBorders>
            <w:shd w:val="clear" w:color="auto" w:fill="auto"/>
            <w:vAlign w:val="center"/>
          </w:tcPr>
          <w:p w14:paraId="02CA42A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12.15</w:t>
            </w:r>
          </w:p>
        </w:tc>
        <w:tc>
          <w:tcPr>
            <w:tcW w:w="3492" w:type="dxa"/>
            <w:tcBorders>
              <w:top w:val="nil"/>
              <w:left w:val="nil"/>
              <w:bottom w:val="single" w:color="auto" w:sz="4" w:space="0"/>
              <w:right w:val="single" w:color="auto" w:sz="4" w:space="0"/>
            </w:tcBorders>
            <w:shd w:val="clear" w:color="auto" w:fill="auto"/>
            <w:vAlign w:val="center"/>
          </w:tcPr>
          <w:p w14:paraId="2F57B52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7E84E3F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12.15</w:t>
            </w:r>
          </w:p>
        </w:tc>
      </w:tr>
      <w:tr w14:paraId="3A4033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2B4E9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w:t>
            </w:r>
          </w:p>
        </w:tc>
        <w:tc>
          <w:tcPr>
            <w:tcW w:w="3527" w:type="dxa"/>
            <w:tcBorders>
              <w:top w:val="nil"/>
              <w:left w:val="nil"/>
              <w:bottom w:val="single" w:color="auto" w:sz="4" w:space="0"/>
              <w:right w:val="single" w:color="auto" w:sz="4" w:space="0"/>
            </w:tcBorders>
            <w:shd w:val="clear" w:color="auto" w:fill="auto"/>
            <w:vAlign w:val="center"/>
          </w:tcPr>
          <w:p w14:paraId="5BAC49C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3000" w:type="dxa"/>
            <w:tcBorders>
              <w:top w:val="nil"/>
              <w:left w:val="nil"/>
              <w:bottom w:val="single" w:color="auto" w:sz="4" w:space="0"/>
              <w:right w:val="single" w:color="auto" w:sz="4" w:space="0"/>
            </w:tcBorders>
            <w:shd w:val="clear" w:color="auto" w:fill="auto"/>
            <w:vAlign w:val="center"/>
          </w:tcPr>
          <w:p w14:paraId="3BDE9F8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427.31</w:t>
            </w:r>
          </w:p>
        </w:tc>
        <w:tc>
          <w:tcPr>
            <w:tcW w:w="3492" w:type="dxa"/>
            <w:tcBorders>
              <w:top w:val="nil"/>
              <w:left w:val="nil"/>
              <w:bottom w:val="single" w:color="auto" w:sz="4" w:space="0"/>
              <w:right w:val="single" w:color="auto" w:sz="4" w:space="0"/>
            </w:tcBorders>
            <w:shd w:val="clear" w:color="auto" w:fill="auto"/>
            <w:vAlign w:val="center"/>
          </w:tcPr>
          <w:p w14:paraId="2B25741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22.60</w:t>
            </w:r>
          </w:p>
        </w:tc>
        <w:tc>
          <w:tcPr>
            <w:tcW w:w="3000" w:type="dxa"/>
            <w:tcBorders>
              <w:top w:val="nil"/>
              <w:left w:val="nil"/>
              <w:bottom w:val="single" w:color="auto" w:sz="4" w:space="0"/>
              <w:right w:val="single" w:color="auto" w:sz="8" w:space="0"/>
            </w:tcBorders>
            <w:shd w:val="clear" w:color="auto" w:fill="auto"/>
            <w:vAlign w:val="center"/>
          </w:tcPr>
          <w:p w14:paraId="3C5D286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404.71</w:t>
            </w:r>
          </w:p>
        </w:tc>
      </w:tr>
      <w:tr w14:paraId="2859B6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F0651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21201</w:t>
            </w:r>
          </w:p>
        </w:tc>
        <w:tc>
          <w:tcPr>
            <w:tcW w:w="3527" w:type="dxa"/>
            <w:tcBorders>
              <w:top w:val="nil"/>
              <w:left w:val="nil"/>
              <w:bottom w:val="single" w:color="auto" w:sz="4" w:space="0"/>
              <w:right w:val="single" w:color="auto" w:sz="4" w:space="0"/>
            </w:tcBorders>
            <w:shd w:val="clear" w:color="auto" w:fill="auto"/>
            <w:vAlign w:val="center"/>
          </w:tcPr>
          <w:p w14:paraId="2E9C010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438A7B7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6.20</w:t>
            </w:r>
          </w:p>
        </w:tc>
        <w:tc>
          <w:tcPr>
            <w:tcW w:w="3492" w:type="dxa"/>
            <w:tcBorders>
              <w:top w:val="nil"/>
              <w:left w:val="nil"/>
              <w:bottom w:val="single" w:color="auto" w:sz="4" w:space="0"/>
              <w:right w:val="single" w:color="auto" w:sz="4" w:space="0"/>
            </w:tcBorders>
            <w:shd w:val="clear" w:color="auto" w:fill="auto"/>
            <w:vAlign w:val="center"/>
          </w:tcPr>
          <w:p w14:paraId="4223C0E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6.20</w:t>
            </w:r>
          </w:p>
        </w:tc>
        <w:tc>
          <w:tcPr>
            <w:tcW w:w="3000" w:type="dxa"/>
            <w:tcBorders>
              <w:top w:val="nil"/>
              <w:left w:val="nil"/>
              <w:bottom w:val="single" w:color="auto" w:sz="4" w:space="0"/>
              <w:right w:val="single" w:color="auto" w:sz="8" w:space="0"/>
            </w:tcBorders>
            <w:shd w:val="clear" w:color="auto" w:fill="auto"/>
            <w:vAlign w:val="center"/>
          </w:tcPr>
          <w:p w14:paraId="2E38516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687828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7541D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2120101</w:t>
            </w:r>
          </w:p>
        </w:tc>
        <w:tc>
          <w:tcPr>
            <w:tcW w:w="3527" w:type="dxa"/>
            <w:tcBorders>
              <w:top w:val="single" w:color="auto" w:sz="4" w:space="0"/>
              <w:left w:val="nil"/>
              <w:bottom w:val="single" w:color="auto" w:sz="4" w:space="0"/>
              <w:right w:val="single" w:color="auto" w:sz="4" w:space="0"/>
            </w:tcBorders>
            <w:shd w:val="clear" w:color="auto" w:fill="auto"/>
            <w:vAlign w:val="center"/>
          </w:tcPr>
          <w:p w14:paraId="2CA68DC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single" w:color="auto" w:sz="4" w:space="0"/>
              <w:left w:val="nil"/>
              <w:bottom w:val="single" w:color="auto" w:sz="4" w:space="0"/>
              <w:right w:val="single" w:color="auto" w:sz="4" w:space="0"/>
            </w:tcBorders>
            <w:shd w:val="clear" w:color="auto" w:fill="auto"/>
            <w:vAlign w:val="center"/>
          </w:tcPr>
          <w:p w14:paraId="699DA90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6.20</w:t>
            </w:r>
          </w:p>
        </w:tc>
        <w:tc>
          <w:tcPr>
            <w:tcW w:w="3492" w:type="dxa"/>
            <w:tcBorders>
              <w:top w:val="single" w:color="auto" w:sz="4" w:space="0"/>
              <w:left w:val="nil"/>
              <w:bottom w:val="single" w:color="auto" w:sz="4" w:space="0"/>
              <w:right w:val="single" w:color="auto" w:sz="4" w:space="0"/>
            </w:tcBorders>
            <w:shd w:val="clear" w:color="auto" w:fill="auto"/>
            <w:vAlign w:val="center"/>
          </w:tcPr>
          <w:p w14:paraId="6F80CDB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6.20</w:t>
            </w:r>
          </w:p>
        </w:tc>
        <w:tc>
          <w:tcPr>
            <w:tcW w:w="3000" w:type="dxa"/>
            <w:tcBorders>
              <w:top w:val="single" w:color="auto" w:sz="4" w:space="0"/>
              <w:left w:val="nil"/>
              <w:bottom w:val="single" w:color="auto" w:sz="4" w:space="0"/>
              <w:right w:val="single" w:color="auto" w:sz="4" w:space="0"/>
            </w:tcBorders>
            <w:shd w:val="clear" w:color="auto" w:fill="auto"/>
            <w:vAlign w:val="center"/>
          </w:tcPr>
          <w:p w14:paraId="5358999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5B7FC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63265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21203</w:t>
            </w:r>
          </w:p>
        </w:tc>
        <w:tc>
          <w:tcPr>
            <w:tcW w:w="3527" w:type="dxa"/>
            <w:tcBorders>
              <w:top w:val="single" w:color="auto" w:sz="4" w:space="0"/>
              <w:left w:val="nil"/>
              <w:bottom w:val="single" w:color="auto" w:sz="4" w:space="0"/>
              <w:right w:val="single" w:color="auto" w:sz="4" w:space="0"/>
            </w:tcBorders>
            <w:shd w:val="clear" w:color="auto" w:fill="auto"/>
            <w:vAlign w:val="center"/>
          </w:tcPr>
          <w:p w14:paraId="4269A18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城乡社区公共设施</w:t>
            </w:r>
          </w:p>
        </w:tc>
        <w:tc>
          <w:tcPr>
            <w:tcW w:w="3000" w:type="dxa"/>
            <w:tcBorders>
              <w:top w:val="single" w:color="auto" w:sz="4" w:space="0"/>
              <w:left w:val="nil"/>
              <w:bottom w:val="single" w:color="auto" w:sz="4" w:space="0"/>
              <w:right w:val="single" w:color="auto" w:sz="4" w:space="0"/>
            </w:tcBorders>
            <w:shd w:val="clear" w:color="auto" w:fill="auto"/>
            <w:vAlign w:val="center"/>
          </w:tcPr>
          <w:p w14:paraId="1B88E85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354.40</w:t>
            </w:r>
          </w:p>
        </w:tc>
        <w:tc>
          <w:tcPr>
            <w:tcW w:w="3492" w:type="dxa"/>
            <w:tcBorders>
              <w:top w:val="single" w:color="auto" w:sz="4" w:space="0"/>
              <w:left w:val="nil"/>
              <w:bottom w:val="single" w:color="auto" w:sz="4" w:space="0"/>
              <w:right w:val="single" w:color="auto" w:sz="4" w:space="0"/>
            </w:tcBorders>
            <w:shd w:val="clear" w:color="auto" w:fill="auto"/>
            <w:vAlign w:val="center"/>
          </w:tcPr>
          <w:p w14:paraId="152ABD2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16.40</w:t>
            </w:r>
          </w:p>
        </w:tc>
        <w:tc>
          <w:tcPr>
            <w:tcW w:w="3000" w:type="dxa"/>
            <w:tcBorders>
              <w:top w:val="single" w:color="auto" w:sz="4" w:space="0"/>
              <w:left w:val="nil"/>
              <w:bottom w:val="single" w:color="auto" w:sz="4" w:space="0"/>
              <w:right w:val="single" w:color="auto" w:sz="8" w:space="0"/>
            </w:tcBorders>
            <w:shd w:val="clear" w:color="auto" w:fill="auto"/>
            <w:vAlign w:val="center"/>
          </w:tcPr>
          <w:p w14:paraId="3BD461B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338.00</w:t>
            </w:r>
          </w:p>
        </w:tc>
      </w:tr>
      <w:tr w14:paraId="2755FA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BC764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2120303</w:t>
            </w:r>
          </w:p>
        </w:tc>
        <w:tc>
          <w:tcPr>
            <w:tcW w:w="3527" w:type="dxa"/>
            <w:tcBorders>
              <w:top w:val="nil"/>
              <w:left w:val="nil"/>
              <w:bottom w:val="single" w:color="auto" w:sz="4" w:space="0"/>
              <w:right w:val="single" w:color="auto" w:sz="4" w:space="0"/>
            </w:tcBorders>
            <w:shd w:val="clear" w:color="auto" w:fill="auto"/>
            <w:vAlign w:val="center"/>
          </w:tcPr>
          <w:p w14:paraId="2FE061F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3D1A659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354.40</w:t>
            </w:r>
          </w:p>
        </w:tc>
        <w:tc>
          <w:tcPr>
            <w:tcW w:w="3492" w:type="dxa"/>
            <w:tcBorders>
              <w:top w:val="nil"/>
              <w:left w:val="nil"/>
              <w:bottom w:val="single" w:color="auto" w:sz="4" w:space="0"/>
              <w:right w:val="single" w:color="auto" w:sz="4" w:space="0"/>
            </w:tcBorders>
            <w:shd w:val="clear" w:color="auto" w:fill="auto"/>
            <w:vAlign w:val="center"/>
          </w:tcPr>
          <w:p w14:paraId="2DC4463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16.40</w:t>
            </w:r>
          </w:p>
        </w:tc>
        <w:tc>
          <w:tcPr>
            <w:tcW w:w="3000" w:type="dxa"/>
            <w:tcBorders>
              <w:top w:val="nil"/>
              <w:left w:val="nil"/>
              <w:bottom w:val="single" w:color="auto" w:sz="4" w:space="0"/>
              <w:right w:val="single" w:color="auto" w:sz="8" w:space="0"/>
            </w:tcBorders>
            <w:shd w:val="clear" w:color="auto" w:fill="auto"/>
            <w:vAlign w:val="center"/>
          </w:tcPr>
          <w:p w14:paraId="3D7EA33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338.00</w:t>
            </w:r>
          </w:p>
        </w:tc>
      </w:tr>
      <w:tr w14:paraId="01979E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15D95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21205</w:t>
            </w:r>
          </w:p>
        </w:tc>
        <w:tc>
          <w:tcPr>
            <w:tcW w:w="3527" w:type="dxa"/>
            <w:tcBorders>
              <w:top w:val="nil"/>
              <w:left w:val="nil"/>
              <w:bottom w:val="single" w:color="auto" w:sz="4" w:space="0"/>
              <w:right w:val="single" w:color="auto" w:sz="4" w:space="0"/>
            </w:tcBorders>
            <w:shd w:val="clear" w:color="auto" w:fill="auto"/>
            <w:vAlign w:val="center"/>
          </w:tcPr>
          <w:p w14:paraId="7B441E7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6C876AE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66.71</w:t>
            </w:r>
          </w:p>
        </w:tc>
        <w:tc>
          <w:tcPr>
            <w:tcW w:w="3492" w:type="dxa"/>
            <w:tcBorders>
              <w:top w:val="nil"/>
              <w:left w:val="nil"/>
              <w:bottom w:val="single" w:color="auto" w:sz="4" w:space="0"/>
              <w:right w:val="single" w:color="auto" w:sz="4" w:space="0"/>
            </w:tcBorders>
            <w:shd w:val="clear" w:color="auto" w:fill="auto"/>
            <w:vAlign w:val="center"/>
          </w:tcPr>
          <w:p w14:paraId="5498309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555381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66.71</w:t>
            </w:r>
          </w:p>
        </w:tc>
      </w:tr>
      <w:tr w14:paraId="3A8150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834C4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2120501</w:t>
            </w:r>
          </w:p>
        </w:tc>
        <w:tc>
          <w:tcPr>
            <w:tcW w:w="3527" w:type="dxa"/>
            <w:tcBorders>
              <w:top w:val="nil"/>
              <w:left w:val="nil"/>
              <w:bottom w:val="single" w:color="auto" w:sz="4" w:space="0"/>
              <w:right w:val="single" w:color="auto" w:sz="4" w:space="0"/>
            </w:tcBorders>
            <w:shd w:val="clear" w:color="auto" w:fill="auto"/>
            <w:vAlign w:val="center"/>
          </w:tcPr>
          <w:p w14:paraId="30640F7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6A46CFA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66.71</w:t>
            </w:r>
          </w:p>
        </w:tc>
        <w:tc>
          <w:tcPr>
            <w:tcW w:w="3492" w:type="dxa"/>
            <w:tcBorders>
              <w:top w:val="nil"/>
              <w:left w:val="nil"/>
              <w:bottom w:val="single" w:color="auto" w:sz="4" w:space="0"/>
              <w:right w:val="single" w:color="auto" w:sz="4" w:space="0"/>
            </w:tcBorders>
            <w:shd w:val="clear" w:color="auto" w:fill="auto"/>
            <w:vAlign w:val="center"/>
          </w:tcPr>
          <w:p w14:paraId="1F22898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5F916B2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66.71</w:t>
            </w:r>
          </w:p>
        </w:tc>
      </w:tr>
      <w:tr w14:paraId="30BA27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5253F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w:t>
            </w:r>
          </w:p>
        </w:tc>
        <w:tc>
          <w:tcPr>
            <w:tcW w:w="3527" w:type="dxa"/>
            <w:tcBorders>
              <w:top w:val="nil"/>
              <w:left w:val="nil"/>
              <w:bottom w:val="single" w:color="auto" w:sz="4" w:space="0"/>
              <w:right w:val="single" w:color="auto" w:sz="4" w:space="0"/>
            </w:tcBorders>
            <w:shd w:val="clear" w:color="auto" w:fill="auto"/>
            <w:vAlign w:val="center"/>
          </w:tcPr>
          <w:p w14:paraId="5AD4941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3000" w:type="dxa"/>
            <w:tcBorders>
              <w:top w:val="nil"/>
              <w:left w:val="nil"/>
              <w:bottom w:val="single" w:color="auto" w:sz="4" w:space="0"/>
              <w:right w:val="single" w:color="auto" w:sz="4" w:space="0"/>
            </w:tcBorders>
            <w:shd w:val="clear" w:color="auto" w:fill="auto"/>
            <w:vAlign w:val="center"/>
          </w:tcPr>
          <w:p w14:paraId="2471246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1,719.06</w:t>
            </w:r>
          </w:p>
        </w:tc>
        <w:tc>
          <w:tcPr>
            <w:tcW w:w="3492" w:type="dxa"/>
            <w:tcBorders>
              <w:top w:val="nil"/>
              <w:left w:val="nil"/>
              <w:bottom w:val="single" w:color="auto" w:sz="4" w:space="0"/>
              <w:right w:val="single" w:color="auto" w:sz="4" w:space="0"/>
            </w:tcBorders>
            <w:shd w:val="clear" w:color="auto" w:fill="auto"/>
            <w:vAlign w:val="center"/>
          </w:tcPr>
          <w:p w14:paraId="5B7F7D2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551.97</w:t>
            </w:r>
          </w:p>
        </w:tc>
        <w:tc>
          <w:tcPr>
            <w:tcW w:w="3000" w:type="dxa"/>
            <w:tcBorders>
              <w:top w:val="nil"/>
              <w:left w:val="nil"/>
              <w:bottom w:val="single" w:color="auto" w:sz="4" w:space="0"/>
              <w:right w:val="single" w:color="auto" w:sz="8" w:space="0"/>
            </w:tcBorders>
            <w:shd w:val="clear" w:color="auto" w:fill="auto"/>
            <w:vAlign w:val="center"/>
          </w:tcPr>
          <w:p w14:paraId="6393BC1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1,167.08</w:t>
            </w:r>
          </w:p>
        </w:tc>
      </w:tr>
      <w:tr w14:paraId="5AAE4A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2A832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21301</w:t>
            </w:r>
          </w:p>
        </w:tc>
        <w:tc>
          <w:tcPr>
            <w:tcW w:w="3527" w:type="dxa"/>
            <w:tcBorders>
              <w:top w:val="nil"/>
              <w:left w:val="nil"/>
              <w:bottom w:val="single" w:color="auto" w:sz="4" w:space="0"/>
              <w:right w:val="single" w:color="auto" w:sz="4" w:space="0"/>
            </w:tcBorders>
            <w:shd w:val="clear" w:color="auto" w:fill="auto"/>
            <w:vAlign w:val="center"/>
          </w:tcPr>
          <w:p w14:paraId="5211E5A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农业农村</w:t>
            </w:r>
          </w:p>
        </w:tc>
        <w:tc>
          <w:tcPr>
            <w:tcW w:w="3000" w:type="dxa"/>
            <w:tcBorders>
              <w:top w:val="nil"/>
              <w:left w:val="nil"/>
              <w:bottom w:val="single" w:color="auto" w:sz="4" w:space="0"/>
              <w:right w:val="single" w:color="auto" w:sz="4" w:space="0"/>
            </w:tcBorders>
            <w:shd w:val="clear" w:color="auto" w:fill="auto"/>
            <w:vAlign w:val="center"/>
          </w:tcPr>
          <w:p w14:paraId="01B180C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47.00</w:t>
            </w:r>
          </w:p>
        </w:tc>
        <w:tc>
          <w:tcPr>
            <w:tcW w:w="3492" w:type="dxa"/>
            <w:tcBorders>
              <w:top w:val="nil"/>
              <w:left w:val="nil"/>
              <w:bottom w:val="single" w:color="auto" w:sz="4" w:space="0"/>
              <w:right w:val="single" w:color="auto" w:sz="4" w:space="0"/>
            </w:tcBorders>
            <w:shd w:val="clear" w:color="auto" w:fill="auto"/>
            <w:vAlign w:val="center"/>
          </w:tcPr>
          <w:p w14:paraId="50676E5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w:t>
            </w:r>
          </w:p>
        </w:tc>
        <w:tc>
          <w:tcPr>
            <w:tcW w:w="3000" w:type="dxa"/>
            <w:tcBorders>
              <w:top w:val="nil"/>
              <w:left w:val="nil"/>
              <w:bottom w:val="single" w:color="auto" w:sz="4" w:space="0"/>
              <w:right w:val="single" w:color="auto" w:sz="8" w:space="0"/>
            </w:tcBorders>
            <w:shd w:val="clear" w:color="auto" w:fill="auto"/>
            <w:vAlign w:val="center"/>
          </w:tcPr>
          <w:p w14:paraId="65E9BAE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44.00</w:t>
            </w:r>
          </w:p>
        </w:tc>
      </w:tr>
      <w:tr w14:paraId="131E88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AC67F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2130108</w:t>
            </w:r>
          </w:p>
        </w:tc>
        <w:tc>
          <w:tcPr>
            <w:tcW w:w="3527" w:type="dxa"/>
            <w:tcBorders>
              <w:top w:val="nil"/>
              <w:left w:val="nil"/>
              <w:bottom w:val="single" w:color="auto" w:sz="4" w:space="0"/>
              <w:right w:val="single" w:color="auto" w:sz="4" w:space="0"/>
            </w:tcBorders>
            <w:shd w:val="clear" w:color="auto" w:fill="auto"/>
            <w:vAlign w:val="center"/>
          </w:tcPr>
          <w:p w14:paraId="0BF4BF8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病虫害控制</w:t>
            </w:r>
          </w:p>
        </w:tc>
        <w:tc>
          <w:tcPr>
            <w:tcW w:w="3000" w:type="dxa"/>
            <w:tcBorders>
              <w:top w:val="nil"/>
              <w:left w:val="nil"/>
              <w:bottom w:val="single" w:color="auto" w:sz="4" w:space="0"/>
              <w:right w:val="single" w:color="auto" w:sz="4" w:space="0"/>
            </w:tcBorders>
            <w:shd w:val="clear" w:color="auto" w:fill="auto"/>
            <w:vAlign w:val="center"/>
          </w:tcPr>
          <w:p w14:paraId="4E71899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492" w:type="dxa"/>
            <w:tcBorders>
              <w:top w:val="nil"/>
              <w:left w:val="nil"/>
              <w:bottom w:val="single" w:color="auto" w:sz="4" w:space="0"/>
              <w:right w:val="single" w:color="auto" w:sz="4" w:space="0"/>
            </w:tcBorders>
            <w:shd w:val="clear" w:color="auto" w:fill="auto"/>
            <w:vAlign w:val="center"/>
          </w:tcPr>
          <w:p w14:paraId="0FD5512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w:t>
            </w:r>
          </w:p>
        </w:tc>
        <w:tc>
          <w:tcPr>
            <w:tcW w:w="3000" w:type="dxa"/>
            <w:tcBorders>
              <w:top w:val="nil"/>
              <w:left w:val="nil"/>
              <w:bottom w:val="single" w:color="auto" w:sz="4" w:space="0"/>
              <w:right w:val="single" w:color="auto" w:sz="8" w:space="0"/>
            </w:tcBorders>
            <w:shd w:val="clear" w:color="auto" w:fill="auto"/>
            <w:vAlign w:val="center"/>
          </w:tcPr>
          <w:p w14:paraId="78EDA9B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2E1A5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24073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2130126</w:t>
            </w:r>
          </w:p>
        </w:tc>
        <w:tc>
          <w:tcPr>
            <w:tcW w:w="3527" w:type="dxa"/>
            <w:tcBorders>
              <w:top w:val="nil"/>
              <w:left w:val="nil"/>
              <w:bottom w:val="single" w:color="auto" w:sz="4" w:space="0"/>
              <w:right w:val="single" w:color="auto" w:sz="4" w:space="0"/>
            </w:tcBorders>
            <w:shd w:val="clear" w:color="auto" w:fill="auto"/>
            <w:vAlign w:val="center"/>
          </w:tcPr>
          <w:p w14:paraId="0E30F65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农村社会事业</w:t>
            </w:r>
          </w:p>
        </w:tc>
        <w:tc>
          <w:tcPr>
            <w:tcW w:w="3000" w:type="dxa"/>
            <w:tcBorders>
              <w:top w:val="nil"/>
              <w:left w:val="nil"/>
              <w:bottom w:val="single" w:color="auto" w:sz="4" w:space="0"/>
              <w:right w:val="single" w:color="auto" w:sz="4" w:space="0"/>
            </w:tcBorders>
            <w:shd w:val="clear" w:color="auto" w:fill="auto"/>
            <w:vAlign w:val="center"/>
          </w:tcPr>
          <w:p w14:paraId="6C4B402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15.00</w:t>
            </w:r>
          </w:p>
        </w:tc>
        <w:tc>
          <w:tcPr>
            <w:tcW w:w="3492" w:type="dxa"/>
            <w:tcBorders>
              <w:top w:val="nil"/>
              <w:left w:val="nil"/>
              <w:bottom w:val="single" w:color="auto" w:sz="4" w:space="0"/>
              <w:right w:val="single" w:color="auto" w:sz="4" w:space="0"/>
            </w:tcBorders>
            <w:shd w:val="clear" w:color="auto" w:fill="auto"/>
            <w:vAlign w:val="center"/>
          </w:tcPr>
          <w:p w14:paraId="084B6F5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4044B9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15.00</w:t>
            </w:r>
          </w:p>
        </w:tc>
      </w:tr>
      <w:tr w14:paraId="1041F6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D8FBB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2130199</w:t>
            </w:r>
          </w:p>
        </w:tc>
        <w:tc>
          <w:tcPr>
            <w:tcW w:w="3527" w:type="dxa"/>
            <w:tcBorders>
              <w:top w:val="nil"/>
              <w:left w:val="nil"/>
              <w:bottom w:val="single" w:color="auto" w:sz="4" w:space="0"/>
              <w:right w:val="single" w:color="auto" w:sz="4" w:space="0"/>
            </w:tcBorders>
            <w:shd w:val="clear" w:color="auto" w:fill="auto"/>
            <w:vAlign w:val="center"/>
          </w:tcPr>
          <w:p w14:paraId="5420C3A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166F465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30.00</w:t>
            </w:r>
          </w:p>
        </w:tc>
        <w:tc>
          <w:tcPr>
            <w:tcW w:w="3492" w:type="dxa"/>
            <w:tcBorders>
              <w:top w:val="nil"/>
              <w:left w:val="nil"/>
              <w:bottom w:val="single" w:color="auto" w:sz="4" w:space="0"/>
              <w:right w:val="single" w:color="auto" w:sz="4" w:space="0"/>
            </w:tcBorders>
            <w:shd w:val="clear" w:color="auto" w:fill="auto"/>
            <w:vAlign w:val="center"/>
          </w:tcPr>
          <w:p w14:paraId="11F21ED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4F3456D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29.00</w:t>
            </w:r>
          </w:p>
        </w:tc>
      </w:tr>
      <w:tr w14:paraId="062977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323BE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21302</w:t>
            </w:r>
          </w:p>
        </w:tc>
        <w:tc>
          <w:tcPr>
            <w:tcW w:w="3527" w:type="dxa"/>
            <w:tcBorders>
              <w:top w:val="nil"/>
              <w:left w:val="nil"/>
              <w:bottom w:val="single" w:color="auto" w:sz="4" w:space="0"/>
              <w:right w:val="single" w:color="auto" w:sz="4" w:space="0"/>
            </w:tcBorders>
            <w:shd w:val="clear" w:color="auto" w:fill="auto"/>
            <w:vAlign w:val="center"/>
          </w:tcPr>
          <w:p w14:paraId="2E2D9FE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林业和草原</w:t>
            </w:r>
          </w:p>
        </w:tc>
        <w:tc>
          <w:tcPr>
            <w:tcW w:w="3000" w:type="dxa"/>
            <w:tcBorders>
              <w:top w:val="nil"/>
              <w:left w:val="nil"/>
              <w:bottom w:val="single" w:color="auto" w:sz="4" w:space="0"/>
              <w:right w:val="single" w:color="auto" w:sz="4" w:space="0"/>
            </w:tcBorders>
            <w:shd w:val="clear" w:color="auto" w:fill="auto"/>
            <w:vAlign w:val="center"/>
          </w:tcPr>
          <w:p w14:paraId="617CBF8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57.42</w:t>
            </w:r>
          </w:p>
        </w:tc>
        <w:tc>
          <w:tcPr>
            <w:tcW w:w="3492" w:type="dxa"/>
            <w:tcBorders>
              <w:top w:val="nil"/>
              <w:left w:val="nil"/>
              <w:bottom w:val="single" w:color="auto" w:sz="4" w:space="0"/>
              <w:right w:val="single" w:color="auto" w:sz="4" w:space="0"/>
            </w:tcBorders>
            <w:shd w:val="clear" w:color="auto" w:fill="auto"/>
            <w:vAlign w:val="center"/>
          </w:tcPr>
          <w:p w14:paraId="395C2E8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27.50</w:t>
            </w:r>
          </w:p>
        </w:tc>
        <w:tc>
          <w:tcPr>
            <w:tcW w:w="3000" w:type="dxa"/>
            <w:tcBorders>
              <w:top w:val="nil"/>
              <w:left w:val="nil"/>
              <w:bottom w:val="single" w:color="auto" w:sz="4" w:space="0"/>
              <w:right w:val="single" w:color="auto" w:sz="8" w:space="0"/>
            </w:tcBorders>
            <w:shd w:val="clear" w:color="auto" w:fill="auto"/>
            <w:vAlign w:val="center"/>
          </w:tcPr>
          <w:p w14:paraId="0333BCD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29.92</w:t>
            </w:r>
          </w:p>
        </w:tc>
      </w:tr>
      <w:tr w14:paraId="6C5ED7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C166D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2130207</w:t>
            </w:r>
          </w:p>
        </w:tc>
        <w:tc>
          <w:tcPr>
            <w:tcW w:w="3527" w:type="dxa"/>
            <w:tcBorders>
              <w:top w:val="nil"/>
              <w:left w:val="nil"/>
              <w:bottom w:val="single" w:color="auto" w:sz="4" w:space="0"/>
              <w:right w:val="single" w:color="auto" w:sz="4" w:space="0"/>
            </w:tcBorders>
            <w:shd w:val="clear" w:color="auto" w:fill="auto"/>
            <w:vAlign w:val="center"/>
          </w:tcPr>
          <w:p w14:paraId="5C5FBB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森林资源管理</w:t>
            </w:r>
          </w:p>
        </w:tc>
        <w:tc>
          <w:tcPr>
            <w:tcW w:w="3000" w:type="dxa"/>
            <w:tcBorders>
              <w:top w:val="nil"/>
              <w:left w:val="nil"/>
              <w:bottom w:val="single" w:color="auto" w:sz="4" w:space="0"/>
              <w:right w:val="single" w:color="auto" w:sz="4" w:space="0"/>
            </w:tcBorders>
            <w:shd w:val="clear" w:color="auto" w:fill="auto"/>
            <w:vAlign w:val="center"/>
          </w:tcPr>
          <w:p w14:paraId="7ABA1C5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11.96</w:t>
            </w:r>
          </w:p>
        </w:tc>
        <w:tc>
          <w:tcPr>
            <w:tcW w:w="3492" w:type="dxa"/>
            <w:tcBorders>
              <w:top w:val="nil"/>
              <w:left w:val="nil"/>
              <w:bottom w:val="single" w:color="auto" w:sz="4" w:space="0"/>
              <w:right w:val="single" w:color="auto" w:sz="4" w:space="0"/>
            </w:tcBorders>
            <w:shd w:val="clear" w:color="auto" w:fill="auto"/>
            <w:vAlign w:val="center"/>
          </w:tcPr>
          <w:p w14:paraId="3470D22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11.96</w:t>
            </w:r>
          </w:p>
        </w:tc>
        <w:tc>
          <w:tcPr>
            <w:tcW w:w="3000" w:type="dxa"/>
            <w:tcBorders>
              <w:top w:val="nil"/>
              <w:left w:val="nil"/>
              <w:bottom w:val="single" w:color="auto" w:sz="4" w:space="0"/>
              <w:right w:val="single" w:color="auto" w:sz="8" w:space="0"/>
            </w:tcBorders>
            <w:shd w:val="clear" w:color="auto" w:fill="auto"/>
            <w:vAlign w:val="center"/>
          </w:tcPr>
          <w:p w14:paraId="4DCCC2F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D2879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DD4AF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2130209</w:t>
            </w:r>
          </w:p>
        </w:tc>
        <w:tc>
          <w:tcPr>
            <w:tcW w:w="3527" w:type="dxa"/>
            <w:tcBorders>
              <w:top w:val="nil"/>
              <w:left w:val="nil"/>
              <w:bottom w:val="single" w:color="auto" w:sz="4" w:space="0"/>
              <w:right w:val="single" w:color="auto" w:sz="4" w:space="0"/>
            </w:tcBorders>
            <w:shd w:val="clear" w:color="auto" w:fill="auto"/>
            <w:vAlign w:val="center"/>
          </w:tcPr>
          <w:p w14:paraId="00CF25E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森林生态效益补偿</w:t>
            </w:r>
          </w:p>
        </w:tc>
        <w:tc>
          <w:tcPr>
            <w:tcW w:w="3000" w:type="dxa"/>
            <w:tcBorders>
              <w:top w:val="nil"/>
              <w:left w:val="nil"/>
              <w:bottom w:val="single" w:color="auto" w:sz="4" w:space="0"/>
              <w:right w:val="single" w:color="auto" w:sz="4" w:space="0"/>
            </w:tcBorders>
            <w:shd w:val="clear" w:color="auto" w:fill="auto"/>
            <w:vAlign w:val="center"/>
          </w:tcPr>
          <w:p w14:paraId="6F805E9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15.54</w:t>
            </w:r>
          </w:p>
        </w:tc>
        <w:tc>
          <w:tcPr>
            <w:tcW w:w="3492" w:type="dxa"/>
            <w:tcBorders>
              <w:top w:val="nil"/>
              <w:left w:val="nil"/>
              <w:bottom w:val="single" w:color="auto" w:sz="4" w:space="0"/>
              <w:right w:val="single" w:color="auto" w:sz="4" w:space="0"/>
            </w:tcBorders>
            <w:shd w:val="clear" w:color="auto" w:fill="auto"/>
            <w:vAlign w:val="center"/>
          </w:tcPr>
          <w:p w14:paraId="397ED8E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15.54</w:t>
            </w:r>
          </w:p>
        </w:tc>
        <w:tc>
          <w:tcPr>
            <w:tcW w:w="3000" w:type="dxa"/>
            <w:tcBorders>
              <w:top w:val="nil"/>
              <w:left w:val="nil"/>
              <w:bottom w:val="single" w:color="auto" w:sz="4" w:space="0"/>
              <w:right w:val="single" w:color="auto" w:sz="8" w:space="0"/>
            </w:tcBorders>
            <w:shd w:val="clear" w:color="auto" w:fill="auto"/>
            <w:vAlign w:val="center"/>
          </w:tcPr>
          <w:p w14:paraId="1ECF27C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F646D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ABC28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2130299</w:t>
            </w:r>
          </w:p>
        </w:tc>
        <w:tc>
          <w:tcPr>
            <w:tcW w:w="3527" w:type="dxa"/>
            <w:tcBorders>
              <w:top w:val="nil"/>
              <w:left w:val="nil"/>
              <w:bottom w:val="single" w:color="auto" w:sz="4" w:space="0"/>
              <w:right w:val="single" w:color="auto" w:sz="4" w:space="0"/>
            </w:tcBorders>
            <w:shd w:val="clear" w:color="auto" w:fill="auto"/>
            <w:vAlign w:val="center"/>
          </w:tcPr>
          <w:p w14:paraId="5203419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其他林业和草原支出</w:t>
            </w:r>
          </w:p>
        </w:tc>
        <w:tc>
          <w:tcPr>
            <w:tcW w:w="3000" w:type="dxa"/>
            <w:tcBorders>
              <w:top w:val="nil"/>
              <w:left w:val="nil"/>
              <w:bottom w:val="single" w:color="auto" w:sz="4" w:space="0"/>
              <w:right w:val="single" w:color="auto" w:sz="4" w:space="0"/>
            </w:tcBorders>
            <w:shd w:val="clear" w:color="auto" w:fill="auto"/>
            <w:vAlign w:val="center"/>
          </w:tcPr>
          <w:p w14:paraId="2B53B77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29.92</w:t>
            </w:r>
          </w:p>
        </w:tc>
        <w:tc>
          <w:tcPr>
            <w:tcW w:w="3492" w:type="dxa"/>
            <w:tcBorders>
              <w:top w:val="nil"/>
              <w:left w:val="nil"/>
              <w:bottom w:val="single" w:color="auto" w:sz="4" w:space="0"/>
              <w:right w:val="single" w:color="auto" w:sz="4" w:space="0"/>
            </w:tcBorders>
            <w:shd w:val="clear" w:color="auto" w:fill="auto"/>
            <w:vAlign w:val="center"/>
          </w:tcPr>
          <w:p w14:paraId="08DF79E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4962BFA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29.92</w:t>
            </w:r>
          </w:p>
        </w:tc>
      </w:tr>
      <w:tr w14:paraId="78798A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066B5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21303</w:t>
            </w:r>
          </w:p>
        </w:tc>
        <w:tc>
          <w:tcPr>
            <w:tcW w:w="3527" w:type="dxa"/>
            <w:tcBorders>
              <w:top w:val="nil"/>
              <w:left w:val="nil"/>
              <w:bottom w:val="single" w:color="auto" w:sz="4" w:space="0"/>
              <w:right w:val="single" w:color="auto" w:sz="4" w:space="0"/>
            </w:tcBorders>
            <w:shd w:val="clear" w:color="auto" w:fill="auto"/>
            <w:vAlign w:val="center"/>
          </w:tcPr>
          <w:p w14:paraId="254EC7A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水利</w:t>
            </w:r>
          </w:p>
        </w:tc>
        <w:tc>
          <w:tcPr>
            <w:tcW w:w="3000" w:type="dxa"/>
            <w:tcBorders>
              <w:top w:val="nil"/>
              <w:left w:val="nil"/>
              <w:bottom w:val="single" w:color="auto" w:sz="4" w:space="0"/>
              <w:right w:val="single" w:color="auto" w:sz="4" w:space="0"/>
            </w:tcBorders>
            <w:shd w:val="clear" w:color="auto" w:fill="auto"/>
            <w:vAlign w:val="center"/>
          </w:tcPr>
          <w:p w14:paraId="7D3E648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126.90</w:t>
            </w:r>
          </w:p>
        </w:tc>
        <w:tc>
          <w:tcPr>
            <w:tcW w:w="3492" w:type="dxa"/>
            <w:tcBorders>
              <w:top w:val="nil"/>
              <w:left w:val="nil"/>
              <w:bottom w:val="single" w:color="auto" w:sz="4" w:space="0"/>
              <w:right w:val="single" w:color="auto" w:sz="4" w:space="0"/>
            </w:tcBorders>
            <w:shd w:val="clear" w:color="auto" w:fill="auto"/>
            <w:vAlign w:val="center"/>
          </w:tcPr>
          <w:p w14:paraId="16A84E7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5C2C791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126.90</w:t>
            </w:r>
          </w:p>
        </w:tc>
      </w:tr>
      <w:tr w14:paraId="3F8FDE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44FB4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2130315</w:t>
            </w:r>
          </w:p>
        </w:tc>
        <w:tc>
          <w:tcPr>
            <w:tcW w:w="3527" w:type="dxa"/>
            <w:tcBorders>
              <w:top w:val="nil"/>
              <w:left w:val="nil"/>
              <w:bottom w:val="single" w:color="auto" w:sz="4" w:space="0"/>
              <w:right w:val="single" w:color="auto" w:sz="4" w:space="0"/>
            </w:tcBorders>
            <w:shd w:val="clear" w:color="auto" w:fill="auto"/>
            <w:vAlign w:val="center"/>
          </w:tcPr>
          <w:p w14:paraId="728B904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抗旱</w:t>
            </w:r>
          </w:p>
        </w:tc>
        <w:tc>
          <w:tcPr>
            <w:tcW w:w="3000" w:type="dxa"/>
            <w:tcBorders>
              <w:top w:val="nil"/>
              <w:left w:val="nil"/>
              <w:bottom w:val="single" w:color="auto" w:sz="4" w:space="0"/>
              <w:right w:val="single" w:color="auto" w:sz="4" w:space="0"/>
            </w:tcBorders>
            <w:shd w:val="clear" w:color="auto" w:fill="auto"/>
            <w:vAlign w:val="center"/>
          </w:tcPr>
          <w:p w14:paraId="14295D3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8.00</w:t>
            </w:r>
          </w:p>
        </w:tc>
        <w:tc>
          <w:tcPr>
            <w:tcW w:w="3492" w:type="dxa"/>
            <w:tcBorders>
              <w:top w:val="nil"/>
              <w:left w:val="nil"/>
              <w:bottom w:val="single" w:color="auto" w:sz="4" w:space="0"/>
              <w:right w:val="single" w:color="auto" w:sz="4" w:space="0"/>
            </w:tcBorders>
            <w:shd w:val="clear" w:color="auto" w:fill="auto"/>
            <w:vAlign w:val="center"/>
          </w:tcPr>
          <w:p w14:paraId="6FF8CC9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5630713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8.00</w:t>
            </w:r>
          </w:p>
        </w:tc>
      </w:tr>
      <w:tr w14:paraId="2D1D89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B2A23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2130316</w:t>
            </w:r>
          </w:p>
        </w:tc>
        <w:tc>
          <w:tcPr>
            <w:tcW w:w="3527" w:type="dxa"/>
            <w:tcBorders>
              <w:top w:val="nil"/>
              <w:left w:val="nil"/>
              <w:bottom w:val="single" w:color="auto" w:sz="4" w:space="0"/>
              <w:right w:val="single" w:color="auto" w:sz="4" w:space="0"/>
            </w:tcBorders>
            <w:shd w:val="clear" w:color="auto" w:fill="auto"/>
            <w:vAlign w:val="center"/>
          </w:tcPr>
          <w:p w14:paraId="2CC6B5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农村水利</w:t>
            </w:r>
          </w:p>
        </w:tc>
        <w:tc>
          <w:tcPr>
            <w:tcW w:w="3000" w:type="dxa"/>
            <w:tcBorders>
              <w:top w:val="nil"/>
              <w:left w:val="nil"/>
              <w:bottom w:val="single" w:color="auto" w:sz="4" w:space="0"/>
              <w:right w:val="single" w:color="auto" w:sz="4" w:space="0"/>
            </w:tcBorders>
            <w:shd w:val="clear" w:color="auto" w:fill="auto"/>
            <w:vAlign w:val="center"/>
          </w:tcPr>
          <w:p w14:paraId="17F317D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98.90</w:t>
            </w:r>
          </w:p>
        </w:tc>
        <w:tc>
          <w:tcPr>
            <w:tcW w:w="3492" w:type="dxa"/>
            <w:tcBorders>
              <w:top w:val="nil"/>
              <w:left w:val="nil"/>
              <w:bottom w:val="single" w:color="auto" w:sz="4" w:space="0"/>
              <w:right w:val="single" w:color="auto" w:sz="4" w:space="0"/>
            </w:tcBorders>
            <w:shd w:val="clear" w:color="auto" w:fill="auto"/>
            <w:vAlign w:val="center"/>
          </w:tcPr>
          <w:p w14:paraId="72CC13B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EFEA9F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98.90</w:t>
            </w:r>
          </w:p>
        </w:tc>
      </w:tr>
      <w:tr w14:paraId="3F2001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2FA10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2130321</w:t>
            </w:r>
          </w:p>
        </w:tc>
        <w:tc>
          <w:tcPr>
            <w:tcW w:w="3527" w:type="dxa"/>
            <w:tcBorders>
              <w:top w:val="nil"/>
              <w:left w:val="nil"/>
              <w:bottom w:val="single" w:color="auto" w:sz="4" w:space="0"/>
              <w:right w:val="single" w:color="auto" w:sz="4" w:space="0"/>
            </w:tcBorders>
            <w:shd w:val="clear" w:color="auto" w:fill="auto"/>
            <w:vAlign w:val="center"/>
          </w:tcPr>
          <w:p w14:paraId="6F095BA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大中型水库移民后期扶持专项支出</w:t>
            </w:r>
          </w:p>
        </w:tc>
        <w:tc>
          <w:tcPr>
            <w:tcW w:w="3000" w:type="dxa"/>
            <w:tcBorders>
              <w:top w:val="nil"/>
              <w:left w:val="nil"/>
              <w:bottom w:val="single" w:color="auto" w:sz="4" w:space="0"/>
              <w:right w:val="single" w:color="auto" w:sz="4" w:space="0"/>
            </w:tcBorders>
            <w:shd w:val="clear" w:color="auto" w:fill="auto"/>
            <w:vAlign w:val="center"/>
          </w:tcPr>
          <w:p w14:paraId="0055CD0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20.00</w:t>
            </w:r>
          </w:p>
        </w:tc>
        <w:tc>
          <w:tcPr>
            <w:tcW w:w="3492" w:type="dxa"/>
            <w:tcBorders>
              <w:top w:val="nil"/>
              <w:left w:val="nil"/>
              <w:bottom w:val="single" w:color="auto" w:sz="4" w:space="0"/>
              <w:right w:val="single" w:color="auto" w:sz="4" w:space="0"/>
            </w:tcBorders>
            <w:shd w:val="clear" w:color="auto" w:fill="auto"/>
            <w:vAlign w:val="center"/>
          </w:tcPr>
          <w:p w14:paraId="216D9A0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2CA65C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20.00</w:t>
            </w:r>
          </w:p>
        </w:tc>
      </w:tr>
      <w:tr w14:paraId="1DBA92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79066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21305</w:t>
            </w:r>
          </w:p>
        </w:tc>
        <w:tc>
          <w:tcPr>
            <w:tcW w:w="3527" w:type="dxa"/>
            <w:tcBorders>
              <w:top w:val="nil"/>
              <w:left w:val="nil"/>
              <w:bottom w:val="single" w:color="auto" w:sz="4" w:space="0"/>
              <w:right w:val="single" w:color="auto" w:sz="4" w:space="0"/>
            </w:tcBorders>
            <w:shd w:val="clear" w:color="auto" w:fill="auto"/>
            <w:vAlign w:val="center"/>
          </w:tcPr>
          <w:p w14:paraId="486C71D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扶贫</w:t>
            </w:r>
          </w:p>
        </w:tc>
        <w:tc>
          <w:tcPr>
            <w:tcW w:w="3000" w:type="dxa"/>
            <w:tcBorders>
              <w:top w:val="nil"/>
              <w:left w:val="nil"/>
              <w:bottom w:val="single" w:color="auto" w:sz="4" w:space="0"/>
              <w:right w:val="single" w:color="auto" w:sz="4" w:space="0"/>
            </w:tcBorders>
            <w:shd w:val="clear" w:color="auto" w:fill="auto"/>
            <w:vAlign w:val="center"/>
          </w:tcPr>
          <w:p w14:paraId="2F2F39F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947.27</w:t>
            </w:r>
          </w:p>
        </w:tc>
        <w:tc>
          <w:tcPr>
            <w:tcW w:w="3492" w:type="dxa"/>
            <w:tcBorders>
              <w:top w:val="nil"/>
              <w:left w:val="nil"/>
              <w:bottom w:val="single" w:color="auto" w:sz="4" w:space="0"/>
              <w:right w:val="single" w:color="auto" w:sz="4" w:space="0"/>
            </w:tcBorders>
            <w:shd w:val="clear" w:color="auto" w:fill="auto"/>
            <w:vAlign w:val="center"/>
          </w:tcPr>
          <w:p w14:paraId="432BF44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11.00</w:t>
            </w:r>
          </w:p>
        </w:tc>
        <w:tc>
          <w:tcPr>
            <w:tcW w:w="3000" w:type="dxa"/>
            <w:tcBorders>
              <w:top w:val="nil"/>
              <w:left w:val="nil"/>
              <w:bottom w:val="single" w:color="auto" w:sz="4" w:space="0"/>
              <w:right w:val="single" w:color="auto" w:sz="8" w:space="0"/>
            </w:tcBorders>
            <w:shd w:val="clear" w:color="auto" w:fill="auto"/>
            <w:vAlign w:val="center"/>
          </w:tcPr>
          <w:p w14:paraId="246D39A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936.27</w:t>
            </w:r>
          </w:p>
        </w:tc>
      </w:tr>
      <w:tr w14:paraId="07FA8A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B447E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2130501</w:t>
            </w:r>
          </w:p>
        </w:tc>
        <w:tc>
          <w:tcPr>
            <w:tcW w:w="3527" w:type="dxa"/>
            <w:tcBorders>
              <w:top w:val="nil"/>
              <w:left w:val="nil"/>
              <w:bottom w:val="single" w:color="auto" w:sz="4" w:space="0"/>
              <w:right w:val="single" w:color="auto" w:sz="4" w:space="0"/>
            </w:tcBorders>
            <w:shd w:val="clear" w:color="auto" w:fill="auto"/>
            <w:vAlign w:val="center"/>
          </w:tcPr>
          <w:p w14:paraId="553DE8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0A52B46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11.00</w:t>
            </w:r>
          </w:p>
        </w:tc>
        <w:tc>
          <w:tcPr>
            <w:tcW w:w="3492" w:type="dxa"/>
            <w:tcBorders>
              <w:top w:val="nil"/>
              <w:left w:val="nil"/>
              <w:bottom w:val="single" w:color="auto" w:sz="4" w:space="0"/>
              <w:right w:val="single" w:color="auto" w:sz="4" w:space="0"/>
            </w:tcBorders>
            <w:shd w:val="clear" w:color="auto" w:fill="auto"/>
            <w:vAlign w:val="center"/>
          </w:tcPr>
          <w:p w14:paraId="7DC0A25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11.00</w:t>
            </w:r>
          </w:p>
        </w:tc>
        <w:tc>
          <w:tcPr>
            <w:tcW w:w="3000" w:type="dxa"/>
            <w:tcBorders>
              <w:top w:val="nil"/>
              <w:left w:val="nil"/>
              <w:bottom w:val="single" w:color="auto" w:sz="4" w:space="0"/>
              <w:right w:val="single" w:color="auto" w:sz="8" w:space="0"/>
            </w:tcBorders>
            <w:shd w:val="clear" w:color="auto" w:fill="auto"/>
            <w:vAlign w:val="center"/>
          </w:tcPr>
          <w:p w14:paraId="6EDE19B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31C570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5BB15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2130504</w:t>
            </w:r>
          </w:p>
        </w:tc>
        <w:tc>
          <w:tcPr>
            <w:tcW w:w="3527" w:type="dxa"/>
            <w:tcBorders>
              <w:top w:val="nil"/>
              <w:left w:val="nil"/>
              <w:bottom w:val="single" w:color="auto" w:sz="4" w:space="0"/>
              <w:right w:val="single" w:color="auto" w:sz="4" w:space="0"/>
            </w:tcBorders>
            <w:shd w:val="clear" w:color="auto" w:fill="auto"/>
            <w:vAlign w:val="center"/>
          </w:tcPr>
          <w:p w14:paraId="1680D2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3E52E6E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780.43</w:t>
            </w:r>
          </w:p>
        </w:tc>
        <w:tc>
          <w:tcPr>
            <w:tcW w:w="3492" w:type="dxa"/>
            <w:tcBorders>
              <w:top w:val="nil"/>
              <w:left w:val="nil"/>
              <w:bottom w:val="single" w:color="auto" w:sz="4" w:space="0"/>
              <w:right w:val="single" w:color="auto" w:sz="4" w:space="0"/>
            </w:tcBorders>
            <w:shd w:val="clear" w:color="auto" w:fill="auto"/>
            <w:vAlign w:val="center"/>
          </w:tcPr>
          <w:p w14:paraId="6B3BA7B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5B2E2B4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780.43</w:t>
            </w:r>
          </w:p>
        </w:tc>
      </w:tr>
      <w:tr w14:paraId="2A1942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0F2BD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2130505</w:t>
            </w:r>
          </w:p>
        </w:tc>
        <w:tc>
          <w:tcPr>
            <w:tcW w:w="3527" w:type="dxa"/>
            <w:tcBorders>
              <w:top w:val="nil"/>
              <w:left w:val="nil"/>
              <w:bottom w:val="single" w:color="auto" w:sz="4" w:space="0"/>
              <w:right w:val="single" w:color="auto" w:sz="4" w:space="0"/>
            </w:tcBorders>
            <w:shd w:val="clear" w:color="auto" w:fill="auto"/>
            <w:vAlign w:val="center"/>
          </w:tcPr>
          <w:p w14:paraId="48994FB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生产发展</w:t>
            </w:r>
          </w:p>
        </w:tc>
        <w:tc>
          <w:tcPr>
            <w:tcW w:w="3000" w:type="dxa"/>
            <w:tcBorders>
              <w:top w:val="nil"/>
              <w:left w:val="nil"/>
              <w:bottom w:val="single" w:color="auto" w:sz="4" w:space="0"/>
              <w:right w:val="single" w:color="auto" w:sz="4" w:space="0"/>
            </w:tcBorders>
            <w:shd w:val="clear" w:color="auto" w:fill="auto"/>
            <w:vAlign w:val="center"/>
          </w:tcPr>
          <w:p w14:paraId="5D913B9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136.74</w:t>
            </w:r>
          </w:p>
        </w:tc>
        <w:tc>
          <w:tcPr>
            <w:tcW w:w="3492" w:type="dxa"/>
            <w:tcBorders>
              <w:top w:val="nil"/>
              <w:left w:val="nil"/>
              <w:bottom w:val="single" w:color="auto" w:sz="4" w:space="0"/>
              <w:right w:val="single" w:color="auto" w:sz="4" w:space="0"/>
            </w:tcBorders>
            <w:shd w:val="clear" w:color="auto" w:fill="auto"/>
            <w:vAlign w:val="center"/>
          </w:tcPr>
          <w:p w14:paraId="76AB90A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AAFD96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136.74</w:t>
            </w:r>
          </w:p>
        </w:tc>
      </w:tr>
      <w:tr w14:paraId="5F321E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61FED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2130599</w:t>
            </w:r>
          </w:p>
        </w:tc>
        <w:tc>
          <w:tcPr>
            <w:tcW w:w="3527" w:type="dxa"/>
            <w:tcBorders>
              <w:top w:val="single" w:color="auto" w:sz="4" w:space="0"/>
              <w:left w:val="nil"/>
              <w:bottom w:val="single" w:color="auto" w:sz="4" w:space="0"/>
              <w:right w:val="single" w:color="auto" w:sz="4" w:space="0"/>
            </w:tcBorders>
            <w:shd w:val="clear" w:color="auto" w:fill="auto"/>
            <w:vAlign w:val="center"/>
          </w:tcPr>
          <w:p w14:paraId="2275802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其他扶贫支出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60C4041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19.10</w:t>
            </w:r>
          </w:p>
        </w:tc>
        <w:tc>
          <w:tcPr>
            <w:tcW w:w="3492" w:type="dxa"/>
            <w:tcBorders>
              <w:top w:val="single" w:color="auto" w:sz="4" w:space="0"/>
              <w:left w:val="nil"/>
              <w:bottom w:val="single" w:color="auto" w:sz="4" w:space="0"/>
              <w:right w:val="single" w:color="auto" w:sz="4" w:space="0"/>
            </w:tcBorders>
            <w:shd w:val="clear" w:color="auto" w:fill="auto"/>
            <w:vAlign w:val="center"/>
          </w:tcPr>
          <w:p w14:paraId="61F93C1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single" w:color="auto" w:sz="4" w:space="0"/>
              <w:left w:val="nil"/>
              <w:bottom w:val="single" w:color="auto" w:sz="4" w:space="0"/>
              <w:right w:val="single" w:color="auto" w:sz="4" w:space="0"/>
            </w:tcBorders>
            <w:shd w:val="clear" w:color="auto" w:fill="auto"/>
            <w:vAlign w:val="center"/>
          </w:tcPr>
          <w:p w14:paraId="7A3D0CF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19.10</w:t>
            </w:r>
          </w:p>
        </w:tc>
      </w:tr>
      <w:tr w14:paraId="262235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E211E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21307</w:t>
            </w:r>
          </w:p>
        </w:tc>
        <w:tc>
          <w:tcPr>
            <w:tcW w:w="3527" w:type="dxa"/>
            <w:tcBorders>
              <w:top w:val="single" w:color="auto" w:sz="4" w:space="0"/>
              <w:left w:val="nil"/>
              <w:bottom w:val="single" w:color="auto" w:sz="4" w:space="0"/>
              <w:right w:val="single" w:color="auto" w:sz="4" w:space="0"/>
            </w:tcBorders>
            <w:shd w:val="clear" w:color="auto" w:fill="auto"/>
            <w:vAlign w:val="center"/>
          </w:tcPr>
          <w:p w14:paraId="3970D8D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农村综合改革</w:t>
            </w:r>
          </w:p>
        </w:tc>
        <w:tc>
          <w:tcPr>
            <w:tcW w:w="3000" w:type="dxa"/>
            <w:tcBorders>
              <w:top w:val="single" w:color="auto" w:sz="4" w:space="0"/>
              <w:left w:val="nil"/>
              <w:bottom w:val="single" w:color="auto" w:sz="4" w:space="0"/>
              <w:right w:val="single" w:color="auto" w:sz="4" w:space="0"/>
            </w:tcBorders>
            <w:shd w:val="clear" w:color="auto" w:fill="auto"/>
            <w:vAlign w:val="center"/>
          </w:tcPr>
          <w:p w14:paraId="40E519A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540.47</w:t>
            </w:r>
          </w:p>
        </w:tc>
        <w:tc>
          <w:tcPr>
            <w:tcW w:w="3492" w:type="dxa"/>
            <w:tcBorders>
              <w:top w:val="single" w:color="auto" w:sz="4" w:space="0"/>
              <w:left w:val="nil"/>
              <w:bottom w:val="single" w:color="auto" w:sz="4" w:space="0"/>
              <w:right w:val="single" w:color="auto" w:sz="4" w:space="0"/>
            </w:tcBorders>
            <w:shd w:val="clear" w:color="auto" w:fill="auto"/>
            <w:vAlign w:val="center"/>
          </w:tcPr>
          <w:p w14:paraId="2ED464E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510.47</w:t>
            </w:r>
          </w:p>
        </w:tc>
        <w:tc>
          <w:tcPr>
            <w:tcW w:w="3000" w:type="dxa"/>
            <w:tcBorders>
              <w:top w:val="single" w:color="auto" w:sz="4" w:space="0"/>
              <w:left w:val="nil"/>
              <w:bottom w:val="single" w:color="auto" w:sz="4" w:space="0"/>
              <w:right w:val="single" w:color="auto" w:sz="8" w:space="0"/>
            </w:tcBorders>
            <w:shd w:val="clear" w:color="auto" w:fill="auto"/>
            <w:vAlign w:val="center"/>
          </w:tcPr>
          <w:p w14:paraId="18F20A2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30.00</w:t>
            </w:r>
          </w:p>
        </w:tc>
      </w:tr>
      <w:tr w14:paraId="7B8BF8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75474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2130705</w:t>
            </w:r>
          </w:p>
        </w:tc>
        <w:tc>
          <w:tcPr>
            <w:tcW w:w="3527" w:type="dxa"/>
            <w:tcBorders>
              <w:top w:val="nil"/>
              <w:left w:val="nil"/>
              <w:bottom w:val="single" w:color="auto" w:sz="4" w:space="0"/>
              <w:right w:val="single" w:color="auto" w:sz="4" w:space="0"/>
            </w:tcBorders>
            <w:shd w:val="clear" w:color="auto" w:fill="auto"/>
            <w:vAlign w:val="center"/>
          </w:tcPr>
          <w:p w14:paraId="12BD6C0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6E2C1D9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510.47</w:t>
            </w:r>
          </w:p>
        </w:tc>
        <w:tc>
          <w:tcPr>
            <w:tcW w:w="3492" w:type="dxa"/>
            <w:tcBorders>
              <w:top w:val="nil"/>
              <w:left w:val="nil"/>
              <w:bottom w:val="single" w:color="auto" w:sz="4" w:space="0"/>
              <w:right w:val="single" w:color="auto" w:sz="4" w:space="0"/>
            </w:tcBorders>
            <w:shd w:val="clear" w:color="auto" w:fill="auto"/>
            <w:vAlign w:val="center"/>
          </w:tcPr>
          <w:p w14:paraId="6BF4B87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510.47</w:t>
            </w:r>
          </w:p>
        </w:tc>
        <w:tc>
          <w:tcPr>
            <w:tcW w:w="3000" w:type="dxa"/>
            <w:tcBorders>
              <w:top w:val="nil"/>
              <w:left w:val="nil"/>
              <w:bottom w:val="single" w:color="auto" w:sz="4" w:space="0"/>
              <w:right w:val="single" w:color="auto" w:sz="8" w:space="0"/>
            </w:tcBorders>
            <w:shd w:val="clear" w:color="auto" w:fill="auto"/>
            <w:vAlign w:val="center"/>
          </w:tcPr>
          <w:p w14:paraId="2D6FD3B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34563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3C694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2130707</w:t>
            </w:r>
          </w:p>
        </w:tc>
        <w:tc>
          <w:tcPr>
            <w:tcW w:w="3527" w:type="dxa"/>
            <w:tcBorders>
              <w:top w:val="nil"/>
              <w:left w:val="nil"/>
              <w:bottom w:val="single" w:color="auto" w:sz="4" w:space="0"/>
              <w:right w:val="single" w:color="auto" w:sz="4" w:space="0"/>
            </w:tcBorders>
            <w:shd w:val="clear" w:color="auto" w:fill="auto"/>
            <w:vAlign w:val="center"/>
          </w:tcPr>
          <w:p w14:paraId="4C83BFF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农村综合改革示范试点补助</w:t>
            </w:r>
          </w:p>
        </w:tc>
        <w:tc>
          <w:tcPr>
            <w:tcW w:w="3000" w:type="dxa"/>
            <w:tcBorders>
              <w:top w:val="nil"/>
              <w:left w:val="nil"/>
              <w:bottom w:val="single" w:color="auto" w:sz="4" w:space="0"/>
              <w:right w:val="single" w:color="auto" w:sz="4" w:space="0"/>
            </w:tcBorders>
            <w:shd w:val="clear" w:color="auto" w:fill="auto"/>
            <w:vAlign w:val="center"/>
          </w:tcPr>
          <w:p w14:paraId="4B395BC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30.00</w:t>
            </w:r>
          </w:p>
        </w:tc>
        <w:tc>
          <w:tcPr>
            <w:tcW w:w="3492" w:type="dxa"/>
            <w:tcBorders>
              <w:top w:val="nil"/>
              <w:left w:val="nil"/>
              <w:bottom w:val="single" w:color="auto" w:sz="4" w:space="0"/>
              <w:right w:val="single" w:color="auto" w:sz="4" w:space="0"/>
            </w:tcBorders>
            <w:shd w:val="clear" w:color="auto" w:fill="auto"/>
            <w:vAlign w:val="center"/>
          </w:tcPr>
          <w:p w14:paraId="2DBA0AC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B3EB12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30.00</w:t>
            </w:r>
          </w:p>
        </w:tc>
      </w:tr>
      <w:tr w14:paraId="0BC3FB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2526A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214</w:t>
            </w:r>
          </w:p>
        </w:tc>
        <w:tc>
          <w:tcPr>
            <w:tcW w:w="3527" w:type="dxa"/>
            <w:tcBorders>
              <w:top w:val="nil"/>
              <w:left w:val="nil"/>
              <w:bottom w:val="single" w:color="auto" w:sz="4" w:space="0"/>
              <w:right w:val="single" w:color="auto" w:sz="4" w:space="0"/>
            </w:tcBorders>
            <w:shd w:val="clear" w:color="auto" w:fill="auto"/>
            <w:vAlign w:val="center"/>
          </w:tcPr>
          <w:p w14:paraId="1D42798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交通运输支出</w:t>
            </w:r>
          </w:p>
        </w:tc>
        <w:tc>
          <w:tcPr>
            <w:tcW w:w="3000" w:type="dxa"/>
            <w:tcBorders>
              <w:top w:val="nil"/>
              <w:left w:val="nil"/>
              <w:bottom w:val="single" w:color="auto" w:sz="4" w:space="0"/>
              <w:right w:val="single" w:color="auto" w:sz="4" w:space="0"/>
            </w:tcBorders>
            <w:shd w:val="clear" w:color="auto" w:fill="auto"/>
            <w:vAlign w:val="center"/>
          </w:tcPr>
          <w:p w14:paraId="62BA72D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c>
          <w:tcPr>
            <w:tcW w:w="3492" w:type="dxa"/>
            <w:tcBorders>
              <w:top w:val="nil"/>
              <w:left w:val="nil"/>
              <w:bottom w:val="single" w:color="auto" w:sz="4" w:space="0"/>
              <w:right w:val="single" w:color="auto" w:sz="4" w:space="0"/>
            </w:tcBorders>
            <w:shd w:val="clear" w:color="auto" w:fill="auto"/>
            <w:vAlign w:val="center"/>
          </w:tcPr>
          <w:p w14:paraId="4D3EFEC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23D8C07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r>
      <w:tr w14:paraId="0B80BF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C9BD5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21401</w:t>
            </w:r>
          </w:p>
        </w:tc>
        <w:tc>
          <w:tcPr>
            <w:tcW w:w="3527" w:type="dxa"/>
            <w:tcBorders>
              <w:top w:val="nil"/>
              <w:left w:val="nil"/>
              <w:bottom w:val="single" w:color="auto" w:sz="4" w:space="0"/>
              <w:right w:val="single" w:color="auto" w:sz="4" w:space="0"/>
            </w:tcBorders>
            <w:shd w:val="clear" w:color="auto" w:fill="auto"/>
            <w:vAlign w:val="center"/>
          </w:tcPr>
          <w:p w14:paraId="1A0A4D7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公路水路运输</w:t>
            </w:r>
          </w:p>
        </w:tc>
        <w:tc>
          <w:tcPr>
            <w:tcW w:w="3000" w:type="dxa"/>
            <w:tcBorders>
              <w:top w:val="nil"/>
              <w:left w:val="nil"/>
              <w:bottom w:val="single" w:color="auto" w:sz="4" w:space="0"/>
              <w:right w:val="single" w:color="auto" w:sz="4" w:space="0"/>
            </w:tcBorders>
            <w:shd w:val="clear" w:color="auto" w:fill="auto"/>
            <w:vAlign w:val="center"/>
          </w:tcPr>
          <w:p w14:paraId="24E807D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c>
          <w:tcPr>
            <w:tcW w:w="3492" w:type="dxa"/>
            <w:tcBorders>
              <w:top w:val="nil"/>
              <w:left w:val="nil"/>
              <w:bottom w:val="single" w:color="auto" w:sz="4" w:space="0"/>
              <w:right w:val="single" w:color="auto" w:sz="4" w:space="0"/>
            </w:tcBorders>
            <w:shd w:val="clear" w:color="auto" w:fill="auto"/>
            <w:vAlign w:val="center"/>
          </w:tcPr>
          <w:p w14:paraId="52B01A2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858DA5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r>
      <w:tr w14:paraId="3E07C7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A650D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2140199</w:t>
            </w:r>
          </w:p>
        </w:tc>
        <w:tc>
          <w:tcPr>
            <w:tcW w:w="3527" w:type="dxa"/>
            <w:tcBorders>
              <w:top w:val="nil"/>
              <w:left w:val="nil"/>
              <w:bottom w:val="single" w:color="auto" w:sz="4" w:space="0"/>
              <w:right w:val="single" w:color="auto" w:sz="4" w:space="0"/>
            </w:tcBorders>
            <w:shd w:val="clear" w:color="auto" w:fill="auto"/>
            <w:vAlign w:val="center"/>
          </w:tcPr>
          <w:p w14:paraId="545F59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2D224D9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c>
          <w:tcPr>
            <w:tcW w:w="3492" w:type="dxa"/>
            <w:tcBorders>
              <w:top w:val="nil"/>
              <w:left w:val="nil"/>
              <w:bottom w:val="single" w:color="auto" w:sz="4" w:space="0"/>
              <w:right w:val="single" w:color="auto" w:sz="4" w:space="0"/>
            </w:tcBorders>
            <w:shd w:val="clear" w:color="auto" w:fill="auto"/>
            <w:vAlign w:val="center"/>
          </w:tcPr>
          <w:p w14:paraId="6F2E5EE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69A93C3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10.00</w:t>
            </w:r>
          </w:p>
        </w:tc>
      </w:tr>
      <w:tr w14:paraId="6629CA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8BD37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220</w:t>
            </w:r>
          </w:p>
        </w:tc>
        <w:tc>
          <w:tcPr>
            <w:tcW w:w="3527" w:type="dxa"/>
            <w:tcBorders>
              <w:top w:val="nil"/>
              <w:left w:val="nil"/>
              <w:bottom w:val="single" w:color="auto" w:sz="4" w:space="0"/>
              <w:right w:val="single" w:color="auto" w:sz="4" w:space="0"/>
            </w:tcBorders>
            <w:shd w:val="clear" w:color="auto" w:fill="auto"/>
            <w:vAlign w:val="center"/>
          </w:tcPr>
          <w:p w14:paraId="528B38B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14:paraId="0F067FD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3C57025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169848B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3EEC85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12C23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22001</w:t>
            </w:r>
          </w:p>
        </w:tc>
        <w:tc>
          <w:tcPr>
            <w:tcW w:w="3527" w:type="dxa"/>
            <w:tcBorders>
              <w:top w:val="nil"/>
              <w:left w:val="nil"/>
              <w:bottom w:val="single" w:color="auto" w:sz="4" w:space="0"/>
              <w:right w:val="single" w:color="auto" w:sz="4" w:space="0"/>
            </w:tcBorders>
            <w:shd w:val="clear" w:color="auto" w:fill="auto"/>
            <w:vAlign w:val="center"/>
          </w:tcPr>
          <w:p w14:paraId="75D792B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自然资源事务</w:t>
            </w:r>
          </w:p>
        </w:tc>
        <w:tc>
          <w:tcPr>
            <w:tcW w:w="3000" w:type="dxa"/>
            <w:tcBorders>
              <w:top w:val="nil"/>
              <w:left w:val="nil"/>
              <w:bottom w:val="single" w:color="auto" w:sz="4" w:space="0"/>
              <w:right w:val="single" w:color="auto" w:sz="4" w:space="0"/>
            </w:tcBorders>
            <w:shd w:val="clear" w:color="auto" w:fill="auto"/>
            <w:vAlign w:val="center"/>
          </w:tcPr>
          <w:p w14:paraId="27D224E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300AB02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3D6B7A7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3F88E9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D12E0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2200199</w:t>
            </w:r>
          </w:p>
        </w:tc>
        <w:tc>
          <w:tcPr>
            <w:tcW w:w="3527" w:type="dxa"/>
            <w:tcBorders>
              <w:top w:val="nil"/>
              <w:left w:val="nil"/>
              <w:bottom w:val="single" w:color="auto" w:sz="4" w:space="0"/>
              <w:right w:val="single" w:color="auto" w:sz="4" w:space="0"/>
            </w:tcBorders>
            <w:shd w:val="clear" w:color="auto" w:fill="auto"/>
            <w:vAlign w:val="center"/>
          </w:tcPr>
          <w:p w14:paraId="29EB9A8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其他自然资源事务支出</w:t>
            </w:r>
          </w:p>
        </w:tc>
        <w:tc>
          <w:tcPr>
            <w:tcW w:w="3000" w:type="dxa"/>
            <w:tcBorders>
              <w:top w:val="nil"/>
              <w:left w:val="nil"/>
              <w:bottom w:val="single" w:color="auto" w:sz="4" w:space="0"/>
              <w:right w:val="single" w:color="auto" w:sz="4" w:space="0"/>
            </w:tcBorders>
            <w:shd w:val="clear" w:color="auto" w:fill="auto"/>
            <w:vAlign w:val="center"/>
          </w:tcPr>
          <w:p w14:paraId="49F90A4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3F534A9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02138A6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5.00</w:t>
            </w:r>
          </w:p>
        </w:tc>
      </w:tr>
      <w:tr w14:paraId="5F066F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3F3C7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w:t>
            </w:r>
          </w:p>
        </w:tc>
        <w:tc>
          <w:tcPr>
            <w:tcW w:w="3527" w:type="dxa"/>
            <w:tcBorders>
              <w:top w:val="nil"/>
              <w:left w:val="nil"/>
              <w:bottom w:val="single" w:color="auto" w:sz="4" w:space="0"/>
              <w:right w:val="single" w:color="auto" w:sz="4" w:space="0"/>
            </w:tcBorders>
            <w:shd w:val="clear" w:color="auto" w:fill="auto"/>
            <w:vAlign w:val="center"/>
          </w:tcPr>
          <w:p w14:paraId="44D6DA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6E3514A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42.50</w:t>
            </w:r>
          </w:p>
        </w:tc>
        <w:tc>
          <w:tcPr>
            <w:tcW w:w="3492" w:type="dxa"/>
            <w:tcBorders>
              <w:top w:val="nil"/>
              <w:left w:val="nil"/>
              <w:bottom w:val="single" w:color="auto" w:sz="4" w:space="0"/>
              <w:right w:val="single" w:color="auto" w:sz="4" w:space="0"/>
            </w:tcBorders>
            <w:shd w:val="clear" w:color="auto" w:fill="auto"/>
            <w:vAlign w:val="center"/>
          </w:tcPr>
          <w:p w14:paraId="005FC73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w:t>
            </w:r>
          </w:p>
        </w:tc>
        <w:tc>
          <w:tcPr>
            <w:tcW w:w="3000" w:type="dxa"/>
            <w:tcBorders>
              <w:top w:val="nil"/>
              <w:left w:val="nil"/>
              <w:bottom w:val="single" w:color="auto" w:sz="4" w:space="0"/>
              <w:right w:val="single" w:color="auto" w:sz="8" w:space="0"/>
            </w:tcBorders>
            <w:shd w:val="clear" w:color="auto" w:fill="auto"/>
            <w:vAlign w:val="center"/>
          </w:tcPr>
          <w:p w14:paraId="08A9634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40.00</w:t>
            </w:r>
          </w:p>
        </w:tc>
      </w:tr>
      <w:tr w14:paraId="563982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5C78A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22402</w:t>
            </w:r>
          </w:p>
        </w:tc>
        <w:tc>
          <w:tcPr>
            <w:tcW w:w="3527" w:type="dxa"/>
            <w:tcBorders>
              <w:top w:val="nil"/>
              <w:left w:val="nil"/>
              <w:bottom w:val="single" w:color="auto" w:sz="4" w:space="0"/>
              <w:right w:val="single" w:color="auto" w:sz="4" w:space="0"/>
            </w:tcBorders>
            <w:shd w:val="clear" w:color="auto" w:fill="auto"/>
            <w:vAlign w:val="center"/>
          </w:tcPr>
          <w:p w14:paraId="66BB123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消防事务</w:t>
            </w:r>
          </w:p>
        </w:tc>
        <w:tc>
          <w:tcPr>
            <w:tcW w:w="3000" w:type="dxa"/>
            <w:tcBorders>
              <w:top w:val="nil"/>
              <w:left w:val="nil"/>
              <w:bottom w:val="single" w:color="auto" w:sz="4" w:space="0"/>
              <w:right w:val="single" w:color="auto" w:sz="4" w:space="0"/>
            </w:tcBorders>
            <w:shd w:val="clear" w:color="auto" w:fill="auto"/>
            <w:vAlign w:val="center"/>
          </w:tcPr>
          <w:p w14:paraId="57E4901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w:t>
            </w:r>
          </w:p>
        </w:tc>
        <w:tc>
          <w:tcPr>
            <w:tcW w:w="3492" w:type="dxa"/>
            <w:tcBorders>
              <w:top w:val="nil"/>
              <w:left w:val="nil"/>
              <w:bottom w:val="single" w:color="auto" w:sz="4" w:space="0"/>
              <w:right w:val="single" w:color="auto" w:sz="4" w:space="0"/>
            </w:tcBorders>
            <w:shd w:val="clear" w:color="auto" w:fill="auto"/>
            <w:vAlign w:val="center"/>
          </w:tcPr>
          <w:p w14:paraId="737D007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w:t>
            </w:r>
          </w:p>
        </w:tc>
        <w:tc>
          <w:tcPr>
            <w:tcW w:w="3000" w:type="dxa"/>
            <w:tcBorders>
              <w:top w:val="nil"/>
              <w:left w:val="nil"/>
              <w:bottom w:val="single" w:color="auto" w:sz="4" w:space="0"/>
              <w:right w:val="single" w:color="auto" w:sz="8" w:space="0"/>
            </w:tcBorders>
            <w:shd w:val="clear" w:color="auto" w:fill="auto"/>
            <w:vAlign w:val="center"/>
          </w:tcPr>
          <w:p w14:paraId="1D183BA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AE5B3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FE710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2240201</w:t>
            </w:r>
          </w:p>
        </w:tc>
        <w:tc>
          <w:tcPr>
            <w:tcW w:w="3527" w:type="dxa"/>
            <w:tcBorders>
              <w:top w:val="nil"/>
              <w:left w:val="nil"/>
              <w:bottom w:val="single" w:color="auto" w:sz="4" w:space="0"/>
              <w:right w:val="single" w:color="auto" w:sz="4" w:space="0"/>
            </w:tcBorders>
            <w:shd w:val="clear" w:color="auto" w:fill="auto"/>
            <w:vAlign w:val="center"/>
          </w:tcPr>
          <w:p w14:paraId="64CAB0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3875FD7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w:t>
            </w:r>
          </w:p>
        </w:tc>
        <w:tc>
          <w:tcPr>
            <w:tcW w:w="3492" w:type="dxa"/>
            <w:tcBorders>
              <w:top w:val="nil"/>
              <w:left w:val="nil"/>
              <w:bottom w:val="single" w:color="auto" w:sz="4" w:space="0"/>
              <w:right w:val="single" w:color="auto" w:sz="4" w:space="0"/>
            </w:tcBorders>
            <w:shd w:val="clear" w:color="auto" w:fill="auto"/>
            <w:vAlign w:val="center"/>
          </w:tcPr>
          <w:p w14:paraId="574EAC8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w:t>
            </w:r>
          </w:p>
        </w:tc>
        <w:tc>
          <w:tcPr>
            <w:tcW w:w="3000" w:type="dxa"/>
            <w:tcBorders>
              <w:top w:val="nil"/>
              <w:left w:val="nil"/>
              <w:bottom w:val="single" w:color="auto" w:sz="4" w:space="0"/>
              <w:right w:val="single" w:color="auto" w:sz="8" w:space="0"/>
            </w:tcBorders>
            <w:shd w:val="clear" w:color="auto" w:fill="auto"/>
            <w:vAlign w:val="center"/>
          </w:tcPr>
          <w:p w14:paraId="4425002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36A94C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56CB5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22406</w:t>
            </w:r>
          </w:p>
        </w:tc>
        <w:tc>
          <w:tcPr>
            <w:tcW w:w="3527" w:type="dxa"/>
            <w:tcBorders>
              <w:top w:val="nil"/>
              <w:left w:val="nil"/>
              <w:bottom w:val="single" w:color="auto" w:sz="4" w:space="0"/>
              <w:right w:val="single" w:color="auto" w:sz="4" w:space="0"/>
            </w:tcBorders>
            <w:shd w:val="clear" w:color="auto" w:fill="auto"/>
            <w:vAlign w:val="center"/>
          </w:tcPr>
          <w:p w14:paraId="15BF45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自然灾害防治</w:t>
            </w:r>
          </w:p>
        </w:tc>
        <w:tc>
          <w:tcPr>
            <w:tcW w:w="3000" w:type="dxa"/>
            <w:tcBorders>
              <w:top w:val="nil"/>
              <w:left w:val="nil"/>
              <w:bottom w:val="single" w:color="auto" w:sz="4" w:space="0"/>
              <w:right w:val="single" w:color="auto" w:sz="4" w:space="0"/>
            </w:tcBorders>
            <w:shd w:val="clear" w:color="auto" w:fill="auto"/>
            <w:vAlign w:val="center"/>
          </w:tcPr>
          <w:p w14:paraId="4362B5A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15.00</w:t>
            </w:r>
          </w:p>
        </w:tc>
        <w:tc>
          <w:tcPr>
            <w:tcW w:w="3492" w:type="dxa"/>
            <w:tcBorders>
              <w:top w:val="nil"/>
              <w:left w:val="nil"/>
              <w:bottom w:val="single" w:color="auto" w:sz="4" w:space="0"/>
              <w:right w:val="single" w:color="auto" w:sz="4" w:space="0"/>
            </w:tcBorders>
            <w:shd w:val="clear" w:color="auto" w:fill="auto"/>
            <w:vAlign w:val="center"/>
          </w:tcPr>
          <w:p w14:paraId="7F2D918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214860E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15.00</w:t>
            </w:r>
          </w:p>
        </w:tc>
      </w:tr>
      <w:tr w14:paraId="33140B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9ABF8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2240601</w:t>
            </w:r>
          </w:p>
        </w:tc>
        <w:tc>
          <w:tcPr>
            <w:tcW w:w="3527" w:type="dxa"/>
            <w:tcBorders>
              <w:top w:val="nil"/>
              <w:left w:val="nil"/>
              <w:bottom w:val="single" w:color="auto" w:sz="4" w:space="0"/>
              <w:right w:val="single" w:color="auto" w:sz="4" w:space="0"/>
            </w:tcBorders>
            <w:shd w:val="clear" w:color="auto" w:fill="auto"/>
            <w:vAlign w:val="center"/>
          </w:tcPr>
          <w:p w14:paraId="749D21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地质灾害防治</w:t>
            </w:r>
          </w:p>
        </w:tc>
        <w:tc>
          <w:tcPr>
            <w:tcW w:w="3000" w:type="dxa"/>
            <w:tcBorders>
              <w:top w:val="nil"/>
              <w:left w:val="nil"/>
              <w:bottom w:val="single" w:color="auto" w:sz="4" w:space="0"/>
              <w:right w:val="single" w:color="auto" w:sz="4" w:space="0"/>
            </w:tcBorders>
            <w:shd w:val="clear" w:color="auto" w:fill="auto"/>
            <w:vAlign w:val="center"/>
          </w:tcPr>
          <w:p w14:paraId="6BCA736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15.00</w:t>
            </w:r>
          </w:p>
        </w:tc>
        <w:tc>
          <w:tcPr>
            <w:tcW w:w="3492" w:type="dxa"/>
            <w:tcBorders>
              <w:top w:val="nil"/>
              <w:left w:val="nil"/>
              <w:bottom w:val="single" w:color="auto" w:sz="4" w:space="0"/>
              <w:right w:val="single" w:color="auto" w:sz="4" w:space="0"/>
            </w:tcBorders>
            <w:shd w:val="clear" w:color="auto" w:fill="auto"/>
            <w:vAlign w:val="center"/>
          </w:tcPr>
          <w:p w14:paraId="6F9A8F0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20EB267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15.00</w:t>
            </w:r>
          </w:p>
        </w:tc>
      </w:tr>
      <w:tr w14:paraId="5ECF89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1F9EC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22407</w:t>
            </w:r>
          </w:p>
        </w:tc>
        <w:tc>
          <w:tcPr>
            <w:tcW w:w="3527" w:type="dxa"/>
            <w:tcBorders>
              <w:top w:val="nil"/>
              <w:left w:val="nil"/>
              <w:bottom w:val="single" w:color="auto" w:sz="4" w:space="0"/>
              <w:right w:val="single" w:color="auto" w:sz="4" w:space="0"/>
            </w:tcBorders>
            <w:shd w:val="clear" w:color="auto" w:fill="auto"/>
            <w:vAlign w:val="center"/>
          </w:tcPr>
          <w:p w14:paraId="16E79D9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111AF0E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25.00</w:t>
            </w:r>
          </w:p>
        </w:tc>
        <w:tc>
          <w:tcPr>
            <w:tcW w:w="3492" w:type="dxa"/>
            <w:tcBorders>
              <w:top w:val="nil"/>
              <w:left w:val="nil"/>
              <w:bottom w:val="single" w:color="auto" w:sz="4" w:space="0"/>
              <w:right w:val="single" w:color="auto" w:sz="4" w:space="0"/>
            </w:tcBorders>
            <w:shd w:val="clear" w:color="auto" w:fill="auto"/>
            <w:vAlign w:val="center"/>
          </w:tcPr>
          <w:p w14:paraId="5B03803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7C7B092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25.00</w:t>
            </w:r>
          </w:p>
        </w:tc>
      </w:tr>
      <w:tr w14:paraId="13105F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DF6A8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2240704</w:t>
            </w:r>
          </w:p>
        </w:tc>
        <w:tc>
          <w:tcPr>
            <w:tcW w:w="3527" w:type="dxa"/>
            <w:tcBorders>
              <w:top w:val="nil"/>
              <w:left w:val="nil"/>
              <w:bottom w:val="single" w:color="auto" w:sz="4" w:space="0"/>
              <w:right w:val="single" w:color="auto" w:sz="4" w:space="0"/>
            </w:tcBorders>
            <w:shd w:val="clear" w:color="auto" w:fill="auto"/>
            <w:vAlign w:val="center"/>
          </w:tcPr>
          <w:p w14:paraId="41BC6FE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自然灾害灾后重建补助</w:t>
            </w:r>
          </w:p>
        </w:tc>
        <w:tc>
          <w:tcPr>
            <w:tcW w:w="3000" w:type="dxa"/>
            <w:tcBorders>
              <w:top w:val="nil"/>
              <w:left w:val="nil"/>
              <w:bottom w:val="single" w:color="auto" w:sz="4" w:space="0"/>
              <w:right w:val="single" w:color="auto" w:sz="4" w:space="0"/>
            </w:tcBorders>
            <w:shd w:val="clear" w:color="auto" w:fill="auto"/>
            <w:vAlign w:val="center"/>
          </w:tcPr>
          <w:p w14:paraId="20773BC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11.00</w:t>
            </w:r>
          </w:p>
        </w:tc>
        <w:tc>
          <w:tcPr>
            <w:tcW w:w="3492" w:type="dxa"/>
            <w:tcBorders>
              <w:top w:val="nil"/>
              <w:left w:val="nil"/>
              <w:bottom w:val="single" w:color="auto" w:sz="4" w:space="0"/>
              <w:right w:val="single" w:color="auto" w:sz="4" w:space="0"/>
            </w:tcBorders>
            <w:shd w:val="clear" w:color="auto" w:fill="auto"/>
            <w:vAlign w:val="center"/>
          </w:tcPr>
          <w:p w14:paraId="5EF120E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4" w:space="0"/>
              <w:right w:val="single" w:color="auto" w:sz="8" w:space="0"/>
            </w:tcBorders>
            <w:shd w:val="clear" w:color="auto" w:fill="auto"/>
            <w:vAlign w:val="center"/>
          </w:tcPr>
          <w:p w14:paraId="4C089E9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11.00</w:t>
            </w:r>
          </w:p>
        </w:tc>
      </w:tr>
      <w:tr w14:paraId="3A110D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33125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2240799</w:t>
            </w:r>
          </w:p>
        </w:tc>
        <w:tc>
          <w:tcPr>
            <w:tcW w:w="3527" w:type="dxa"/>
            <w:tcBorders>
              <w:top w:val="nil"/>
              <w:left w:val="nil"/>
              <w:bottom w:val="single" w:color="auto" w:sz="8" w:space="0"/>
              <w:right w:val="single" w:color="auto" w:sz="4" w:space="0"/>
            </w:tcBorders>
            <w:shd w:val="clear" w:color="auto" w:fill="auto"/>
            <w:vAlign w:val="center"/>
          </w:tcPr>
          <w:p w14:paraId="0B068E5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2EAF14F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14.00</w:t>
            </w:r>
          </w:p>
        </w:tc>
        <w:tc>
          <w:tcPr>
            <w:tcW w:w="3492" w:type="dxa"/>
            <w:tcBorders>
              <w:top w:val="nil"/>
              <w:left w:val="nil"/>
              <w:bottom w:val="single" w:color="auto" w:sz="8" w:space="0"/>
              <w:right w:val="single" w:color="auto" w:sz="4" w:space="0"/>
            </w:tcBorders>
            <w:shd w:val="clear" w:color="auto" w:fill="auto"/>
            <w:vAlign w:val="center"/>
          </w:tcPr>
          <w:p w14:paraId="246104B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3000" w:type="dxa"/>
            <w:tcBorders>
              <w:top w:val="nil"/>
              <w:left w:val="nil"/>
              <w:bottom w:val="single" w:color="auto" w:sz="8" w:space="0"/>
              <w:right w:val="single" w:color="auto" w:sz="8" w:space="0"/>
            </w:tcBorders>
            <w:shd w:val="clear" w:color="auto" w:fill="auto"/>
            <w:vAlign w:val="center"/>
          </w:tcPr>
          <w:p w14:paraId="1B0C28E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14.00</w:t>
            </w:r>
          </w:p>
        </w:tc>
      </w:tr>
      <w:tr w14:paraId="5BD3B1D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2C3F53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48A88B6">
      <w:pPr>
        <w:widowControl/>
        <w:jc w:val="left"/>
        <w:rPr>
          <w:rFonts w:ascii="Times New Roman" w:hAnsi="Times New Roman" w:eastAsia="仿宋_GB2312" w:cs="Times New Roman"/>
          <w:bCs/>
          <w:kern w:val="0"/>
          <w:szCs w:val="21"/>
        </w:rPr>
      </w:pPr>
    </w:p>
    <w:p w14:paraId="7E61645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650" w:type="dxa"/>
        <w:tblInd w:w="0" w:type="dxa"/>
        <w:tblLayout w:type="fixed"/>
        <w:tblCellMar>
          <w:top w:w="0" w:type="dxa"/>
          <w:left w:w="108" w:type="dxa"/>
          <w:bottom w:w="0" w:type="dxa"/>
          <w:right w:w="108" w:type="dxa"/>
        </w:tblCellMar>
      </w:tblPr>
      <w:tblGrid>
        <w:gridCol w:w="1338"/>
        <w:gridCol w:w="3013"/>
        <w:gridCol w:w="1170"/>
        <w:gridCol w:w="1110"/>
        <w:gridCol w:w="2265"/>
        <w:gridCol w:w="891"/>
        <w:gridCol w:w="1060"/>
        <w:gridCol w:w="3914"/>
        <w:gridCol w:w="889"/>
      </w:tblGrid>
      <w:tr w14:paraId="4356E874">
        <w:tblPrEx>
          <w:tblCellMar>
            <w:top w:w="0" w:type="dxa"/>
            <w:left w:w="108" w:type="dxa"/>
            <w:bottom w:w="0" w:type="dxa"/>
            <w:right w:w="108" w:type="dxa"/>
          </w:tblCellMar>
        </w:tblPrEx>
        <w:trPr>
          <w:trHeight w:val="113" w:hRule="atLeast"/>
        </w:trPr>
        <w:tc>
          <w:tcPr>
            <w:tcW w:w="15650" w:type="dxa"/>
            <w:gridSpan w:val="9"/>
            <w:tcBorders>
              <w:top w:val="nil"/>
              <w:left w:val="nil"/>
              <w:bottom w:val="nil"/>
              <w:right w:val="nil"/>
            </w:tcBorders>
            <w:shd w:val="clear" w:color="auto" w:fill="auto"/>
            <w:noWrap/>
            <w:vAlign w:val="center"/>
          </w:tcPr>
          <w:p w14:paraId="43E3742B">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14:paraId="59ADA212">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溆浦县三江镇人民政府                                                                                                              公开06表</w:t>
            </w:r>
          </w:p>
          <w:p w14:paraId="4B5E9EC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04D4BAA">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6324167C">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13" w:type="dxa"/>
            <w:tcBorders>
              <w:top w:val="single" w:color="auto" w:sz="4" w:space="0"/>
              <w:left w:val="nil"/>
              <w:bottom w:val="single" w:color="auto" w:sz="4" w:space="0"/>
              <w:right w:val="single" w:color="auto" w:sz="4" w:space="0"/>
            </w:tcBorders>
            <w:shd w:val="clear" w:color="auto" w:fill="auto"/>
            <w:vAlign w:val="center"/>
          </w:tcPr>
          <w:p w14:paraId="1282A0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0" w:type="dxa"/>
            <w:tcBorders>
              <w:top w:val="single" w:color="auto" w:sz="4" w:space="0"/>
              <w:left w:val="nil"/>
              <w:bottom w:val="single" w:color="auto" w:sz="4" w:space="0"/>
              <w:right w:val="single" w:color="auto" w:sz="4" w:space="0"/>
            </w:tcBorders>
            <w:shd w:val="clear" w:color="auto" w:fill="auto"/>
            <w:vAlign w:val="center"/>
          </w:tcPr>
          <w:p w14:paraId="4065BA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0" w:type="dxa"/>
            <w:tcBorders>
              <w:top w:val="single" w:color="auto" w:sz="4" w:space="0"/>
              <w:left w:val="nil"/>
              <w:bottom w:val="single" w:color="auto" w:sz="4" w:space="0"/>
              <w:right w:val="single" w:color="auto" w:sz="4" w:space="0"/>
            </w:tcBorders>
            <w:shd w:val="clear" w:color="auto" w:fill="auto"/>
            <w:vAlign w:val="center"/>
          </w:tcPr>
          <w:p w14:paraId="446D59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5" w:type="dxa"/>
            <w:tcBorders>
              <w:top w:val="single" w:color="auto" w:sz="4" w:space="0"/>
              <w:left w:val="nil"/>
              <w:bottom w:val="single" w:color="auto" w:sz="4" w:space="0"/>
              <w:right w:val="single" w:color="auto" w:sz="4" w:space="0"/>
            </w:tcBorders>
            <w:shd w:val="clear" w:color="auto" w:fill="auto"/>
            <w:vAlign w:val="center"/>
          </w:tcPr>
          <w:p w14:paraId="3EF53AB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1" w:type="dxa"/>
            <w:tcBorders>
              <w:top w:val="single" w:color="auto" w:sz="4" w:space="0"/>
              <w:left w:val="nil"/>
              <w:bottom w:val="single" w:color="auto" w:sz="4" w:space="0"/>
              <w:right w:val="single" w:color="auto" w:sz="4" w:space="0"/>
            </w:tcBorders>
            <w:shd w:val="clear" w:color="auto" w:fill="auto"/>
            <w:vAlign w:val="center"/>
          </w:tcPr>
          <w:p w14:paraId="1A94B4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0" w:type="dxa"/>
            <w:tcBorders>
              <w:top w:val="single" w:color="auto" w:sz="4" w:space="0"/>
              <w:left w:val="nil"/>
              <w:bottom w:val="single" w:color="auto" w:sz="4" w:space="0"/>
              <w:right w:val="single" w:color="auto" w:sz="4" w:space="0"/>
            </w:tcBorders>
            <w:shd w:val="clear" w:color="auto" w:fill="auto"/>
            <w:vAlign w:val="center"/>
          </w:tcPr>
          <w:p w14:paraId="2B9E5A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14" w:type="dxa"/>
            <w:tcBorders>
              <w:top w:val="single" w:color="auto" w:sz="4" w:space="0"/>
              <w:left w:val="nil"/>
              <w:bottom w:val="single" w:color="auto" w:sz="4" w:space="0"/>
              <w:right w:val="single" w:color="auto" w:sz="4" w:space="0"/>
            </w:tcBorders>
            <w:shd w:val="clear" w:color="auto" w:fill="auto"/>
            <w:vAlign w:val="center"/>
          </w:tcPr>
          <w:p w14:paraId="42AB0A2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9" w:type="dxa"/>
            <w:tcBorders>
              <w:top w:val="single" w:color="auto" w:sz="4" w:space="0"/>
              <w:left w:val="nil"/>
              <w:bottom w:val="single" w:color="auto" w:sz="4" w:space="0"/>
              <w:right w:val="single" w:color="auto" w:sz="4" w:space="0"/>
            </w:tcBorders>
            <w:shd w:val="clear" w:color="auto" w:fill="auto"/>
            <w:vAlign w:val="center"/>
          </w:tcPr>
          <w:p w14:paraId="5AEF64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E48DBE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D379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13" w:type="dxa"/>
            <w:tcBorders>
              <w:top w:val="nil"/>
              <w:left w:val="nil"/>
              <w:bottom w:val="single" w:color="auto" w:sz="4" w:space="0"/>
              <w:right w:val="single" w:color="auto" w:sz="4" w:space="0"/>
            </w:tcBorders>
            <w:shd w:val="clear" w:color="auto" w:fill="auto"/>
            <w:noWrap/>
            <w:vAlign w:val="center"/>
          </w:tcPr>
          <w:p w14:paraId="3A159B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0" w:type="dxa"/>
            <w:tcBorders>
              <w:top w:val="nil"/>
              <w:left w:val="nil"/>
              <w:bottom w:val="single" w:color="auto" w:sz="4" w:space="0"/>
              <w:right w:val="single" w:color="auto" w:sz="4" w:space="0"/>
            </w:tcBorders>
            <w:shd w:val="clear" w:color="auto" w:fill="auto"/>
            <w:noWrap/>
            <w:vAlign w:val="center"/>
          </w:tcPr>
          <w:p w14:paraId="0FAB3ED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921.20</w:t>
            </w:r>
          </w:p>
        </w:tc>
        <w:tc>
          <w:tcPr>
            <w:tcW w:w="1110" w:type="dxa"/>
            <w:tcBorders>
              <w:top w:val="nil"/>
              <w:left w:val="nil"/>
              <w:bottom w:val="single" w:color="auto" w:sz="4" w:space="0"/>
              <w:right w:val="single" w:color="auto" w:sz="4" w:space="0"/>
            </w:tcBorders>
            <w:shd w:val="clear" w:color="auto" w:fill="auto"/>
            <w:noWrap/>
            <w:vAlign w:val="center"/>
          </w:tcPr>
          <w:p w14:paraId="570BA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5" w:type="dxa"/>
            <w:tcBorders>
              <w:top w:val="nil"/>
              <w:left w:val="nil"/>
              <w:bottom w:val="single" w:color="auto" w:sz="4" w:space="0"/>
              <w:right w:val="single" w:color="auto" w:sz="4" w:space="0"/>
            </w:tcBorders>
            <w:shd w:val="clear" w:color="auto" w:fill="auto"/>
            <w:noWrap/>
            <w:vAlign w:val="center"/>
          </w:tcPr>
          <w:p w14:paraId="5F0705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1" w:type="dxa"/>
            <w:tcBorders>
              <w:top w:val="nil"/>
              <w:left w:val="nil"/>
              <w:bottom w:val="single" w:color="auto" w:sz="4" w:space="0"/>
              <w:right w:val="single" w:color="auto" w:sz="4" w:space="0"/>
            </w:tcBorders>
            <w:shd w:val="clear" w:color="auto" w:fill="auto"/>
            <w:noWrap/>
            <w:vAlign w:val="center"/>
          </w:tcPr>
          <w:p w14:paraId="6C5E374D">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173.54</w:t>
            </w:r>
          </w:p>
        </w:tc>
        <w:tc>
          <w:tcPr>
            <w:tcW w:w="1060" w:type="dxa"/>
            <w:tcBorders>
              <w:top w:val="nil"/>
              <w:left w:val="nil"/>
              <w:bottom w:val="single" w:color="auto" w:sz="4" w:space="0"/>
              <w:right w:val="single" w:color="auto" w:sz="4" w:space="0"/>
            </w:tcBorders>
            <w:shd w:val="clear" w:color="auto" w:fill="auto"/>
            <w:noWrap/>
            <w:vAlign w:val="center"/>
          </w:tcPr>
          <w:p w14:paraId="2463E0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14" w:type="dxa"/>
            <w:tcBorders>
              <w:top w:val="nil"/>
              <w:left w:val="nil"/>
              <w:bottom w:val="single" w:color="auto" w:sz="4" w:space="0"/>
              <w:right w:val="single" w:color="auto" w:sz="4" w:space="0"/>
            </w:tcBorders>
            <w:shd w:val="clear" w:color="auto" w:fill="auto"/>
            <w:noWrap/>
            <w:vAlign w:val="center"/>
          </w:tcPr>
          <w:p w14:paraId="7E86D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9" w:type="dxa"/>
            <w:tcBorders>
              <w:top w:val="nil"/>
              <w:left w:val="nil"/>
              <w:bottom w:val="single" w:color="auto" w:sz="4" w:space="0"/>
              <w:right w:val="single" w:color="auto" w:sz="4" w:space="0"/>
            </w:tcBorders>
            <w:shd w:val="clear" w:color="auto" w:fill="auto"/>
            <w:noWrap/>
            <w:vAlign w:val="center"/>
          </w:tcPr>
          <w:p w14:paraId="7534B42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99CA48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335C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13" w:type="dxa"/>
            <w:tcBorders>
              <w:top w:val="nil"/>
              <w:left w:val="nil"/>
              <w:bottom w:val="single" w:color="auto" w:sz="4" w:space="0"/>
              <w:right w:val="single" w:color="auto" w:sz="4" w:space="0"/>
            </w:tcBorders>
            <w:shd w:val="clear" w:color="auto" w:fill="auto"/>
            <w:noWrap/>
            <w:vAlign w:val="center"/>
          </w:tcPr>
          <w:p w14:paraId="2DAC8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0" w:type="dxa"/>
            <w:tcBorders>
              <w:top w:val="nil"/>
              <w:left w:val="nil"/>
              <w:bottom w:val="single" w:color="auto" w:sz="4" w:space="0"/>
              <w:right w:val="single" w:color="auto" w:sz="4" w:space="0"/>
            </w:tcBorders>
            <w:shd w:val="clear" w:color="auto" w:fill="auto"/>
            <w:noWrap/>
            <w:vAlign w:val="center"/>
          </w:tcPr>
          <w:p w14:paraId="64A32C1E">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341.16</w:t>
            </w:r>
          </w:p>
        </w:tc>
        <w:tc>
          <w:tcPr>
            <w:tcW w:w="1110" w:type="dxa"/>
            <w:tcBorders>
              <w:top w:val="nil"/>
              <w:left w:val="nil"/>
              <w:bottom w:val="single" w:color="auto" w:sz="4" w:space="0"/>
              <w:right w:val="single" w:color="auto" w:sz="4" w:space="0"/>
            </w:tcBorders>
            <w:shd w:val="clear" w:color="auto" w:fill="auto"/>
            <w:noWrap/>
            <w:vAlign w:val="center"/>
          </w:tcPr>
          <w:p w14:paraId="19D6C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5" w:type="dxa"/>
            <w:tcBorders>
              <w:top w:val="nil"/>
              <w:left w:val="nil"/>
              <w:bottom w:val="single" w:color="auto" w:sz="4" w:space="0"/>
              <w:right w:val="single" w:color="auto" w:sz="4" w:space="0"/>
            </w:tcBorders>
            <w:shd w:val="clear" w:color="auto" w:fill="auto"/>
            <w:noWrap/>
            <w:vAlign w:val="center"/>
          </w:tcPr>
          <w:p w14:paraId="0525B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1" w:type="dxa"/>
            <w:tcBorders>
              <w:top w:val="nil"/>
              <w:left w:val="nil"/>
              <w:bottom w:val="single" w:color="auto" w:sz="4" w:space="0"/>
              <w:right w:val="single" w:color="auto" w:sz="4" w:space="0"/>
            </w:tcBorders>
            <w:shd w:val="clear" w:color="auto" w:fill="auto"/>
            <w:noWrap/>
            <w:vAlign w:val="center"/>
          </w:tcPr>
          <w:p w14:paraId="545B93A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49.19</w:t>
            </w:r>
          </w:p>
        </w:tc>
        <w:tc>
          <w:tcPr>
            <w:tcW w:w="1060" w:type="dxa"/>
            <w:tcBorders>
              <w:top w:val="nil"/>
              <w:left w:val="nil"/>
              <w:bottom w:val="single" w:color="auto" w:sz="4" w:space="0"/>
              <w:right w:val="single" w:color="auto" w:sz="4" w:space="0"/>
            </w:tcBorders>
            <w:shd w:val="clear" w:color="auto" w:fill="auto"/>
            <w:noWrap/>
            <w:vAlign w:val="center"/>
          </w:tcPr>
          <w:p w14:paraId="3C3F05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14" w:type="dxa"/>
            <w:tcBorders>
              <w:top w:val="nil"/>
              <w:left w:val="nil"/>
              <w:bottom w:val="single" w:color="auto" w:sz="4" w:space="0"/>
              <w:right w:val="single" w:color="auto" w:sz="4" w:space="0"/>
            </w:tcBorders>
            <w:shd w:val="clear" w:color="auto" w:fill="auto"/>
            <w:noWrap/>
            <w:vAlign w:val="center"/>
          </w:tcPr>
          <w:p w14:paraId="7BA5D1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9" w:type="dxa"/>
            <w:tcBorders>
              <w:top w:val="nil"/>
              <w:left w:val="nil"/>
              <w:bottom w:val="single" w:color="auto" w:sz="4" w:space="0"/>
              <w:right w:val="single" w:color="auto" w:sz="4" w:space="0"/>
            </w:tcBorders>
            <w:shd w:val="clear" w:color="auto" w:fill="auto"/>
            <w:noWrap/>
            <w:vAlign w:val="center"/>
          </w:tcPr>
          <w:p w14:paraId="0827AA3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D7717D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7EB8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13" w:type="dxa"/>
            <w:tcBorders>
              <w:top w:val="nil"/>
              <w:left w:val="nil"/>
              <w:bottom w:val="single" w:color="auto" w:sz="4" w:space="0"/>
              <w:right w:val="single" w:color="auto" w:sz="4" w:space="0"/>
            </w:tcBorders>
            <w:shd w:val="clear" w:color="auto" w:fill="auto"/>
            <w:noWrap/>
            <w:vAlign w:val="center"/>
          </w:tcPr>
          <w:p w14:paraId="0DF01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0" w:type="dxa"/>
            <w:tcBorders>
              <w:top w:val="nil"/>
              <w:left w:val="nil"/>
              <w:bottom w:val="single" w:color="auto" w:sz="4" w:space="0"/>
              <w:right w:val="single" w:color="auto" w:sz="4" w:space="0"/>
            </w:tcBorders>
            <w:shd w:val="clear" w:color="auto" w:fill="auto"/>
            <w:noWrap/>
            <w:vAlign w:val="center"/>
          </w:tcPr>
          <w:p w14:paraId="166EFFD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330.44</w:t>
            </w:r>
          </w:p>
        </w:tc>
        <w:tc>
          <w:tcPr>
            <w:tcW w:w="1110" w:type="dxa"/>
            <w:tcBorders>
              <w:top w:val="nil"/>
              <w:left w:val="nil"/>
              <w:bottom w:val="single" w:color="auto" w:sz="4" w:space="0"/>
              <w:right w:val="single" w:color="auto" w:sz="4" w:space="0"/>
            </w:tcBorders>
            <w:shd w:val="clear" w:color="auto" w:fill="auto"/>
            <w:noWrap/>
            <w:vAlign w:val="center"/>
          </w:tcPr>
          <w:p w14:paraId="232E7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5" w:type="dxa"/>
            <w:tcBorders>
              <w:top w:val="nil"/>
              <w:left w:val="nil"/>
              <w:bottom w:val="single" w:color="auto" w:sz="4" w:space="0"/>
              <w:right w:val="single" w:color="auto" w:sz="4" w:space="0"/>
            </w:tcBorders>
            <w:shd w:val="clear" w:color="auto" w:fill="auto"/>
            <w:noWrap/>
            <w:vAlign w:val="center"/>
          </w:tcPr>
          <w:p w14:paraId="3EC41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1" w:type="dxa"/>
            <w:tcBorders>
              <w:top w:val="nil"/>
              <w:left w:val="nil"/>
              <w:bottom w:val="single" w:color="auto" w:sz="4" w:space="0"/>
              <w:right w:val="single" w:color="auto" w:sz="4" w:space="0"/>
            </w:tcBorders>
            <w:shd w:val="clear" w:color="auto" w:fill="auto"/>
            <w:noWrap/>
            <w:vAlign w:val="center"/>
          </w:tcPr>
          <w:p w14:paraId="121AEAA8">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0.43</w:t>
            </w:r>
          </w:p>
        </w:tc>
        <w:tc>
          <w:tcPr>
            <w:tcW w:w="1060" w:type="dxa"/>
            <w:tcBorders>
              <w:top w:val="nil"/>
              <w:left w:val="nil"/>
              <w:bottom w:val="single" w:color="auto" w:sz="4" w:space="0"/>
              <w:right w:val="single" w:color="auto" w:sz="4" w:space="0"/>
            </w:tcBorders>
            <w:shd w:val="clear" w:color="auto" w:fill="auto"/>
            <w:noWrap/>
            <w:vAlign w:val="center"/>
          </w:tcPr>
          <w:p w14:paraId="75FA7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14" w:type="dxa"/>
            <w:tcBorders>
              <w:top w:val="nil"/>
              <w:left w:val="nil"/>
              <w:bottom w:val="single" w:color="auto" w:sz="4" w:space="0"/>
              <w:right w:val="single" w:color="auto" w:sz="4" w:space="0"/>
            </w:tcBorders>
            <w:shd w:val="clear" w:color="auto" w:fill="auto"/>
            <w:noWrap/>
            <w:vAlign w:val="center"/>
          </w:tcPr>
          <w:p w14:paraId="7142D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9" w:type="dxa"/>
            <w:tcBorders>
              <w:top w:val="nil"/>
              <w:left w:val="nil"/>
              <w:bottom w:val="single" w:color="auto" w:sz="4" w:space="0"/>
              <w:right w:val="single" w:color="auto" w:sz="4" w:space="0"/>
            </w:tcBorders>
            <w:shd w:val="clear" w:color="auto" w:fill="auto"/>
            <w:noWrap/>
            <w:vAlign w:val="center"/>
          </w:tcPr>
          <w:p w14:paraId="23BF38E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D6E643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7E3E5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13" w:type="dxa"/>
            <w:tcBorders>
              <w:top w:val="nil"/>
              <w:left w:val="nil"/>
              <w:bottom w:val="single" w:color="auto" w:sz="4" w:space="0"/>
              <w:right w:val="single" w:color="auto" w:sz="4" w:space="0"/>
            </w:tcBorders>
            <w:shd w:val="clear" w:color="auto" w:fill="auto"/>
            <w:noWrap/>
            <w:vAlign w:val="center"/>
          </w:tcPr>
          <w:p w14:paraId="7DD6A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0" w:type="dxa"/>
            <w:tcBorders>
              <w:top w:val="nil"/>
              <w:left w:val="nil"/>
              <w:bottom w:val="single" w:color="auto" w:sz="4" w:space="0"/>
              <w:right w:val="single" w:color="auto" w:sz="4" w:space="0"/>
            </w:tcBorders>
            <w:shd w:val="clear" w:color="auto" w:fill="auto"/>
            <w:noWrap/>
            <w:vAlign w:val="center"/>
          </w:tcPr>
          <w:p w14:paraId="515BF8E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98.64</w:t>
            </w:r>
          </w:p>
        </w:tc>
        <w:tc>
          <w:tcPr>
            <w:tcW w:w="1110" w:type="dxa"/>
            <w:tcBorders>
              <w:top w:val="nil"/>
              <w:left w:val="nil"/>
              <w:bottom w:val="single" w:color="auto" w:sz="4" w:space="0"/>
              <w:right w:val="single" w:color="auto" w:sz="4" w:space="0"/>
            </w:tcBorders>
            <w:shd w:val="clear" w:color="auto" w:fill="auto"/>
            <w:noWrap/>
            <w:vAlign w:val="center"/>
          </w:tcPr>
          <w:p w14:paraId="0BB30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5" w:type="dxa"/>
            <w:tcBorders>
              <w:top w:val="nil"/>
              <w:left w:val="nil"/>
              <w:bottom w:val="single" w:color="auto" w:sz="4" w:space="0"/>
              <w:right w:val="single" w:color="auto" w:sz="4" w:space="0"/>
            </w:tcBorders>
            <w:shd w:val="clear" w:color="auto" w:fill="auto"/>
            <w:noWrap/>
            <w:vAlign w:val="center"/>
          </w:tcPr>
          <w:p w14:paraId="6057A7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1" w:type="dxa"/>
            <w:tcBorders>
              <w:top w:val="nil"/>
              <w:left w:val="nil"/>
              <w:bottom w:val="single" w:color="auto" w:sz="4" w:space="0"/>
              <w:right w:val="single" w:color="auto" w:sz="4" w:space="0"/>
            </w:tcBorders>
            <w:shd w:val="clear" w:color="auto" w:fill="auto"/>
            <w:noWrap/>
            <w:vAlign w:val="center"/>
          </w:tcPr>
          <w:p w14:paraId="2D97D5F0">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3EF33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14" w:type="dxa"/>
            <w:tcBorders>
              <w:top w:val="nil"/>
              <w:left w:val="nil"/>
              <w:bottom w:val="single" w:color="auto" w:sz="4" w:space="0"/>
              <w:right w:val="single" w:color="auto" w:sz="4" w:space="0"/>
            </w:tcBorders>
            <w:shd w:val="clear" w:color="auto" w:fill="auto"/>
            <w:noWrap/>
            <w:vAlign w:val="center"/>
          </w:tcPr>
          <w:p w14:paraId="3FECB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9" w:type="dxa"/>
            <w:tcBorders>
              <w:top w:val="nil"/>
              <w:left w:val="nil"/>
              <w:bottom w:val="single" w:color="auto" w:sz="4" w:space="0"/>
              <w:right w:val="single" w:color="auto" w:sz="4" w:space="0"/>
            </w:tcBorders>
            <w:shd w:val="clear" w:color="auto" w:fill="auto"/>
            <w:noWrap/>
            <w:vAlign w:val="center"/>
          </w:tcPr>
          <w:p w14:paraId="61B549A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F5D9B5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A655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13" w:type="dxa"/>
            <w:tcBorders>
              <w:top w:val="nil"/>
              <w:left w:val="nil"/>
              <w:bottom w:val="single" w:color="auto" w:sz="4" w:space="0"/>
              <w:right w:val="single" w:color="auto" w:sz="4" w:space="0"/>
            </w:tcBorders>
            <w:shd w:val="clear" w:color="auto" w:fill="auto"/>
            <w:noWrap/>
            <w:vAlign w:val="center"/>
          </w:tcPr>
          <w:p w14:paraId="22992A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0" w:type="dxa"/>
            <w:tcBorders>
              <w:top w:val="nil"/>
              <w:left w:val="nil"/>
              <w:bottom w:val="single" w:color="auto" w:sz="4" w:space="0"/>
              <w:right w:val="single" w:color="auto" w:sz="4" w:space="0"/>
            </w:tcBorders>
            <w:shd w:val="clear" w:color="auto" w:fill="auto"/>
            <w:noWrap/>
            <w:vAlign w:val="center"/>
          </w:tcPr>
          <w:p w14:paraId="2802E7C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36.33</w:t>
            </w:r>
          </w:p>
        </w:tc>
        <w:tc>
          <w:tcPr>
            <w:tcW w:w="1110" w:type="dxa"/>
            <w:tcBorders>
              <w:top w:val="nil"/>
              <w:left w:val="nil"/>
              <w:bottom w:val="single" w:color="auto" w:sz="4" w:space="0"/>
              <w:right w:val="single" w:color="auto" w:sz="4" w:space="0"/>
            </w:tcBorders>
            <w:shd w:val="clear" w:color="auto" w:fill="auto"/>
            <w:noWrap/>
            <w:vAlign w:val="center"/>
          </w:tcPr>
          <w:p w14:paraId="743F4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5" w:type="dxa"/>
            <w:tcBorders>
              <w:top w:val="nil"/>
              <w:left w:val="nil"/>
              <w:bottom w:val="single" w:color="auto" w:sz="4" w:space="0"/>
              <w:right w:val="single" w:color="auto" w:sz="4" w:space="0"/>
            </w:tcBorders>
            <w:shd w:val="clear" w:color="auto" w:fill="auto"/>
            <w:noWrap/>
            <w:vAlign w:val="center"/>
          </w:tcPr>
          <w:p w14:paraId="4130F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1" w:type="dxa"/>
            <w:tcBorders>
              <w:top w:val="nil"/>
              <w:left w:val="nil"/>
              <w:bottom w:val="single" w:color="auto" w:sz="4" w:space="0"/>
              <w:right w:val="single" w:color="auto" w:sz="4" w:space="0"/>
            </w:tcBorders>
            <w:shd w:val="clear" w:color="auto" w:fill="auto"/>
            <w:noWrap/>
            <w:vAlign w:val="center"/>
          </w:tcPr>
          <w:p w14:paraId="618D852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369401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14" w:type="dxa"/>
            <w:tcBorders>
              <w:top w:val="nil"/>
              <w:left w:val="nil"/>
              <w:bottom w:val="single" w:color="auto" w:sz="4" w:space="0"/>
              <w:right w:val="single" w:color="auto" w:sz="4" w:space="0"/>
            </w:tcBorders>
            <w:shd w:val="clear" w:color="auto" w:fill="auto"/>
            <w:noWrap/>
            <w:vAlign w:val="center"/>
          </w:tcPr>
          <w:p w14:paraId="380E8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9" w:type="dxa"/>
            <w:tcBorders>
              <w:top w:val="nil"/>
              <w:left w:val="nil"/>
              <w:bottom w:val="single" w:color="auto" w:sz="4" w:space="0"/>
              <w:right w:val="single" w:color="auto" w:sz="4" w:space="0"/>
            </w:tcBorders>
            <w:shd w:val="clear" w:color="auto" w:fill="auto"/>
            <w:noWrap/>
            <w:vAlign w:val="center"/>
          </w:tcPr>
          <w:p w14:paraId="1AA2B40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5B1BE8AA">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13D4A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13" w:type="dxa"/>
            <w:tcBorders>
              <w:top w:val="nil"/>
              <w:left w:val="nil"/>
              <w:bottom w:val="single" w:color="auto" w:sz="4" w:space="0"/>
              <w:right w:val="single" w:color="auto" w:sz="4" w:space="0"/>
            </w:tcBorders>
            <w:shd w:val="clear" w:color="auto" w:fill="auto"/>
            <w:noWrap/>
            <w:vAlign w:val="center"/>
          </w:tcPr>
          <w:p w14:paraId="3AD76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0" w:type="dxa"/>
            <w:tcBorders>
              <w:top w:val="nil"/>
              <w:left w:val="nil"/>
              <w:bottom w:val="single" w:color="auto" w:sz="4" w:space="0"/>
              <w:right w:val="single" w:color="auto" w:sz="4" w:space="0"/>
            </w:tcBorders>
            <w:shd w:val="clear" w:color="auto" w:fill="auto"/>
            <w:noWrap/>
            <w:vAlign w:val="center"/>
          </w:tcPr>
          <w:p w14:paraId="297652E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18.45</w:t>
            </w:r>
          </w:p>
        </w:tc>
        <w:tc>
          <w:tcPr>
            <w:tcW w:w="1110" w:type="dxa"/>
            <w:tcBorders>
              <w:top w:val="nil"/>
              <w:left w:val="nil"/>
              <w:bottom w:val="single" w:color="auto" w:sz="4" w:space="0"/>
              <w:right w:val="single" w:color="auto" w:sz="4" w:space="0"/>
            </w:tcBorders>
            <w:shd w:val="clear" w:color="auto" w:fill="auto"/>
            <w:noWrap/>
            <w:vAlign w:val="center"/>
          </w:tcPr>
          <w:p w14:paraId="53194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5" w:type="dxa"/>
            <w:tcBorders>
              <w:top w:val="nil"/>
              <w:left w:val="nil"/>
              <w:bottom w:val="single" w:color="auto" w:sz="4" w:space="0"/>
              <w:right w:val="single" w:color="auto" w:sz="4" w:space="0"/>
            </w:tcBorders>
            <w:shd w:val="clear" w:color="auto" w:fill="auto"/>
            <w:noWrap/>
            <w:vAlign w:val="center"/>
          </w:tcPr>
          <w:p w14:paraId="69EA5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1" w:type="dxa"/>
            <w:tcBorders>
              <w:top w:val="nil"/>
              <w:left w:val="nil"/>
              <w:bottom w:val="single" w:color="auto" w:sz="4" w:space="0"/>
              <w:right w:val="single" w:color="auto" w:sz="4" w:space="0"/>
            </w:tcBorders>
            <w:shd w:val="clear" w:color="auto" w:fill="auto"/>
            <w:noWrap/>
            <w:vAlign w:val="center"/>
          </w:tcPr>
          <w:p w14:paraId="1E606D5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04D9C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14" w:type="dxa"/>
            <w:tcBorders>
              <w:top w:val="nil"/>
              <w:left w:val="nil"/>
              <w:bottom w:val="single" w:color="auto" w:sz="4" w:space="0"/>
              <w:right w:val="single" w:color="auto" w:sz="4" w:space="0"/>
            </w:tcBorders>
            <w:shd w:val="clear" w:color="auto" w:fill="auto"/>
            <w:noWrap/>
            <w:vAlign w:val="center"/>
          </w:tcPr>
          <w:p w14:paraId="06D922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9" w:type="dxa"/>
            <w:tcBorders>
              <w:top w:val="nil"/>
              <w:left w:val="nil"/>
              <w:bottom w:val="single" w:color="auto" w:sz="4" w:space="0"/>
              <w:right w:val="single" w:color="auto" w:sz="4" w:space="0"/>
            </w:tcBorders>
            <w:shd w:val="clear" w:color="auto" w:fill="auto"/>
            <w:noWrap/>
            <w:vAlign w:val="center"/>
          </w:tcPr>
          <w:p w14:paraId="4F12864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04509E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E3A0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13" w:type="dxa"/>
            <w:tcBorders>
              <w:top w:val="nil"/>
              <w:left w:val="nil"/>
              <w:bottom w:val="single" w:color="auto" w:sz="4" w:space="0"/>
              <w:right w:val="single" w:color="auto" w:sz="4" w:space="0"/>
            </w:tcBorders>
            <w:shd w:val="clear" w:color="auto" w:fill="auto"/>
            <w:noWrap/>
            <w:vAlign w:val="center"/>
          </w:tcPr>
          <w:p w14:paraId="6C6AB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0" w:type="dxa"/>
            <w:tcBorders>
              <w:top w:val="nil"/>
              <w:left w:val="nil"/>
              <w:bottom w:val="single" w:color="auto" w:sz="4" w:space="0"/>
              <w:right w:val="single" w:color="auto" w:sz="4" w:space="0"/>
            </w:tcBorders>
            <w:shd w:val="clear" w:color="auto" w:fill="auto"/>
            <w:noWrap/>
            <w:vAlign w:val="center"/>
          </w:tcPr>
          <w:p w14:paraId="5D2748F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6E602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5" w:type="dxa"/>
            <w:tcBorders>
              <w:top w:val="nil"/>
              <w:left w:val="nil"/>
              <w:bottom w:val="single" w:color="auto" w:sz="4" w:space="0"/>
              <w:right w:val="single" w:color="auto" w:sz="4" w:space="0"/>
            </w:tcBorders>
            <w:shd w:val="clear" w:color="auto" w:fill="auto"/>
            <w:noWrap/>
            <w:vAlign w:val="center"/>
          </w:tcPr>
          <w:p w14:paraId="43FDB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1" w:type="dxa"/>
            <w:tcBorders>
              <w:top w:val="nil"/>
              <w:left w:val="nil"/>
              <w:bottom w:val="single" w:color="auto" w:sz="4" w:space="0"/>
              <w:right w:val="single" w:color="auto" w:sz="4" w:space="0"/>
            </w:tcBorders>
            <w:shd w:val="clear" w:color="auto" w:fill="auto"/>
            <w:noWrap/>
            <w:vAlign w:val="center"/>
          </w:tcPr>
          <w:p w14:paraId="636235D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11.07</w:t>
            </w:r>
          </w:p>
        </w:tc>
        <w:tc>
          <w:tcPr>
            <w:tcW w:w="1060" w:type="dxa"/>
            <w:tcBorders>
              <w:top w:val="nil"/>
              <w:left w:val="nil"/>
              <w:bottom w:val="single" w:color="auto" w:sz="4" w:space="0"/>
              <w:right w:val="single" w:color="auto" w:sz="4" w:space="0"/>
            </w:tcBorders>
            <w:shd w:val="clear" w:color="auto" w:fill="auto"/>
            <w:noWrap/>
            <w:vAlign w:val="center"/>
          </w:tcPr>
          <w:p w14:paraId="64ECF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14" w:type="dxa"/>
            <w:tcBorders>
              <w:top w:val="nil"/>
              <w:left w:val="nil"/>
              <w:bottom w:val="single" w:color="auto" w:sz="4" w:space="0"/>
              <w:right w:val="single" w:color="auto" w:sz="4" w:space="0"/>
            </w:tcBorders>
            <w:shd w:val="clear" w:color="auto" w:fill="auto"/>
            <w:noWrap/>
            <w:vAlign w:val="center"/>
          </w:tcPr>
          <w:p w14:paraId="510791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9" w:type="dxa"/>
            <w:tcBorders>
              <w:top w:val="nil"/>
              <w:left w:val="nil"/>
              <w:bottom w:val="single" w:color="auto" w:sz="4" w:space="0"/>
              <w:right w:val="single" w:color="auto" w:sz="4" w:space="0"/>
            </w:tcBorders>
            <w:shd w:val="clear" w:color="auto" w:fill="auto"/>
            <w:noWrap/>
            <w:vAlign w:val="center"/>
          </w:tcPr>
          <w:p w14:paraId="3BC53F6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5BE12D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2FFB0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13" w:type="dxa"/>
            <w:tcBorders>
              <w:top w:val="nil"/>
              <w:left w:val="nil"/>
              <w:bottom w:val="single" w:color="auto" w:sz="4" w:space="0"/>
              <w:right w:val="single" w:color="auto" w:sz="4" w:space="0"/>
            </w:tcBorders>
            <w:shd w:val="clear" w:color="auto" w:fill="auto"/>
            <w:noWrap/>
            <w:vAlign w:val="center"/>
          </w:tcPr>
          <w:p w14:paraId="6CE98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0" w:type="dxa"/>
            <w:tcBorders>
              <w:top w:val="nil"/>
              <w:left w:val="nil"/>
              <w:bottom w:val="single" w:color="auto" w:sz="4" w:space="0"/>
              <w:right w:val="single" w:color="auto" w:sz="4" w:space="0"/>
            </w:tcBorders>
            <w:shd w:val="clear" w:color="auto" w:fill="auto"/>
            <w:noWrap/>
            <w:vAlign w:val="center"/>
          </w:tcPr>
          <w:p w14:paraId="5847785E">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4C7E3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5" w:type="dxa"/>
            <w:tcBorders>
              <w:top w:val="nil"/>
              <w:left w:val="nil"/>
              <w:bottom w:val="single" w:color="auto" w:sz="4" w:space="0"/>
              <w:right w:val="single" w:color="auto" w:sz="4" w:space="0"/>
            </w:tcBorders>
            <w:shd w:val="clear" w:color="auto" w:fill="auto"/>
            <w:noWrap/>
            <w:vAlign w:val="center"/>
          </w:tcPr>
          <w:p w14:paraId="7894C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1" w:type="dxa"/>
            <w:tcBorders>
              <w:top w:val="nil"/>
              <w:left w:val="nil"/>
              <w:bottom w:val="single" w:color="auto" w:sz="4" w:space="0"/>
              <w:right w:val="single" w:color="auto" w:sz="4" w:space="0"/>
            </w:tcBorders>
            <w:shd w:val="clear" w:color="auto" w:fill="auto"/>
            <w:noWrap/>
            <w:vAlign w:val="center"/>
          </w:tcPr>
          <w:p w14:paraId="7909B12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48CCE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14" w:type="dxa"/>
            <w:tcBorders>
              <w:top w:val="nil"/>
              <w:left w:val="nil"/>
              <w:bottom w:val="single" w:color="auto" w:sz="4" w:space="0"/>
              <w:right w:val="single" w:color="auto" w:sz="4" w:space="0"/>
            </w:tcBorders>
            <w:shd w:val="clear" w:color="auto" w:fill="auto"/>
            <w:noWrap/>
            <w:vAlign w:val="center"/>
          </w:tcPr>
          <w:p w14:paraId="2D0CD1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9" w:type="dxa"/>
            <w:tcBorders>
              <w:top w:val="nil"/>
              <w:left w:val="nil"/>
              <w:bottom w:val="single" w:color="auto" w:sz="4" w:space="0"/>
              <w:right w:val="single" w:color="auto" w:sz="4" w:space="0"/>
            </w:tcBorders>
            <w:shd w:val="clear" w:color="auto" w:fill="auto"/>
            <w:noWrap/>
            <w:vAlign w:val="center"/>
          </w:tcPr>
          <w:p w14:paraId="3FE5112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2018FC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DF29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13" w:type="dxa"/>
            <w:tcBorders>
              <w:top w:val="nil"/>
              <w:left w:val="nil"/>
              <w:bottom w:val="single" w:color="auto" w:sz="4" w:space="0"/>
              <w:right w:val="single" w:color="auto" w:sz="4" w:space="0"/>
            </w:tcBorders>
            <w:shd w:val="clear" w:color="auto" w:fill="auto"/>
            <w:noWrap/>
            <w:vAlign w:val="center"/>
          </w:tcPr>
          <w:p w14:paraId="7B644F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0" w:type="dxa"/>
            <w:tcBorders>
              <w:top w:val="nil"/>
              <w:left w:val="nil"/>
              <w:bottom w:val="single" w:color="auto" w:sz="4" w:space="0"/>
              <w:right w:val="single" w:color="auto" w:sz="4" w:space="0"/>
            </w:tcBorders>
            <w:shd w:val="clear" w:color="auto" w:fill="auto"/>
            <w:noWrap/>
            <w:vAlign w:val="center"/>
          </w:tcPr>
          <w:p w14:paraId="1C6C901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20.73</w:t>
            </w:r>
          </w:p>
        </w:tc>
        <w:tc>
          <w:tcPr>
            <w:tcW w:w="1110" w:type="dxa"/>
            <w:tcBorders>
              <w:top w:val="nil"/>
              <w:left w:val="nil"/>
              <w:bottom w:val="single" w:color="auto" w:sz="4" w:space="0"/>
              <w:right w:val="single" w:color="auto" w:sz="4" w:space="0"/>
            </w:tcBorders>
            <w:shd w:val="clear" w:color="auto" w:fill="auto"/>
            <w:noWrap/>
            <w:vAlign w:val="center"/>
          </w:tcPr>
          <w:p w14:paraId="43AB2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5" w:type="dxa"/>
            <w:tcBorders>
              <w:top w:val="nil"/>
              <w:left w:val="nil"/>
              <w:bottom w:val="single" w:color="auto" w:sz="4" w:space="0"/>
              <w:right w:val="single" w:color="auto" w:sz="4" w:space="0"/>
            </w:tcBorders>
            <w:shd w:val="clear" w:color="auto" w:fill="auto"/>
            <w:noWrap/>
            <w:vAlign w:val="center"/>
          </w:tcPr>
          <w:p w14:paraId="204CD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1" w:type="dxa"/>
            <w:tcBorders>
              <w:top w:val="nil"/>
              <w:left w:val="nil"/>
              <w:bottom w:val="single" w:color="auto" w:sz="4" w:space="0"/>
              <w:right w:val="single" w:color="auto" w:sz="4" w:space="0"/>
            </w:tcBorders>
            <w:shd w:val="clear" w:color="auto" w:fill="auto"/>
            <w:noWrap/>
            <w:vAlign w:val="center"/>
          </w:tcPr>
          <w:p w14:paraId="535E63FE">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0.41</w:t>
            </w:r>
          </w:p>
        </w:tc>
        <w:tc>
          <w:tcPr>
            <w:tcW w:w="1060" w:type="dxa"/>
            <w:tcBorders>
              <w:top w:val="nil"/>
              <w:left w:val="nil"/>
              <w:bottom w:val="single" w:color="auto" w:sz="4" w:space="0"/>
              <w:right w:val="single" w:color="auto" w:sz="4" w:space="0"/>
            </w:tcBorders>
            <w:shd w:val="clear" w:color="auto" w:fill="auto"/>
            <w:noWrap/>
            <w:vAlign w:val="center"/>
          </w:tcPr>
          <w:p w14:paraId="7FC9B9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14" w:type="dxa"/>
            <w:tcBorders>
              <w:top w:val="nil"/>
              <w:left w:val="nil"/>
              <w:bottom w:val="single" w:color="auto" w:sz="4" w:space="0"/>
              <w:right w:val="single" w:color="auto" w:sz="4" w:space="0"/>
            </w:tcBorders>
            <w:shd w:val="clear" w:color="auto" w:fill="auto"/>
            <w:noWrap/>
            <w:vAlign w:val="center"/>
          </w:tcPr>
          <w:p w14:paraId="7E169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9" w:type="dxa"/>
            <w:tcBorders>
              <w:top w:val="nil"/>
              <w:left w:val="nil"/>
              <w:bottom w:val="single" w:color="auto" w:sz="4" w:space="0"/>
              <w:right w:val="single" w:color="auto" w:sz="4" w:space="0"/>
            </w:tcBorders>
            <w:shd w:val="clear" w:color="auto" w:fill="auto"/>
            <w:noWrap/>
            <w:vAlign w:val="center"/>
          </w:tcPr>
          <w:p w14:paraId="2C83670A">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220923A">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2B53D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13" w:type="dxa"/>
            <w:tcBorders>
              <w:top w:val="nil"/>
              <w:left w:val="nil"/>
              <w:bottom w:val="single" w:color="auto" w:sz="4" w:space="0"/>
              <w:right w:val="single" w:color="auto" w:sz="4" w:space="0"/>
            </w:tcBorders>
            <w:shd w:val="clear" w:color="auto" w:fill="auto"/>
            <w:noWrap/>
            <w:vAlign w:val="center"/>
          </w:tcPr>
          <w:p w14:paraId="72745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0" w:type="dxa"/>
            <w:tcBorders>
              <w:top w:val="nil"/>
              <w:left w:val="nil"/>
              <w:bottom w:val="single" w:color="auto" w:sz="4" w:space="0"/>
              <w:right w:val="single" w:color="auto" w:sz="4" w:space="0"/>
            </w:tcBorders>
            <w:shd w:val="clear" w:color="auto" w:fill="auto"/>
            <w:noWrap/>
            <w:vAlign w:val="center"/>
          </w:tcPr>
          <w:p w14:paraId="1BEFF18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2CA45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5" w:type="dxa"/>
            <w:tcBorders>
              <w:top w:val="nil"/>
              <w:left w:val="nil"/>
              <w:bottom w:val="single" w:color="auto" w:sz="4" w:space="0"/>
              <w:right w:val="single" w:color="auto" w:sz="4" w:space="0"/>
            </w:tcBorders>
            <w:shd w:val="clear" w:color="auto" w:fill="auto"/>
            <w:noWrap/>
            <w:vAlign w:val="center"/>
          </w:tcPr>
          <w:p w14:paraId="0E468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1" w:type="dxa"/>
            <w:tcBorders>
              <w:top w:val="nil"/>
              <w:left w:val="nil"/>
              <w:bottom w:val="single" w:color="auto" w:sz="4" w:space="0"/>
              <w:right w:val="single" w:color="auto" w:sz="4" w:space="0"/>
            </w:tcBorders>
            <w:shd w:val="clear" w:color="auto" w:fill="auto"/>
            <w:noWrap/>
            <w:vAlign w:val="center"/>
          </w:tcPr>
          <w:p w14:paraId="4FE45E0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6D7D09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14" w:type="dxa"/>
            <w:tcBorders>
              <w:top w:val="nil"/>
              <w:left w:val="nil"/>
              <w:bottom w:val="single" w:color="auto" w:sz="4" w:space="0"/>
              <w:right w:val="single" w:color="auto" w:sz="4" w:space="0"/>
            </w:tcBorders>
            <w:shd w:val="clear" w:color="auto" w:fill="auto"/>
            <w:noWrap/>
            <w:vAlign w:val="center"/>
          </w:tcPr>
          <w:p w14:paraId="593653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9" w:type="dxa"/>
            <w:tcBorders>
              <w:top w:val="nil"/>
              <w:left w:val="nil"/>
              <w:bottom w:val="single" w:color="auto" w:sz="4" w:space="0"/>
              <w:right w:val="single" w:color="auto" w:sz="4" w:space="0"/>
            </w:tcBorders>
            <w:shd w:val="clear" w:color="auto" w:fill="auto"/>
            <w:noWrap/>
            <w:vAlign w:val="center"/>
          </w:tcPr>
          <w:p w14:paraId="1426C9E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645544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74842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13" w:type="dxa"/>
            <w:tcBorders>
              <w:top w:val="nil"/>
              <w:left w:val="nil"/>
              <w:bottom w:val="single" w:color="auto" w:sz="4" w:space="0"/>
              <w:right w:val="single" w:color="auto" w:sz="4" w:space="0"/>
            </w:tcBorders>
            <w:shd w:val="clear" w:color="auto" w:fill="auto"/>
            <w:noWrap/>
            <w:vAlign w:val="center"/>
          </w:tcPr>
          <w:p w14:paraId="3774C6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0" w:type="dxa"/>
            <w:tcBorders>
              <w:top w:val="nil"/>
              <w:left w:val="nil"/>
              <w:bottom w:val="single" w:color="auto" w:sz="4" w:space="0"/>
              <w:right w:val="single" w:color="auto" w:sz="4" w:space="0"/>
            </w:tcBorders>
            <w:shd w:val="clear" w:color="auto" w:fill="auto"/>
            <w:noWrap/>
            <w:vAlign w:val="center"/>
          </w:tcPr>
          <w:p w14:paraId="7401F31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7.80</w:t>
            </w:r>
          </w:p>
        </w:tc>
        <w:tc>
          <w:tcPr>
            <w:tcW w:w="1110" w:type="dxa"/>
            <w:tcBorders>
              <w:top w:val="nil"/>
              <w:left w:val="nil"/>
              <w:bottom w:val="single" w:color="auto" w:sz="4" w:space="0"/>
              <w:right w:val="single" w:color="auto" w:sz="4" w:space="0"/>
            </w:tcBorders>
            <w:shd w:val="clear" w:color="auto" w:fill="auto"/>
            <w:noWrap/>
            <w:vAlign w:val="center"/>
          </w:tcPr>
          <w:p w14:paraId="3B4E5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5" w:type="dxa"/>
            <w:tcBorders>
              <w:top w:val="nil"/>
              <w:left w:val="nil"/>
              <w:bottom w:val="single" w:color="auto" w:sz="4" w:space="0"/>
              <w:right w:val="single" w:color="auto" w:sz="4" w:space="0"/>
            </w:tcBorders>
            <w:shd w:val="clear" w:color="auto" w:fill="auto"/>
            <w:noWrap/>
            <w:vAlign w:val="center"/>
          </w:tcPr>
          <w:p w14:paraId="4D369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1" w:type="dxa"/>
            <w:tcBorders>
              <w:top w:val="nil"/>
              <w:left w:val="nil"/>
              <w:bottom w:val="single" w:color="auto" w:sz="4" w:space="0"/>
              <w:right w:val="single" w:color="auto" w:sz="4" w:space="0"/>
            </w:tcBorders>
            <w:shd w:val="clear" w:color="auto" w:fill="auto"/>
            <w:noWrap/>
            <w:vAlign w:val="center"/>
          </w:tcPr>
          <w:p w14:paraId="772ABBE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18.50</w:t>
            </w:r>
          </w:p>
        </w:tc>
        <w:tc>
          <w:tcPr>
            <w:tcW w:w="1060" w:type="dxa"/>
            <w:tcBorders>
              <w:top w:val="nil"/>
              <w:left w:val="nil"/>
              <w:bottom w:val="single" w:color="auto" w:sz="4" w:space="0"/>
              <w:right w:val="single" w:color="auto" w:sz="4" w:space="0"/>
            </w:tcBorders>
            <w:shd w:val="clear" w:color="auto" w:fill="auto"/>
            <w:noWrap/>
            <w:vAlign w:val="center"/>
          </w:tcPr>
          <w:p w14:paraId="5D213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14" w:type="dxa"/>
            <w:tcBorders>
              <w:top w:val="nil"/>
              <w:left w:val="nil"/>
              <w:bottom w:val="single" w:color="auto" w:sz="4" w:space="0"/>
              <w:right w:val="single" w:color="auto" w:sz="4" w:space="0"/>
            </w:tcBorders>
            <w:shd w:val="clear" w:color="auto" w:fill="auto"/>
            <w:noWrap/>
            <w:vAlign w:val="center"/>
          </w:tcPr>
          <w:p w14:paraId="20909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9" w:type="dxa"/>
            <w:tcBorders>
              <w:top w:val="nil"/>
              <w:left w:val="nil"/>
              <w:bottom w:val="single" w:color="auto" w:sz="4" w:space="0"/>
              <w:right w:val="single" w:color="auto" w:sz="4" w:space="0"/>
            </w:tcBorders>
            <w:shd w:val="clear" w:color="auto" w:fill="auto"/>
            <w:noWrap/>
            <w:vAlign w:val="center"/>
          </w:tcPr>
          <w:p w14:paraId="25E7015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A190C5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E9F4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13" w:type="dxa"/>
            <w:tcBorders>
              <w:top w:val="nil"/>
              <w:left w:val="nil"/>
              <w:bottom w:val="single" w:color="auto" w:sz="4" w:space="0"/>
              <w:right w:val="single" w:color="auto" w:sz="4" w:space="0"/>
            </w:tcBorders>
            <w:shd w:val="clear" w:color="auto" w:fill="auto"/>
            <w:noWrap/>
            <w:vAlign w:val="center"/>
          </w:tcPr>
          <w:p w14:paraId="047AC7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0" w:type="dxa"/>
            <w:tcBorders>
              <w:top w:val="nil"/>
              <w:left w:val="nil"/>
              <w:bottom w:val="single" w:color="auto" w:sz="4" w:space="0"/>
              <w:right w:val="single" w:color="auto" w:sz="4" w:space="0"/>
            </w:tcBorders>
            <w:shd w:val="clear" w:color="auto" w:fill="auto"/>
            <w:noWrap/>
            <w:vAlign w:val="center"/>
          </w:tcPr>
          <w:p w14:paraId="18D0C1B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19.91</w:t>
            </w:r>
          </w:p>
        </w:tc>
        <w:tc>
          <w:tcPr>
            <w:tcW w:w="1110" w:type="dxa"/>
            <w:tcBorders>
              <w:top w:val="nil"/>
              <w:left w:val="nil"/>
              <w:bottom w:val="single" w:color="auto" w:sz="4" w:space="0"/>
              <w:right w:val="single" w:color="auto" w:sz="4" w:space="0"/>
            </w:tcBorders>
            <w:shd w:val="clear" w:color="auto" w:fill="auto"/>
            <w:noWrap/>
            <w:vAlign w:val="center"/>
          </w:tcPr>
          <w:p w14:paraId="689D83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5" w:type="dxa"/>
            <w:tcBorders>
              <w:top w:val="nil"/>
              <w:left w:val="nil"/>
              <w:bottom w:val="single" w:color="auto" w:sz="4" w:space="0"/>
              <w:right w:val="single" w:color="auto" w:sz="4" w:space="0"/>
            </w:tcBorders>
            <w:shd w:val="clear" w:color="auto" w:fill="auto"/>
            <w:noWrap/>
            <w:vAlign w:val="center"/>
          </w:tcPr>
          <w:p w14:paraId="57C49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1" w:type="dxa"/>
            <w:tcBorders>
              <w:top w:val="nil"/>
              <w:left w:val="nil"/>
              <w:bottom w:val="single" w:color="auto" w:sz="4" w:space="0"/>
              <w:right w:val="single" w:color="auto" w:sz="4" w:space="0"/>
            </w:tcBorders>
            <w:shd w:val="clear" w:color="auto" w:fill="auto"/>
            <w:noWrap/>
            <w:vAlign w:val="center"/>
          </w:tcPr>
          <w:p w14:paraId="4B5BED2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62F5B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14" w:type="dxa"/>
            <w:tcBorders>
              <w:top w:val="nil"/>
              <w:left w:val="nil"/>
              <w:bottom w:val="single" w:color="auto" w:sz="4" w:space="0"/>
              <w:right w:val="single" w:color="auto" w:sz="4" w:space="0"/>
            </w:tcBorders>
            <w:shd w:val="clear" w:color="auto" w:fill="auto"/>
            <w:noWrap/>
            <w:vAlign w:val="center"/>
          </w:tcPr>
          <w:p w14:paraId="4AC087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9" w:type="dxa"/>
            <w:tcBorders>
              <w:top w:val="nil"/>
              <w:left w:val="nil"/>
              <w:bottom w:val="single" w:color="auto" w:sz="4" w:space="0"/>
              <w:right w:val="single" w:color="auto" w:sz="4" w:space="0"/>
            </w:tcBorders>
            <w:shd w:val="clear" w:color="auto" w:fill="auto"/>
            <w:noWrap/>
            <w:vAlign w:val="center"/>
          </w:tcPr>
          <w:p w14:paraId="2E273A7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DCD294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5CE5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13" w:type="dxa"/>
            <w:tcBorders>
              <w:top w:val="nil"/>
              <w:left w:val="nil"/>
              <w:bottom w:val="single" w:color="auto" w:sz="4" w:space="0"/>
              <w:right w:val="single" w:color="auto" w:sz="4" w:space="0"/>
            </w:tcBorders>
            <w:shd w:val="clear" w:color="auto" w:fill="auto"/>
            <w:noWrap/>
            <w:vAlign w:val="center"/>
          </w:tcPr>
          <w:p w14:paraId="777DF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0" w:type="dxa"/>
            <w:tcBorders>
              <w:top w:val="nil"/>
              <w:left w:val="nil"/>
              <w:bottom w:val="single" w:color="auto" w:sz="4" w:space="0"/>
              <w:right w:val="single" w:color="auto" w:sz="4" w:space="0"/>
            </w:tcBorders>
            <w:shd w:val="clear" w:color="auto" w:fill="auto"/>
            <w:noWrap/>
            <w:vAlign w:val="center"/>
          </w:tcPr>
          <w:p w14:paraId="6A88721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43F04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5" w:type="dxa"/>
            <w:tcBorders>
              <w:top w:val="nil"/>
              <w:left w:val="nil"/>
              <w:bottom w:val="single" w:color="auto" w:sz="4" w:space="0"/>
              <w:right w:val="single" w:color="auto" w:sz="4" w:space="0"/>
            </w:tcBorders>
            <w:shd w:val="clear" w:color="auto" w:fill="auto"/>
            <w:noWrap/>
            <w:vAlign w:val="center"/>
          </w:tcPr>
          <w:p w14:paraId="21BEB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1" w:type="dxa"/>
            <w:tcBorders>
              <w:top w:val="nil"/>
              <w:left w:val="nil"/>
              <w:bottom w:val="single" w:color="auto" w:sz="4" w:space="0"/>
              <w:right w:val="single" w:color="auto" w:sz="4" w:space="0"/>
            </w:tcBorders>
            <w:shd w:val="clear" w:color="auto" w:fill="auto"/>
            <w:noWrap/>
            <w:vAlign w:val="center"/>
          </w:tcPr>
          <w:p w14:paraId="5D4AB9C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8.31</w:t>
            </w:r>
          </w:p>
        </w:tc>
        <w:tc>
          <w:tcPr>
            <w:tcW w:w="1060" w:type="dxa"/>
            <w:tcBorders>
              <w:top w:val="nil"/>
              <w:left w:val="nil"/>
              <w:bottom w:val="single" w:color="auto" w:sz="4" w:space="0"/>
              <w:right w:val="single" w:color="auto" w:sz="4" w:space="0"/>
            </w:tcBorders>
            <w:shd w:val="clear" w:color="auto" w:fill="auto"/>
            <w:noWrap/>
            <w:vAlign w:val="center"/>
          </w:tcPr>
          <w:p w14:paraId="29E6D7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14" w:type="dxa"/>
            <w:tcBorders>
              <w:top w:val="nil"/>
              <w:left w:val="nil"/>
              <w:bottom w:val="single" w:color="auto" w:sz="4" w:space="0"/>
              <w:right w:val="single" w:color="auto" w:sz="4" w:space="0"/>
            </w:tcBorders>
            <w:shd w:val="clear" w:color="auto" w:fill="auto"/>
            <w:noWrap/>
            <w:vAlign w:val="center"/>
          </w:tcPr>
          <w:p w14:paraId="3D6892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9" w:type="dxa"/>
            <w:tcBorders>
              <w:top w:val="nil"/>
              <w:left w:val="nil"/>
              <w:bottom w:val="single" w:color="auto" w:sz="4" w:space="0"/>
              <w:right w:val="single" w:color="auto" w:sz="4" w:space="0"/>
            </w:tcBorders>
            <w:shd w:val="clear" w:color="auto" w:fill="auto"/>
            <w:noWrap/>
            <w:vAlign w:val="center"/>
          </w:tcPr>
          <w:p w14:paraId="7B7AB08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DDAB67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D4D87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13" w:type="dxa"/>
            <w:tcBorders>
              <w:top w:val="nil"/>
              <w:left w:val="nil"/>
              <w:bottom w:val="single" w:color="auto" w:sz="4" w:space="0"/>
              <w:right w:val="single" w:color="auto" w:sz="4" w:space="0"/>
            </w:tcBorders>
            <w:shd w:val="clear" w:color="auto" w:fill="auto"/>
            <w:noWrap/>
            <w:vAlign w:val="center"/>
          </w:tcPr>
          <w:p w14:paraId="55A526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0" w:type="dxa"/>
            <w:tcBorders>
              <w:top w:val="nil"/>
              <w:left w:val="nil"/>
              <w:bottom w:val="single" w:color="auto" w:sz="4" w:space="0"/>
              <w:right w:val="single" w:color="auto" w:sz="4" w:space="0"/>
            </w:tcBorders>
            <w:shd w:val="clear" w:color="auto" w:fill="auto"/>
            <w:noWrap/>
            <w:vAlign w:val="center"/>
          </w:tcPr>
          <w:p w14:paraId="4FE0AAB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47.74</w:t>
            </w:r>
          </w:p>
        </w:tc>
        <w:tc>
          <w:tcPr>
            <w:tcW w:w="1110" w:type="dxa"/>
            <w:tcBorders>
              <w:top w:val="nil"/>
              <w:left w:val="nil"/>
              <w:bottom w:val="single" w:color="auto" w:sz="4" w:space="0"/>
              <w:right w:val="single" w:color="auto" w:sz="4" w:space="0"/>
            </w:tcBorders>
            <w:shd w:val="clear" w:color="auto" w:fill="auto"/>
            <w:noWrap/>
            <w:vAlign w:val="center"/>
          </w:tcPr>
          <w:p w14:paraId="62556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5" w:type="dxa"/>
            <w:tcBorders>
              <w:top w:val="nil"/>
              <w:left w:val="nil"/>
              <w:bottom w:val="single" w:color="auto" w:sz="4" w:space="0"/>
              <w:right w:val="single" w:color="auto" w:sz="4" w:space="0"/>
            </w:tcBorders>
            <w:shd w:val="clear" w:color="auto" w:fill="auto"/>
            <w:noWrap/>
            <w:vAlign w:val="center"/>
          </w:tcPr>
          <w:p w14:paraId="0D05C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1" w:type="dxa"/>
            <w:tcBorders>
              <w:top w:val="nil"/>
              <w:left w:val="nil"/>
              <w:bottom w:val="single" w:color="auto" w:sz="4" w:space="0"/>
              <w:right w:val="single" w:color="auto" w:sz="4" w:space="0"/>
            </w:tcBorders>
            <w:shd w:val="clear" w:color="auto" w:fill="auto"/>
            <w:noWrap/>
            <w:vAlign w:val="center"/>
          </w:tcPr>
          <w:p w14:paraId="30AB3430">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59C696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14" w:type="dxa"/>
            <w:tcBorders>
              <w:top w:val="nil"/>
              <w:left w:val="nil"/>
              <w:bottom w:val="single" w:color="auto" w:sz="4" w:space="0"/>
              <w:right w:val="single" w:color="auto" w:sz="4" w:space="0"/>
            </w:tcBorders>
            <w:shd w:val="clear" w:color="auto" w:fill="auto"/>
            <w:noWrap/>
            <w:vAlign w:val="center"/>
          </w:tcPr>
          <w:p w14:paraId="4E2764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9" w:type="dxa"/>
            <w:tcBorders>
              <w:top w:val="nil"/>
              <w:left w:val="nil"/>
              <w:bottom w:val="single" w:color="auto" w:sz="4" w:space="0"/>
              <w:right w:val="single" w:color="auto" w:sz="4" w:space="0"/>
            </w:tcBorders>
            <w:shd w:val="clear" w:color="auto" w:fill="auto"/>
            <w:noWrap/>
            <w:vAlign w:val="center"/>
          </w:tcPr>
          <w:p w14:paraId="43F4B47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1F5F3A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0C86A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13" w:type="dxa"/>
            <w:tcBorders>
              <w:top w:val="nil"/>
              <w:left w:val="nil"/>
              <w:bottom w:val="single" w:color="auto" w:sz="4" w:space="0"/>
              <w:right w:val="single" w:color="auto" w:sz="4" w:space="0"/>
            </w:tcBorders>
            <w:shd w:val="clear" w:color="auto" w:fill="auto"/>
            <w:noWrap/>
            <w:vAlign w:val="center"/>
          </w:tcPr>
          <w:p w14:paraId="08FD86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0" w:type="dxa"/>
            <w:tcBorders>
              <w:top w:val="nil"/>
              <w:left w:val="nil"/>
              <w:bottom w:val="single" w:color="auto" w:sz="4" w:space="0"/>
              <w:right w:val="single" w:color="auto" w:sz="4" w:space="0"/>
            </w:tcBorders>
            <w:shd w:val="clear" w:color="auto" w:fill="auto"/>
            <w:noWrap/>
            <w:vAlign w:val="center"/>
          </w:tcPr>
          <w:p w14:paraId="54B9762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627.34</w:t>
            </w:r>
          </w:p>
        </w:tc>
        <w:tc>
          <w:tcPr>
            <w:tcW w:w="1110" w:type="dxa"/>
            <w:tcBorders>
              <w:top w:val="nil"/>
              <w:left w:val="nil"/>
              <w:bottom w:val="single" w:color="auto" w:sz="4" w:space="0"/>
              <w:right w:val="single" w:color="auto" w:sz="4" w:space="0"/>
            </w:tcBorders>
            <w:shd w:val="clear" w:color="auto" w:fill="auto"/>
            <w:noWrap/>
            <w:vAlign w:val="center"/>
          </w:tcPr>
          <w:p w14:paraId="37348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5" w:type="dxa"/>
            <w:tcBorders>
              <w:top w:val="nil"/>
              <w:left w:val="nil"/>
              <w:bottom w:val="single" w:color="auto" w:sz="4" w:space="0"/>
              <w:right w:val="single" w:color="auto" w:sz="4" w:space="0"/>
            </w:tcBorders>
            <w:shd w:val="clear" w:color="auto" w:fill="auto"/>
            <w:noWrap/>
            <w:vAlign w:val="center"/>
          </w:tcPr>
          <w:p w14:paraId="6BCD5F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1" w:type="dxa"/>
            <w:tcBorders>
              <w:top w:val="nil"/>
              <w:left w:val="nil"/>
              <w:bottom w:val="single" w:color="auto" w:sz="4" w:space="0"/>
              <w:right w:val="single" w:color="auto" w:sz="4" w:space="0"/>
            </w:tcBorders>
            <w:shd w:val="clear" w:color="auto" w:fill="auto"/>
            <w:noWrap/>
            <w:vAlign w:val="center"/>
          </w:tcPr>
          <w:p w14:paraId="5447BD7A">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5.19</w:t>
            </w:r>
          </w:p>
        </w:tc>
        <w:tc>
          <w:tcPr>
            <w:tcW w:w="1060" w:type="dxa"/>
            <w:tcBorders>
              <w:top w:val="nil"/>
              <w:left w:val="nil"/>
              <w:bottom w:val="single" w:color="auto" w:sz="4" w:space="0"/>
              <w:right w:val="single" w:color="auto" w:sz="4" w:space="0"/>
            </w:tcBorders>
            <w:shd w:val="clear" w:color="auto" w:fill="auto"/>
            <w:noWrap/>
            <w:vAlign w:val="center"/>
          </w:tcPr>
          <w:p w14:paraId="5DCCD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14" w:type="dxa"/>
            <w:tcBorders>
              <w:top w:val="nil"/>
              <w:left w:val="nil"/>
              <w:bottom w:val="single" w:color="auto" w:sz="4" w:space="0"/>
              <w:right w:val="single" w:color="auto" w:sz="4" w:space="0"/>
            </w:tcBorders>
            <w:shd w:val="clear" w:color="auto" w:fill="auto"/>
            <w:noWrap/>
            <w:vAlign w:val="center"/>
          </w:tcPr>
          <w:p w14:paraId="1C9B1D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9" w:type="dxa"/>
            <w:tcBorders>
              <w:top w:val="nil"/>
              <w:left w:val="nil"/>
              <w:bottom w:val="single" w:color="auto" w:sz="4" w:space="0"/>
              <w:right w:val="single" w:color="auto" w:sz="4" w:space="0"/>
            </w:tcBorders>
            <w:shd w:val="clear" w:color="auto" w:fill="auto"/>
            <w:noWrap/>
            <w:vAlign w:val="center"/>
          </w:tcPr>
          <w:p w14:paraId="45625D3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C83683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4E9CE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13" w:type="dxa"/>
            <w:tcBorders>
              <w:top w:val="nil"/>
              <w:left w:val="nil"/>
              <w:bottom w:val="single" w:color="auto" w:sz="4" w:space="0"/>
              <w:right w:val="single" w:color="auto" w:sz="4" w:space="0"/>
            </w:tcBorders>
            <w:shd w:val="clear" w:color="auto" w:fill="auto"/>
            <w:noWrap/>
            <w:vAlign w:val="center"/>
          </w:tcPr>
          <w:p w14:paraId="26A2A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0" w:type="dxa"/>
            <w:tcBorders>
              <w:top w:val="nil"/>
              <w:left w:val="nil"/>
              <w:bottom w:val="single" w:color="auto" w:sz="4" w:space="0"/>
              <w:right w:val="single" w:color="auto" w:sz="4" w:space="0"/>
            </w:tcBorders>
            <w:shd w:val="clear" w:color="auto" w:fill="auto"/>
            <w:noWrap/>
            <w:vAlign w:val="center"/>
          </w:tcPr>
          <w:p w14:paraId="726588D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44B165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5" w:type="dxa"/>
            <w:tcBorders>
              <w:top w:val="nil"/>
              <w:left w:val="nil"/>
              <w:bottom w:val="single" w:color="auto" w:sz="4" w:space="0"/>
              <w:right w:val="single" w:color="auto" w:sz="4" w:space="0"/>
            </w:tcBorders>
            <w:shd w:val="clear" w:color="auto" w:fill="auto"/>
            <w:noWrap/>
            <w:vAlign w:val="center"/>
          </w:tcPr>
          <w:p w14:paraId="1F8DE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1" w:type="dxa"/>
            <w:tcBorders>
              <w:top w:val="nil"/>
              <w:left w:val="nil"/>
              <w:bottom w:val="single" w:color="auto" w:sz="4" w:space="0"/>
              <w:right w:val="single" w:color="auto" w:sz="4" w:space="0"/>
            </w:tcBorders>
            <w:shd w:val="clear" w:color="auto" w:fill="auto"/>
            <w:noWrap/>
            <w:vAlign w:val="center"/>
          </w:tcPr>
          <w:p w14:paraId="36F623F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0.49</w:t>
            </w:r>
          </w:p>
        </w:tc>
        <w:tc>
          <w:tcPr>
            <w:tcW w:w="1060" w:type="dxa"/>
            <w:tcBorders>
              <w:top w:val="nil"/>
              <w:left w:val="nil"/>
              <w:bottom w:val="single" w:color="auto" w:sz="4" w:space="0"/>
              <w:right w:val="single" w:color="auto" w:sz="4" w:space="0"/>
            </w:tcBorders>
            <w:shd w:val="clear" w:color="auto" w:fill="auto"/>
            <w:noWrap/>
            <w:vAlign w:val="center"/>
          </w:tcPr>
          <w:p w14:paraId="0AACF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14" w:type="dxa"/>
            <w:tcBorders>
              <w:top w:val="nil"/>
              <w:left w:val="nil"/>
              <w:bottom w:val="single" w:color="auto" w:sz="4" w:space="0"/>
              <w:right w:val="single" w:color="auto" w:sz="4" w:space="0"/>
            </w:tcBorders>
            <w:shd w:val="clear" w:color="auto" w:fill="auto"/>
            <w:noWrap/>
            <w:vAlign w:val="center"/>
          </w:tcPr>
          <w:p w14:paraId="0BAF06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9" w:type="dxa"/>
            <w:tcBorders>
              <w:top w:val="nil"/>
              <w:left w:val="nil"/>
              <w:bottom w:val="single" w:color="auto" w:sz="4" w:space="0"/>
              <w:right w:val="single" w:color="auto" w:sz="4" w:space="0"/>
            </w:tcBorders>
            <w:shd w:val="clear" w:color="auto" w:fill="auto"/>
            <w:noWrap/>
            <w:vAlign w:val="center"/>
          </w:tcPr>
          <w:p w14:paraId="5843099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E398C0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D0359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13" w:type="dxa"/>
            <w:tcBorders>
              <w:top w:val="nil"/>
              <w:left w:val="nil"/>
              <w:bottom w:val="single" w:color="auto" w:sz="4" w:space="0"/>
              <w:right w:val="single" w:color="auto" w:sz="4" w:space="0"/>
            </w:tcBorders>
            <w:shd w:val="clear" w:color="auto" w:fill="auto"/>
            <w:noWrap/>
            <w:vAlign w:val="center"/>
          </w:tcPr>
          <w:p w14:paraId="76CCE3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0" w:type="dxa"/>
            <w:tcBorders>
              <w:top w:val="nil"/>
              <w:left w:val="nil"/>
              <w:bottom w:val="single" w:color="auto" w:sz="4" w:space="0"/>
              <w:right w:val="single" w:color="auto" w:sz="4" w:space="0"/>
            </w:tcBorders>
            <w:shd w:val="clear" w:color="auto" w:fill="auto"/>
            <w:noWrap/>
            <w:vAlign w:val="center"/>
          </w:tcPr>
          <w:p w14:paraId="7C57C0F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22928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5" w:type="dxa"/>
            <w:tcBorders>
              <w:top w:val="nil"/>
              <w:left w:val="nil"/>
              <w:bottom w:val="single" w:color="auto" w:sz="4" w:space="0"/>
              <w:right w:val="single" w:color="auto" w:sz="4" w:space="0"/>
            </w:tcBorders>
            <w:shd w:val="clear" w:color="auto" w:fill="auto"/>
            <w:noWrap/>
            <w:vAlign w:val="center"/>
          </w:tcPr>
          <w:p w14:paraId="47A04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1" w:type="dxa"/>
            <w:tcBorders>
              <w:top w:val="nil"/>
              <w:left w:val="nil"/>
              <w:bottom w:val="single" w:color="auto" w:sz="4" w:space="0"/>
              <w:right w:val="single" w:color="auto" w:sz="4" w:space="0"/>
            </w:tcBorders>
            <w:shd w:val="clear" w:color="auto" w:fill="auto"/>
            <w:noWrap/>
            <w:vAlign w:val="center"/>
          </w:tcPr>
          <w:p w14:paraId="232DD23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57C9C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14" w:type="dxa"/>
            <w:tcBorders>
              <w:top w:val="nil"/>
              <w:left w:val="nil"/>
              <w:bottom w:val="single" w:color="auto" w:sz="4" w:space="0"/>
              <w:right w:val="single" w:color="auto" w:sz="4" w:space="0"/>
            </w:tcBorders>
            <w:shd w:val="clear" w:color="auto" w:fill="auto"/>
            <w:noWrap/>
            <w:vAlign w:val="center"/>
          </w:tcPr>
          <w:p w14:paraId="15D7E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9" w:type="dxa"/>
            <w:tcBorders>
              <w:top w:val="nil"/>
              <w:left w:val="nil"/>
              <w:bottom w:val="single" w:color="auto" w:sz="4" w:space="0"/>
              <w:right w:val="single" w:color="auto" w:sz="4" w:space="0"/>
            </w:tcBorders>
            <w:shd w:val="clear" w:color="auto" w:fill="auto"/>
            <w:noWrap/>
            <w:vAlign w:val="center"/>
          </w:tcPr>
          <w:p w14:paraId="7946146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20C216C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378F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13" w:type="dxa"/>
            <w:tcBorders>
              <w:top w:val="nil"/>
              <w:left w:val="nil"/>
              <w:bottom w:val="single" w:color="auto" w:sz="4" w:space="0"/>
              <w:right w:val="single" w:color="auto" w:sz="4" w:space="0"/>
            </w:tcBorders>
            <w:shd w:val="clear" w:color="auto" w:fill="auto"/>
            <w:noWrap/>
            <w:vAlign w:val="center"/>
          </w:tcPr>
          <w:p w14:paraId="23526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0" w:type="dxa"/>
            <w:tcBorders>
              <w:top w:val="nil"/>
              <w:left w:val="nil"/>
              <w:bottom w:val="single" w:color="auto" w:sz="4" w:space="0"/>
              <w:right w:val="single" w:color="auto" w:sz="4" w:space="0"/>
            </w:tcBorders>
            <w:shd w:val="clear" w:color="auto" w:fill="auto"/>
            <w:noWrap/>
            <w:vAlign w:val="center"/>
          </w:tcPr>
          <w:p w14:paraId="3312C57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595BD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5" w:type="dxa"/>
            <w:tcBorders>
              <w:top w:val="nil"/>
              <w:left w:val="nil"/>
              <w:bottom w:val="single" w:color="auto" w:sz="4" w:space="0"/>
              <w:right w:val="single" w:color="auto" w:sz="4" w:space="0"/>
            </w:tcBorders>
            <w:shd w:val="clear" w:color="auto" w:fill="auto"/>
            <w:noWrap/>
            <w:vAlign w:val="center"/>
          </w:tcPr>
          <w:p w14:paraId="0D20A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1" w:type="dxa"/>
            <w:tcBorders>
              <w:top w:val="nil"/>
              <w:left w:val="nil"/>
              <w:bottom w:val="single" w:color="auto" w:sz="4" w:space="0"/>
              <w:right w:val="single" w:color="auto" w:sz="4" w:space="0"/>
            </w:tcBorders>
            <w:shd w:val="clear" w:color="auto" w:fill="auto"/>
            <w:noWrap/>
            <w:vAlign w:val="center"/>
          </w:tcPr>
          <w:p w14:paraId="69E771F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060" w:type="dxa"/>
            <w:tcBorders>
              <w:top w:val="nil"/>
              <w:left w:val="nil"/>
              <w:bottom w:val="single" w:color="auto" w:sz="4" w:space="0"/>
              <w:right w:val="single" w:color="auto" w:sz="4" w:space="0"/>
            </w:tcBorders>
            <w:shd w:val="clear" w:color="auto" w:fill="auto"/>
            <w:noWrap/>
            <w:vAlign w:val="center"/>
          </w:tcPr>
          <w:p w14:paraId="19CD41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14" w:type="dxa"/>
            <w:tcBorders>
              <w:top w:val="nil"/>
              <w:left w:val="nil"/>
              <w:bottom w:val="single" w:color="auto" w:sz="4" w:space="0"/>
              <w:right w:val="single" w:color="auto" w:sz="4" w:space="0"/>
            </w:tcBorders>
            <w:shd w:val="clear" w:color="auto" w:fill="auto"/>
            <w:noWrap/>
            <w:vAlign w:val="center"/>
          </w:tcPr>
          <w:p w14:paraId="56FC1B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9" w:type="dxa"/>
            <w:tcBorders>
              <w:top w:val="nil"/>
              <w:left w:val="nil"/>
              <w:bottom w:val="single" w:color="auto" w:sz="4" w:space="0"/>
              <w:right w:val="single" w:color="auto" w:sz="4" w:space="0"/>
            </w:tcBorders>
            <w:shd w:val="clear" w:color="auto" w:fill="auto"/>
            <w:noWrap/>
            <w:vAlign w:val="center"/>
          </w:tcPr>
          <w:p w14:paraId="58EAF688">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B97D39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9E8B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13" w:type="dxa"/>
            <w:tcBorders>
              <w:top w:val="nil"/>
              <w:left w:val="nil"/>
              <w:bottom w:val="single" w:color="auto" w:sz="4" w:space="0"/>
              <w:right w:val="single" w:color="auto" w:sz="4" w:space="0"/>
            </w:tcBorders>
            <w:shd w:val="clear" w:color="auto" w:fill="auto"/>
            <w:noWrap/>
            <w:vAlign w:val="center"/>
          </w:tcPr>
          <w:p w14:paraId="42714A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0" w:type="dxa"/>
            <w:tcBorders>
              <w:top w:val="nil"/>
              <w:left w:val="nil"/>
              <w:bottom w:val="single" w:color="auto" w:sz="4" w:space="0"/>
              <w:right w:val="single" w:color="auto" w:sz="4" w:space="0"/>
            </w:tcBorders>
            <w:shd w:val="clear" w:color="auto" w:fill="auto"/>
            <w:noWrap/>
            <w:vAlign w:val="center"/>
          </w:tcPr>
          <w:p w14:paraId="2656B93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45.79</w:t>
            </w:r>
          </w:p>
        </w:tc>
        <w:tc>
          <w:tcPr>
            <w:tcW w:w="1110" w:type="dxa"/>
            <w:tcBorders>
              <w:top w:val="nil"/>
              <w:left w:val="nil"/>
              <w:bottom w:val="single" w:color="auto" w:sz="4" w:space="0"/>
              <w:right w:val="single" w:color="auto" w:sz="4" w:space="0"/>
            </w:tcBorders>
            <w:shd w:val="clear" w:color="auto" w:fill="auto"/>
            <w:noWrap/>
            <w:vAlign w:val="center"/>
          </w:tcPr>
          <w:p w14:paraId="0A5CB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5" w:type="dxa"/>
            <w:tcBorders>
              <w:top w:val="nil"/>
              <w:left w:val="nil"/>
              <w:bottom w:val="single" w:color="auto" w:sz="4" w:space="0"/>
              <w:right w:val="single" w:color="auto" w:sz="4" w:space="0"/>
            </w:tcBorders>
            <w:shd w:val="clear" w:color="auto" w:fill="auto"/>
            <w:noWrap/>
            <w:vAlign w:val="center"/>
          </w:tcPr>
          <w:p w14:paraId="01BB5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1" w:type="dxa"/>
            <w:tcBorders>
              <w:top w:val="nil"/>
              <w:left w:val="nil"/>
              <w:bottom w:val="single" w:color="auto" w:sz="4" w:space="0"/>
              <w:right w:val="single" w:color="auto" w:sz="4" w:space="0"/>
            </w:tcBorders>
            <w:shd w:val="clear" w:color="auto" w:fill="auto"/>
            <w:noWrap/>
            <w:vAlign w:val="center"/>
          </w:tcPr>
          <w:p w14:paraId="77A5F4D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27682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14" w:type="dxa"/>
            <w:tcBorders>
              <w:top w:val="nil"/>
              <w:left w:val="nil"/>
              <w:bottom w:val="single" w:color="auto" w:sz="4" w:space="0"/>
              <w:right w:val="single" w:color="auto" w:sz="4" w:space="0"/>
            </w:tcBorders>
            <w:shd w:val="clear" w:color="auto" w:fill="auto"/>
            <w:noWrap/>
            <w:vAlign w:val="center"/>
          </w:tcPr>
          <w:p w14:paraId="63895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9" w:type="dxa"/>
            <w:tcBorders>
              <w:top w:val="nil"/>
              <w:left w:val="nil"/>
              <w:bottom w:val="single" w:color="auto" w:sz="4" w:space="0"/>
              <w:right w:val="single" w:color="auto" w:sz="4" w:space="0"/>
            </w:tcBorders>
            <w:shd w:val="clear" w:color="auto" w:fill="auto"/>
            <w:noWrap/>
            <w:vAlign w:val="center"/>
          </w:tcPr>
          <w:p w14:paraId="1AB9644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7FEBCF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3648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13" w:type="dxa"/>
            <w:tcBorders>
              <w:top w:val="nil"/>
              <w:left w:val="nil"/>
              <w:bottom w:val="single" w:color="auto" w:sz="4" w:space="0"/>
              <w:right w:val="single" w:color="auto" w:sz="4" w:space="0"/>
            </w:tcBorders>
            <w:shd w:val="clear" w:color="auto" w:fill="auto"/>
            <w:noWrap/>
            <w:vAlign w:val="center"/>
          </w:tcPr>
          <w:p w14:paraId="3C7E6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0" w:type="dxa"/>
            <w:tcBorders>
              <w:top w:val="nil"/>
              <w:left w:val="nil"/>
              <w:bottom w:val="single" w:color="auto" w:sz="4" w:space="0"/>
              <w:right w:val="single" w:color="auto" w:sz="4" w:space="0"/>
            </w:tcBorders>
            <w:shd w:val="clear" w:color="auto" w:fill="auto"/>
            <w:noWrap/>
            <w:vAlign w:val="center"/>
          </w:tcPr>
          <w:p w14:paraId="551D7DED">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521.27</w:t>
            </w:r>
          </w:p>
        </w:tc>
        <w:tc>
          <w:tcPr>
            <w:tcW w:w="1110" w:type="dxa"/>
            <w:tcBorders>
              <w:top w:val="nil"/>
              <w:left w:val="nil"/>
              <w:bottom w:val="single" w:color="auto" w:sz="4" w:space="0"/>
              <w:right w:val="single" w:color="auto" w:sz="4" w:space="0"/>
            </w:tcBorders>
            <w:shd w:val="clear" w:color="auto" w:fill="auto"/>
            <w:noWrap/>
            <w:vAlign w:val="center"/>
          </w:tcPr>
          <w:p w14:paraId="09D0D6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5" w:type="dxa"/>
            <w:tcBorders>
              <w:top w:val="nil"/>
              <w:left w:val="nil"/>
              <w:bottom w:val="single" w:color="auto" w:sz="4" w:space="0"/>
              <w:right w:val="single" w:color="auto" w:sz="4" w:space="0"/>
            </w:tcBorders>
            <w:shd w:val="clear" w:color="auto" w:fill="auto"/>
            <w:noWrap/>
            <w:vAlign w:val="center"/>
          </w:tcPr>
          <w:p w14:paraId="191F64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1" w:type="dxa"/>
            <w:tcBorders>
              <w:top w:val="nil"/>
              <w:left w:val="nil"/>
              <w:bottom w:val="single" w:color="auto" w:sz="4" w:space="0"/>
              <w:right w:val="single" w:color="auto" w:sz="4" w:space="0"/>
            </w:tcBorders>
            <w:shd w:val="clear" w:color="auto" w:fill="auto"/>
            <w:noWrap/>
            <w:vAlign w:val="center"/>
          </w:tcPr>
          <w:p w14:paraId="7D868FC1">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1E4C08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14" w:type="dxa"/>
            <w:tcBorders>
              <w:top w:val="nil"/>
              <w:left w:val="nil"/>
              <w:bottom w:val="single" w:color="auto" w:sz="4" w:space="0"/>
              <w:right w:val="single" w:color="auto" w:sz="4" w:space="0"/>
            </w:tcBorders>
            <w:shd w:val="clear" w:color="auto" w:fill="auto"/>
            <w:noWrap/>
            <w:vAlign w:val="center"/>
          </w:tcPr>
          <w:p w14:paraId="38630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9" w:type="dxa"/>
            <w:tcBorders>
              <w:top w:val="nil"/>
              <w:left w:val="nil"/>
              <w:bottom w:val="single" w:color="auto" w:sz="4" w:space="0"/>
              <w:right w:val="single" w:color="auto" w:sz="4" w:space="0"/>
            </w:tcBorders>
            <w:shd w:val="clear" w:color="auto" w:fill="auto"/>
            <w:noWrap/>
            <w:vAlign w:val="center"/>
          </w:tcPr>
          <w:p w14:paraId="7E674D9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36D8665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520C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13" w:type="dxa"/>
            <w:tcBorders>
              <w:top w:val="nil"/>
              <w:left w:val="nil"/>
              <w:bottom w:val="single" w:color="auto" w:sz="4" w:space="0"/>
              <w:right w:val="single" w:color="auto" w:sz="4" w:space="0"/>
            </w:tcBorders>
            <w:shd w:val="clear" w:color="auto" w:fill="auto"/>
            <w:noWrap/>
            <w:vAlign w:val="center"/>
          </w:tcPr>
          <w:p w14:paraId="22C33F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0" w:type="dxa"/>
            <w:tcBorders>
              <w:top w:val="nil"/>
              <w:left w:val="nil"/>
              <w:bottom w:val="single" w:color="auto" w:sz="4" w:space="0"/>
              <w:right w:val="single" w:color="auto" w:sz="4" w:space="0"/>
            </w:tcBorders>
            <w:shd w:val="clear" w:color="auto" w:fill="auto"/>
            <w:noWrap/>
            <w:vAlign w:val="center"/>
          </w:tcPr>
          <w:p w14:paraId="4B6FA51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4DB27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5" w:type="dxa"/>
            <w:tcBorders>
              <w:top w:val="nil"/>
              <w:left w:val="nil"/>
              <w:bottom w:val="single" w:color="auto" w:sz="4" w:space="0"/>
              <w:right w:val="single" w:color="auto" w:sz="4" w:space="0"/>
            </w:tcBorders>
            <w:shd w:val="clear" w:color="auto" w:fill="auto"/>
            <w:noWrap/>
            <w:vAlign w:val="center"/>
          </w:tcPr>
          <w:p w14:paraId="5CA128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1" w:type="dxa"/>
            <w:tcBorders>
              <w:top w:val="nil"/>
              <w:left w:val="nil"/>
              <w:bottom w:val="single" w:color="auto" w:sz="4" w:space="0"/>
              <w:right w:val="single" w:color="auto" w:sz="4" w:space="0"/>
            </w:tcBorders>
            <w:shd w:val="clear" w:color="auto" w:fill="auto"/>
            <w:noWrap/>
            <w:vAlign w:val="center"/>
          </w:tcPr>
          <w:p w14:paraId="7C82A503">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0.24</w:t>
            </w:r>
          </w:p>
        </w:tc>
        <w:tc>
          <w:tcPr>
            <w:tcW w:w="1060" w:type="dxa"/>
            <w:tcBorders>
              <w:top w:val="nil"/>
              <w:left w:val="nil"/>
              <w:bottom w:val="single" w:color="auto" w:sz="4" w:space="0"/>
              <w:right w:val="single" w:color="auto" w:sz="4" w:space="0"/>
            </w:tcBorders>
            <w:shd w:val="clear" w:color="auto" w:fill="auto"/>
            <w:noWrap/>
            <w:vAlign w:val="center"/>
          </w:tcPr>
          <w:p w14:paraId="1C33D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14" w:type="dxa"/>
            <w:tcBorders>
              <w:top w:val="nil"/>
              <w:left w:val="nil"/>
              <w:bottom w:val="single" w:color="auto" w:sz="4" w:space="0"/>
              <w:right w:val="single" w:color="auto" w:sz="4" w:space="0"/>
            </w:tcBorders>
            <w:shd w:val="clear" w:color="auto" w:fill="auto"/>
            <w:noWrap/>
            <w:vAlign w:val="center"/>
          </w:tcPr>
          <w:p w14:paraId="132B0E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9" w:type="dxa"/>
            <w:tcBorders>
              <w:top w:val="nil"/>
              <w:left w:val="nil"/>
              <w:bottom w:val="single" w:color="auto" w:sz="4" w:space="0"/>
              <w:right w:val="single" w:color="auto" w:sz="4" w:space="0"/>
            </w:tcBorders>
            <w:shd w:val="clear" w:color="auto" w:fill="auto"/>
            <w:noWrap/>
            <w:vAlign w:val="center"/>
          </w:tcPr>
          <w:p w14:paraId="20225EB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03D701F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59170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13" w:type="dxa"/>
            <w:tcBorders>
              <w:top w:val="nil"/>
              <w:left w:val="nil"/>
              <w:bottom w:val="single" w:color="auto" w:sz="4" w:space="0"/>
              <w:right w:val="single" w:color="auto" w:sz="4" w:space="0"/>
            </w:tcBorders>
            <w:shd w:val="clear" w:color="auto" w:fill="auto"/>
            <w:noWrap/>
            <w:vAlign w:val="center"/>
          </w:tcPr>
          <w:p w14:paraId="1F3920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0" w:type="dxa"/>
            <w:tcBorders>
              <w:top w:val="nil"/>
              <w:left w:val="nil"/>
              <w:bottom w:val="single" w:color="auto" w:sz="4" w:space="0"/>
              <w:right w:val="single" w:color="auto" w:sz="4" w:space="0"/>
            </w:tcBorders>
            <w:shd w:val="clear" w:color="auto" w:fill="auto"/>
            <w:noWrap/>
            <w:vAlign w:val="center"/>
          </w:tcPr>
          <w:p w14:paraId="02C0D37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76182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5" w:type="dxa"/>
            <w:tcBorders>
              <w:top w:val="nil"/>
              <w:left w:val="nil"/>
              <w:bottom w:val="single" w:color="auto" w:sz="4" w:space="0"/>
              <w:right w:val="single" w:color="auto" w:sz="4" w:space="0"/>
            </w:tcBorders>
            <w:shd w:val="clear" w:color="auto" w:fill="auto"/>
            <w:noWrap/>
            <w:vAlign w:val="center"/>
          </w:tcPr>
          <w:p w14:paraId="414F9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1" w:type="dxa"/>
            <w:tcBorders>
              <w:top w:val="nil"/>
              <w:left w:val="nil"/>
              <w:bottom w:val="single" w:color="auto" w:sz="4" w:space="0"/>
              <w:right w:val="single" w:color="auto" w:sz="4" w:space="0"/>
            </w:tcBorders>
            <w:shd w:val="clear" w:color="auto" w:fill="auto"/>
            <w:noWrap/>
            <w:vAlign w:val="center"/>
          </w:tcPr>
          <w:p w14:paraId="234EC10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46E285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14" w:type="dxa"/>
            <w:tcBorders>
              <w:top w:val="nil"/>
              <w:left w:val="nil"/>
              <w:bottom w:val="single" w:color="auto" w:sz="4" w:space="0"/>
              <w:right w:val="single" w:color="auto" w:sz="4" w:space="0"/>
            </w:tcBorders>
            <w:shd w:val="clear" w:color="auto" w:fill="auto"/>
            <w:noWrap/>
            <w:vAlign w:val="center"/>
          </w:tcPr>
          <w:p w14:paraId="3F6C15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89" w:type="dxa"/>
            <w:tcBorders>
              <w:top w:val="nil"/>
              <w:left w:val="nil"/>
              <w:bottom w:val="single" w:color="auto" w:sz="4" w:space="0"/>
              <w:right w:val="single" w:color="auto" w:sz="4" w:space="0"/>
            </w:tcBorders>
            <w:shd w:val="clear" w:color="auto" w:fill="auto"/>
            <w:noWrap/>
            <w:vAlign w:val="center"/>
          </w:tcPr>
          <w:p w14:paraId="598A886D">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6C066EB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8F57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13" w:type="dxa"/>
            <w:tcBorders>
              <w:top w:val="nil"/>
              <w:left w:val="nil"/>
              <w:bottom w:val="single" w:color="auto" w:sz="4" w:space="0"/>
              <w:right w:val="single" w:color="auto" w:sz="4" w:space="0"/>
            </w:tcBorders>
            <w:shd w:val="clear" w:color="auto" w:fill="auto"/>
            <w:noWrap/>
            <w:vAlign w:val="center"/>
          </w:tcPr>
          <w:p w14:paraId="3A2AF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0" w:type="dxa"/>
            <w:tcBorders>
              <w:top w:val="nil"/>
              <w:left w:val="nil"/>
              <w:bottom w:val="single" w:color="auto" w:sz="4" w:space="0"/>
              <w:right w:val="single" w:color="auto" w:sz="4" w:space="0"/>
            </w:tcBorders>
            <w:shd w:val="clear" w:color="auto" w:fill="auto"/>
            <w:noWrap/>
            <w:vAlign w:val="center"/>
          </w:tcPr>
          <w:p w14:paraId="3B787CA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4C7C5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5" w:type="dxa"/>
            <w:tcBorders>
              <w:top w:val="nil"/>
              <w:left w:val="nil"/>
              <w:bottom w:val="single" w:color="auto" w:sz="4" w:space="0"/>
              <w:right w:val="single" w:color="auto" w:sz="4" w:space="0"/>
            </w:tcBorders>
            <w:shd w:val="clear" w:color="auto" w:fill="auto"/>
            <w:noWrap/>
            <w:vAlign w:val="center"/>
          </w:tcPr>
          <w:p w14:paraId="3A18A7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1" w:type="dxa"/>
            <w:tcBorders>
              <w:top w:val="nil"/>
              <w:left w:val="nil"/>
              <w:bottom w:val="single" w:color="auto" w:sz="4" w:space="0"/>
              <w:right w:val="single" w:color="auto" w:sz="4" w:space="0"/>
            </w:tcBorders>
            <w:shd w:val="clear" w:color="auto" w:fill="auto"/>
            <w:noWrap/>
            <w:vAlign w:val="center"/>
          </w:tcPr>
          <w:p w14:paraId="16FEB7ED">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20.00</w:t>
            </w:r>
          </w:p>
        </w:tc>
        <w:tc>
          <w:tcPr>
            <w:tcW w:w="1060" w:type="dxa"/>
            <w:tcBorders>
              <w:top w:val="nil"/>
              <w:left w:val="nil"/>
              <w:bottom w:val="single" w:color="auto" w:sz="4" w:space="0"/>
              <w:right w:val="single" w:color="auto" w:sz="4" w:space="0"/>
            </w:tcBorders>
            <w:shd w:val="clear" w:color="auto" w:fill="auto"/>
            <w:noWrap/>
            <w:vAlign w:val="center"/>
          </w:tcPr>
          <w:p w14:paraId="3A729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14" w:type="dxa"/>
            <w:tcBorders>
              <w:top w:val="nil"/>
              <w:left w:val="nil"/>
              <w:bottom w:val="single" w:color="auto" w:sz="4" w:space="0"/>
              <w:right w:val="single" w:color="auto" w:sz="4" w:space="0"/>
            </w:tcBorders>
            <w:shd w:val="clear" w:color="auto" w:fill="auto"/>
            <w:noWrap/>
            <w:vAlign w:val="center"/>
          </w:tcPr>
          <w:p w14:paraId="65134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89" w:type="dxa"/>
            <w:tcBorders>
              <w:top w:val="nil"/>
              <w:left w:val="nil"/>
              <w:bottom w:val="single" w:color="auto" w:sz="4" w:space="0"/>
              <w:right w:val="single" w:color="auto" w:sz="4" w:space="0"/>
            </w:tcBorders>
            <w:shd w:val="clear" w:color="auto" w:fill="auto"/>
            <w:noWrap/>
            <w:vAlign w:val="center"/>
          </w:tcPr>
          <w:p w14:paraId="3613D2C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12B5D11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49301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13" w:type="dxa"/>
            <w:tcBorders>
              <w:top w:val="nil"/>
              <w:left w:val="nil"/>
              <w:bottom w:val="single" w:color="auto" w:sz="4" w:space="0"/>
              <w:right w:val="single" w:color="auto" w:sz="4" w:space="0"/>
            </w:tcBorders>
            <w:shd w:val="clear" w:color="auto" w:fill="auto"/>
            <w:noWrap/>
            <w:vAlign w:val="center"/>
          </w:tcPr>
          <w:p w14:paraId="010D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0" w:type="dxa"/>
            <w:tcBorders>
              <w:top w:val="nil"/>
              <w:left w:val="nil"/>
              <w:bottom w:val="single" w:color="auto" w:sz="4" w:space="0"/>
              <w:right w:val="single" w:color="auto" w:sz="4" w:space="0"/>
            </w:tcBorders>
            <w:shd w:val="clear" w:color="auto" w:fill="auto"/>
            <w:noWrap/>
            <w:vAlign w:val="center"/>
          </w:tcPr>
          <w:p w14:paraId="649C88FA">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5DD067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5" w:type="dxa"/>
            <w:tcBorders>
              <w:top w:val="nil"/>
              <w:left w:val="nil"/>
              <w:bottom w:val="single" w:color="auto" w:sz="4" w:space="0"/>
              <w:right w:val="single" w:color="auto" w:sz="4" w:space="0"/>
            </w:tcBorders>
            <w:shd w:val="clear" w:color="auto" w:fill="auto"/>
            <w:noWrap/>
            <w:vAlign w:val="center"/>
          </w:tcPr>
          <w:p w14:paraId="0EA3E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1" w:type="dxa"/>
            <w:tcBorders>
              <w:top w:val="nil"/>
              <w:left w:val="nil"/>
              <w:bottom w:val="single" w:color="auto" w:sz="4" w:space="0"/>
              <w:right w:val="single" w:color="auto" w:sz="4" w:space="0"/>
            </w:tcBorders>
            <w:shd w:val="clear" w:color="auto" w:fill="auto"/>
            <w:noWrap/>
            <w:vAlign w:val="center"/>
          </w:tcPr>
          <w:p w14:paraId="2AAC566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0.84</w:t>
            </w:r>
          </w:p>
        </w:tc>
        <w:tc>
          <w:tcPr>
            <w:tcW w:w="1060" w:type="dxa"/>
            <w:tcBorders>
              <w:top w:val="nil"/>
              <w:left w:val="nil"/>
              <w:bottom w:val="single" w:color="auto" w:sz="4" w:space="0"/>
              <w:right w:val="single" w:color="auto" w:sz="4" w:space="0"/>
            </w:tcBorders>
            <w:shd w:val="clear" w:color="auto" w:fill="auto"/>
            <w:noWrap/>
            <w:vAlign w:val="center"/>
          </w:tcPr>
          <w:p w14:paraId="19EC3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14" w:type="dxa"/>
            <w:tcBorders>
              <w:top w:val="nil"/>
              <w:left w:val="nil"/>
              <w:bottom w:val="single" w:color="auto" w:sz="4" w:space="0"/>
              <w:right w:val="single" w:color="auto" w:sz="4" w:space="0"/>
            </w:tcBorders>
            <w:shd w:val="clear" w:color="auto" w:fill="auto"/>
            <w:noWrap/>
            <w:vAlign w:val="center"/>
          </w:tcPr>
          <w:p w14:paraId="4A032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89" w:type="dxa"/>
            <w:tcBorders>
              <w:top w:val="nil"/>
              <w:left w:val="nil"/>
              <w:bottom w:val="single" w:color="auto" w:sz="4" w:space="0"/>
              <w:right w:val="single" w:color="auto" w:sz="4" w:space="0"/>
            </w:tcBorders>
            <w:shd w:val="clear" w:color="auto" w:fill="auto"/>
            <w:noWrap/>
            <w:vAlign w:val="center"/>
          </w:tcPr>
          <w:p w14:paraId="7447BD1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40D530FA">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E62B3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13" w:type="dxa"/>
            <w:tcBorders>
              <w:top w:val="nil"/>
              <w:left w:val="nil"/>
              <w:bottom w:val="single" w:color="auto" w:sz="4" w:space="0"/>
              <w:right w:val="single" w:color="auto" w:sz="4" w:space="0"/>
            </w:tcBorders>
            <w:shd w:val="clear" w:color="auto" w:fill="auto"/>
            <w:noWrap/>
            <w:vAlign w:val="center"/>
          </w:tcPr>
          <w:p w14:paraId="40500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0" w:type="dxa"/>
            <w:tcBorders>
              <w:top w:val="nil"/>
              <w:left w:val="nil"/>
              <w:bottom w:val="single" w:color="auto" w:sz="4" w:space="0"/>
              <w:right w:val="single" w:color="auto" w:sz="4" w:space="0"/>
            </w:tcBorders>
            <w:shd w:val="clear" w:color="auto" w:fill="auto"/>
            <w:noWrap/>
            <w:vAlign w:val="center"/>
          </w:tcPr>
          <w:p w14:paraId="0A2FF100">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0DA9F5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5" w:type="dxa"/>
            <w:tcBorders>
              <w:top w:val="nil"/>
              <w:left w:val="nil"/>
              <w:bottom w:val="single" w:color="auto" w:sz="4" w:space="0"/>
              <w:right w:val="single" w:color="auto" w:sz="4" w:space="0"/>
            </w:tcBorders>
            <w:shd w:val="clear" w:color="auto" w:fill="auto"/>
            <w:noWrap/>
            <w:vAlign w:val="center"/>
          </w:tcPr>
          <w:p w14:paraId="70CF1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1" w:type="dxa"/>
            <w:tcBorders>
              <w:top w:val="nil"/>
              <w:left w:val="nil"/>
              <w:bottom w:val="single" w:color="auto" w:sz="4" w:space="0"/>
              <w:right w:val="single" w:color="auto" w:sz="4" w:space="0"/>
            </w:tcBorders>
            <w:shd w:val="clear" w:color="auto" w:fill="auto"/>
            <w:noWrap/>
            <w:vAlign w:val="center"/>
          </w:tcPr>
          <w:p w14:paraId="2E53388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15.15</w:t>
            </w:r>
          </w:p>
        </w:tc>
        <w:tc>
          <w:tcPr>
            <w:tcW w:w="1060" w:type="dxa"/>
            <w:tcBorders>
              <w:top w:val="nil"/>
              <w:left w:val="nil"/>
              <w:bottom w:val="single" w:color="auto" w:sz="4" w:space="0"/>
              <w:right w:val="single" w:color="auto" w:sz="4" w:space="0"/>
            </w:tcBorders>
            <w:shd w:val="clear" w:color="auto" w:fill="auto"/>
            <w:noWrap/>
            <w:vAlign w:val="center"/>
          </w:tcPr>
          <w:p w14:paraId="38FE0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14" w:type="dxa"/>
            <w:tcBorders>
              <w:top w:val="nil"/>
              <w:left w:val="nil"/>
              <w:bottom w:val="single" w:color="auto" w:sz="4" w:space="0"/>
              <w:right w:val="single" w:color="auto" w:sz="4" w:space="0"/>
            </w:tcBorders>
            <w:shd w:val="clear" w:color="auto" w:fill="auto"/>
            <w:noWrap/>
            <w:vAlign w:val="center"/>
          </w:tcPr>
          <w:p w14:paraId="19B11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89" w:type="dxa"/>
            <w:tcBorders>
              <w:top w:val="nil"/>
              <w:left w:val="nil"/>
              <w:bottom w:val="single" w:color="auto" w:sz="4" w:space="0"/>
              <w:right w:val="single" w:color="auto" w:sz="4" w:space="0"/>
            </w:tcBorders>
            <w:shd w:val="clear" w:color="auto" w:fill="auto"/>
            <w:noWrap/>
            <w:vAlign w:val="center"/>
          </w:tcPr>
          <w:p w14:paraId="1B54429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14:paraId="7352AE0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7B741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13" w:type="dxa"/>
            <w:tcBorders>
              <w:top w:val="nil"/>
              <w:left w:val="nil"/>
              <w:bottom w:val="single" w:color="auto" w:sz="4" w:space="0"/>
              <w:right w:val="single" w:color="auto" w:sz="4" w:space="0"/>
            </w:tcBorders>
            <w:shd w:val="clear" w:color="auto" w:fill="auto"/>
            <w:noWrap/>
            <w:vAlign w:val="center"/>
          </w:tcPr>
          <w:p w14:paraId="0E3CD7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0" w:type="dxa"/>
            <w:tcBorders>
              <w:top w:val="nil"/>
              <w:left w:val="nil"/>
              <w:bottom w:val="single" w:color="auto" w:sz="4" w:space="0"/>
              <w:right w:val="single" w:color="auto" w:sz="4" w:space="0"/>
            </w:tcBorders>
            <w:shd w:val="clear" w:color="auto" w:fill="auto"/>
            <w:noWrap/>
            <w:vAlign w:val="center"/>
          </w:tcPr>
          <w:p w14:paraId="1308801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110" w:type="dxa"/>
            <w:tcBorders>
              <w:top w:val="nil"/>
              <w:left w:val="nil"/>
              <w:bottom w:val="single" w:color="auto" w:sz="4" w:space="0"/>
              <w:right w:val="single" w:color="auto" w:sz="4" w:space="0"/>
            </w:tcBorders>
            <w:shd w:val="clear" w:color="auto" w:fill="auto"/>
            <w:noWrap/>
            <w:vAlign w:val="center"/>
          </w:tcPr>
          <w:p w14:paraId="6315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5" w:type="dxa"/>
            <w:tcBorders>
              <w:top w:val="nil"/>
              <w:left w:val="nil"/>
              <w:bottom w:val="single" w:color="auto" w:sz="4" w:space="0"/>
              <w:right w:val="single" w:color="auto" w:sz="4" w:space="0"/>
            </w:tcBorders>
            <w:shd w:val="clear" w:color="auto" w:fill="auto"/>
            <w:noWrap/>
            <w:vAlign w:val="center"/>
          </w:tcPr>
          <w:p w14:paraId="644E92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1" w:type="dxa"/>
            <w:tcBorders>
              <w:top w:val="nil"/>
              <w:left w:val="nil"/>
              <w:bottom w:val="single" w:color="auto" w:sz="4" w:space="0"/>
              <w:right w:val="single" w:color="auto" w:sz="4" w:space="0"/>
            </w:tcBorders>
            <w:shd w:val="clear" w:color="auto" w:fill="auto"/>
            <w:noWrap/>
            <w:vAlign w:val="center"/>
          </w:tcPr>
          <w:p w14:paraId="38B0E62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46A7F44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4" w:type="dxa"/>
            <w:tcBorders>
              <w:top w:val="nil"/>
              <w:left w:val="nil"/>
              <w:bottom w:val="single" w:color="auto" w:sz="4" w:space="0"/>
              <w:right w:val="single" w:color="auto" w:sz="4" w:space="0"/>
            </w:tcBorders>
            <w:shd w:val="clear" w:color="auto" w:fill="auto"/>
            <w:noWrap/>
            <w:vAlign w:val="center"/>
          </w:tcPr>
          <w:p w14:paraId="5B9C11F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9" w:type="dxa"/>
            <w:tcBorders>
              <w:top w:val="nil"/>
              <w:left w:val="nil"/>
              <w:bottom w:val="single" w:color="auto" w:sz="4" w:space="0"/>
              <w:right w:val="single" w:color="auto" w:sz="4" w:space="0"/>
            </w:tcBorders>
            <w:shd w:val="clear" w:color="auto" w:fill="auto"/>
            <w:noWrap/>
            <w:vAlign w:val="center"/>
          </w:tcPr>
          <w:p w14:paraId="1F38A3AF">
            <w:pPr>
              <w:jc w:val="left"/>
              <w:rPr>
                <w:rFonts w:ascii="宋体" w:hAnsi="宋体" w:eastAsia="宋体" w:cs="宋体"/>
                <w:color w:val="000000"/>
                <w:kern w:val="0"/>
                <w:szCs w:val="21"/>
              </w:rPr>
            </w:pPr>
          </w:p>
        </w:tc>
      </w:tr>
      <w:tr w14:paraId="3B0F802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CF96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13" w:type="dxa"/>
            <w:tcBorders>
              <w:top w:val="nil"/>
              <w:left w:val="nil"/>
              <w:bottom w:val="single" w:color="auto" w:sz="4" w:space="0"/>
              <w:right w:val="single" w:color="auto" w:sz="4" w:space="0"/>
            </w:tcBorders>
            <w:shd w:val="clear" w:color="auto" w:fill="auto"/>
            <w:noWrap/>
            <w:vAlign w:val="center"/>
          </w:tcPr>
          <w:p w14:paraId="26B2A1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0" w:type="dxa"/>
            <w:tcBorders>
              <w:top w:val="nil"/>
              <w:left w:val="nil"/>
              <w:bottom w:val="single" w:color="auto" w:sz="4" w:space="0"/>
              <w:right w:val="single" w:color="auto" w:sz="4" w:space="0"/>
            </w:tcBorders>
            <w:shd w:val="clear" w:color="auto" w:fill="auto"/>
            <w:noWrap/>
            <w:vAlign w:val="center"/>
          </w:tcPr>
          <w:p w14:paraId="2F172A2E">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60.27</w:t>
            </w:r>
          </w:p>
        </w:tc>
        <w:tc>
          <w:tcPr>
            <w:tcW w:w="1110" w:type="dxa"/>
            <w:tcBorders>
              <w:top w:val="nil"/>
              <w:left w:val="nil"/>
              <w:bottom w:val="single" w:color="auto" w:sz="4" w:space="0"/>
              <w:right w:val="single" w:color="auto" w:sz="4" w:space="0"/>
            </w:tcBorders>
            <w:shd w:val="clear" w:color="auto" w:fill="auto"/>
            <w:noWrap/>
            <w:vAlign w:val="center"/>
          </w:tcPr>
          <w:p w14:paraId="7EB223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5" w:type="dxa"/>
            <w:tcBorders>
              <w:top w:val="nil"/>
              <w:left w:val="nil"/>
              <w:bottom w:val="single" w:color="auto" w:sz="4" w:space="0"/>
              <w:right w:val="single" w:color="auto" w:sz="4" w:space="0"/>
            </w:tcBorders>
            <w:shd w:val="clear" w:color="auto" w:fill="auto"/>
            <w:noWrap/>
            <w:vAlign w:val="center"/>
          </w:tcPr>
          <w:p w14:paraId="0C4084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1" w:type="dxa"/>
            <w:tcBorders>
              <w:top w:val="nil"/>
              <w:left w:val="nil"/>
              <w:bottom w:val="single" w:color="auto" w:sz="4" w:space="0"/>
              <w:right w:val="single" w:color="auto" w:sz="4" w:space="0"/>
            </w:tcBorders>
            <w:shd w:val="clear" w:color="auto" w:fill="auto"/>
            <w:noWrap/>
            <w:vAlign w:val="center"/>
          </w:tcPr>
          <w:p w14:paraId="5B12650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60" w:type="dxa"/>
            <w:tcBorders>
              <w:top w:val="nil"/>
              <w:left w:val="nil"/>
              <w:bottom w:val="single" w:color="auto" w:sz="4" w:space="0"/>
              <w:right w:val="single" w:color="auto" w:sz="4" w:space="0"/>
            </w:tcBorders>
            <w:shd w:val="clear" w:color="auto" w:fill="auto"/>
            <w:noWrap/>
            <w:vAlign w:val="center"/>
          </w:tcPr>
          <w:p w14:paraId="13E5204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4" w:type="dxa"/>
            <w:tcBorders>
              <w:top w:val="nil"/>
              <w:left w:val="nil"/>
              <w:bottom w:val="single" w:color="auto" w:sz="4" w:space="0"/>
              <w:right w:val="single" w:color="auto" w:sz="4" w:space="0"/>
            </w:tcBorders>
            <w:shd w:val="clear" w:color="auto" w:fill="auto"/>
            <w:noWrap/>
            <w:vAlign w:val="center"/>
          </w:tcPr>
          <w:p w14:paraId="01ACE40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9" w:type="dxa"/>
            <w:tcBorders>
              <w:top w:val="nil"/>
              <w:left w:val="nil"/>
              <w:bottom w:val="single" w:color="auto" w:sz="4" w:space="0"/>
              <w:right w:val="single" w:color="auto" w:sz="4" w:space="0"/>
            </w:tcBorders>
            <w:shd w:val="clear" w:color="auto" w:fill="auto"/>
            <w:noWrap/>
            <w:vAlign w:val="center"/>
          </w:tcPr>
          <w:p w14:paraId="033C3FF7">
            <w:pPr>
              <w:jc w:val="left"/>
              <w:rPr>
                <w:rFonts w:ascii="宋体" w:hAnsi="宋体" w:eastAsia="宋体" w:cs="宋体"/>
                <w:color w:val="000000"/>
                <w:kern w:val="0"/>
                <w:szCs w:val="21"/>
              </w:rPr>
            </w:pPr>
          </w:p>
        </w:tc>
      </w:tr>
      <w:tr w14:paraId="567AA8E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3BEF8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13" w:type="dxa"/>
            <w:tcBorders>
              <w:top w:val="nil"/>
              <w:left w:val="nil"/>
              <w:bottom w:val="single" w:color="auto" w:sz="4" w:space="0"/>
              <w:right w:val="single" w:color="auto" w:sz="4" w:space="0"/>
            </w:tcBorders>
            <w:shd w:val="clear" w:color="auto" w:fill="auto"/>
            <w:noWrap/>
            <w:vAlign w:val="center"/>
          </w:tcPr>
          <w:p w14:paraId="4BB42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151E3879">
            <w:pPr>
              <w:jc w:val="left"/>
              <w:rPr>
                <w:rFonts w:ascii="宋体" w:hAnsi="宋体" w:eastAsia="宋体" w:cs="宋体"/>
                <w:color w:val="000000"/>
                <w:kern w:val="0"/>
                <w:szCs w:val="21"/>
              </w:rPr>
            </w:pPr>
          </w:p>
        </w:tc>
        <w:tc>
          <w:tcPr>
            <w:tcW w:w="1110" w:type="dxa"/>
            <w:tcBorders>
              <w:top w:val="nil"/>
              <w:left w:val="nil"/>
              <w:bottom w:val="single" w:color="auto" w:sz="4" w:space="0"/>
              <w:right w:val="single" w:color="auto" w:sz="4" w:space="0"/>
            </w:tcBorders>
            <w:shd w:val="clear" w:color="auto" w:fill="auto"/>
            <w:noWrap/>
            <w:vAlign w:val="center"/>
          </w:tcPr>
          <w:p w14:paraId="113B4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5" w:type="dxa"/>
            <w:tcBorders>
              <w:top w:val="nil"/>
              <w:left w:val="nil"/>
              <w:bottom w:val="single" w:color="auto" w:sz="4" w:space="0"/>
              <w:right w:val="single" w:color="auto" w:sz="4" w:space="0"/>
            </w:tcBorders>
            <w:shd w:val="clear" w:color="auto" w:fill="auto"/>
            <w:noWrap/>
            <w:vAlign w:val="center"/>
          </w:tcPr>
          <w:p w14:paraId="517A3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1" w:type="dxa"/>
            <w:tcBorders>
              <w:top w:val="nil"/>
              <w:left w:val="nil"/>
              <w:bottom w:val="single" w:color="auto" w:sz="4" w:space="0"/>
              <w:right w:val="single" w:color="auto" w:sz="4" w:space="0"/>
            </w:tcBorders>
            <w:shd w:val="clear" w:color="auto" w:fill="auto"/>
            <w:noWrap/>
            <w:vAlign w:val="center"/>
          </w:tcPr>
          <w:p w14:paraId="37D0C4A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41.23</w:t>
            </w:r>
          </w:p>
        </w:tc>
        <w:tc>
          <w:tcPr>
            <w:tcW w:w="1060" w:type="dxa"/>
            <w:tcBorders>
              <w:top w:val="nil"/>
              <w:left w:val="nil"/>
              <w:bottom w:val="single" w:color="auto" w:sz="4" w:space="0"/>
              <w:right w:val="single" w:color="auto" w:sz="4" w:space="0"/>
            </w:tcBorders>
            <w:shd w:val="clear" w:color="auto" w:fill="auto"/>
            <w:noWrap/>
            <w:vAlign w:val="center"/>
          </w:tcPr>
          <w:p w14:paraId="187E78F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4" w:type="dxa"/>
            <w:tcBorders>
              <w:top w:val="nil"/>
              <w:left w:val="nil"/>
              <w:bottom w:val="single" w:color="auto" w:sz="4" w:space="0"/>
              <w:right w:val="single" w:color="auto" w:sz="4" w:space="0"/>
            </w:tcBorders>
            <w:shd w:val="clear" w:color="auto" w:fill="auto"/>
            <w:noWrap/>
            <w:vAlign w:val="center"/>
          </w:tcPr>
          <w:p w14:paraId="6CBE0A8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9" w:type="dxa"/>
            <w:tcBorders>
              <w:top w:val="nil"/>
              <w:left w:val="nil"/>
              <w:bottom w:val="single" w:color="auto" w:sz="4" w:space="0"/>
              <w:right w:val="single" w:color="auto" w:sz="4" w:space="0"/>
            </w:tcBorders>
            <w:shd w:val="clear" w:color="auto" w:fill="auto"/>
            <w:noWrap/>
            <w:vAlign w:val="center"/>
          </w:tcPr>
          <w:p w14:paraId="5187752F">
            <w:pPr>
              <w:jc w:val="left"/>
              <w:rPr>
                <w:rFonts w:ascii="宋体" w:hAnsi="宋体" w:eastAsia="宋体" w:cs="宋体"/>
                <w:color w:val="000000"/>
                <w:kern w:val="0"/>
                <w:szCs w:val="21"/>
              </w:rPr>
            </w:pPr>
          </w:p>
        </w:tc>
      </w:tr>
      <w:tr w14:paraId="5F04780F">
        <w:tblPrEx>
          <w:tblCellMar>
            <w:top w:w="0" w:type="dxa"/>
            <w:left w:w="108" w:type="dxa"/>
            <w:bottom w:w="0" w:type="dxa"/>
            <w:right w:w="108" w:type="dxa"/>
          </w:tblCellMar>
        </w:tblPrEx>
        <w:trPr>
          <w:trHeight w:val="284" w:hRule="exact"/>
        </w:trPr>
        <w:tc>
          <w:tcPr>
            <w:tcW w:w="43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1A35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0" w:type="dxa"/>
            <w:tcBorders>
              <w:top w:val="nil"/>
              <w:left w:val="nil"/>
              <w:bottom w:val="single" w:color="auto" w:sz="4" w:space="0"/>
              <w:right w:val="single" w:color="auto" w:sz="4" w:space="0"/>
            </w:tcBorders>
            <w:shd w:val="clear" w:color="auto" w:fill="auto"/>
            <w:noWrap/>
            <w:vAlign w:val="center"/>
          </w:tcPr>
          <w:p w14:paraId="24F2896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1,548.54</w:t>
            </w:r>
          </w:p>
        </w:tc>
        <w:tc>
          <w:tcPr>
            <w:tcW w:w="9240" w:type="dxa"/>
            <w:gridSpan w:val="5"/>
            <w:tcBorders>
              <w:top w:val="single" w:color="auto" w:sz="4" w:space="0"/>
              <w:left w:val="nil"/>
              <w:bottom w:val="single" w:color="auto" w:sz="4" w:space="0"/>
              <w:right w:val="single" w:color="auto" w:sz="4" w:space="0"/>
            </w:tcBorders>
            <w:shd w:val="clear" w:color="auto" w:fill="auto"/>
            <w:noWrap/>
            <w:vAlign w:val="center"/>
          </w:tcPr>
          <w:p w14:paraId="007F69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9" w:type="dxa"/>
            <w:tcBorders>
              <w:top w:val="nil"/>
              <w:left w:val="nil"/>
              <w:bottom w:val="single" w:color="auto" w:sz="4" w:space="0"/>
              <w:right w:val="single" w:color="auto" w:sz="4" w:space="0"/>
            </w:tcBorders>
            <w:shd w:val="clear" w:color="auto" w:fill="auto"/>
            <w:noWrap/>
            <w:vAlign w:val="center"/>
          </w:tcPr>
          <w:p w14:paraId="069612B6">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173.54</w:t>
            </w:r>
          </w:p>
        </w:tc>
      </w:tr>
      <w:tr w14:paraId="2911BD16">
        <w:tblPrEx>
          <w:tblCellMar>
            <w:top w:w="0" w:type="dxa"/>
            <w:left w:w="108" w:type="dxa"/>
            <w:bottom w:w="0" w:type="dxa"/>
            <w:right w:w="108" w:type="dxa"/>
          </w:tblCellMar>
        </w:tblPrEx>
        <w:trPr>
          <w:trHeight w:val="284" w:hRule="exact"/>
        </w:trPr>
        <w:tc>
          <w:tcPr>
            <w:tcW w:w="15650" w:type="dxa"/>
            <w:gridSpan w:val="9"/>
            <w:tcBorders>
              <w:top w:val="nil"/>
              <w:left w:val="nil"/>
              <w:bottom w:val="nil"/>
              <w:right w:val="nil"/>
            </w:tcBorders>
            <w:shd w:val="clear" w:color="auto" w:fill="auto"/>
            <w:noWrap/>
            <w:vAlign w:val="center"/>
          </w:tcPr>
          <w:p w14:paraId="4F829BD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05DEC945">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16D0C256">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溆浦县三江镇人民政府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70E589D6">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389"/>
        <w:gridCol w:w="1051"/>
        <w:gridCol w:w="1220"/>
        <w:gridCol w:w="1119"/>
        <w:gridCol w:w="1321"/>
        <w:gridCol w:w="1220"/>
      </w:tblGrid>
      <w:tr w14:paraId="50244562">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1FFFB0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4B36BB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1E55CCCA">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4FC023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C17A5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34DA8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117F2F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484D5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389" w:type="dxa"/>
            <w:vMerge w:val="restart"/>
            <w:tcBorders>
              <w:top w:val="nil"/>
              <w:left w:val="nil"/>
              <w:bottom w:val="single" w:color="000000" w:sz="4" w:space="0"/>
              <w:right w:val="single" w:color="auto" w:sz="4" w:space="0"/>
            </w:tcBorders>
            <w:shd w:val="clear" w:color="auto" w:fill="auto"/>
            <w:vAlign w:val="center"/>
          </w:tcPr>
          <w:p w14:paraId="48CAE4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51" w:type="dxa"/>
            <w:vMerge w:val="restart"/>
            <w:tcBorders>
              <w:top w:val="nil"/>
              <w:left w:val="single" w:color="auto" w:sz="4" w:space="0"/>
              <w:bottom w:val="single" w:color="000000" w:sz="4" w:space="0"/>
              <w:right w:val="single" w:color="auto" w:sz="4" w:space="0"/>
            </w:tcBorders>
            <w:shd w:val="clear" w:color="auto" w:fill="auto"/>
            <w:vAlign w:val="center"/>
          </w:tcPr>
          <w:p w14:paraId="688B61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68C6B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21910A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3888D8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5BC91266">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D527483">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66ACC9C4">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9E357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21E21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54D4E8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B9686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26C781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7F5B1FEF">
            <w:pPr>
              <w:widowControl/>
              <w:jc w:val="left"/>
              <w:rPr>
                <w:rFonts w:ascii="Times New Roman" w:hAnsi="Times New Roman" w:eastAsia="仿宋_GB2312" w:cs="Times New Roman"/>
                <w:kern w:val="0"/>
                <w:szCs w:val="21"/>
              </w:rPr>
            </w:pPr>
          </w:p>
        </w:tc>
        <w:tc>
          <w:tcPr>
            <w:tcW w:w="1389" w:type="dxa"/>
            <w:vMerge w:val="continue"/>
            <w:tcBorders>
              <w:top w:val="nil"/>
              <w:left w:val="nil"/>
              <w:bottom w:val="single" w:color="000000" w:sz="4" w:space="0"/>
              <w:right w:val="single" w:color="auto" w:sz="4" w:space="0"/>
            </w:tcBorders>
            <w:vAlign w:val="center"/>
          </w:tcPr>
          <w:p w14:paraId="54E6A39B">
            <w:pPr>
              <w:widowControl/>
              <w:jc w:val="left"/>
              <w:rPr>
                <w:rFonts w:ascii="Times New Roman" w:hAnsi="Times New Roman" w:eastAsia="仿宋_GB2312" w:cs="Times New Roman"/>
                <w:kern w:val="0"/>
                <w:szCs w:val="21"/>
              </w:rPr>
            </w:pPr>
          </w:p>
        </w:tc>
        <w:tc>
          <w:tcPr>
            <w:tcW w:w="1051" w:type="dxa"/>
            <w:vMerge w:val="continue"/>
            <w:tcBorders>
              <w:top w:val="nil"/>
              <w:left w:val="single" w:color="auto" w:sz="4" w:space="0"/>
              <w:bottom w:val="single" w:color="000000" w:sz="4" w:space="0"/>
              <w:right w:val="single" w:color="auto" w:sz="4" w:space="0"/>
            </w:tcBorders>
            <w:vAlign w:val="center"/>
          </w:tcPr>
          <w:p w14:paraId="28D42F56">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3705F0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119" w:type="dxa"/>
            <w:tcBorders>
              <w:top w:val="nil"/>
              <w:left w:val="nil"/>
              <w:bottom w:val="single" w:color="auto" w:sz="4" w:space="0"/>
              <w:right w:val="single" w:color="auto" w:sz="4" w:space="0"/>
            </w:tcBorders>
            <w:shd w:val="clear" w:color="auto" w:fill="auto"/>
            <w:vAlign w:val="center"/>
          </w:tcPr>
          <w:p w14:paraId="77A4FD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5F8D9A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321" w:type="dxa"/>
            <w:tcBorders>
              <w:top w:val="nil"/>
              <w:left w:val="nil"/>
              <w:bottom w:val="single" w:color="auto" w:sz="4" w:space="0"/>
              <w:right w:val="single" w:color="auto" w:sz="4" w:space="0"/>
            </w:tcBorders>
            <w:shd w:val="clear" w:color="auto" w:fill="auto"/>
            <w:vAlign w:val="center"/>
          </w:tcPr>
          <w:p w14:paraId="3EE1C8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4C0DEB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444940C1">
            <w:pPr>
              <w:widowControl/>
              <w:jc w:val="left"/>
              <w:rPr>
                <w:rFonts w:ascii="Times New Roman" w:hAnsi="Times New Roman" w:eastAsia="仿宋_GB2312" w:cs="Times New Roman"/>
                <w:kern w:val="0"/>
                <w:szCs w:val="21"/>
              </w:rPr>
            </w:pPr>
          </w:p>
        </w:tc>
      </w:tr>
      <w:tr w14:paraId="297FC18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85A4C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025EB7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702E80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483EC6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1FCE19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6C144C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389" w:type="dxa"/>
            <w:tcBorders>
              <w:top w:val="nil"/>
              <w:left w:val="nil"/>
              <w:bottom w:val="single" w:color="auto" w:sz="4" w:space="0"/>
              <w:right w:val="single" w:color="auto" w:sz="4" w:space="0"/>
            </w:tcBorders>
            <w:shd w:val="clear" w:color="auto" w:fill="auto"/>
            <w:vAlign w:val="center"/>
          </w:tcPr>
          <w:p w14:paraId="650F81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051" w:type="dxa"/>
            <w:tcBorders>
              <w:top w:val="nil"/>
              <w:left w:val="nil"/>
              <w:bottom w:val="single" w:color="auto" w:sz="4" w:space="0"/>
              <w:right w:val="single" w:color="auto" w:sz="4" w:space="0"/>
            </w:tcBorders>
            <w:shd w:val="clear" w:color="auto" w:fill="auto"/>
            <w:vAlign w:val="center"/>
          </w:tcPr>
          <w:p w14:paraId="1C7AC5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67E573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119" w:type="dxa"/>
            <w:tcBorders>
              <w:top w:val="nil"/>
              <w:left w:val="nil"/>
              <w:bottom w:val="single" w:color="auto" w:sz="4" w:space="0"/>
              <w:right w:val="single" w:color="auto" w:sz="4" w:space="0"/>
            </w:tcBorders>
            <w:shd w:val="clear" w:color="auto" w:fill="auto"/>
            <w:vAlign w:val="center"/>
          </w:tcPr>
          <w:p w14:paraId="0EBF89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321" w:type="dxa"/>
            <w:tcBorders>
              <w:top w:val="nil"/>
              <w:left w:val="nil"/>
              <w:bottom w:val="single" w:color="auto" w:sz="4" w:space="0"/>
              <w:right w:val="single" w:color="auto" w:sz="4" w:space="0"/>
            </w:tcBorders>
            <w:shd w:val="clear" w:color="auto" w:fill="auto"/>
            <w:vAlign w:val="center"/>
          </w:tcPr>
          <w:p w14:paraId="4F5F62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345A6A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07B21E12">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0D730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17.29</w:t>
            </w:r>
          </w:p>
        </w:tc>
        <w:tc>
          <w:tcPr>
            <w:tcW w:w="1220" w:type="dxa"/>
            <w:tcBorders>
              <w:top w:val="nil"/>
              <w:left w:val="nil"/>
              <w:bottom w:val="single" w:color="auto" w:sz="8" w:space="0"/>
              <w:right w:val="single" w:color="auto" w:sz="4" w:space="0"/>
            </w:tcBorders>
            <w:shd w:val="clear" w:color="auto" w:fill="auto"/>
            <w:vAlign w:val="center"/>
          </w:tcPr>
          <w:p w14:paraId="2459BA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D3969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17.29</w:t>
            </w:r>
          </w:p>
        </w:tc>
        <w:tc>
          <w:tcPr>
            <w:tcW w:w="1220" w:type="dxa"/>
            <w:tcBorders>
              <w:top w:val="nil"/>
              <w:left w:val="nil"/>
              <w:bottom w:val="single" w:color="auto" w:sz="8" w:space="0"/>
              <w:right w:val="single" w:color="auto" w:sz="4" w:space="0"/>
            </w:tcBorders>
            <w:shd w:val="clear" w:color="auto" w:fill="auto"/>
            <w:vAlign w:val="center"/>
          </w:tcPr>
          <w:p w14:paraId="48C4A3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41DCEF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17.29</w:t>
            </w:r>
          </w:p>
        </w:tc>
        <w:tc>
          <w:tcPr>
            <w:tcW w:w="1220" w:type="dxa"/>
            <w:tcBorders>
              <w:top w:val="nil"/>
              <w:left w:val="nil"/>
              <w:bottom w:val="single" w:color="auto" w:sz="8" w:space="0"/>
              <w:right w:val="single" w:color="auto" w:sz="4" w:space="0"/>
            </w:tcBorders>
            <w:shd w:val="clear" w:color="auto" w:fill="auto"/>
            <w:vAlign w:val="center"/>
          </w:tcPr>
          <w:p w14:paraId="48B65A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9" w:type="dxa"/>
            <w:tcBorders>
              <w:top w:val="nil"/>
              <w:left w:val="nil"/>
              <w:bottom w:val="single" w:color="auto" w:sz="8" w:space="0"/>
              <w:right w:val="single" w:color="auto" w:sz="4" w:space="0"/>
            </w:tcBorders>
            <w:shd w:val="clear" w:color="auto" w:fill="auto"/>
            <w:vAlign w:val="center"/>
          </w:tcPr>
          <w:p w14:paraId="432DA2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15.15</w:t>
            </w:r>
          </w:p>
        </w:tc>
        <w:tc>
          <w:tcPr>
            <w:tcW w:w="1051" w:type="dxa"/>
            <w:tcBorders>
              <w:top w:val="nil"/>
              <w:left w:val="nil"/>
              <w:bottom w:val="single" w:color="auto" w:sz="8" w:space="0"/>
              <w:right w:val="single" w:color="auto" w:sz="4" w:space="0"/>
            </w:tcBorders>
            <w:shd w:val="clear" w:color="auto" w:fill="auto"/>
            <w:vAlign w:val="center"/>
          </w:tcPr>
          <w:p w14:paraId="25E3FD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FF9ADC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15.15</w:t>
            </w:r>
          </w:p>
        </w:tc>
        <w:tc>
          <w:tcPr>
            <w:tcW w:w="1119" w:type="dxa"/>
            <w:tcBorders>
              <w:top w:val="nil"/>
              <w:left w:val="nil"/>
              <w:bottom w:val="single" w:color="auto" w:sz="8" w:space="0"/>
              <w:right w:val="single" w:color="auto" w:sz="4" w:space="0"/>
            </w:tcBorders>
            <w:shd w:val="clear" w:color="auto" w:fill="auto"/>
            <w:vAlign w:val="center"/>
          </w:tcPr>
          <w:p w14:paraId="55519D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1" w:type="dxa"/>
            <w:tcBorders>
              <w:top w:val="nil"/>
              <w:left w:val="nil"/>
              <w:bottom w:val="single" w:color="auto" w:sz="8" w:space="0"/>
              <w:right w:val="nil"/>
            </w:tcBorders>
            <w:shd w:val="clear" w:color="auto" w:fill="auto"/>
            <w:vAlign w:val="center"/>
          </w:tcPr>
          <w:p w14:paraId="4B46E6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15.15</w:t>
            </w:r>
          </w:p>
        </w:tc>
        <w:tc>
          <w:tcPr>
            <w:tcW w:w="1220" w:type="dxa"/>
            <w:tcBorders>
              <w:top w:val="nil"/>
              <w:left w:val="single" w:color="auto" w:sz="4" w:space="0"/>
              <w:bottom w:val="single" w:color="auto" w:sz="8" w:space="0"/>
              <w:right w:val="single" w:color="auto" w:sz="8" w:space="0"/>
            </w:tcBorders>
            <w:shd w:val="clear" w:color="auto" w:fill="auto"/>
            <w:vAlign w:val="center"/>
          </w:tcPr>
          <w:p w14:paraId="7C4E7A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7EBA4C0">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46C6ACB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50DA355A">
      <w:pPr>
        <w:widowControl/>
        <w:wordWrap w:val="0"/>
        <w:ind w:firstLine="420" w:firstLineChars="2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溆浦县三江镇人民政府</w:t>
      </w:r>
      <w:r>
        <w:rPr>
          <w:rFonts w:ascii="Times New Roman" w:hAnsi="Times New Roman" w:eastAsia="仿宋_GB2312" w:cs="Times New Roman"/>
          <w:color w:val="000000"/>
          <w:kern w:val="0"/>
          <w:szCs w:val="21"/>
        </w:rPr>
        <w:t>公开08表</w:t>
      </w:r>
    </w:p>
    <w:p w14:paraId="13B41FBF">
      <w:pPr>
        <w:widowControl/>
        <w:ind w:firstLine="13860" w:firstLineChars="66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2434"/>
        <w:gridCol w:w="1500"/>
        <w:gridCol w:w="1386"/>
        <w:gridCol w:w="2000"/>
        <w:gridCol w:w="2000"/>
        <w:gridCol w:w="2000"/>
        <w:gridCol w:w="2000"/>
      </w:tblGrid>
      <w:tr w14:paraId="3AD8A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54" w:type="dxa"/>
            <w:gridSpan w:val="2"/>
            <w:shd w:val="clear" w:color="auto" w:fill="auto"/>
            <w:vAlign w:val="center"/>
          </w:tcPr>
          <w:p w14:paraId="7D16C3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1500" w:type="dxa"/>
            <w:vMerge w:val="restart"/>
            <w:shd w:val="clear" w:color="auto" w:fill="auto"/>
            <w:vAlign w:val="center"/>
          </w:tcPr>
          <w:p w14:paraId="5522C9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386" w:type="dxa"/>
            <w:vMerge w:val="restart"/>
            <w:shd w:val="clear" w:color="auto" w:fill="auto"/>
            <w:vAlign w:val="center"/>
          </w:tcPr>
          <w:p w14:paraId="14443A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51241E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54656F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53604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5393E3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434" w:type="dxa"/>
            <w:vMerge w:val="restart"/>
            <w:shd w:val="clear" w:color="auto" w:fill="auto"/>
            <w:vAlign w:val="center"/>
          </w:tcPr>
          <w:p w14:paraId="3A1B91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500" w:type="dxa"/>
            <w:vMerge w:val="continue"/>
            <w:vAlign w:val="center"/>
          </w:tcPr>
          <w:p w14:paraId="475C985F">
            <w:pPr>
              <w:widowControl/>
              <w:jc w:val="left"/>
              <w:rPr>
                <w:rFonts w:ascii="Times New Roman" w:hAnsi="Times New Roman" w:eastAsia="仿宋_GB2312" w:cs="Times New Roman"/>
                <w:b/>
                <w:kern w:val="0"/>
                <w:szCs w:val="21"/>
              </w:rPr>
            </w:pPr>
          </w:p>
        </w:tc>
        <w:tc>
          <w:tcPr>
            <w:tcW w:w="1386" w:type="dxa"/>
            <w:vMerge w:val="continue"/>
            <w:vAlign w:val="center"/>
          </w:tcPr>
          <w:p w14:paraId="6D752E5C">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531C26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290090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03DF4D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1E1D0731">
            <w:pPr>
              <w:widowControl/>
              <w:jc w:val="left"/>
              <w:rPr>
                <w:rFonts w:ascii="Times New Roman" w:hAnsi="Times New Roman" w:eastAsia="仿宋_GB2312" w:cs="Times New Roman"/>
                <w:b/>
                <w:kern w:val="0"/>
                <w:szCs w:val="21"/>
              </w:rPr>
            </w:pPr>
          </w:p>
        </w:tc>
      </w:tr>
      <w:tr w14:paraId="7BA56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BF3BF17">
            <w:pPr>
              <w:widowControl/>
              <w:jc w:val="left"/>
              <w:rPr>
                <w:rFonts w:ascii="Times New Roman" w:hAnsi="Times New Roman" w:eastAsia="仿宋_GB2312" w:cs="Times New Roman"/>
                <w:kern w:val="0"/>
                <w:szCs w:val="21"/>
              </w:rPr>
            </w:pPr>
          </w:p>
        </w:tc>
        <w:tc>
          <w:tcPr>
            <w:tcW w:w="2434" w:type="dxa"/>
            <w:vMerge w:val="continue"/>
            <w:vAlign w:val="center"/>
          </w:tcPr>
          <w:p w14:paraId="4E4F1944">
            <w:pPr>
              <w:widowControl/>
              <w:jc w:val="left"/>
              <w:rPr>
                <w:rFonts w:ascii="Times New Roman" w:hAnsi="Times New Roman" w:eastAsia="仿宋_GB2312" w:cs="Times New Roman"/>
                <w:kern w:val="0"/>
                <w:szCs w:val="21"/>
              </w:rPr>
            </w:pPr>
          </w:p>
        </w:tc>
        <w:tc>
          <w:tcPr>
            <w:tcW w:w="1500" w:type="dxa"/>
            <w:vMerge w:val="continue"/>
            <w:vAlign w:val="center"/>
          </w:tcPr>
          <w:p w14:paraId="04F389F5">
            <w:pPr>
              <w:widowControl/>
              <w:jc w:val="left"/>
              <w:rPr>
                <w:rFonts w:ascii="Times New Roman" w:hAnsi="Times New Roman" w:eastAsia="仿宋_GB2312" w:cs="Times New Roman"/>
                <w:kern w:val="0"/>
                <w:szCs w:val="21"/>
              </w:rPr>
            </w:pPr>
          </w:p>
        </w:tc>
        <w:tc>
          <w:tcPr>
            <w:tcW w:w="1386" w:type="dxa"/>
            <w:vMerge w:val="continue"/>
            <w:vAlign w:val="center"/>
          </w:tcPr>
          <w:p w14:paraId="45B35C09">
            <w:pPr>
              <w:widowControl/>
              <w:jc w:val="left"/>
              <w:rPr>
                <w:rFonts w:ascii="Times New Roman" w:hAnsi="Times New Roman" w:eastAsia="仿宋_GB2312" w:cs="Times New Roman"/>
                <w:kern w:val="0"/>
                <w:szCs w:val="21"/>
              </w:rPr>
            </w:pPr>
          </w:p>
        </w:tc>
        <w:tc>
          <w:tcPr>
            <w:tcW w:w="2000" w:type="dxa"/>
            <w:vMerge w:val="continue"/>
            <w:vAlign w:val="center"/>
          </w:tcPr>
          <w:p w14:paraId="19B606CC">
            <w:pPr>
              <w:widowControl/>
              <w:jc w:val="left"/>
              <w:rPr>
                <w:rFonts w:ascii="Times New Roman" w:hAnsi="Times New Roman" w:eastAsia="仿宋_GB2312" w:cs="Times New Roman"/>
                <w:kern w:val="0"/>
                <w:szCs w:val="21"/>
              </w:rPr>
            </w:pPr>
          </w:p>
        </w:tc>
        <w:tc>
          <w:tcPr>
            <w:tcW w:w="2000" w:type="dxa"/>
            <w:vMerge w:val="continue"/>
            <w:vAlign w:val="center"/>
          </w:tcPr>
          <w:p w14:paraId="715339DF">
            <w:pPr>
              <w:widowControl/>
              <w:jc w:val="left"/>
              <w:rPr>
                <w:rFonts w:ascii="Times New Roman" w:hAnsi="Times New Roman" w:eastAsia="仿宋_GB2312" w:cs="Times New Roman"/>
                <w:kern w:val="0"/>
                <w:szCs w:val="21"/>
              </w:rPr>
            </w:pPr>
          </w:p>
        </w:tc>
        <w:tc>
          <w:tcPr>
            <w:tcW w:w="2000" w:type="dxa"/>
            <w:vMerge w:val="continue"/>
            <w:vAlign w:val="center"/>
          </w:tcPr>
          <w:p w14:paraId="60CD64A3">
            <w:pPr>
              <w:widowControl/>
              <w:jc w:val="left"/>
              <w:rPr>
                <w:rFonts w:ascii="Times New Roman" w:hAnsi="Times New Roman" w:eastAsia="仿宋_GB2312" w:cs="Times New Roman"/>
                <w:kern w:val="0"/>
                <w:szCs w:val="21"/>
              </w:rPr>
            </w:pPr>
          </w:p>
        </w:tc>
        <w:tc>
          <w:tcPr>
            <w:tcW w:w="2000" w:type="dxa"/>
            <w:vMerge w:val="continue"/>
            <w:vAlign w:val="center"/>
          </w:tcPr>
          <w:p w14:paraId="4CFDB9EA">
            <w:pPr>
              <w:widowControl/>
              <w:jc w:val="left"/>
              <w:rPr>
                <w:rFonts w:ascii="Times New Roman" w:hAnsi="Times New Roman" w:eastAsia="仿宋_GB2312" w:cs="Times New Roman"/>
                <w:kern w:val="0"/>
                <w:szCs w:val="21"/>
              </w:rPr>
            </w:pPr>
          </w:p>
        </w:tc>
      </w:tr>
      <w:tr w14:paraId="1CEBE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20" w:type="dxa"/>
            <w:vMerge w:val="continue"/>
            <w:vAlign w:val="center"/>
          </w:tcPr>
          <w:p w14:paraId="13EC7097">
            <w:pPr>
              <w:widowControl/>
              <w:jc w:val="left"/>
              <w:rPr>
                <w:rFonts w:ascii="Times New Roman" w:hAnsi="Times New Roman" w:eastAsia="仿宋_GB2312" w:cs="Times New Roman"/>
                <w:kern w:val="0"/>
                <w:szCs w:val="21"/>
              </w:rPr>
            </w:pPr>
          </w:p>
        </w:tc>
        <w:tc>
          <w:tcPr>
            <w:tcW w:w="2434" w:type="dxa"/>
            <w:vMerge w:val="continue"/>
            <w:vAlign w:val="center"/>
          </w:tcPr>
          <w:p w14:paraId="3B938B4C">
            <w:pPr>
              <w:widowControl/>
              <w:jc w:val="left"/>
              <w:rPr>
                <w:rFonts w:ascii="Times New Roman" w:hAnsi="Times New Roman" w:eastAsia="仿宋_GB2312" w:cs="Times New Roman"/>
                <w:kern w:val="0"/>
                <w:szCs w:val="21"/>
              </w:rPr>
            </w:pPr>
          </w:p>
        </w:tc>
        <w:tc>
          <w:tcPr>
            <w:tcW w:w="1500" w:type="dxa"/>
            <w:vMerge w:val="continue"/>
            <w:vAlign w:val="center"/>
          </w:tcPr>
          <w:p w14:paraId="5649A61B">
            <w:pPr>
              <w:widowControl/>
              <w:jc w:val="left"/>
              <w:rPr>
                <w:rFonts w:ascii="Times New Roman" w:hAnsi="Times New Roman" w:eastAsia="仿宋_GB2312" w:cs="Times New Roman"/>
                <w:kern w:val="0"/>
                <w:szCs w:val="21"/>
              </w:rPr>
            </w:pPr>
          </w:p>
        </w:tc>
        <w:tc>
          <w:tcPr>
            <w:tcW w:w="1386" w:type="dxa"/>
            <w:vMerge w:val="continue"/>
            <w:vAlign w:val="center"/>
          </w:tcPr>
          <w:p w14:paraId="30035E51">
            <w:pPr>
              <w:widowControl/>
              <w:jc w:val="left"/>
              <w:rPr>
                <w:rFonts w:ascii="Times New Roman" w:hAnsi="Times New Roman" w:eastAsia="仿宋_GB2312" w:cs="Times New Roman"/>
                <w:kern w:val="0"/>
                <w:szCs w:val="21"/>
              </w:rPr>
            </w:pPr>
          </w:p>
        </w:tc>
        <w:tc>
          <w:tcPr>
            <w:tcW w:w="2000" w:type="dxa"/>
            <w:vMerge w:val="continue"/>
            <w:vAlign w:val="center"/>
          </w:tcPr>
          <w:p w14:paraId="4C76EC39">
            <w:pPr>
              <w:widowControl/>
              <w:jc w:val="left"/>
              <w:rPr>
                <w:rFonts w:ascii="Times New Roman" w:hAnsi="Times New Roman" w:eastAsia="仿宋_GB2312" w:cs="Times New Roman"/>
                <w:kern w:val="0"/>
                <w:szCs w:val="21"/>
              </w:rPr>
            </w:pPr>
          </w:p>
        </w:tc>
        <w:tc>
          <w:tcPr>
            <w:tcW w:w="2000" w:type="dxa"/>
            <w:vMerge w:val="continue"/>
            <w:vAlign w:val="center"/>
          </w:tcPr>
          <w:p w14:paraId="72F34CB7">
            <w:pPr>
              <w:widowControl/>
              <w:jc w:val="left"/>
              <w:rPr>
                <w:rFonts w:ascii="Times New Roman" w:hAnsi="Times New Roman" w:eastAsia="仿宋_GB2312" w:cs="Times New Roman"/>
                <w:kern w:val="0"/>
                <w:szCs w:val="21"/>
              </w:rPr>
            </w:pPr>
          </w:p>
        </w:tc>
        <w:tc>
          <w:tcPr>
            <w:tcW w:w="2000" w:type="dxa"/>
            <w:vMerge w:val="continue"/>
            <w:vAlign w:val="center"/>
          </w:tcPr>
          <w:p w14:paraId="6C3F9873">
            <w:pPr>
              <w:widowControl/>
              <w:jc w:val="left"/>
              <w:rPr>
                <w:rFonts w:ascii="Times New Roman" w:hAnsi="Times New Roman" w:eastAsia="仿宋_GB2312" w:cs="Times New Roman"/>
                <w:kern w:val="0"/>
                <w:szCs w:val="21"/>
              </w:rPr>
            </w:pPr>
          </w:p>
        </w:tc>
        <w:tc>
          <w:tcPr>
            <w:tcW w:w="2000" w:type="dxa"/>
            <w:vMerge w:val="continue"/>
            <w:vAlign w:val="center"/>
          </w:tcPr>
          <w:p w14:paraId="0CE74A5B">
            <w:pPr>
              <w:widowControl/>
              <w:jc w:val="left"/>
              <w:rPr>
                <w:rFonts w:ascii="Times New Roman" w:hAnsi="Times New Roman" w:eastAsia="仿宋_GB2312" w:cs="Times New Roman"/>
                <w:kern w:val="0"/>
                <w:szCs w:val="21"/>
              </w:rPr>
            </w:pPr>
          </w:p>
        </w:tc>
      </w:tr>
      <w:tr w14:paraId="4DAFD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54" w:type="dxa"/>
            <w:gridSpan w:val="2"/>
            <w:shd w:val="clear" w:color="auto" w:fill="auto"/>
            <w:vAlign w:val="center"/>
          </w:tcPr>
          <w:p w14:paraId="4B8E2D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00" w:type="dxa"/>
            <w:shd w:val="clear" w:color="auto" w:fill="auto"/>
            <w:vAlign w:val="center"/>
          </w:tcPr>
          <w:p w14:paraId="59BBDC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86" w:type="dxa"/>
            <w:shd w:val="clear" w:color="auto" w:fill="auto"/>
            <w:vAlign w:val="center"/>
          </w:tcPr>
          <w:p w14:paraId="02BA0B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5D4F8C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6DA3CB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045F28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080972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075E8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54" w:type="dxa"/>
            <w:gridSpan w:val="2"/>
            <w:shd w:val="clear" w:color="auto" w:fill="auto"/>
            <w:vAlign w:val="center"/>
          </w:tcPr>
          <w:p w14:paraId="0857BE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00" w:type="dxa"/>
            <w:shd w:val="clear" w:color="auto" w:fill="auto"/>
            <w:vAlign w:val="center"/>
          </w:tcPr>
          <w:p w14:paraId="0FE585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0.00</w:t>
            </w:r>
          </w:p>
        </w:tc>
        <w:tc>
          <w:tcPr>
            <w:tcW w:w="1386" w:type="dxa"/>
            <w:shd w:val="clear" w:color="auto" w:fill="auto"/>
            <w:vAlign w:val="center"/>
          </w:tcPr>
          <w:p w14:paraId="182C717D">
            <w:pPr>
              <w:widowControl/>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0.00</w:t>
            </w:r>
          </w:p>
        </w:tc>
        <w:tc>
          <w:tcPr>
            <w:tcW w:w="2000" w:type="dxa"/>
            <w:shd w:val="clear" w:color="auto" w:fill="auto"/>
            <w:vAlign w:val="center"/>
          </w:tcPr>
          <w:p w14:paraId="6932C18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337.76</w:t>
            </w:r>
          </w:p>
        </w:tc>
        <w:tc>
          <w:tcPr>
            <w:tcW w:w="2000" w:type="dxa"/>
            <w:shd w:val="clear" w:color="auto" w:fill="auto"/>
            <w:vAlign w:val="center"/>
          </w:tcPr>
          <w:p w14:paraId="282804A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40.63</w:t>
            </w:r>
          </w:p>
        </w:tc>
        <w:tc>
          <w:tcPr>
            <w:tcW w:w="2000" w:type="dxa"/>
            <w:shd w:val="clear" w:color="auto" w:fill="auto"/>
            <w:vAlign w:val="center"/>
          </w:tcPr>
          <w:p w14:paraId="22E98D7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297.13</w:t>
            </w:r>
          </w:p>
        </w:tc>
        <w:tc>
          <w:tcPr>
            <w:tcW w:w="2000" w:type="dxa"/>
            <w:shd w:val="clear" w:color="auto" w:fill="auto"/>
            <w:vAlign w:val="center"/>
          </w:tcPr>
          <w:p w14:paraId="66928C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0.00</w:t>
            </w:r>
          </w:p>
        </w:tc>
      </w:tr>
      <w:tr w14:paraId="1814A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AD750A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2434" w:type="dxa"/>
            <w:shd w:val="clear" w:color="auto" w:fill="auto"/>
            <w:vAlign w:val="center"/>
          </w:tcPr>
          <w:p w14:paraId="6A9FBE2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1500" w:type="dxa"/>
            <w:shd w:val="clear" w:color="auto" w:fill="auto"/>
            <w:vAlign w:val="center"/>
          </w:tcPr>
          <w:p w14:paraId="26B7E13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2A43A4A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38DCA60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1FCF395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0B4B1B1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27FC081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78399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B200CC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20822</w:t>
            </w:r>
          </w:p>
        </w:tc>
        <w:tc>
          <w:tcPr>
            <w:tcW w:w="2434" w:type="dxa"/>
            <w:shd w:val="clear" w:color="auto" w:fill="auto"/>
            <w:vAlign w:val="center"/>
          </w:tcPr>
          <w:p w14:paraId="33F0C2E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大中型水库移民后期扶持基金支出</w:t>
            </w:r>
          </w:p>
        </w:tc>
        <w:tc>
          <w:tcPr>
            <w:tcW w:w="1500" w:type="dxa"/>
            <w:shd w:val="clear" w:color="auto" w:fill="auto"/>
            <w:vAlign w:val="center"/>
          </w:tcPr>
          <w:p w14:paraId="4F44A76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30CE776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3CF6EC2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7369B69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7FC64FE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115CC49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63373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44B8EC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2082201</w:t>
            </w:r>
          </w:p>
        </w:tc>
        <w:tc>
          <w:tcPr>
            <w:tcW w:w="2434" w:type="dxa"/>
            <w:shd w:val="clear" w:color="auto" w:fill="auto"/>
            <w:vAlign w:val="center"/>
          </w:tcPr>
          <w:p w14:paraId="5A9D73C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移民补助</w:t>
            </w:r>
          </w:p>
        </w:tc>
        <w:tc>
          <w:tcPr>
            <w:tcW w:w="1500" w:type="dxa"/>
            <w:shd w:val="clear" w:color="auto" w:fill="auto"/>
            <w:vAlign w:val="center"/>
          </w:tcPr>
          <w:p w14:paraId="68D4324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3A66592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1BCA279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5E6B80F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0EE9E3C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12.00</w:t>
            </w:r>
          </w:p>
        </w:tc>
        <w:tc>
          <w:tcPr>
            <w:tcW w:w="2000" w:type="dxa"/>
            <w:shd w:val="clear" w:color="auto" w:fill="auto"/>
            <w:vAlign w:val="center"/>
          </w:tcPr>
          <w:p w14:paraId="4B4AC2A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8F60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970454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2434" w:type="dxa"/>
            <w:shd w:val="clear" w:color="auto" w:fill="auto"/>
            <w:vAlign w:val="center"/>
          </w:tcPr>
          <w:p w14:paraId="23A39F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1500" w:type="dxa"/>
            <w:shd w:val="clear" w:color="auto" w:fill="auto"/>
            <w:vAlign w:val="center"/>
          </w:tcPr>
          <w:p w14:paraId="27AE9F3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08D1C98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1299A5D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075362A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140AA3E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18C14E9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4778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27888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w:t>
            </w:r>
          </w:p>
        </w:tc>
        <w:tc>
          <w:tcPr>
            <w:tcW w:w="2434" w:type="dxa"/>
            <w:shd w:val="clear" w:color="auto" w:fill="auto"/>
            <w:vAlign w:val="center"/>
          </w:tcPr>
          <w:p w14:paraId="247F82C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国有土地使用权出让收入安排的支出</w:t>
            </w:r>
          </w:p>
        </w:tc>
        <w:tc>
          <w:tcPr>
            <w:tcW w:w="1500" w:type="dxa"/>
            <w:shd w:val="clear" w:color="auto" w:fill="auto"/>
            <w:vAlign w:val="center"/>
          </w:tcPr>
          <w:p w14:paraId="5323EB4B">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4CD08D6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54B0024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727AB51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0A570C8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7458D60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2522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jc w:val="center"/>
        </w:trPr>
        <w:tc>
          <w:tcPr>
            <w:tcW w:w="1120" w:type="dxa"/>
            <w:shd w:val="clear" w:color="auto" w:fill="auto"/>
            <w:vAlign w:val="center"/>
          </w:tcPr>
          <w:p w14:paraId="52A756F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2120804</w:t>
            </w:r>
          </w:p>
        </w:tc>
        <w:tc>
          <w:tcPr>
            <w:tcW w:w="2434" w:type="dxa"/>
            <w:shd w:val="clear" w:color="auto" w:fill="auto"/>
            <w:vAlign w:val="center"/>
          </w:tcPr>
          <w:p w14:paraId="749A5C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农村基础设施建设支出</w:t>
            </w:r>
          </w:p>
        </w:tc>
        <w:tc>
          <w:tcPr>
            <w:tcW w:w="1500" w:type="dxa"/>
            <w:shd w:val="clear" w:color="auto" w:fill="auto"/>
            <w:vAlign w:val="center"/>
          </w:tcPr>
          <w:p w14:paraId="0AE7154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16180F1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4AD586F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4586CBF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1.63</w:t>
            </w:r>
          </w:p>
        </w:tc>
        <w:tc>
          <w:tcPr>
            <w:tcW w:w="2000" w:type="dxa"/>
            <w:shd w:val="clear" w:color="auto" w:fill="auto"/>
            <w:vAlign w:val="center"/>
          </w:tcPr>
          <w:p w14:paraId="0031DDA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18324A6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2ABA6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1120" w:type="dxa"/>
            <w:shd w:val="clear" w:color="auto" w:fill="auto"/>
            <w:vAlign w:val="center"/>
          </w:tcPr>
          <w:p w14:paraId="7470DD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w:t>
            </w:r>
          </w:p>
        </w:tc>
        <w:tc>
          <w:tcPr>
            <w:tcW w:w="2434" w:type="dxa"/>
            <w:shd w:val="clear" w:color="auto" w:fill="auto"/>
            <w:vAlign w:val="center"/>
          </w:tcPr>
          <w:p w14:paraId="315AF98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其他支出</w:t>
            </w:r>
          </w:p>
        </w:tc>
        <w:tc>
          <w:tcPr>
            <w:tcW w:w="1500" w:type="dxa"/>
            <w:shd w:val="clear" w:color="auto" w:fill="auto"/>
            <w:vAlign w:val="center"/>
          </w:tcPr>
          <w:p w14:paraId="616560A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2D5D58B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324.14</w:t>
            </w:r>
          </w:p>
        </w:tc>
        <w:tc>
          <w:tcPr>
            <w:tcW w:w="2000" w:type="dxa"/>
            <w:shd w:val="clear" w:color="auto" w:fill="auto"/>
            <w:vAlign w:val="center"/>
          </w:tcPr>
          <w:p w14:paraId="78570AC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324.14</w:t>
            </w:r>
          </w:p>
        </w:tc>
        <w:tc>
          <w:tcPr>
            <w:tcW w:w="2000" w:type="dxa"/>
            <w:shd w:val="clear" w:color="auto" w:fill="auto"/>
            <w:vAlign w:val="center"/>
          </w:tcPr>
          <w:p w14:paraId="19F6BB6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39.01</w:t>
            </w:r>
          </w:p>
        </w:tc>
        <w:tc>
          <w:tcPr>
            <w:tcW w:w="2000" w:type="dxa"/>
            <w:shd w:val="clear" w:color="auto" w:fill="auto"/>
            <w:vAlign w:val="center"/>
          </w:tcPr>
          <w:p w14:paraId="2BFCEAE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285.13</w:t>
            </w:r>
          </w:p>
        </w:tc>
        <w:tc>
          <w:tcPr>
            <w:tcW w:w="2000" w:type="dxa"/>
            <w:shd w:val="clear" w:color="auto" w:fill="auto"/>
            <w:vAlign w:val="center"/>
          </w:tcPr>
          <w:p w14:paraId="5F5D1A6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1B67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jc w:val="center"/>
        </w:trPr>
        <w:tc>
          <w:tcPr>
            <w:tcW w:w="1120" w:type="dxa"/>
            <w:shd w:val="clear" w:color="auto" w:fill="auto"/>
            <w:vAlign w:val="center"/>
          </w:tcPr>
          <w:p w14:paraId="14FC22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w:t>
            </w:r>
          </w:p>
        </w:tc>
        <w:tc>
          <w:tcPr>
            <w:tcW w:w="2434" w:type="dxa"/>
            <w:shd w:val="clear" w:color="auto" w:fill="auto"/>
            <w:vAlign w:val="center"/>
          </w:tcPr>
          <w:p w14:paraId="34B0B1A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彩票公益金安排的支出</w:t>
            </w:r>
          </w:p>
        </w:tc>
        <w:tc>
          <w:tcPr>
            <w:tcW w:w="1500" w:type="dxa"/>
            <w:shd w:val="clear" w:color="auto" w:fill="auto"/>
            <w:vAlign w:val="center"/>
          </w:tcPr>
          <w:p w14:paraId="713C97BE">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792AB03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324.14</w:t>
            </w:r>
          </w:p>
        </w:tc>
        <w:tc>
          <w:tcPr>
            <w:tcW w:w="2000" w:type="dxa"/>
            <w:shd w:val="clear" w:color="auto" w:fill="auto"/>
            <w:vAlign w:val="center"/>
          </w:tcPr>
          <w:p w14:paraId="799550D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324.14</w:t>
            </w:r>
          </w:p>
        </w:tc>
        <w:tc>
          <w:tcPr>
            <w:tcW w:w="2000" w:type="dxa"/>
            <w:shd w:val="clear" w:color="auto" w:fill="auto"/>
            <w:vAlign w:val="center"/>
          </w:tcPr>
          <w:p w14:paraId="185528E3">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39.01</w:t>
            </w:r>
          </w:p>
        </w:tc>
        <w:tc>
          <w:tcPr>
            <w:tcW w:w="2000" w:type="dxa"/>
            <w:shd w:val="clear" w:color="auto" w:fill="auto"/>
            <w:vAlign w:val="center"/>
          </w:tcPr>
          <w:p w14:paraId="12C29484">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285.13</w:t>
            </w:r>
          </w:p>
        </w:tc>
        <w:tc>
          <w:tcPr>
            <w:tcW w:w="2000" w:type="dxa"/>
            <w:shd w:val="clear" w:color="auto" w:fill="auto"/>
            <w:vAlign w:val="center"/>
          </w:tcPr>
          <w:p w14:paraId="109CD97D">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49129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89DE92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2296002</w:t>
            </w:r>
          </w:p>
        </w:tc>
        <w:tc>
          <w:tcPr>
            <w:tcW w:w="2434" w:type="dxa"/>
            <w:shd w:val="clear" w:color="auto" w:fill="auto"/>
            <w:vAlign w:val="center"/>
          </w:tcPr>
          <w:p w14:paraId="69E5E56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用于社会福利的彩票公益金支出</w:t>
            </w:r>
          </w:p>
        </w:tc>
        <w:tc>
          <w:tcPr>
            <w:tcW w:w="1500" w:type="dxa"/>
            <w:shd w:val="clear" w:color="auto" w:fill="auto"/>
            <w:vAlign w:val="center"/>
          </w:tcPr>
          <w:p w14:paraId="16DC127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257D3FD2">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86.13</w:t>
            </w:r>
          </w:p>
        </w:tc>
        <w:tc>
          <w:tcPr>
            <w:tcW w:w="2000" w:type="dxa"/>
            <w:shd w:val="clear" w:color="auto" w:fill="auto"/>
            <w:vAlign w:val="center"/>
          </w:tcPr>
          <w:p w14:paraId="1BFDD92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86.13</w:t>
            </w:r>
          </w:p>
        </w:tc>
        <w:tc>
          <w:tcPr>
            <w:tcW w:w="2000" w:type="dxa"/>
            <w:shd w:val="clear" w:color="auto" w:fill="auto"/>
            <w:vAlign w:val="center"/>
          </w:tcPr>
          <w:p w14:paraId="5B8B611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1FD9B87A">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86.13</w:t>
            </w:r>
          </w:p>
        </w:tc>
        <w:tc>
          <w:tcPr>
            <w:tcW w:w="2000" w:type="dxa"/>
            <w:shd w:val="clear" w:color="auto" w:fill="auto"/>
            <w:vAlign w:val="center"/>
          </w:tcPr>
          <w:p w14:paraId="1EB8E01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10C5D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A57A3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2296003</w:t>
            </w:r>
          </w:p>
        </w:tc>
        <w:tc>
          <w:tcPr>
            <w:tcW w:w="2434" w:type="dxa"/>
            <w:shd w:val="clear" w:color="auto" w:fill="auto"/>
            <w:vAlign w:val="center"/>
          </w:tcPr>
          <w:p w14:paraId="2FD44BF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用于体育事业的彩票公益金支出</w:t>
            </w:r>
          </w:p>
        </w:tc>
        <w:tc>
          <w:tcPr>
            <w:tcW w:w="1500" w:type="dxa"/>
            <w:shd w:val="clear" w:color="auto" w:fill="auto"/>
            <w:vAlign w:val="center"/>
          </w:tcPr>
          <w:p w14:paraId="2F883E6C">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6873BCE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235.31</w:t>
            </w:r>
          </w:p>
        </w:tc>
        <w:tc>
          <w:tcPr>
            <w:tcW w:w="2000" w:type="dxa"/>
            <w:shd w:val="clear" w:color="auto" w:fill="auto"/>
            <w:vAlign w:val="center"/>
          </w:tcPr>
          <w:p w14:paraId="0F82FB56">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235.31</w:t>
            </w:r>
          </w:p>
        </w:tc>
        <w:tc>
          <w:tcPr>
            <w:tcW w:w="2000" w:type="dxa"/>
            <w:shd w:val="clear" w:color="auto" w:fill="auto"/>
            <w:vAlign w:val="center"/>
          </w:tcPr>
          <w:p w14:paraId="2DA6F7DF">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36.31</w:t>
            </w:r>
          </w:p>
        </w:tc>
        <w:tc>
          <w:tcPr>
            <w:tcW w:w="2000" w:type="dxa"/>
            <w:shd w:val="clear" w:color="auto" w:fill="auto"/>
            <w:vAlign w:val="center"/>
          </w:tcPr>
          <w:p w14:paraId="5188D27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199.00</w:t>
            </w:r>
          </w:p>
        </w:tc>
        <w:tc>
          <w:tcPr>
            <w:tcW w:w="2000" w:type="dxa"/>
            <w:shd w:val="clear" w:color="auto" w:fill="auto"/>
            <w:vAlign w:val="center"/>
          </w:tcPr>
          <w:p w14:paraId="4C0BA0A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r w14:paraId="5A680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B782F5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2296004</w:t>
            </w:r>
          </w:p>
        </w:tc>
        <w:tc>
          <w:tcPr>
            <w:tcW w:w="2434" w:type="dxa"/>
            <w:shd w:val="clear" w:color="auto" w:fill="auto"/>
            <w:vAlign w:val="center"/>
          </w:tcPr>
          <w:p w14:paraId="2F2DE2C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用于教育事业的彩票公益金支出</w:t>
            </w:r>
          </w:p>
        </w:tc>
        <w:tc>
          <w:tcPr>
            <w:tcW w:w="1500" w:type="dxa"/>
            <w:shd w:val="clear" w:color="auto" w:fill="auto"/>
            <w:vAlign w:val="center"/>
          </w:tcPr>
          <w:p w14:paraId="7179CCB0">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1386" w:type="dxa"/>
            <w:shd w:val="clear" w:color="auto" w:fill="auto"/>
            <w:vAlign w:val="center"/>
          </w:tcPr>
          <w:p w14:paraId="089C3851">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2.69</w:t>
            </w:r>
          </w:p>
        </w:tc>
        <w:tc>
          <w:tcPr>
            <w:tcW w:w="2000" w:type="dxa"/>
            <w:shd w:val="clear" w:color="auto" w:fill="auto"/>
            <w:vAlign w:val="center"/>
          </w:tcPr>
          <w:p w14:paraId="47E71009">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2.69</w:t>
            </w:r>
          </w:p>
        </w:tc>
        <w:tc>
          <w:tcPr>
            <w:tcW w:w="2000" w:type="dxa"/>
            <w:shd w:val="clear" w:color="auto" w:fill="auto"/>
            <w:vAlign w:val="center"/>
          </w:tcPr>
          <w:p w14:paraId="1523B697">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2.69</w:t>
            </w:r>
          </w:p>
        </w:tc>
        <w:tc>
          <w:tcPr>
            <w:tcW w:w="2000" w:type="dxa"/>
            <w:shd w:val="clear" w:color="auto" w:fill="auto"/>
            <w:vAlign w:val="center"/>
          </w:tcPr>
          <w:p w14:paraId="0C370268">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c>
          <w:tcPr>
            <w:tcW w:w="2000" w:type="dxa"/>
            <w:shd w:val="clear" w:color="auto" w:fill="auto"/>
            <w:vAlign w:val="center"/>
          </w:tcPr>
          <w:p w14:paraId="46832875">
            <w:pPr>
              <w:widowControl/>
              <w:jc w:val="left"/>
              <w:textAlignment w:val="center"/>
              <w:rPr>
                <w:rFonts w:ascii="Times New Roman" w:hAnsi="Times New Roman" w:eastAsia="仿宋_GB2312" w:cs="Times New Roman"/>
                <w:kern w:val="0"/>
                <w:szCs w:val="21"/>
              </w:rPr>
            </w:pPr>
            <w:r>
              <w:rPr>
                <w:rFonts w:ascii="Times New Roman" w:hAnsi="Times New Roman" w:eastAsia="宋体" w:cs="Times New Roman"/>
                <w:color w:val="000000"/>
                <w:kern w:val="0"/>
                <w:szCs w:val="21"/>
              </w:rPr>
              <w:t>0.00</w:t>
            </w:r>
          </w:p>
        </w:tc>
      </w:tr>
    </w:tbl>
    <w:p w14:paraId="60A704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10C123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1B62AC60">
      <w:pPr>
        <w:widowControl/>
        <w:jc w:val="left"/>
        <w:rPr>
          <w:rFonts w:ascii="黑体" w:hAnsi="黑体" w:eastAsia="黑体"/>
          <w:szCs w:val="21"/>
        </w:rPr>
      </w:pPr>
    </w:p>
    <w:tbl>
      <w:tblPr>
        <w:tblStyle w:val="9"/>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3BF9D45C">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59CFC97E">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02F451BE">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68584E2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7DAE6E3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4E4D10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55DF9BF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518E40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4C222DE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5E5EAAF8">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14:paraId="1548E2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部门：溆浦县三江镇人民政府</w:t>
            </w:r>
          </w:p>
        </w:tc>
        <w:tc>
          <w:tcPr>
            <w:tcW w:w="1225" w:type="dxa"/>
            <w:tcBorders>
              <w:top w:val="nil"/>
              <w:left w:val="nil"/>
              <w:bottom w:val="single" w:color="auto" w:sz="8" w:space="0"/>
              <w:right w:val="nil"/>
            </w:tcBorders>
            <w:shd w:val="clear" w:color="000000" w:fill="FFFFFF"/>
            <w:vAlign w:val="center"/>
          </w:tcPr>
          <w:p w14:paraId="06C561D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5E37BAA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866A7E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871E667">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36611E4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59662C2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3A650F9D">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8B6CCC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3844BA3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D0E722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70697C1">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3E60796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363B4452">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97DB766">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7039B4A">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5AEAF90A">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3660050E">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05698B2">
            <w:pPr>
              <w:widowControl/>
              <w:jc w:val="left"/>
              <w:rPr>
                <w:rFonts w:ascii="宋体" w:hAnsi="宋体" w:eastAsia="宋体" w:cs="宋体"/>
                <w:kern w:val="0"/>
                <w:sz w:val="24"/>
                <w:szCs w:val="24"/>
              </w:rPr>
            </w:pPr>
          </w:p>
        </w:tc>
      </w:tr>
      <w:tr w14:paraId="33B7521E">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3ED2B68">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3AD7EB44">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91E2B39">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BD46718">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6C0C5AE">
            <w:pPr>
              <w:widowControl/>
              <w:jc w:val="left"/>
              <w:rPr>
                <w:rFonts w:ascii="宋体" w:hAnsi="宋体" w:eastAsia="宋体" w:cs="宋体"/>
                <w:kern w:val="0"/>
                <w:sz w:val="24"/>
                <w:szCs w:val="24"/>
              </w:rPr>
            </w:pPr>
          </w:p>
        </w:tc>
      </w:tr>
      <w:tr w14:paraId="1C63DD26">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4F5AEA8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25EE985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3A61FEA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5D892C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371359A8">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68B8F92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73B34951">
            <w:pPr>
              <w:widowControl/>
              <w:jc w:val="center"/>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4" w:space="0"/>
              <w:right w:val="single" w:color="auto" w:sz="4" w:space="0"/>
            </w:tcBorders>
            <w:shd w:val="clear" w:color="auto" w:fill="auto"/>
            <w:vAlign w:val="center"/>
          </w:tcPr>
          <w:p w14:paraId="234800F3">
            <w:pPr>
              <w:widowControl/>
              <w:jc w:val="center"/>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4" w:space="0"/>
              <w:right w:val="single" w:color="auto" w:sz="4" w:space="0"/>
            </w:tcBorders>
            <w:shd w:val="clear" w:color="auto" w:fill="auto"/>
            <w:vAlign w:val="center"/>
          </w:tcPr>
          <w:p w14:paraId="7853E82B">
            <w:pPr>
              <w:widowControl/>
              <w:jc w:val="center"/>
              <w:rPr>
                <w:rFonts w:ascii="宋体" w:hAnsi="宋体" w:eastAsia="宋体" w:cs="宋体"/>
                <w:kern w:val="0"/>
                <w:sz w:val="24"/>
                <w:szCs w:val="24"/>
              </w:rPr>
            </w:pPr>
            <w:r>
              <w:rPr>
                <w:rFonts w:hint="eastAsia" w:ascii="宋体" w:hAnsi="宋体" w:eastAsia="宋体" w:cs="宋体"/>
                <w:kern w:val="0"/>
                <w:sz w:val="24"/>
                <w:szCs w:val="24"/>
              </w:rPr>
              <w:t>0.00</w:t>
            </w:r>
          </w:p>
        </w:tc>
      </w:tr>
      <w:tr w14:paraId="2297D79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6B8AA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04859A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A104D55">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4" w:space="0"/>
              <w:right w:val="single" w:color="auto" w:sz="4" w:space="0"/>
            </w:tcBorders>
            <w:shd w:val="clear" w:color="auto" w:fill="auto"/>
            <w:vAlign w:val="center"/>
          </w:tcPr>
          <w:p w14:paraId="1096561F">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4" w:space="0"/>
              <w:right w:val="single" w:color="auto" w:sz="4" w:space="0"/>
            </w:tcBorders>
            <w:shd w:val="clear" w:color="auto" w:fill="auto"/>
            <w:vAlign w:val="center"/>
          </w:tcPr>
          <w:p w14:paraId="1A048885">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r>
      <w:tr w14:paraId="67BC9DC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0DA6A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1881B2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4BB3816">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4" w:space="0"/>
              <w:right w:val="single" w:color="auto" w:sz="4" w:space="0"/>
            </w:tcBorders>
            <w:shd w:val="clear" w:color="auto" w:fill="auto"/>
            <w:vAlign w:val="center"/>
          </w:tcPr>
          <w:p w14:paraId="24E5528F">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4" w:space="0"/>
              <w:right w:val="single" w:color="auto" w:sz="4" w:space="0"/>
            </w:tcBorders>
            <w:shd w:val="clear" w:color="auto" w:fill="auto"/>
            <w:vAlign w:val="center"/>
          </w:tcPr>
          <w:p w14:paraId="6FF0CE27">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r>
      <w:tr w14:paraId="1D12C0E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260912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239F1D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7487BE23">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4" w:space="0"/>
              <w:right w:val="single" w:color="auto" w:sz="4" w:space="0"/>
            </w:tcBorders>
            <w:shd w:val="clear" w:color="auto" w:fill="auto"/>
            <w:vAlign w:val="center"/>
          </w:tcPr>
          <w:p w14:paraId="113DBFBB">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4" w:space="0"/>
              <w:right w:val="single" w:color="auto" w:sz="4" w:space="0"/>
            </w:tcBorders>
            <w:shd w:val="clear" w:color="auto" w:fill="auto"/>
            <w:vAlign w:val="center"/>
          </w:tcPr>
          <w:p w14:paraId="0A94EA4F">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r>
      <w:tr w14:paraId="0A066A2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9CB8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81786F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9A3CFCA">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4" w:space="0"/>
              <w:right w:val="single" w:color="auto" w:sz="4" w:space="0"/>
            </w:tcBorders>
            <w:shd w:val="clear" w:color="auto" w:fill="auto"/>
            <w:vAlign w:val="center"/>
          </w:tcPr>
          <w:p w14:paraId="52D25681">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4" w:space="0"/>
              <w:right w:val="single" w:color="auto" w:sz="4" w:space="0"/>
            </w:tcBorders>
            <w:shd w:val="clear" w:color="auto" w:fill="auto"/>
            <w:vAlign w:val="center"/>
          </w:tcPr>
          <w:p w14:paraId="3F5211ED">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r>
      <w:tr w14:paraId="4AB260D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4AE4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0DFC1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84A9E57">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4" w:space="0"/>
              <w:right w:val="single" w:color="auto" w:sz="4" w:space="0"/>
            </w:tcBorders>
            <w:shd w:val="clear" w:color="auto" w:fill="auto"/>
            <w:vAlign w:val="center"/>
          </w:tcPr>
          <w:p w14:paraId="1C025CAD">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4" w:space="0"/>
              <w:right w:val="single" w:color="auto" w:sz="4" w:space="0"/>
            </w:tcBorders>
            <w:shd w:val="clear" w:color="auto" w:fill="auto"/>
            <w:vAlign w:val="center"/>
          </w:tcPr>
          <w:p w14:paraId="0D7C3D9B">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r>
      <w:tr w14:paraId="5A375FE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61040D9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7C0411C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6B0E3A60">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2977" w:type="dxa"/>
            <w:gridSpan w:val="2"/>
            <w:tcBorders>
              <w:top w:val="nil"/>
              <w:left w:val="nil"/>
              <w:bottom w:val="single" w:color="auto" w:sz="8" w:space="0"/>
              <w:right w:val="single" w:color="auto" w:sz="4" w:space="0"/>
            </w:tcBorders>
            <w:shd w:val="clear" w:color="auto" w:fill="auto"/>
            <w:vAlign w:val="center"/>
          </w:tcPr>
          <w:p w14:paraId="45EBAC62">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c>
          <w:tcPr>
            <w:tcW w:w="3827" w:type="dxa"/>
            <w:tcBorders>
              <w:top w:val="nil"/>
              <w:left w:val="nil"/>
              <w:bottom w:val="single" w:color="auto" w:sz="8" w:space="0"/>
              <w:right w:val="single" w:color="auto" w:sz="4" w:space="0"/>
            </w:tcBorders>
            <w:shd w:val="clear" w:color="auto" w:fill="auto"/>
            <w:vAlign w:val="center"/>
          </w:tcPr>
          <w:p w14:paraId="01D7997F">
            <w:pPr>
              <w:widowControl/>
              <w:jc w:val="left"/>
              <w:rPr>
                <w:rFonts w:ascii="宋体" w:hAnsi="宋体" w:eastAsia="宋体" w:cs="宋体"/>
                <w:kern w:val="0"/>
                <w:sz w:val="24"/>
                <w:szCs w:val="24"/>
              </w:rPr>
            </w:pPr>
            <w:r>
              <w:rPr>
                <w:rFonts w:hint="eastAsia" w:ascii="宋体" w:hAnsi="宋体" w:eastAsia="宋体" w:cs="宋体"/>
                <w:kern w:val="0"/>
                <w:sz w:val="24"/>
                <w:szCs w:val="24"/>
              </w:rPr>
              <w:t>　0.00</w:t>
            </w:r>
          </w:p>
        </w:tc>
      </w:tr>
      <w:tr w14:paraId="71164F14">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5E2A381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43881ED2">
      <w:pPr>
        <w:pStyle w:val="14"/>
        <w:rPr>
          <w:sz w:val="72"/>
          <w:szCs w:val="72"/>
        </w:rPr>
        <w:sectPr>
          <w:pgSz w:w="16838" w:h="11906" w:orient="landscape"/>
          <w:pgMar w:top="720" w:right="720" w:bottom="720" w:left="720" w:header="851" w:footer="992" w:gutter="0"/>
          <w:cols w:space="425" w:num="1"/>
          <w:docGrid w:type="lines" w:linePitch="312" w:charSpace="0"/>
        </w:sectPr>
      </w:pPr>
    </w:p>
    <w:p w14:paraId="3F7A4830">
      <w:pPr>
        <w:pStyle w:val="14"/>
        <w:rPr>
          <w:sz w:val="72"/>
          <w:szCs w:val="72"/>
        </w:rPr>
      </w:pPr>
    </w:p>
    <w:p w14:paraId="0E551CF3">
      <w:pPr>
        <w:pStyle w:val="14"/>
        <w:rPr>
          <w:sz w:val="72"/>
          <w:szCs w:val="72"/>
        </w:rPr>
      </w:pPr>
    </w:p>
    <w:p w14:paraId="266A32BA">
      <w:pPr>
        <w:pStyle w:val="14"/>
        <w:rPr>
          <w:sz w:val="72"/>
          <w:szCs w:val="72"/>
        </w:rPr>
      </w:pPr>
    </w:p>
    <w:p w14:paraId="0EDE1A90">
      <w:pPr>
        <w:pStyle w:val="14"/>
        <w:rPr>
          <w:sz w:val="72"/>
          <w:szCs w:val="72"/>
        </w:rPr>
      </w:pPr>
    </w:p>
    <w:p w14:paraId="6A06A55C">
      <w:pPr>
        <w:pStyle w:val="14"/>
        <w:jc w:val="center"/>
        <w:rPr>
          <w:sz w:val="72"/>
          <w:szCs w:val="72"/>
        </w:rPr>
      </w:pPr>
    </w:p>
    <w:p w14:paraId="299FD8C0">
      <w:pPr>
        <w:pStyle w:val="14"/>
        <w:jc w:val="center"/>
        <w:rPr>
          <w:sz w:val="72"/>
          <w:szCs w:val="72"/>
        </w:rPr>
      </w:pPr>
    </w:p>
    <w:p w14:paraId="1D3EC873">
      <w:pPr>
        <w:pStyle w:val="14"/>
        <w:jc w:val="center"/>
        <w:rPr>
          <w:sz w:val="72"/>
          <w:szCs w:val="72"/>
        </w:rPr>
      </w:pPr>
      <w:r>
        <w:rPr>
          <w:rFonts w:hint="eastAsia"/>
          <w:sz w:val="72"/>
          <w:szCs w:val="72"/>
        </w:rPr>
        <w:t>第三部分</w:t>
      </w:r>
    </w:p>
    <w:p w14:paraId="3A254542">
      <w:pPr>
        <w:pStyle w:val="14"/>
        <w:jc w:val="center"/>
        <w:rPr>
          <w:sz w:val="70"/>
          <w:szCs w:val="70"/>
        </w:rPr>
      </w:pPr>
    </w:p>
    <w:p w14:paraId="28626BD4">
      <w:pPr>
        <w:pStyle w:val="14"/>
        <w:jc w:val="center"/>
        <w:rPr>
          <w:sz w:val="70"/>
          <w:szCs w:val="70"/>
        </w:rPr>
      </w:pPr>
      <w:r>
        <w:rPr>
          <w:sz w:val="70"/>
          <w:szCs w:val="70"/>
        </w:rPr>
        <w:t>20</w:t>
      </w:r>
      <w:r>
        <w:rPr>
          <w:rFonts w:hint="eastAsia"/>
          <w:sz w:val="70"/>
          <w:szCs w:val="70"/>
        </w:rPr>
        <w:t>20年度部门决算情况说明</w:t>
      </w:r>
    </w:p>
    <w:p w14:paraId="5703139D">
      <w:pPr>
        <w:widowControl/>
        <w:jc w:val="left"/>
        <w:rPr>
          <w:rFonts w:ascii="黑体" w:eastAsia="黑体" w:cs="黑体"/>
          <w:color w:val="000000"/>
          <w:kern w:val="0"/>
          <w:sz w:val="70"/>
          <w:szCs w:val="70"/>
        </w:rPr>
      </w:pPr>
      <w:r>
        <w:rPr>
          <w:sz w:val="70"/>
          <w:szCs w:val="70"/>
        </w:rPr>
        <w:br w:type="page"/>
      </w:r>
    </w:p>
    <w:p w14:paraId="641D8593">
      <w:pPr>
        <w:pStyle w:val="14"/>
        <w:rPr>
          <w:rFonts w:asciiTheme="minorEastAsia" w:hAnsiTheme="minorEastAsia" w:eastAsiaTheme="minorEastAsia"/>
          <w:sz w:val="32"/>
          <w:szCs w:val="32"/>
        </w:rPr>
      </w:pPr>
    </w:p>
    <w:p w14:paraId="3BB3C29B">
      <w:pPr>
        <w:pStyle w:val="14"/>
        <w:rPr>
          <w:rFonts w:hAnsi="黑体"/>
          <w:b/>
          <w:sz w:val="32"/>
          <w:szCs w:val="32"/>
        </w:rPr>
      </w:pPr>
      <w:r>
        <w:rPr>
          <w:rFonts w:hint="eastAsia" w:hAnsi="黑体"/>
          <w:b/>
          <w:sz w:val="32"/>
          <w:szCs w:val="32"/>
        </w:rPr>
        <w:t>一、收入支出决算总体情况说明</w:t>
      </w:r>
    </w:p>
    <w:p w14:paraId="60315CA4">
      <w:pPr>
        <w:pStyle w:val="14"/>
        <w:ind w:firstLine="640" w:firstLineChars="200"/>
        <w:rPr>
          <w:rFonts w:eastAsia="宋体" w:asciiTheme="minorEastAsia" w:hAnsiTheme="minorEastAsia"/>
          <w:sz w:val="32"/>
          <w:szCs w:val="32"/>
        </w:rPr>
      </w:pPr>
      <w:r>
        <w:rPr>
          <w:rFonts w:hint="eastAsia" w:asciiTheme="minorEastAsia" w:hAnsiTheme="minorEastAsia" w:eastAsiaTheme="minorEastAsia"/>
          <w:sz w:val="32"/>
          <w:szCs w:val="32"/>
        </w:rPr>
        <w:t>2020年度收、支总计3770.72万元。与上年相比，增加213.94万元，增长5.67%，主要是</w:t>
      </w:r>
      <w:r>
        <w:rPr>
          <w:rFonts w:hint="eastAsia" w:ascii="宋体" w:hAnsi="宋体" w:eastAsia="宋体"/>
          <w:sz w:val="32"/>
          <w:szCs w:val="32"/>
        </w:rPr>
        <w:t>因为人员工资福利增加、扶贫项目资金增加等原因。</w:t>
      </w:r>
    </w:p>
    <w:p w14:paraId="6D7ED7B8">
      <w:pPr>
        <w:pStyle w:val="14"/>
        <w:rPr>
          <w:rFonts w:hAnsi="黑体"/>
          <w:b/>
          <w:sz w:val="32"/>
          <w:szCs w:val="32"/>
        </w:rPr>
      </w:pPr>
      <w:r>
        <w:rPr>
          <w:rFonts w:hint="eastAsia" w:hAnsi="黑体"/>
          <w:b/>
          <w:sz w:val="32"/>
          <w:szCs w:val="32"/>
        </w:rPr>
        <w:t>二、收入决算情况说明</w:t>
      </w:r>
    </w:p>
    <w:p w14:paraId="5EBC2F3D">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本年收入合计3770.72万元，其中：财政拨款收入3770.72万元，占100%；上级补助收入0万元，占0%；事业收入0万元，占0%；经营收入0万元，占0%；附属单位上缴收入0万元，占0%；其他收入0万元，占0%。</w:t>
      </w:r>
    </w:p>
    <w:p w14:paraId="0A5E36B0">
      <w:pPr>
        <w:pStyle w:val="14"/>
        <w:rPr>
          <w:rFonts w:hAnsi="黑体"/>
          <w:b/>
          <w:sz w:val="32"/>
          <w:szCs w:val="32"/>
        </w:rPr>
      </w:pPr>
      <w:r>
        <w:rPr>
          <w:rFonts w:hint="eastAsia" w:hAnsi="黑体"/>
          <w:b/>
          <w:sz w:val="32"/>
          <w:szCs w:val="32"/>
        </w:rPr>
        <w:t>三、支出决算情况说明</w:t>
      </w:r>
    </w:p>
    <w:p w14:paraId="1EE3A438">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本年支出合计3770.72万元，其中：基本支出1762.71万元，占46.75%；项目支出2008.02万元，占53.25%；上缴上级支出0万元，占0%；经营支出0万元，占0%；对附属单位补助支出0万元，占0%。</w:t>
      </w:r>
    </w:p>
    <w:p w14:paraId="0E6FE43C">
      <w:pPr>
        <w:pStyle w:val="14"/>
        <w:rPr>
          <w:rFonts w:hAnsi="黑体"/>
          <w:b/>
          <w:sz w:val="32"/>
          <w:szCs w:val="32"/>
        </w:rPr>
      </w:pPr>
      <w:r>
        <w:rPr>
          <w:rFonts w:hint="eastAsia" w:hAnsi="黑体"/>
          <w:b/>
          <w:sz w:val="32"/>
          <w:szCs w:val="32"/>
        </w:rPr>
        <w:t>四、财政拨款收入支出决算总体情况说明</w:t>
      </w:r>
    </w:p>
    <w:p w14:paraId="4C2F791E">
      <w:pPr>
        <w:pStyle w:val="14"/>
        <w:ind w:firstLine="640" w:firstLineChars="200"/>
        <w:rPr>
          <w:rFonts w:eastAsia="宋体" w:asciiTheme="minorEastAsia" w:hAnsiTheme="minorEastAsia"/>
          <w:sz w:val="32"/>
          <w:szCs w:val="32"/>
        </w:rPr>
      </w:pPr>
      <w:r>
        <w:rPr>
          <w:rFonts w:hint="eastAsia" w:asciiTheme="minorEastAsia" w:hAnsiTheme="minorEastAsia" w:eastAsiaTheme="minorEastAsia"/>
          <w:sz w:val="32"/>
          <w:szCs w:val="32"/>
        </w:rPr>
        <w:t>2020年度财政拨款收、支总计3770.72万元，与上年相比，增加213.94万元,增长5.67%，主要是因为</w:t>
      </w:r>
      <w:r>
        <w:rPr>
          <w:rFonts w:hint="eastAsia" w:ascii="宋体" w:hAnsi="宋体" w:eastAsia="宋体"/>
          <w:sz w:val="32"/>
          <w:szCs w:val="32"/>
        </w:rPr>
        <w:t>人员工资福利增加、扶贫项目资金增加等原因。</w:t>
      </w:r>
    </w:p>
    <w:p w14:paraId="2424CF01">
      <w:pPr>
        <w:pStyle w:val="14"/>
        <w:rPr>
          <w:rFonts w:hAnsi="黑体"/>
          <w:b/>
          <w:sz w:val="32"/>
          <w:szCs w:val="32"/>
        </w:rPr>
      </w:pPr>
      <w:r>
        <w:rPr>
          <w:rFonts w:hint="eastAsia" w:hAnsi="黑体"/>
          <w:b/>
          <w:sz w:val="32"/>
          <w:szCs w:val="32"/>
        </w:rPr>
        <w:t>五、一般公共预算财政拨款支出决算情况说明</w:t>
      </w:r>
    </w:p>
    <w:p w14:paraId="7DD24D10">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0C60048B">
      <w:pPr>
        <w:widowControl/>
        <w:spacing w:line="360" w:lineRule="auto"/>
        <w:ind w:firstLine="640" w:firstLineChars="200"/>
        <w:rPr>
          <w:rFonts w:asciiTheme="minorEastAsia" w:hAnsiTheme="minorEastAsia"/>
          <w:sz w:val="32"/>
          <w:szCs w:val="32"/>
        </w:rPr>
      </w:pPr>
      <w:r>
        <w:rPr>
          <w:rFonts w:hint="eastAsia" w:asciiTheme="minorEastAsia" w:hAnsiTheme="minorEastAsia"/>
          <w:sz w:val="32"/>
          <w:szCs w:val="32"/>
        </w:rPr>
        <w:t>2020年度财政拨款支出3432.96万元，占本年支出合计的91.04%，与上年相比，财政拨款支出增加110.12万元，增长3.2%，主要是因为</w:t>
      </w:r>
      <w:r>
        <w:rPr>
          <w:rFonts w:hint="eastAsia" w:ascii="宋体" w:hAnsi="宋体"/>
          <w:sz w:val="32"/>
          <w:szCs w:val="32"/>
        </w:rPr>
        <w:t>由于人员工资福利增加、扶贫项目资金增加等原因。</w:t>
      </w:r>
    </w:p>
    <w:p w14:paraId="661BE1D5">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0973D95A">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2020年度财政拨款支出3432.96万元，主要用于以下方面：</w:t>
      </w:r>
      <w:r>
        <w:rPr>
          <w:rFonts w:hint="eastAsia" w:ascii="宋体" w:hAnsi="宋体" w:eastAsia="宋体"/>
          <w:sz w:val="32"/>
          <w:szCs w:val="32"/>
        </w:rPr>
        <w:t>一般公共服务（类）支出989.95万元，占28.83</w:t>
      </w:r>
      <w:r>
        <w:rPr>
          <w:rFonts w:ascii="宋体" w:hAnsi="宋体" w:eastAsia="宋体"/>
          <w:sz w:val="32"/>
          <w:szCs w:val="32"/>
        </w:rPr>
        <w:t>%</w:t>
      </w:r>
      <w:r>
        <w:rPr>
          <w:rFonts w:hint="eastAsia" w:ascii="宋体" w:hAnsi="宋体" w:eastAsia="宋体"/>
          <w:sz w:val="32"/>
          <w:szCs w:val="32"/>
        </w:rPr>
        <w:t>；教育（类）支出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；公共安全支出18.94万元，占0.55</w:t>
      </w:r>
      <w:r>
        <w:rPr>
          <w:rFonts w:ascii="宋体" w:hAnsi="宋体" w:eastAsia="宋体"/>
          <w:sz w:val="32"/>
          <w:szCs w:val="32"/>
        </w:rPr>
        <w:t>%</w:t>
      </w:r>
      <w:r>
        <w:rPr>
          <w:rFonts w:hint="eastAsia" w:ascii="宋体" w:hAnsi="宋体" w:eastAsia="宋体"/>
          <w:sz w:val="32"/>
          <w:szCs w:val="32"/>
        </w:rPr>
        <w:t>；科学技术（类）支出39万元，占1.14%；文化旅游体育与传媒（类）支出12万元，占0.35</w:t>
      </w:r>
      <w:r>
        <w:rPr>
          <w:rFonts w:ascii="宋体" w:hAnsi="宋体" w:eastAsia="宋体"/>
          <w:sz w:val="32"/>
          <w:szCs w:val="32"/>
        </w:rPr>
        <w:t>%</w:t>
      </w:r>
      <w:r>
        <w:rPr>
          <w:rFonts w:hint="eastAsia" w:ascii="宋体" w:hAnsi="宋体" w:eastAsia="宋体"/>
          <w:sz w:val="32"/>
          <w:szCs w:val="32"/>
        </w:rPr>
        <w:t>；社会保障和就业（类）支出86.41万元，占2.52</w:t>
      </w:r>
      <w:r>
        <w:rPr>
          <w:rFonts w:ascii="宋体" w:hAnsi="宋体" w:eastAsia="宋体"/>
          <w:sz w:val="32"/>
          <w:szCs w:val="32"/>
        </w:rPr>
        <w:t>%</w:t>
      </w:r>
      <w:r>
        <w:rPr>
          <w:rFonts w:hint="eastAsia" w:ascii="宋体" w:hAnsi="宋体" w:eastAsia="宋体"/>
          <w:sz w:val="32"/>
          <w:szCs w:val="32"/>
        </w:rPr>
        <w:t>；卫生健康（类）支出70.65万元，占2.06</w:t>
      </w:r>
      <w:r>
        <w:rPr>
          <w:rFonts w:ascii="宋体" w:hAnsi="宋体" w:eastAsia="宋体"/>
          <w:sz w:val="32"/>
          <w:szCs w:val="32"/>
        </w:rPr>
        <w:t>%</w:t>
      </w:r>
      <w:r>
        <w:rPr>
          <w:rFonts w:hint="eastAsia" w:ascii="宋体" w:hAnsi="宋体" w:eastAsia="宋体"/>
          <w:sz w:val="32"/>
          <w:szCs w:val="32"/>
        </w:rPr>
        <w:t>；节能环保（类）支出12.15万元，占0.35</w:t>
      </w:r>
      <w:r>
        <w:rPr>
          <w:rFonts w:ascii="宋体" w:hAnsi="宋体" w:eastAsia="宋体"/>
          <w:sz w:val="32"/>
          <w:szCs w:val="32"/>
        </w:rPr>
        <w:t>%</w:t>
      </w:r>
      <w:r>
        <w:rPr>
          <w:rFonts w:hint="eastAsia" w:ascii="宋体" w:hAnsi="宋体" w:eastAsia="宋体"/>
          <w:sz w:val="32"/>
          <w:szCs w:val="32"/>
        </w:rPr>
        <w:t>；城乡社区（类）支出427.31万元，占12.45</w:t>
      </w:r>
      <w:r>
        <w:rPr>
          <w:rFonts w:ascii="宋体" w:hAnsi="宋体" w:eastAsia="宋体"/>
          <w:sz w:val="32"/>
          <w:szCs w:val="32"/>
        </w:rPr>
        <w:t>%</w:t>
      </w:r>
      <w:r>
        <w:rPr>
          <w:rFonts w:hint="eastAsia" w:ascii="宋体" w:hAnsi="宋体" w:eastAsia="宋体"/>
          <w:sz w:val="32"/>
          <w:szCs w:val="32"/>
        </w:rPr>
        <w:t>；农林水（类）支出1719.06万元，占50.08</w:t>
      </w:r>
      <w:r>
        <w:rPr>
          <w:rFonts w:ascii="宋体" w:hAnsi="宋体" w:eastAsia="宋体"/>
          <w:sz w:val="32"/>
          <w:szCs w:val="32"/>
        </w:rPr>
        <w:t>%</w:t>
      </w:r>
      <w:r>
        <w:rPr>
          <w:rFonts w:hint="eastAsia" w:ascii="宋体" w:hAnsi="宋体" w:eastAsia="宋体"/>
          <w:sz w:val="32"/>
          <w:szCs w:val="32"/>
        </w:rPr>
        <w:t>；交通运输（类）支出10万元，占0.29</w:t>
      </w:r>
      <w:r>
        <w:rPr>
          <w:rFonts w:ascii="宋体" w:hAnsi="宋体" w:eastAsia="宋体"/>
          <w:sz w:val="32"/>
          <w:szCs w:val="32"/>
        </w:rPr>
        <w:t>%</w:t>
      </w:r>
      <w:r>
        <w:rPr>
          <w:rFonts w:hint="eastAsia" w:ascii="宋体" w:hAnsi="宋体" w:eastAsia="宋体"/>
          <w:sz w:val="32"/>
          <w:szCs w:val="32"/>
        </w:rPr>
        <w:t>；自然资源海洋气象等（类）支出5万元，占0.15%；灾害防治及应急管理（类）支出42.5万元，占1.23</w:t>
      </w:r>
      <w:r>
        <w:rPr>
          <w:rFonts w:ascii="宋体" w:hAnsi="宋体" w:eastAsia="宋体"/>
          <w:sz w:val="32"/>
          <w:szCs w:val="32"/>
        </w:rPr>
        <w:t>%</w:t>
      </w:r>
      <w:r>
        <w:rPr>
          <w:rFonts w:hint="eastAsia" w:ascii="宋体" w:hAnsi="宋体" w:eastAsia="宋体"/>
          <w:sz w:val="32"/>
          <w:szCs w:val="32"/>
        </w:rPr>
        <w:t>。</w:t>
      </w:r>
    </w:p>
    <w:p w14:paraId="1A880F10">
      <w:pPr>
        <w:pStyle w:val="14"/>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ADB4B22">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2020年度财政拨款支出年初预算数为3432.96万元，支出决算数为3432.96万元，完成年初预算的100%，其中：</w:t>
      </w:r>
    </w:p>
    <w:p w14:paraId="4B2613E7">
      <w:pPr>
        <w:pStyle w:val="14"/>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、一般公共服务（类）政府办公厅（室）及相关机构事务（款）行政运行（项）。</w:t>
      </w:r>
    </w:p>
    <w:p w14:paraId="501BF2FC">
      <w:pPr>
        <w:pStyle w:val="14"/>
        <w:ind w:firstLine="800" w:firstLineChars="250"/>
        <w:rPr>
          <w:rFonts w:ascii="宋体" w:hAnsi="宋体" w:eastAsia="宋体"/>
          <w:sz w:val="32"/>
          <w:szCs w:val="32"/>
        </w:rPr>
      </w:pPr>
      <w:r>
        <w:rPr>
          <w:rFonts w:hint="eastAsia" w:ascii="宋体" w:hAnsi="宋体" w:eastAsia="宋体"/>
          <w:sz w:val="32"/>
          <w:szCs w:val="32"/>
        </w:rPr>
        <w:t>年初预算为926.99万元，支出决算为926.99万元，完成年初预算的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4ACB8AF">
      <w:pPr>
        <w:pStyle w:val="14"/>
        <w:ind w:firstLine="800" w:firstLineChars="250"/>
        <w:rPr>
          <w:rFonts w:ascii="宋体" w:hAnsi="宋体" w:eastAsia="宋体"/>
          <w:sz w:val="32"/>
          <w:szCs w:val="32"/>
        </w:rPr>
      </w:pPr>
      <w:r>
        <w:rPr>
          <w:rFonts w:hint="eastAsia" w:ascii="宋体" w:hAnsi="宋体" w:eastAsia="宋体"/>
          <w:sz w:val="32"/>
          <w:szCs w:val="32"/>
        </w:rPr>
        <w:t>2、一般公共服务（类）政府办公厅（室）及相关机构事务（款）一般行政管理事务（项）。</w:t>
      </w:r>
    </w:p>
    <w:p w14:paraId="556018D7">
      <w:pPr>
        <w:pStyle w:val="14"/>
        <w:ind w:firstLine="800" w:firstLineChars="250"/>
        <w:rPr>
          <w:rFonts w:ascii="宋体" w:hAnsi="宋体" w:eastAsia="宋体"/>
          <w:sz w:val="32"/>
          <w:szCs w:val="32"/>
        </w:rPr>
      </w:pPr>
      <w:r>
        <w:rPr>
          <w:rFonts w:hint="eastAsia" w:ascii="宋体" w:hAnsi="宋体" w:eastAsia="宋体"/>
          <w:sz w:val="32"/>
          <w:szCs w:val="32"/>
        </w:rPr>
        <w:t>年初预算为10万元，支出决算为10万元，完成年初预算的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5A01401">
      <w:pPr>
        <w:pStyle w:val="14"/>
        <w:ind w:firstLine="800" w:firstLineChars="250"/>
        <w:rPr>
          <w:rFonts w:ascii="宋体" w:hAnsi="宋体" w:eastAsia="宋体"/>
          <w:sz w:val="32"/>
          <w:szCs w:val="32"/>
        </w:rPr>
      </w:pPr>
      <w:r>
        <w:rPr>
          <w:rFonts w:hint="eastAsia" w:ascii="宋体" w:hAnsi="宋体" w:eastAsia="宋体"/>
          <w:sz w:val="32"/>
          <w:szCs w:val="32"/>
        </w:rPr>
        <w:t>3、一般公共服务（类）政府办公厅（室）及相关机构事务（款）其他政府办公厅（室）及相关机构事务支出（项）。</w:t>
      </w:r>
    </w:p>
    <w:p w14:paraId="6367B0AF">
      <w:pPr>
        <w:pStyle w:val="14"/>
        <w:ind w:firstLine="800" w:firstLineChars="250"/>
        <w:rPr>
          <w:rFonts w:ascii="宋体" w:hAnsi="宋体" w:eastAsia="宋体"/>
          <w:sz w:val="32"/>
          <w:szCs w:val="32"/>
        </w:rPr>
      </w:pPr>
      <w:r>
        <w:rPr>
          <w:rFonts w:hint="eastAsia" w:ascii="宋体" w:hAnsi="宋体" w:eastAsia="宋体"/>
          <w:sz w:val="32"/>
          <w:szCs w:val="32"/>
        </w:rPr>
        <w:t>年初预算为7.77万元，支出决算为7.77万元，完成年初预算的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E8187AE">
      <w:pPr>
        <w:pStyle w:val="14"/>
        <w:ind w:firstLine="800" w:firstLineChars="250"/>
        <w:rPr>
          <w:rFonts w:ascii="宋体" w:hAnsi="宋体" w:eastAsia="宋体"/>
          <w:sz w:val="32"/>
          <w:szCs w:val="32"/>
        </w:rPr>
      </w:pPr>
      <w:r>
        <w:rPr>
          <w:rFonts w:hint="eastAsia" w:ascii="宋体" w:hAnsi="宋体" w:eastAsia="宋体"/>
          <w:sz w:val="32"/>
          <w:szCs w:val="32"/>
        </w:rPr>
        <w:t>4、一般公共服务（类）统计信息事务（款）专项普查活动（项）。</w:t>
      </w:r>
    </w:p>
    <w:p w14:paraId="570225F7">
      <w:pPr>
        <w:pStyle w:val="14"/>
        <w:ind w:firstLine="800" w:firstLineChars="250"/>
        <w:rPr>
          <w:rFonts w:ascii="宋体" w:hAnsi="宋体" w:eastAsia="宋体"/>
          <w:sz w:val="32"/>
          <w:szCs w:val="32"/>
        </w:rPr>
      </w:pPr>
      <w:r>
        <w:rPr>
          <w:rFonts w:hint="eastAsia" w:ascii="宋体" w:hAnsi="宋体" w:eastAsia="宋体"/>
          <w:sz w:val="32"/>
          <w:szCs w:val="32"/>
        </w:rPr>
        <w:t>年初预算为1万元，支出决算为1万元，完成年初预算的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7D99F5B">
      <w:pPr>
        <w:pStyle w:val="14"/>
        <w:ind w:firstLine="800" w:firstLineChars="250"/>
        <w:rPr>
          <w:rFonts w:ascii="宋体" w:hAnsi="宋体" w:eastAsia="宋体"/>
          <w:sz w:val="32"/>
          <w:szCs w:val="32"/>
        </w:rPr>
      </w:pPr>
      <w:r>
        <w:rPr>
          <w:rFonts w:hint="eastAsia" w:ascii="宋体" w:hAnsi="宋体" w:eastAsia="宋体"/>
          <w:sz w:val="32"/>
          <w:szCs w:val="32"/>
        </w:rPr>
        <w:t>5、一般公共服务（类）财政事务（款）行政运行（项）。</w:t>
      </w:r>
    </w:p>
    <w:p w14:paraId="47A31B1B">
      <w:pPr>
        <w:pStyle w:val="14"/>
        <w:ind w:firstLine="800" w:firstLineChars="250"/>
        <w:rPr>
          <w:rFonts w:ascii="宋体" w:hAnsi="宋体" w:eastAsia="宋体"/>
          <w:sz w:val="32"/>
          <w:szCs w:val="32"/>
        </w:rPr>
      </w:pPr>
      <w:r>
        <w:rPr>
          <w:rFonts w:hint="eastAsia" w:ascii="宋体" w:hAnsi="宋体" w:eastAsia="宋体"/>
          <w:sz w:val="32"/>
          <w:szCs w:val="32"/>
        </w:rPr>
        <w:t>年初预算为36.19万元，支出决算为36.19万元，完成年初预算的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0ABECC5">
      <w:pPr>
        <w:pStyle w:val="14"/>
        <w:ind w:firstLine="800" w:firstLineChars="250"/>
        <w:rPr>
          <w:rFonts w:ascii="宋体" w:hAnsi="宋体" w:eastAsia="宋体"/>
          <w:sz w:val="32"/>
          <w:szCs w:val="32"/>
        </w:rPr>
      </w:pPr>
      <w:r>
        <w:rPr>
          <w:rFonts w:hint="eastAsia" w:ascii="宋体" w:hAnsi="宋体" w:eastAsia="宋体"/>
          <w:sz w:val="32"/>
          <w:szCs w:val="32"/>
        </w:rPr>
        <w:t>6、一般公共服务（类）财政事务（款）一般行政管理事务（项）。</w:t>
      </w:r>
    </w:p>
    <w:p w14:paraId="2A14ED22">
      <w:pPr>
        <w:pStyle w:val="14"/>
        <w:ind w:firstLine="800" w:firstLineChars="250"/>
        <w:rPr>
          <w:rFonts w:ascii="宋体" w:hAnsi="宋体" w:eastAsia="宋体"/>
          <w:sz w:val="32"/>
          <w:szCs w:val="32"/>
        </w:rPr>
      </w:pPr>
      <w:r>
        <w:rPr>
          <w:rFonts w:hint="eastAsia" w:ascii="宋体" w:hAnsi="宋体" w:eastAsia="宋体"/>
          <w:sz w:val="32"/>
          <w:szCs w:val="32"/>
        </w:rPr>
        <w:t>年初预算为1万元，支出决算为</w:t>
      </w:r>
      <w:r>
        <w:rPr>
          <w:rFonts w:ascii="宋体" w:hAnsi="宋体" w:eastAsia="宋体"/>
          <w:sz w:val="32"/>
          <w:szCs w:val="32"/>
        </w:rPr>
        <w:t>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15807DF">
      <w:pPr>
        <w:pStyle w:val="14"/>
        <w:ind w:firstLine="800" w:firstLineChars="250"/>
        <w:rPr>
          <w:rFonts w:ascii="宋体" w:hAnsi="宋体" w:eastAsia="宋体"/>
          <w:sz w:val="32"/>
          <w:szCs w:val="32"/>
        </w:rPr>
      </w:pPr>
      <w:r>
        <w:rPr>
          <w:rFonts w:hint="eastAsia" w:ascii="宋体" w:hAnsi="宋体" w:eastAsia="宋体"/>
          <w:sz w:val="32"/>
          <w:szCs w:val="32"/>
        </w:rPr>
        <w:t>7、一般公共服务（类）税收事务（款）行政运行（项）。</w:t>
      </w:r>
    </w:p>
    <w:p w14:paraId="24E59C1D">
      <w:pPr>
        <w:pStyle w:val="14"/>
        <w:ind w:firstLine="800" w:firstLineChars="250"/>
        <w:rPr>
          <w:rFonts w:ascii="宋体" w:hAnsi="宋体" w:eastAsia="宋体"/>
          <w:sz w:val="32"/>
          <w:szCs w:val="32"/>
        </w:rPr>
      </w:pPr>
      <w:r>
        <w:rPr>
          <w:rFonts w:hint="eastAsia" w:ascii="宋体" w:hAnsi="宋体" w:eastAsia="宋体"/>
          <w:sz w:val="32"/>
          <w:szCs w:val="32"/>
        </w:rPr>
        <w:t>年初预算为5万元，支出决算为5万元，完成年初预算的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8D93022">
      <w:pPr>
        <w:pStyle w:val="14"/>
        <w:ind w:firstLine="800" w:firstLineChars="250"/>
        <w:rPr>
          <w:rFonts w:ascii="宋体" w:hAnsi="宋体" w:eastAsia="宋体"/>
          <w:sz w:val="32"/>
          <w:szCs w:val="32"/>
        </w:rPr>
      </w:pPr>
      <w:r>
        <w:rPr>
          <w:rFonts w:hint="eastAsia" w:ascii="宋体" w:hAnsi="宋体" w:eastAsia="宋体"/>
          <w:sz w:val="32"/>
          <w:szCs w:val="32"/>
        </w:rPr>
        <w:t>8、一般公共服务（类）其他共产党事务支出（款）一般行政管理事务（项）。</w:t>
      </w:r>
    </w:p>
    <w:p w14:paraId="711FDDA3">
      <w:pPr>
        <w:pStyle w:val="14"/>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3DD2A7D">
      <w:pPr>
        <w:pStyle w:val="14"/>
        <w:ind w:firstLine="800" w:firstLineChars="250"/>
        <w:rPr>
          <w:rFonts w:ascii="宋体" w:hAnsi="宋体" w:eastAsia="宋体"/>
          <w:sz w:val="32"/>
          <w:szCs w:val="32"/>
        </w:rPr>
      </w:pPr>
      <w:r>
        <w:rPr>
          <w:rFonts w:ascii="宋体" w:hAnsi="宋体" w:eastAsia="宋体"/>
          <w:sz w:val="32"/>
          <w:szCs w:val="32"/>
        </w:rPr>
        <w:t>9</w:t>
      </w:r>
      <w:r>
        <w:rPr>
          <w:rFonts w:hint="eastAsia" w:ascii="宋体" w:hAnsi="宋体" w:eastAsia="宋体"/>
          <w:sz w:val="32"/>
          <w:szCs w:val="32"/>
        </w:rPr>
        <w:t>、公共安全支出（类）公安（款）一般行政管理事务（项）。</w:t>
      </w:r>
    </w:p>
    <w:p w14:paraId="6802E090">
      <w:pPr>
        <w:pStyle w:val="14"/>
        <w:ind w:firstLine="800" w:firstLineChars="250"/>
        <w:rPr>
          <w:rFonts w:ascii="宋体" w:hAnsi="宋体" w:eastAsia="宋体"/>
          <w:sz w:val="32"/>
          <w:szCs w:val="32"/>
        </w:rPr>
      </w:pPr>
      <w:r>
        <w:rPr>
          <w:rFonts w:hint="eastAsia" w:ascii="宋体" w:hAnsi="宋体" w:eastAsia="宋体"/>
          <w:sz w:val="32"/>
          <w:szCs w:val="32"/>
        </w:rPr>
        <w:t>年初预算为8.96万元，支出决算为8.96万元，完成年初预算的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BF18F50">
      <w:pPr>
        <w:pStyle w:val="14"/>
        <w:ind w:firstLine="800" w:firstLineChars="250"/>
        <w:rPr>
          <w:rFonts w:ascii="宋体" w:hAnsi="宋体" w:eastAsia="宋体"/>
          <w:sz w:val="32"/>
          <w:szCs w:val="32"/>
        </w:rPr>
      </w:pPr>
      <w:r>
        <w:rPr>
          <w:rFonts w:hint="eastAsia" w:ascii="宋体" w:hAnsi="宋体" w:eastAsia="宋体"/>
          <w:sz w:val="32"/>
          <w:szCs w:val="32"/>
        </w:rPr>
        <w:t>10、公共安全支出（类）公安（款）其他公安支出（项）。</w:t>
      </w:r>
    </w:p>
    <w:p w14:paraId="327084B7">
      <w:pPr>
        <w:pStyle w:val="14"/>
        <w:ind w:firstLine="800" w:firstLineChars="250"/>
        <w:rPr>
          <w:rFonts w:ascii="宋体" w:hAnsi="宋体" w:eastAsia="宋体"/>
          <w:sz w:val="32"/>
          <w:szCs w:val="32"/>
        </w:rPr>
      </w:pPr>
      <w:r>
        <w:rPr>
          <w:rFonts w:hint="eastAsia" w:ascii="宋体" w:hAnsi="宋体" w:eastAsia="宋体"/>
          <w:sz w:val="32"/>
          <w:szCs w:val="32"/>
        </w:rPr>
        <w:t>年初预算为9.98万元，支出决算为9.98万元，完成年初预算的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17ABA49">
      <w:pPr>
        <w:pStyle w:val="14"/>
        <w:ind w:firstLine="800" w:firstLineChars="250"/>
        <w:rPr>
          <w:rFonts w:ascii="宋体" w:hAnsi="宋体" w:eastAsia="宋体"/>
          <w:sz w:val="32"/>
          <w:szCs w:val="32"/>
        </w:rPr>
      </w:pPr>
      <w:r>
        <w:rPr>
          <w:rFonts w:hint="eastAsia" w:ascii="宋体" w:hAnsi="宋体" w:eastAsia="宋体"/>
          <w:sz w:val="32"/>
          <w:szCs w:val="32"/>
        </w:rPr>
        <w:t>11、科学技术支出（类）技术研究与开发（款）科技成果转换与扩散（项）。</w:t>
      </w:r>
    </w:p>
    <w:p w14:paraId="22D14880">
      <w:pPr>
        <w:pStyle w:val="14"/>
        <w:ind w:firstLine="800" w:firstLineChars="250"/>
        <w:rPr>
          <w:rFonts w:ascii="宋体" w:hAnsi="宋体" w:eastAsia="宋体"/>
          <w:sz w:val="32"/>
          <w:szCs w:val="32"/>
        </w:rPr>
      </w:pPr>
      <w:r>
        <w:rPr>
          <w:rFonts w:hint="eastAsia" w:ascii="宋体" w:hAnsi="宋体" w:eastAsia="宋体"/>
          <w:sz w:val="32"/>
          <w:szCs w:val="32"/>
        </w:rPr>
        <w:t>年初预算为36万元，支出决算为36万元，完成年初预算的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D15C43E">
      <w:pPr>
        <w:pStyle w:val="14"/>
        <w:ind w:firstLine="800" w:firstLineChars="250"/>
        <w:rPr>
          <w:rFonts w:ascii="宋体" w:hAnsi="宋体" w:eastAsia="宋体"/>
          <w:sz w:val="32"/>
          <w:szCs w:val="32"/>
        </w:rPr>
      </w:pPr>
      <w:r>
        <w:rPr>
          <w:rFonts w:hint="eastAsia" w:ascii="宋体" w:hAnsi="宋体" w:eastAsia="宋体"/>
          <w:sz w:val="32"/>
          <w:szCs w:val="32"/>
        </w:rPr>
        <w:t>12、科学技术支出（类）其他技术支出（款）科技奖励（项）。</w:t>
      </w:r>
    </w:p>
    <w:p w14:paraId="0D5B3418">
      <w:pPr>
        <w:pStyle w:val="14"/>
        <w:ind w:firstLine="800" w:firstLineChars="250"/>
        <w:rPr>
          <w:rFonts w:ascii="宋体" w:hAnsi="宋体" w:eastAsia="宋体"/>
          <w:sz w:val="32"/>
          <w:szCs w:val="32"/>
        </w:rPr>
      </w:pPr>
      <w:r>
        <w:rPr>
          <w:rFonts w:hint="eastAsia" w:ascii="宋体" w:hAnsi="宋体" w:eastAsia="宋体"/>
          <w:sz w:val="32"/>
          <w:szCs w:val="32"/>
        </w:rPr>
        <w:t>年初预算为3万元，支出决算为3万元，完成年初预算的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BB8EDCD">
      <w:pPr>
        <w:pStyle w:val="14"/>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3、文化旅游体育与传媒支出（类）文化和旅游（款）其他文化和旅游支出（项）。</w:t>
      </w:r>
    </w:p>
    <w:p w14:paraId="7AEFD5F0">
      <w:pPr>
        <w:pStyle w:val="14"/>
        <w:ind w:firstLine="800" w:firstLineChars="250"/>
        <w:rPr>
          <w:rFonts w:ascii="宋体" w:hAnsi="宋体" w:eastAsia="宋体"/>
          <w:sz w:val="32"/>
          <w:szCs w:val="32"/>
        </w:rPr>
      </w:pPr>
      <w:r>
        <w:rPr>
          <w:rFonts w:hint="eastAsia" w:ascii="宋体" w:hAnsi="宋体" w:eastAsia="宋体"/>
          <w:sz w:val="32"/>
          <w:szCs w:val="32"/>
        </w:rPr>
        <w:t>年初预算为7万元，支出决算为7万元，完成年初预算的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FD231E3">
      <w:pPr>
        <w:pStyle w:val="14"/>
        <w:ind w:firstLine="800" w:firstLineChars="250"/>
        <w:rPr>
          <w:rFonts w:ascii="宋体" w:hAnsi="宋体" w:eastAsia="宋体"/>
          <w:sz w:val="32"/>
          <w:szCs w:val="32"/>
        </w:rPr>
      </w:pPr>
      <w:r>
        <w:rPr>
          <w:rFonts w:hint="eastAsia" w:ascii="宋体" w:hAnsi="宋体" w:eastAsia="宋体"/>
          <w:sz w:val="32"/>
          <w:szCs w:val="32"/>
        </w:rPr>
        <w:t>14、文化旅游体育与传媒支出（类）其他文化旅游体育和传媒支出（款）其他文化旅游体育和传媒支出（项）。</w:t>
      </w:r>
    </w:p>
    <w:p w14:paraId="240A84D1">
      <w:pPr>
        <w:pStyle w:val="14"/>
        <w:ind w:firstLine="800" w:firstLineChars="250"/>
        <w:rPr>
          <w:rFonts w:ascii="宋体" w:hAnsi="宋体" w:eastAsia="宋体"/>
          <w:sz w:val="32"/>
          <w:szCs w:val="32"/>
        </w:rPr>
      </w:pPr>
      <w:r>
        <w:rPr>
          <w:rFonts w:hint="eastAsia" w:ascii="宋体" w:hAnsi="宋体" w:eastAsia="宋体"/>
          <w:sz w:val="32"/>
          <w:szCs w:val="32"/>
        </w:rPr>
        <w:t>年初预算为5万元，支出决算为5万元，完成年初预算的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F4AAAF7">
      <w:pPr>
        <w:pStyle w:val="14"/>
        <w:ind w:firstLine="800" w:firstLineChars="250"/>
        <w:rPr>
          <w:rFonts w:ascii="宋体" w:hAnsi="宋体" w:eastAsia="宋体"/>
          <w:sz w:val="32"/>
          <w:szCs w:val="32"/>
        </w:rPr>
      </w:pPr>
      <w:r>
        <w:rPr>
          <w:rFonts w:hint="eastAsia" w:ascii="宋体" w:hAnsi="宋体" w:eastAsia="宋体"/>
          <w:sz w:val="32"/>
          <w:szCs w:val="32"/>
        </w:rPr>
        <w:t>15、社会保障和就业支出（类）人力资源和社会保障管理事务（款）其他人力资源和社会保障管理事务支出（项）。</w:t>
      </w:r>
    </w:p>
    <w:p w14:paraId="2E066EB3">
      <w:pPr>
        <w:pStyle w:val="14"/>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3E6DDA8">
      <w:pPr>
        <w:pStyle w:val="14"/>
        <w:ind w:firstLine="800" w:firstLineChars="250"/>
        <w:rPr>
          <w:rFonts w:ascii="宋体" w:hAnsi="宋体" w:eastAsia="宋体"/>
          <w:sz w:val="32"/>
          <w:szCs w:val="32"/>
        </w:rPr>
      </w:pPr>
      <w:r>
        <w:rPr>
          <w:rFonts w:hint="eastAsia" w:ascii="宋体" w:hAnsi="宋体" w:eastAsia="宋体"/>
          <w:sz w:val="32"/>
          <w:szCs w:val="32"/>
        </w:rPr>
        <w:t>16、社会保障和就业支出（类）民政管理事务（款）其他民政管理事务支出（项）。</w:t>
      </w:r>
    </w:p>
    <w:p w14:paraId="4E7411D8">
      <w:pPr>
        <w:pStyle w:val="14"/>
        <w:ind w:firstLine="800" w:firstLineChars="250"/>
        <w:rPr>
          <w:rFonts w:ascii="宋体" w:hAnsi="宋体" w:eastAsia="宋体"/>
          <w:sz w:val="32"/>
          <w:szCs w:val="32"/>
        </w:rPr>
      </w:pPr>
      <w:r>
        <w:rPr>
          <w:rFonts w:hint="eastAsia" w:ascii="宋体" w:hAnsi="宋体" w:eastAsia="宋体"/>
          <w:sz w:val="32"/>
          <w:szCs w:val="32"/>
        </w:rPr>
        <w:t>年初预算为5万元，支出决算为5万元，完成年初预算的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DD3EBEC">
      <w:pPr>
        <w:pStyle w:val="14"/>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7、社会保障和就业支出（类）抚恤（款）死亡抚恤（项）。</w:t>
      </w:r>
    </w:p>
    <w:p w14:paraId="30635CB5">
      <w:pPr>
        <w:pStyle w:val="14"/>
        <w:ind w:firstLine="800" w:firstLineChars="250"/>
        <w:rPr>
          <w:rFonts w:ascii="宋体" w:hAnsi="宋体" w:eastAsia="宋体"/>
          <w:sz w:val="32"/>
          <w:szCs w:val="32"/>
        </w:rPr>
      </w:pPr>
      <w:r>
        <w:rPr>
          <w:rFonts w:hint="eastAsia" w:ascii="宋体" w:hAnsi="宋体" w:eastAsia="宋体"/>
          <w:sz w:val="32"/>
          <w:szCs w:val="32"/>
        </w:rPr>
        <w:t>年初预算为72.31万元，支出决算为72.31万元，完成年初预算的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B1D367D">
      <w:pPr>
        <w:pStyle w:val="14"/>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8、社会保障和就业支出（类）退役安置（款）其他退役安置支出（项）。</w:t>
      </w:r>
    </w:p>
    <w:p w14:paraId="261B1824">
      <w:pPr>
        <w:pStyle w:val="14"/>
        <w:ind w:firstLine="800" w:firstLineChars="250"/>
        <w:rPr>
          <w:rFonts w:ascii="宋体" w:hAnsi="宋体" w:eastAsia="宋体"/>
          <w:sz w:val="32"/>
          <w:szCs w:val="32"/>
        </w:rPr>
      </w:pPr>
      <w:r>
        <w:rPr>
          <w:rFonts w:hint="eastAsia" w:ascii="宋体" w:hAnsi="宋体" w:eastAsia="宋体"/>
          <w:sz w:val="32"/>
          <w:szCs w:val="32"/>
        </w:rPr>
        <w:t>年初预算为0.06万元，支出决算为0.06万元，完成年初预算的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C1520BB">
      <w:pPr>
        <w:pStyle w:val="14"/>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9、社会保障和就业支出（类）特困人员救助供养（款）农村特困人员救助供养支出（项）。</w:t>
      </w:r>
    </w:p>
    <w:p w14:paraId="26006114">
      <w:pPr>
        <w:pStyle w:val="14"/>
        <w:ind w:firstLine="800" w:firstLineChars="250"/>
        <w:rPr>
          <w:rFonts w:ascii="宋体" w:hAnsi="宋体" w:eastAsia="宋体"/>
          <w:sz w:val="32"/>
          <w:szCs w:val="32"/>
        </w:rPr>
      </w:pPr>
      <w:r>
        <w:rPr>
          <w:rFonts w:hint="eastAsia" w:ascii="宋体" w:hAnsi="宋体" w:eastAsia="宋体"/>
          <w:sz w:val="32"/>
          <w:szCs w:val="32"/>
        </w:rPr>
        <w:t>年初预算为3.6万元，支出决算为3.6万元，完成年初预算的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6B6F85A">
      <w:pPr>
        <w:pStyle w:val="14"/>
        <w:ind w:firstLine="800" w:firstLineChars="250"/>
        <w:rPr>
          <w:rFonts w:ascii="宋体" w:hAnsi="宋体" w:eastAsia="宋体"/>
          <w:sz w:val="32"/>
          <w:szCs w:val="32"/>
        </w:rPr>
      </w:pPr>
      <w:r>
        <w:rPr>
          <w:rFonts w:hint="eastAsia" w:ascii="宋体" w:hAnsi="宋体" w:eastAsia="宋体"/>
          <w:sz w:val="32"/>
          <w:szCs w:val="32"/>
        </w:rPr>
        <w:t>20、社会保障和就业支出（类）财政对基本养老保险基金的补助（款）财政对其他基本养老保险基金的补助（项）。</w:t>
      </w:r>
    </w:p>
    <w:p w14:paraId="4F88589C">
      <w:pPr>
        <w:pStyle w:val="14"/>
        <w:ind w:firstLine="800" w:firstLineChars="250"/>
        <w:rPr>
          <w:rFonts w:ascii="宋体" w:hAnsi="宋体" w:eastAsia="宋体"/>
          <w:sz w:val="32"/>
          <w:szCs w:val="32"/>
        </w:rPr>
      </w:pPr>
      <w:r>
        <w:rPr>
          <w:rFonts w:hint="eastAsia" w:ascii="宋体" w:hAnsi="宋体" w:eastAsia="宋体"/>
          <w:sz w:val="32"/>
          <w:szCs w:val="32"/>
        </w:rPr>
        <w:t>年初预算为1.8万元，支出决算为1.8万元，完成年初预算的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D0C4CDA">
      <w:pPr>
        <w:pStyle w:val="14"/>
        <w:ind w:firstLine="800" w:firstLineChars="250"/>
        <w:rPr>
          <w:rFonts w:ascii="宋体" w:hAnsi="宋体" w:eastAsia="宋体"/>
          <w:sz w:val="32"/>
          <w:szCs w:val="32"/>
        </w:rPr>
      </w:pPr>
      <w:r>
        <w:rPr>
          <w:rFonts w:hint="eastAsia" w:ascii="宋体" w:hAnsi="宋体" w:eastAsia="宋体"/>
          <w:sz w:val="32"/>
          <w:szCs w:val="32"/>
        </w:rPr>
        <w:t>21、社会保障和就业支出（类）退役军人管理事务（款）其他退役军人事务管理支出（项）。</w:t>
      </w:r>
    </w:p>
    <w:p w14:paraId="1F46D5BF">
      <w:pPr>
        <w:pStyle w:val="14"/>
        <w:ind w:firstLine="800" w:firstLineChars="250"/>
        <w:rPr>
          <w:rFonts w:ascii="宋体" w:hAnsi="宋体" w:eastAsia="宋体"/>
          <w:sz w:val="32"/>
          <w:szCs w:val="32"/>
        </w:rPr>
      </w:pPr>
      <w:r>
        <w:rPr>
          <w:rFonts w:hint="eastAsia" w:ascii="宋体" w:hAnsi="宋体" w:eastAsia="宋体"/>
          <w:sz w:val="32"/>
          <w:szCs w:val="32"/>
        </w:rPr>
        <w:t>年初预算为1.64万元，支出决算为1.64万元，完成年初预算的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A7D00AE">
      <w:pPr>
        <w:pStyle w:val="14"/>
        <w:ind w:firstLine="800" w:firstLineChars="250"/>
        <w:rPr>
          <w:rFonts w:ascii="宋体" w:hAnsi="宋体" w:eastAsia="宋体"/>
          <w:sz w:val="32"/>
          <w:szCs w:val="32"/>
        </w:rPr>
      </w:pPr>
      <w:r>
        <w:rPr>
          <w:rFonts w:hint="eastAsia" w:ascii="宋体" w:hAnsi="宋体" w:eastAsia="宋体"/>
          <w:sz w:val="32"/>
          <w:szCs w:val="32"/>
        </w:rPr>
        <w:t>22、卫生健康支出（类）卫生健康管理事务（款）行政运行（项）。</w:t>
      </w:r>
    </w:p>
    <w:p w14:paraId="6ED99714">
      <w:pPr>
        <w:pStyle w:val="14"/>
        <w:ind w:firstLine="800" w:firstLineChars="250"/>
        <w:rPr>
          <w:rFonts w:ascii="宋体" w:hAnsi="宋体" w:eastAsia="宋体"/>
          <w:sz w:val="32"/>
          <w:szCs w:val="32"/>
        </w:rPr>
      </w:pPr>
      <w:r>
        <w:rPr>
          <w:rFonts w:hint="eastAsia" w:ascii="宋体" w:hAnsi="宋体" w:eastAsia="宋体"/>
          <w:sz w:val="32"/>
          <w:szCs w:val="32"/>
        </w:rPr>
        <w:t>年初预算为0.2万元，支出决算为0.2万元，完成年初预算的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EA0F096">
      <w:pPr>
        <w:pStyle w:val="14"/>
        <w:ind w:firstLine="800" w:firstLineChars="250"/>
        <w:rPr>
          <w:rFonts w:ascii="宋体" w:hAnsi="宋体" w:eastAsia="宋体"/>
          <w:sz w:val="32"/>
          <w:szCs w:val="32"/>
        </w:rPr>
      </w:pPr>
      <w:r>
        <w:rPr>
          <w:rFonts w:hint="eastAsia" w:ascii="宋体" w:hAnsi="宋体" w:eastAsia="宋体"/>
          <w:sz w:val="32"/>
          <w:szCs w:val="32"/>
        </w:rPr>
        <w:t>23、卫生健康支出（类）公共卫生（款）精神卫生机构（项）。</w:t>
      </w:r>
    </w:p>
    <w:p w14:paraId="565DA925">
      <w:pPr>
        <w:pStyle w:val="14"/>
        <w:ind w:firstLine="800" w:firstLineChars="250"/>
        <w:rPr>
          <w:rFonts w:ascii="宋体" w:hAnsi="宋体" w:eastAsia="宋体"/>
          <w:sz w:val="32"/>
          <w:szCs w:val="32"/>
        </w:rPr>
      </w:pPr>
      <w:r>
        <w:rPr>
          <w:rFonts w:hint="eastAsia" w:ascii="宋体" w:hAnsi="宋体" w:eastAsia="宋体"/>
          <w:sz w:val="32"/>
          <w:szCs w:val="32"/>
        </w:rPr>
        <w:t>年初预算为1.88万元，支出决算为1.88万元，完成年初预算的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3DE5A47">
      <w:pPr>
        <w:pStyle w:val="14"/>
        <w:ind w:firstLine="800" w:firstLineChars="250"/>
        <w:rPr>
          <w:rFonts w:ascii="宋体" w:hAnsi="宋体" w:eastAsia="宋体"/>
          <w:sz w:val="32"/>
          <w:szCs w:val="32"/>
        </w:rPr>
      </w:pPr>
      <w:r>
        <w:rPr>
          <w:rFonts w:hint="eastAsia" w:ascii="宋体" w:hAnsi="宋体" w:eastAsia="宋体"/>
          <w:sz w:val="32"/>
          <w:szCs w:val="32"/>
        </w:rPr>
        <w:t>24、卫生健康支出（类）公共卫生（款）基本公共卫生服务（项）。</w:t>
      </w:r>
    </w:p>
    <w:p w14:paraId="0EEBB2F3">
      <w:pPr>
        <w:pStyle w:val="14"/>
        <w:ind w:firstLine="800" w:firstLineChars="250"/>
        <w:rPr>
          <w:rFonts w:ascii="宋体" w:hAnsi="宋体" w:eastAsia="宋体"/>
          <w:sz w:val="32"/>
          <w:szCs w:val="32"/>
        </w:rPr>
      </w:pPr>
      <w:r>
        <w:rPr>
          <w:rFonts w:hint="eastAsia" w:ascii="宋体" w:hAnsi="宋体" w:eastAsia="宋体"/>
          <w:sz w:val="32"/>
          <w:szCs w:val="32"/>
        </w:rPr>
        <w:t>年初预算为3.69万元，支出决算为3.69万元，完成年初预算的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C32FDB4">
      <w:pPr>
        <w:pStyle w:val="14"/>
        <w:ind w:firstLine="800" w:firstLineChars="250"/>
        <w:rPr>
          <w:rFonts w:ascii="宋体" w:hAnsi="宋体" w:eastAsia="宋体"/>
          <w:sz w:val="32"/>
          <w:szCs w:val="32"/>
        </w:rPr>
      </w:pPr>
      <w:r>
        <w:rPr>
          <w:rFonts w:hint="eastAsia" w:ascii="宋体" w:hAnsi="宋体" w:eastAsia="宋体"/>
          <w:sz w:val="32"/>
          <w:szCs w:val="32"/>
        </w:rPr>
        <w:t>25、卫生健康支出（类）计划生育事务（款）计划生育机构（项）。</w:t>
      </w:r>
    </w:p>
    <w:p w14:paraId="494751C4">
      <w:pPr>
        <w:pStyle w:val="14"/>
        <w:ind w:firstLine="800" w:firstLineChars="250"/>
        <w:rPr>
          <w:rFonts w:ascii="宋体" w:hAnsi="宋体" w:eastAsia="宋体"/>
          <w:sz w:val="32"/>
          <w:szCs w:val="32"/>
        </w:rPr>
      </w:pPr>
      <w:r>
        <w:rPr>
          <w:rFonts w:hint="eastAsia" w:ascii="宋体" w:hAnsi="宋体" w:eastAsia="宋体"/>
          <w:sz w:val="32"/>
          <w:szCs w:val="32"/>
        </w:rPr>
        <w:t>年初预算为43.51万元，支出决算为43.51万元，完成年初预算的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F577BC6">
      <w:pPr>
        <w:pStyle w:val="14"/>
        <w:ind w:firstLine="800" w:firstLineChars="250"/>
        <w:rPr>
          <w:rFonts w:ascii="宋体" w:hAnsi="宋体" w:eastAsia="宋体"/>
          <w:sz w:val="32"/>
          <w:szCs w:val="32"/>
        </w:rPr>
      </w:pPr>
      <w:r>
        <w:rPr>
          <w:rFonts w:hint="eastAsia" w:ascii="宋体" w:hAnsi="宋体" w:eastAsia="宋体"/>
          <w:sz w:val="32"/>
          <w:szCs w:val="32"/>
        </w:rPr>
        <w:t>26、卫生健康支出（类）计划生育事务（款）其他计划生育事务支出（项）。</w:t>
      </w:r>
    </w:p>
    <w:p w14:paraId="28B6A270">
      <w:pPr>
        <w:pStyle w:val="14"/>
        <w:ind w:firstLine="800" w:firstLineChars="250"/>
        <w:rPr>
          <w:rFonts w:ascii="宋体" w:hAnsi="宋体" w:eastAsia="宋体"/>
          <w:sz w:val="32"/>
          <w:szCs w:val="32"/>
        </w:rPr>
      </w:pPr>
      <w:r>
        <w:rPr>
          <w:rFonts w:hint="eastAsia" w:ascii="宋体" w:hAnsi="宋体" w:eastAsia="宋体"/>
          <w:sz w:val="32"/>
          <w:szCs w:val="32"/>
        </w:rPr>
        <w:t>年初预算为21.37万元，支出决算为21.37万元，完成年初预算的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879D45B">
      <w:pPr>
        <w:pStyle w:val="14"/>
        <w:ind w:firstLine="800" w:firstLineChars="250"/>
        <w:rPr>
          <w:rFonts w:ascii="宋体" w:hAnsi="宋体" w:eastAsia="宋体"/>
          <w:sz w:val="32"/>
          <w:szCs w:val="32"/>
        </w:rPr>
      </w:pPr>
      <w:r>
        <w:rPr>
          <w:rFonts w:hint="eastAsia" w:ascii="宋体" w:hAnsi="宋体" w:eastAsia="宋体"/>
          <w:sz w:val="32"/>
          <w:szCs w:val="32"/>
        </w:rPr>
        <w:t>27、节能环保支出（类）自然生态保护（款）农村环境保护（项）。</w:t>
      </w:r>
    </w:p>
    <w:p w14:paraId="5CF452BC">
      <w:pPr>
        <w:pStyle w:val="14"/>
        <w:ind w:firstLine="800" w:firstLineChars="250"/>
        <w:rPr>
          <w:rFonts w:ascii="宋体" w:hAnsi="宋体" w:eastAsia="宋体"/>
          <w:sz w:val="32"/>
          <w:szCs w:val="32"/>
        </w:rPr>
      </w:pPr>
      <w:r>
        <w:rPr>
          <w:rFonts w:hint="eastAsia" w:ascii="宋体" w:hAnsi="宋体" w:eastAsia="宋体"/>
          <w:sz w:val="32"/>
          <w:szCs w:val="32"/>
        </w:rPr>
        <w:t>年初预算为12.15万元，支出决算为1</w:t>
      </w:r>
      <w:r>
        <w:rPr>
          <w:rFonts w:ascii="宋体" w:hAnsi="宋体" w:eastAsia="宋体"/>
          <w:sz w:val="32"/>
          <w:szCs w:val="32"/>
        </w:rPr>
        <w:t>2</w:t>
      </w:r>
      <w:r>
        <w:rPr>
          <w:rFonts w:hint="eastAsia" w:ascii="宋体" w:hAnsi="宋体" w:eastAsia="宋体"/>
          <w:sz w:val="32"/>
          <w:szCs w:val="32"/>
        </w:rPr>
        <w:t>.15万元，完成年初预算的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721554A">
      <w:pPr>
        <w:pStyle w:val="14"/>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8、城乡社区支出（类）城乡社区管理事务（款）行政运行（项）。</w:t>
      </w:r>
    </w:p>
    <w:p w14:paraId="68C90248">
      <w:pPr>
        <w:pStyle w:val="14"/>
        <w:ind w:firstLine="800" w:firstLineChars="250"/>
        <w:rPr>
          <w:rFonts w:ascii="宋体" w:hAnsi="宋体" w:eastAsia="宋体"/>
          <w:sz w:val="32"/>
          <w:szCs w:val="32"/>
        </w:rPr>
      </w:pPr>
      <w:r>
        <w:rPr>
          <w:rFonts w:hint="eastAsia" w:ascii="宋体" w:hAnsi="宋体" w:eastAsia="宋体"/>
          <w:sz w:val="32"/>
          <w:szCs w:val="32"/>
        </w:rPr>
        <w:t>年初预算为6.2万元，支出决算为6.2万元，完成年初预算的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316F69E">
      <w:pPr>
        <w:pStyle w:val="14"/>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9、城乡社区支出（类）城乡社区公共设施（款）小城镇基础设施建设（项）。</w:t>
      </w:r>
    </w:p>
    <w:p w14:paraId="4B93C7AC">
      <w:pPr>
        <w:pStyle w:val="14"/>
        <w:ind w:firstLine="800" w:firstLineChars="250"/>
        <w:rPr>
          <w:rFonts w:ascii="宋体" w:hAnsi="宋体" w:eastAsia="宋体"/>
          <w:sz w:val="32"/>
          <w:szCs w:val="32"/>
        </w:rPr>
      </w:pPr>
      <w:r>
        <w:rPr>
          <w:rFonts w:hint="eastAsia" w:ascii="宋体" w:hAnsi="宋体" w:eastAsia="宋体"/>
          <w:sz w:val="32"/>
          <w:szCs w:val="32"/>
        </w:rPr>
        <w:t>年初预算为354.4万元，支出决算为354.4万元，完成年初预算的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784BA0E">
      <w:pPr>
        <w:pStyle w:val="14"/>
        <w:ind w:firstLine="800" w:firstLineChars="250"/>
        <w:rPr>
          <w:rFonts w:ascii="宋体" w:hAnsi="宋体" w:eastAsia="宋体"/>
          <w:sz w:val="32"/>
          <w:szCs w:val="32"/>
        </w:rPr>
      </w:pPr>
      <w:r>
        <w:rPr>
          <w:rFonts w:hint="eastAsia" w:ascii="宋体" w:hAnsi="宋体" w:eastAsia="宋体"/>
          <w:sz w:val="32"/>
          <w:szCs w:val="32"/>
        </w:rPr>
        <w:t>30、城乡社区支出（类）城乡社区环境卫生（款）城乡社区环境卫生（项）。</w:t>
      </w:r>
    </w:p>
    <w:p w14:paraId="41E6A758">
      <w:pPr>
        <w:pStyle w:val="14"/>
        <w:ind w:firstLine="800" w:firstLineChars="250"/>
        <w:rPr>
          <w:rFonts w:ascii="宋体" w:hAnsi="宋体" w:eastAsia="宋体"/>
          <w:sz w:val="32"/>
          <w:szCs w:val="32"/>
        </w:rPr>
      </w:pPr>
      <w:r>
        <w:rPr>
          <w:rFonts w:hint="eastAsia" w:ascii="宋体" w:hAnsi="宋体" w:eastAsia="宋体"/>
          <w:sz w:val="32"/>
          <w:szCs w:val="32"/>
        </w:rPr>
        <w:t>年初预算为66.71万元，支出决算为66.71万元，完成年初预算的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0AC5ED0">
      <w:pPr>
        <w:pStyle w:val="14"/>
        <w:ind w:firstLine="800" w:firstLineChars="250"/>
        <w:rPr>
          <w:rFonts w:ascii="宋体" w:hAnsi="宋体" w:eastAsia="宋体"/>
          <w:sz w:val="32"/>
          <w:szCs w:val="32"/>
        </w:rPr>
      </w:pPr>
      <w:r>
        <w:rPr>
          <w:rFonts w:hint="eastAsia" w:ascii="宋体" w:hAnsi="宋体" w:eastAsia="宋体"/>
          <w:sz w:val="32"/>
          <w:szCs w:val="32"/>
        </w:rPr>
        <w:t>31、农林水支出（类）农业农村（款）病虫害控制（项）。</w:t>
      </w:r>
    </w:p>
    <w:p w14:paraId="61E91FE8">
      <w:pPr>
        <w:pStyle w:val="14"/>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930F72F">
      <w:pPr>
        <w:pStyle w:val="14"/>
        <w:ind w:firstLine="800" w:firstLineChars="250"/>
        <w:rPr>
          <w:rFonts w:ascii="宋体" w:hAnsi="宋体" w:eastAsia="宋体"/>
          <w:sz w:val="32"/>
          <w:szCs w:val="32"/>
        </w:rPr>
      </w:pPr>
      <w:r>
        <w:rPr>
          <w:rFonts w:hint="eastAsia" w:ascii="宋体" w:hAnsi="宋体" w:eastAsia="宋体"/>
          <w:sz w:val="32"/>
          <w:szCs w:val="32"/>
        </w:rPr>
        <w:t>32、农林水支出（类）农业农村（款）农业社会事业（项）。</w:t>
      </w:r>
    </w:p>
    <w:p w14:paraId="57801EDA">
      <w:pPr>
        <w:pStyle w:val="14"/>
        <w:ind w:firstLine="800" w:firstLineChars="250"/>
        <w:rPr>
          <w:rFonts w:ascii="宋体" w:hAnsi="宋体" w:eastAsia="宋体"/>
          <w:sz w:val="32"/>
          <w:szCs w:val="32"/>
        </w:rPr>
      </w:pPr>
      <w:r>
        <w:rPr>
          <w:rFonts w:hint="eastAsia" w:ascii="宋体" w:hAnsi="宋体" w:eastAsia="宋体"/>
          <w:sz w:val="32"/>
          <w:szCs w:val="32"/>
        </w:rPr>
        <w:t>年初预算为1</w:t>
      </w:r>
      <w:r>
        <w:rPr>
          <w:rFonts w:ascii="宋体" w:hAnsi="宋体" w:eastAsia="宋体"/>
          <w:sz w:val="32"/>
          <w:szCs w:val="32"/>
        </w:rPr>
        <w:t>5</w:t>
      </w:r>
      <w:r>
        <w:rPr>
          <w:rFonts w:hint="eastAsia" w:ascii="宋体" w:hAnsi="宋体" w:eastAsia="宋体"/>
          <w:sz w:val="32"/>
          <w:szCs w:val="32"/>
        </w:rPr>
        <w:t>万元，支出决算为1</w:t>
      </w:r>
      <w:r>
        <w:rPr>
          <w:rFonts w:ascii="宋体" w:hAnsi="宋体" w:eastAsia="宋体"/>
          <w:sz w:val="32"/>
          <w:szCs w:val="32"/>
        </w:rPr>
        <w:t>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78614EB">
      <w:pPr>
        <w:pStyle w:val="14"/>
        <w:ind w:firstLine="800" w:firstLineChars="250"/>
        <w:rPr>
          <w:rFonts w:ascii="宋体" w:hAnsi="宋体" w:eastAsia="宋体"/>
          <w:sz w:val="32"/>
          <w:szCs w:val="32"/>
        </w:rPr>
      </w:pPr>
      <w:r>
        <w:rPr>
          <w:rFonts w:hint="eastAsia" w:ascii="宋体" w:hAnsi="宋体" w:eastAsia="宋体"/>
          <w:sz w:val="32"/>
          <w:szCs w:val="32"/>
        </w:rPr>
        <w:t>33、农林水支出（类）农业农村（款）其他农业农村支出（项）。</w:t>
      </w:r>
    </w:p>
    <w:p w14:paraId="78813E19">
      <w:pPr>
        <w:pStyle w:val="14"/>
        <w:ind w:firstLine="800" w:firstLineChars="250"/>
        <w:rPr>
          <w:rFonts w:ascii="宋体" w:hAnsi="宋体" w:eastAsia="宋体"/>
          <w:sz w:val="32"/>
          <w:szCs w:val="32"/>
        </w:rPr>
      </w:pPr>
      <w:r>
        <w:rPr>
          <w:rFonts w:hint="eastAsia" w:ascii="宋体" w:hAnsi="宋体" w:eastAsia="宋体"/>
          <w:sz w:val="32"/>
          <w:szCs w:val="32"/>
        </w:rPr>
        <w:t>年初预算为30万元，支出决算为30万元，完成年初预算的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BE26454">
      <w:pPr>
        <w:pStyle w:val="14"/>
        <w:ind w:firstLine="800" w:firstLineChars="250"/>
        <w:rPr>
          <w:rFonts w:ascii="宋体" w:hAnsi="宋体" w:eastAsia="宋体"/>
          <w:sz w:val="32"/>
          <w:szCs w:val="32"/>
        </w:rPr>
      </w:pPr>
      <w:r>
        <w:rPr>
          <w:rFonts w:hint="eastAsia" w:ascii="宋体" w:hAnsi="宋体" w:eastAsia="宋体"/>
          <w:sz w:val="32"/>
          <w:szCs w:val="32"/>
        </w:rPr>
        <w:t>34、农林水支出（类）林业和草原（款）森林资源管理（项）。</w:t>
      </w:r>
    </w:p>
    <w:p w14:paraId="7CFD7CF5">
      <w:pPr>
        <w:pStyle w:val="14"/>
        <w:ind w:firstLine="800" w:firstLineChars="250"/>
        <w:rPr>
          <w:rFonts w:ascii="宋体" w:hAnsi="宋体" w:eastAsia="宋体"/>
          <w:sz w:val="32"/>
          <w:szCs w:val="32"/>
        </w:rPr>
      </w:pPr>
      <w:r>
        <w:rPr>
          <w:rFonts w:hint="eastAsia" w:ascii="宋体" w:hAnsi="宋体" w:eastAsia="宋体"/>
          <w:sz w:val="32"/>
          <w:szCs w:val="32"/>
        </w:rPr>
        <w:t>年初预算为11.96万元，支出决算为11.96万元，完成年初预算的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5591D2A">
      <w:pPr>
        <w:pStyle w:val="14"/>
        <w:ind w:firstLine="800" w:firstLineChars="250"/>
        <w:rPr>
          <w:rFonts w:ascii="宋体" w:hAnsi="宋体" w:eastAsia="宋体"/>
          <w:sz w:val="32"/>
          <w:szCs w:val="32"/>
        </w:rPr>
      </w:pPr>
      <w:r>
        <w:rPr>
          <w:rFonts w:hint="eastAsia" w:ascii="宋体" w:hAnsi="宋体" w:eastAsia="宋体"/>
          <w:sz w:val="32"/>
          <w:szCs w:val="32"/>
        </w:rPr>
        <w:t>35、农林水支出（类）林业和草原（款）森林生态效益补偿（项）。</w:t>
      </w:r>
    </w:p>
    <w:p w14:paraId="484C510B">
      <w:pPr>
        <w:pStyle w:val="14"/>
        <w:ind w:firstLine="800" w:firstLineChars="250"/>
        <w:rPr>
          <w:rFonts w:ascii="宋体" w:hAnsi="宋体" w:eastAsia="宋体"/>
          <w:sz w:val="32"/>
          <w:szCs w:val="32"/>
        </w:rPr>
      </w:pPr>
      <w:r>
        <w:rPr>
          <w:rFonts w:hint="eastAsia" w:ascii="宋体" w:hAnsi="宋体" w:eastAsia="宋体"/>
          <w:sz w:val="32"/>
          <w:szCs w:val="32"/>
        </w:rPr>
        <w:t>年初预算为15.54万元，支出决算为15.54万元，完成年初预算的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E3A31E8">
      <w:pPr>
        <w:pStyle w:val="14"/>
        <w:ind w:firstLine="800" w:firstLineChars="250"/>
        <w:rPr>
          <w:rFonts w:ascii="宋体" w:hAnsi="宋体" w:eastAsia="宋体"/>
          <w:sz w:val="32"/>
          <w:szCs w:val="32"/>
        </w:rPr>
      </w:pPr>
      <w:r>
        <w:rPr>
          <w:rFonts w:hint="eastAsia" w:ascii="宋体" w:hAnsi="宋体" w:eastAsia="宋体"/>
          <w:sz w:val="32"/>
          <w:szCs w:val="32"/>
        </w:rPr>
        <w:t>36、农林水支出（类）林业和草原（款）其他林业和草原支出（项）。</w:t>
      </w:r>
    </w:p>
    <w:p w14:paraId="2613045D">
      <w:pPr>
        <w:pStyle w:val="14"/>
        <w:ind w:firstLine="800" w:firstLineChars="250"/>
        <w:rPr>
          <w:rFonts w:ascii="宋体" w:hAnsi="宋体" w:eastAsia="宋体"/>
          <w:sz w:val="32"/>
          <w:szCs w:val="32"/>
        </w:rPr>
      </w:pPr>
      <w:r>
        <w:rPr>
          <w:rFonts w:hint="eastAsia" w:ascii="宋体" w:hAnsi="宋体" w:eastAsia="宋体"/>
          <w:sz w:val="32"/>
          <w:szCs w:val="32"/>
        </w:rPr>
        <w:t>年初预算为29.92万元，支出决算为29.92万元，完成年初预算的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27628FD">
      <w:pPr>
        <w:pStyle w:val="14"/>
        <w:ind w:firstLine="800" w:firstLineChars="250"/>
        <w:rPr>
          <w:rFonts w:ascii="宋体" w:hAnsi="宋体" w:eastAsia="宋体"/>
          <w:sz w:val="32"/>
          <w:szCs w:val="32"/>
        </w:rPr>
      </w:pPr>
      <w:r>
        <w:rPr>
          <w:rFonts w:hint="eastAsia" w:ascii="宋体" w:hAnsi="宋体" w:eastAsia="宋体"/>
          <w:sz w:val="32"/>
          <w:szCs w:val="32"/>
        </w:rPr>
        <w:t>37、农林水支出（类）水利（款）抗旱（项）。</w:t>
      </w:r>
    </w:p>
    <w:p w14:paraId="72D208D8">
      <w:pPr>
        <w:pStyle w:val="14"/>
        <w:ind w:firstLine="800" w:firstLineChars="250"/>
        <w:rPr>
          <w:rFonts w:ascii="宋体" w:hAnsi="宋体" w:eastAsia="宋体"/>
          <w:sz w:val="32"/>
          <w:szCs w:val="32"/>
        </w:rPr>
      </w:pPr>
      <w:r>
        <w:rPr>
          <w:rFonts w:hint="eastAsia" w:ascii="宋体" w:hAnsi="宋体" w:eastAsia="宋体"/>
          <w:sz w:val="32"/>
          <w:szCs w:val="32"/>
        </w:rPr>
        <w:t>年初预算为8万元，支出决算为8万元，完成年初预算的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DAA8E36">
      <w:pPr>
        <w:pStyle w:val="14"/>
        <w:ind w:firstLine="800" w:firstLineChars="25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8、农林水支出（类）水利（款）农村水利（项）。</w:t>
      </w:r>
    </w:p>
    <w:p w14:paraId="2AE1AD6F">
      <w:pPr>
        <w:pStyle w:val="14"/>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9</w:t>
      </w:r>
      <w:r>
        <w:rPr>
          <w:rFonts w:hint="eastAsia" w:ascii="宋体" w:hAnsi="宋体" w:eastAsia="宋体"/>
          <w:sz w:val="32"/>
          <w:szCs w:val="32"/>
        </w:rPr>
        <w:t>8.9万元，支出决算为</w:t>
      </w:r>
      <w:r>
        <w:rPr>
          <w:rFonts w:ascii="宋体" w:hAnsi="宋体" w:eastAsia="宋体"/>
          <w:sz w:val="32"/>
          <w:szCs w:val="32"/>
        </w:rPr>
        <w:t>9</w:t>
      </w:r>
      <w:r>
        <w:rPr>
          <w:rFonts w:hint="eastAsia" w:ascii="宋体" w:hAnsi="宋体" w:eastAsia="宋体"/>
          <w:sz w:val="32"/>
          <w:szCs w:val="32"/>
        </w:rPr>
        <w:t>8.9万元，完成年初预算的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40B08DD">
      <w:pPr>
        <w:pStyle w:val="14"/>
        <w:ind w:firstLine="800" w:firstLineChars="25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9、农林水支出（类）水利（款）大中型水库移民后期扶持专项支出（项）。</w:t>
      </w:r>
    </w:p>
    <w:p w14:paraId="1A5FDB17">
      <w:pPr>
        <w:pStyle w:val="14"/>
        <w:ind w:firstLine="800" w:firstLineChars="250"/>
        <w:rPr>
          <w:rFonts w:ascii="宋体" w:hAnsi="宋体" w:eastAsia="宋体"/>
          <w:sz w:val="32"/>
          <w:szCs w:val="32"/>
        </w:rPr>
      </w:pPr>
      <w:r>
        <w:rPr>
          <w:rFonts w:hint="eastAsia" w:ascii="宋体" w:hAnsi="宋体" w:eastAsia="宋体"/>
          <w:sz w:val="32"/>
          <w:szCs w:val="32"/>
        </w:rPr>
        <w:t>年初预算为2</w:t>
      </w:r>
      <w:r>
        <w:rPr>
          <w:rFonts w:ascii="宋体" w:hAnsi="宋体" w:eastAsia="宋体"/>
          <w:sz w:val="32"/>
          <w:szCs w:val="32"/>
        </w:rPr>
        <w:t>0</w:t>
      </w:r>
      <w:r>
        <w:rPr>
          <w:rFonts w:hint="eastAsia" w:ascii="宋体" w:hAnsi="宋体" w:eastAsia="宋体"/>
          <w:sz w:val="32"/>
          <w:szCs w:val="32"/>
        </w:rPr>
        <w:t>万元，支出决算为2</w:t>
      </w:r>
      <w:r>
        <w:rPr>
          <w:rFonts w:ascii="宋体" w:hAnsi="宋体" w:eastAsia="宋体"/>
          <w:sz w:val="32"/>
          <w:szCs w:val="32"/>
        </w:rPr>
        <w:t>0</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469D547">
      <w:pPr>
        <w:pStyle w:val="14"/>
        <w:ind w:firstLine="800" w:firstLineChars="250"/>
        <w:rPr>
          <w:rFonts w:ascii="宋体" w:hAnsi="宋体" w:eastAsia="宋体"/>
          <w:sz w:val="32"/>
          <w:szCs w:val="32"/>
        </w:rPr>
      </w:pPr>
      <w:r>
        <w:rPr>
          <w:rFonts w:hint="eastAsia" w:ascii="宋体" w:hAnsi="宋体" w:eastAsia="宋体"/>
          <w:sz w:val="32"/>
          <w:szCs w:val="32"/>
        </w:rPr>
        <w:t>40、农林水支出（类）扶贫（款）行政运行（项）。</w:t>
      </w:r>
    </w:p>
    <w:p w14:paraId="73CA010F">
      <w:pPr>
        <w:pStyle w:val="14"/>
        <w:ind w:firstLine="800" w:firstLineChars="250"/>
        <w:rPr>
          <w:rFonts w:ascii="宋体" w:hAnsi="宋体" w:eastAsia="宋体"/>
          <w:sz w:val="32"/>
          <w:szCs w:val="32"/>
        </w:rPr>
      </w:pPr>
      <w:r>
        <w:rPr>
          <w:rFonts w:hint="eastAsia" w:ascii="宋体" w:hAnsi="宋体" w:eastAsia="宋体"/>
          <w:sz w:val="32"/>
          <w:szCs w:val="32"/>
        </w:rPr>
        <w:t>年初预算为11万元，支出决算为11万元，完成年初预算的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910C8F5">
      <w:pPr>
        <w:pStyle w:val="14"/>
        <w:ind w:firstLine="800" w:firstLineChars="250"/>
        <w:rPr>
          <w:rFonts w:ascii="宋体" w:hAnsi="宋体" w:eastAsia="宋体"/>
          <w:sz w:val="32"/>
          <w:szCs w:val="32"/>
        </w:rPr>
      </w:pPr>
      <w:r>
        <w:rPr>
          <w:rFonts w:hint="eastAsia" w:ascii="宋体" w:hAnsi="宋体" w:eastAsia="宋体"/>
          <w:sz w:val="32"/>
          <w:szCs w:val="32"/>
        </w:rPr>
        <w:t>41、农林水支出（类）扶贫（款）农村基础设施建设（项）。</w:t>
      </w:r>
    </w:p>
    <w:p w14:paraId="442740AF">
      <w:pPr>
        <w:pStyle w:val="14"/>
        <w:ind w:firstLine="800" w:firstLineChars="250"/>
        <w:rPr>
          <w:rFonts w:ascii="宋体" w:hAnsi="宋体" w:eastAsia="宋体"/>
          <w:sz w:val="32"/>
          <w:szCs w:val="32"/>
        </w:rPr>
      </w:pPr>
      <w:r>
        <w:rPr>
          <w:rFonts w:hint="eastAsia" w:ascii="宋体" w:hAnsi="宋体" w:eastAsia="宋体"/>
          <w:sz w:val="32"/>
          <w:szCs w:val="32"/>
        </w:rPr>
        <w:t>年初预算为780.43万元，支出决算为780.43万元，完成年初预算的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1BD1778">
      <w:pPr>
        <w:pStyle w:val="14"/>
        <w:ind w:firstLine="800" w:firstLineChars="250"/>
        <w:rPr>
          <w:rFonts w:ascii="宋体" w:hAnsi="宋体" w:eastAsia="宋体"/>
          <w:sz w:val="32"/>
          <w:szCs w:val="32"/>
        </w:rPr>
      </w:pPr>
      <w:r>
        <w:rPr>
          <w:rFonts w:hint="eastAsia" w:ascii="宋体" w:hAnsi="宋体" w:eastAsia="宋体"/>
          <w:sz w:val="32"/>
          <w:szCs w:val="32"/>
        </w:rPr>
        <w:t>42、农林水支出（类）扶贫（款）生产发展（项）。</w:t>
      </w:r>
    </w:p>
    <w:p w14:paraId="7B98B30B">
      <w:pPr>
        <w:pStyle w:val="14"/>
        <w:ind w:firstLine="800" w:firstLineChars="250"/>
        <w:rPr>
          <w:rFonts w:ascii="宋体" w:hAnsi="宋体" w:eastAsia="宋体"/>
          <w:sz w:val="32"/>
          <w:szCs w:val="32"/>
        </w:rPr>
      </w:pPr>
      <w:r>
        <w:rPr>
          <w:rFonts w:hint="eastAsia" w:ascii="宋体" w:hAnsi="宋体" w:eastAsia="宋体"/>
          <w:sz w:val="32"/>
          <w:szCs w:val="32"/>
        </w:rPr>
        <w:t>年初预算为136.74万元，支出决算为136.74万元，完成年初预算的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B03DA2D">
      <w:pPr>
        <w:pStyle w:val="14"/>
        <w:ind w:firstLine="800" w:firstLineChars="250"/>
        <w:rPr>
          <w:rFonts w:ascii="宋体" w:hAnsi="宋体" w:eastAsia="宋体"/>
          <w:sz w:val="32"/>
          <w:szCs w:val="32"/>
        </w:rPr>
      </w:pPr>
      <w:r>
        <w:rPr>
          <w:rFonts w:hint="eastAsia" w:ascii="宋体" w:hAnsi="宋体" w:eastAsia="宋体"/>
          <w:sz w:val="32"/>
          <w:szCs w:val="32"/>
        </w:rPr>
        <w:t>43、农林水支出（类）扶贫（款）其他扶贫支出（项）。</w:t>
      </w:r>
    </w:p>
    <w:p w14:paraId="70F9FFA0">
      <w:pPr>
        <w:pStyle w:val="14"/>
        <w:ind w:firstLine="800" w:firstLineChars="250"/>
        <w:rPr>
          <w:rFonts w:ascii="宋体" w:hAnsi="宋体" w:eastAsia="宋体"/>
          <w:sz w:val="32"/>
          <w:szCs w:val="32"/>
        </w:rPr>
      </w:pPr>
      <w:r>
        <w:rPr>
          <w:rFonts w:hint="eastAsia" w:ascii="宋体" w:hAnsi="宋体" w:eastAsia="宋体"/>
          <w:sz w:val="32"/>
          <w:szCs w:val="32"/>
        </w:rPr>
        <w:t>年初预算为19.1万元，支出决算为19.1</w:t>
      </w:r>
      <w:r>
        <w:rPr>
          <w:rFonts w:ascii="宋体" w:hAnsi="宋体" w:eastAsia="宋体"/>
          <w:sz w:val="32"/>
          <w:szCs w:val="32"/>
        </w:rPr>
        <w:t>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248263D">
      <w:pPr>
        <w:pStyle w:val="14"/>
        <w:ind w:firstLine="800" w:firstLineChars="250"/>
        <w:rPr>
          <w:rFonts w:ascii="宋体" w:hAnsi="宋体" w:eastAsia="宋体"/>
          <w:sz w:val="32"/>
          <w:szCs w:val="32"/>
        </w:rPr>
      </w:pPr>
      <w:r>
        <w:rPr>
          <w:rFonts w:hint="eastAsia" w:ascii="宋体" w:hAnsi="宋体" w:eastAsia="宋体"/>
          <w:sz w:val="32"/>
          <w:szCs w:val="32"/>
        </w:rPr>
        <w:t>44、农林水支出（类）农村综合改革（款）对村民委员会和村党支部的补助（项）。</w:t>
      </w:r>
    </w:p>
    <w:p w14:paraId="480B05FA">
      <w:pPr>
        <w:pStyle w:val="14"/>
        <w:ind w:firstLine="800" w:firstLineChars="250"/>
        <w:rPr>
          <w:rFonts w:ascii="宋体" w:hAnsi="宋体" w:eastAsia="宋体"/>
          <w:sz w:val="32"/>
          <w:szCs w:val="32"/>
        </w:rPr>
      </w:pPr>
      <w:r>
        <w:rPr>
          <w:rFonts w:hint="eastAsia" w:ascii="宋体" w:hAnsi="宋体" w:eastAsia="宋体"/>
          <w:sz w:val="32"/>
          <w:szCs w:val="32"/>
        </w:rPr>
        <w:t>年初预算为510.47万元，支出决算为510.47万元，完成年初预算的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15E5067">
      <w:pPr>
        <w:pStyle w:val="14"/>
        <w:ind w:firstLine="800" w:firstLineChars="250"/>
        <w:rPr>
          <w:rFonts w:ascii="宋体" w:hAnsi="宋体" w:eastAsia="宋体"/>
          <w:sz w:val="32"/>
          <w:szCs w:val="32"/>
        </w:rPr>
      </w:pPr>
      <w:r>
        <w:rPr>
          <w:rFonts w:hint="eastAsia" w:ascii="宋体" w:hAnsi="宋体" w:eastAsia="宋体"/>
          <w:sz w:val="32"/>
          <w:szCs w:val="32"/>
        </w:rPr>
        <w:t>45、农林水支出（类）农村综合改革（款）农村综合改革示范试点补助（项）。</w:t>
      </w:r>
    </w:p>
    <w:p w14:paraId="3F56188A">
      <w:pPr>
        <w:pStyle w:val="14"/>
        <w:ind w:firstLine="800" w:firstLineChars="250"/>
        <w:rPr>
          <w:rFonts w:ascii="宋体" w:hAnsi="宋体" w:eastAsia="宋体"/>
          <w:sz w:val="32"/>
          <w:szCs w:val="32"/>
        </w:rPr>
      </w:pPr>
      <w:r>
        <w:rPr>
          <w:rFonts w:hint="eastAsia" w:ascii="宋体" w:hAnsi="宋体" w:eastAsia="宋体"/>
          <w:sz w:val="32"/>
          <w:szCs w:val="32"/>
        </w:rPr>
        <w:t>年初预算为30万元，支出决算为30万元，完成年初预算的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01D503F">
      <w:pPr>
        <w:pStyle w:val="14"/>
        <w:ind w:firstLine="800" w:firstLineChars="250"/>
        <w:rPr>
          <w:rFonts w:ascii="宋体" w:hAnsi="宋体" w:eastAsia="宋体"/>
          <w:sz w:val="32"/>
          <w:szCs w:val="32"/>
        </w:rPr>
      </w:pPr>
      <w:r>
        <w:rPr>
          <w:rFonts w:hint="eastAsia" w:ascii="宋体" w:hAnsi="宋体" w:eastAsia="宋体"/>
          <w:sz w:val="32"/>
          <w:szCs w:val="32"/>
        </w:rPr>
        <w:t>46、交通运输支出（类）公路水路运输（款）其他公路水路运输支出（项）。</w:t>
      </w:r>
    </w:p>
    <w:p w14:paraId="21F48E31">
      <w:pPr>
        <w:pStyle w:val="14"/>
        <w:ind w:firstLine="800" w:firstLineChars="250"/>
        <w:rPr>
          <w:rFonts w:ascii="宋体" w:hAnsi="宋体" w:eastAsia="宋体"/>
          <w:sz w:val="32"/>
          <w:szCs w:val="32"/>
        </w:rPr>
      </w:pPr>
      <w:r>
        <w:rPr>
          <w:rFonts w:hint="eastAsia" w:ascii="宋体" w:hAnsi="宋体" w:eastAsia="宋体"/>
          <w:sz w:val="32"/>
          <w:szCs w:val="32"/>
        </w:rPr>
        <w:t>年初预算为10万元，支出决算为10万元，完成年初预算的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EAC5654">
      <w:pPr>
        <w:pStyle w:val="14"/>
        <w:ind w:firstLine="800" w:firstLineChars="250"/>
        <w:rPr>
          <w:rFonts w:ascii="宋体" w:hAnsi="宋体" w:eastAsia="宋体"/>
          <w:sz w:val="32"/>
          <w:szCs w:val="32"/>
        </w:rPr>
      </w:pPr>
      <w:r>
        <w:rPr>
          <w:rFonts w:hint="eastAsia" w:ascii="宋体" w:hAnsi="宋体" w:eastAsia="宋体"/>
          <w:sz w:val="32"/>
          <w:szCs w:val="32"/>
        </w:rPr>
        <w:t>47、自然资源海洋气象等支出（类）自然资源事务（款）其他自然资源事务支出（项）。</w:t>
      </w:r>
    </w:p>
    <w:p w14:paraId="20DE8B17">
      <w:pPr>
        <w:pStyle w:val="14"/>
        <w:ind w:firstLine="800" w:firstLineChars="250"/>
        <w:rPr>
          <w:rFonts w:ascii="宋体" w:hAnsi="宋体" w:eastAsia="宋体"/>
          <w:sz w:val="32"/>
          <w:szCs w:val="32"/>
        </w:rPr>
      </w:pPr>
      <w:r>
        <w:rPr>
          <w:rFonts w:hint="eastAsia" w:ascii="宋体" w:hAnsi="宋体" w:eastAsia="宋体"/>
          <w:sz w:val="32"/>
          <w:szCs w:val="32"/>
        </w:rPr>
        <w:t>年初预算为5万元，支出决算为5万元，完成年初预算的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24B40A5">
      <w:pPr>
        <w:pStyle w:val="14"/>
        <w:ind w:firstLine="800" w:firstLineChars="250"/>
        <w:rPr>
          <w:rFonts w:ascii="宋体" w:hAnsi="宋体" w:eastAsia="宋体"/>
          <w:sz w:val="32"/>
          <w:szCs w:val="32"/>
        </w:rPr>
      </w:pPr>
      <w:r>
        <w:rPr>
          <w:rFonts w:ascii="宋体" w:hAnsi="宋体" w:eastAsia="宋体"/>
          <w:sz w:val="32"/>
          <w:szCs w:val="32"/>
        </w:rPr>
        <w:t>4</w:t>
      </w:r>
      <w:r>
        <w:rPr>
          <w:rFonts w:hint="eastAsia" w:ascii="宋体" w:hAnsi="宋体" w:eastAsia="宋体"/>
          <w:sz w:val="32"/>
          <w:szCs w:val="32"/>
        </w:rPr>
        <w:t>8、灾害防治及应急管理支出（类）消防事务（款）行政运行（项）。</w:t>
      </w:r>
    </w:p>
    <w:p w14:paraId="3A1A5EEB">
      <w:pPr>
        <w:pStyle w:val="14"/>
        <w:ind w:firstLine="800" w:firstLineChars="250"/>
        <w:rPr>
          <w:rFonts w:ascii="宋体" w:hAnsi="宋体" w:eastAsia="宋体"/>
          <w:sz w:val="32"/>
          <w:szCs w:val="32"/>
        </w:rPr>
      </w:pPr>
      <w:r>
        <w:rPr>
          <w:rFonts w:hint="eastAsia" w:ascii="宋体" w:hAnsi="宋体" w:eastAsia="宋体"/>
          <w:sz w:val="32"/>
          <w:szCs w:val="32"/>
        </w:rPr>
        <w:t>年初预算为2.5万元，支出决算为2.5万元，完成年初预算的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1907F2E">
      <w:pPr>
        <w:pStyle w:val="14"/>
        <w:ind w:firstLine="800" w:firstLineChars="250"/>
        <w:rPr>
          <w:rFonts w:ascii="宋体" w:hAnsi="宋体" w:eastAsia="宋体"/>
          <w:sz w:val="32"/>
          <w:szCs w:val="32"/>
        </w:rPr>
      </w:pPr>
      <w:r>
        <w:rPr>
          <w:rFonts w:ascii="宋体" w:hAnsi="宋体" w:eastAsia="宋体"/>
          <w:sz w:val="32"/>
          <w:szCs w:val="32"/>
        </w:rPr>
        <w:t>4</w:t>
      </w:r>
      <w:r>
        <w:rPr>
          <w:rFonts w:hint="eastAsia" w:ascii="宋体" w:hAnsi="宋体" w:eastAsia="宋体"/>
          <w:sz w:val="32"/>
          <w:szCs w:val="32"/>
        </w:rPr>
        <w:t>9、灾害防治及应急管理支出（类）自然灾害防治（款）地质灾害防治（项）。</w:t>
      </w:r>
    </w:p>
    <w:p w14:paraId="02373FDD">
      <w:pPr>
        <w:pStyle w:val="14"/>
        <w:ind w:firstLine="640" w:firstLineChars="200"/>
        <w:rPr>
          <w:rFonts w:ascii="宋体" w:hAnsi="宋体" w:eastAsia="宋体"/>
          <w:sz w:val="32"/>
          <w:szCs w:val="32"/>
        </w:rPr>
      </w:pPr>
      <w:r>
        <w:rPr>
          <w:rFonts w:hint="eastAsia" w:ascii="宋体" w:hAnsi="宋体" w:eastAsia="宋体"/>
          <w:sz w:val="32"/>
          <w:szCs w:val="32"/>
        </w:rPr>
        <w:t>年初预算为15万元，支出决算为15万元，完成年初预算的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89EF271">
      <w:pPr>
        <w:pStyle w:val="14"/>
        <w:ind w:firstLine="800" w:firstLineChars="250"/>
        <w:rPr>
          <w:rFonts w:ascii="宋体" w:hAnsi="宋体" w:eastAsia="宋体"/>
          <w:sz w:val="32"/>
          <w:szCs w:val="32"/>
        </w:rPr>
      </w:pPr>
      <w:r>
        <w:rPr>
          <w:rFonts w:hint="eastAsia" w:ascii="宋体" w:hAnsi="宋体" w:eastAsia="宋体"/>
          <w:sz w:val="32"/>
          <w:szCs w:val="32"/>
        </w:rPr>
        <w:t>50、灾害防治及应急管理支出（类）自然灾害救灾及恢复重建支出（款）自然灾害灾后重建补助（项）。</w:t>
      </w:r>
    </w:p>
    <w:p w14:paraId="72FB544A">
      <w:pPr>
        <w:pStyle w:val="14"/>
        <w:ind w:firstLine="640" w:firstLineChars="200"/>
        <w:rPr>
          <w:rFonts w:ascii="宋体" w:hAnsi="宋体" w:eastAsia="宋体"/>
          <w:sz w:val="32"/>
          <w:szCs w:val="32"/>
        </w:rPr>
      </w:pPr>
      <w:r>
        <w:rPr>
          <w:rFonts w:hint="eastAsia" w:ascii="宋体" w:hAnsi="宋体" w:eastAsia="宋体"/>
          <w:sz w:val="32"/>
          <w:szCs w:val="32"/>
        </w:rPr>
        <w:t>年初预算为11万元，支出决算为11万元，完成年初预算的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2F7F701">
      <w:pPr>
        <w:pStyle w:val="14"/>
        <w:ind w:firstLine="800" w:firstLineChars="250"/>
        <w:rPr>
          <w:rFonts w:ascii="宋体" w:hAnsi="宋体" w:eastAsia="宋体"/>
          <w:sz w:val="32"/>
          <w:szCs w:val="32"/>
        </w:rPr>
      </w:pPr>
      <w:r>
        <w:rPr>
          <w:rFonts w:hint="eastAsia" w:ascii="宋体" w:hAnsi="宋体" w:eastAsia="宋体"/>
          <w:sz w:val="32"/>
          <w:szCs w:val="32"/>
        </w:rPr>
        <w:t>51、灾害防治及应急管理支出（类）自然灾害救灾及恢复重建支出（款）其他自然灾害救灾及恢复重建支出（项）。</w:t>
      </w:r>
    </w:p>
    <w:p w14:paraId="3790A1FC">
      <w:pPr>
        <w:pStyle w:val="14"/>
        <w:ind w:firstLine="640" w:firstLineChars="200"/>
        <w:rPr>
          <w:rFonts w:ascii="宋体" w:hAnsi="宋体" w:eastAsia="宋体"/>
          <w:sz w:val="32"/>
          <w:szCs w:val="32"/>
        </w:rPr>
      </w:pPr>
      <w:r>
        <w:rPr>
          <w:rFonts w:hint="eastAsia" w:ascii="宋体" w:hAnsi="宋体" w:eastAsia="宋体"/>
          <w:sz w:val="32"/>
          <w:szCs w:val="32"/>
        </w:rPr>
        <w:t>年初预算为14万元，支出决算为14万元，完成年初预算的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C496EB7">
      <w:pPr>
        <w:pStyle w:val="14"/>
        <w:rPr>
          <w:rFonts w:hAnsi="黑体"/>
          <w:b/>
          <w:sz w:val="32"/>
          <w:szCs w:val="32"/>
        </w:rPr>
      </w:pPr>
      <w:r>
        <w:rPr>
          <w:rFonts w:hint="eastAsia" w:hAnsi="黑体"/>
          <w:b/>
          <w:sz w:val="32"/>
          <w:szCs w:val="32"/>
        </w:rPr>
        <w:t>六、一般公共预算财政拨款基本支出决算情况说明</w:t>
      </w:r>
    </w:p>
    <w:p w14:paraId="0684278B">
      <w:pPr>
        <w:pStyle w:val="14"/>
        <w:ind w:firstLine="640" w:firstLineChars="200"/>
        <w:rPr>
          <w:rFonts w:ascii="宋体" w:hAnsi="宋体" w:eastAsia="宋体"/>
          <w:sz w:val="32"/>
          <w:szCs w:val="32"/>
        </w:rPr>
      </w:pPr>
      <w:r>
        <w:rPr>
          <w:rFonts w:hint="eastAsia" w:asciiTheme="minorEastAsia" w:hAnsiTheme="minorEastAsia" w:eastAsiaTheme="minorEastAsia"/>
          <w:sz w:val="32"/>
          <w:szCs w:val="32"/>
        </w:rPr>
        <w:t>2020年度财政拨款基本支出1722.08万元，其中：人员经费1548.54万元，占基本支出的89.92%,主要包括</w:t>
      </w:r>
      <w:r>
        <w:rPr>
          <w:rFonts w:hint="eastAsia" w:ascii="宋体" w:hAnsi="宋体" w:eastAsia="宋体"/>
          <w:sz w:val="32"/>
          <w:szCs w:val="32"/>
        </w:rPr>
        <w:t>基本工资341.16万元、津贴补贴330.44万元、奖金98.64万元、伙食补助费36.33万元、绩效工资18.45万元、职工基本医疗保险缴费</w:t>
      </w:r>
      <w:r>
        <w:rPr>
          <w:rFonts w:ascii="宋体" w:hAnsi="宋体" w:eastAsia="宋体"/>
          <w:sz w:val="32"/>
          <w:szCs w:val="32"/>
        </w:rPr>
        <w:t>20.73</w:t>
      </w:r>
      <w:r>
        <w:rPr>
          <w:rFonts w:hint="eastAsia" w:ascii="宋体" w:hAnsi="宋体" w:eastAsia="宋体"/>
          <w:sz w:val="32"/>
          <w:szCs w:val="32"/>
        </w:rPr>
        <w:t>万元、其他社会保障缴费7.8万元、住房公积金19.91万元、其他工资福利支出47.74万元、抚恤金45.79万元、生活补助521.27万元、其他对个人和家庭的补助60.27万元；</w:t>
      </w:r>
      <w:r>
        <w:rPr>
          <w:rFonts w:hint="eastAsia" w:asciiTheme="minorEastAsia" w:hAnsiTheme="minorEastAsia" w:eastAsiaTheme="minorEastAsia"/>
          <w:sz w:val="32"/>
          <w:szCs w:val="32"/>
        </w:rPr>
        <w:t>公用经费173.54万元，占基本支出的10.08%，主要包括办公费49.19万元、印刷费0.43万元、咨询费0万元、手续费0万元、</w:t>
      </w:r>
      <w:r>
        <w:rPr>
          <w:rFonts w:hint="eastAsia" w:ascii="宋体" w:hAnsi="宋体" w:eastAsia="宋体"/>
          <w:sz w:val="32"/>
          <w:szCs w:val="32"/>
        </w:rPr>
        <w:t>电费11.07万元、取暖费0.41万元、差旅费18.5万元、维修费8.31万元、会议费5.19万元、培训费0.49万元、专用材料费</w:t>
      </w:r>
      <w:r>
        <w:rPr>
          <w:rFonts w:ascii="宋体" w:hAnsi="宋体" w:eastAsia="宋体"/>
          <w:sz w:val="32"/>
          <w:szCs w:val="32"/>
        </w:rPr>
        <w:t>2.</w:t>
      </w:r>
      <w:r>
        <w:rPr>
          <w:rFonts w:hint="eastAsia" w:ascii="宋体" w:hAnsi="宋体" w:eastAsia="宋体"/>
          <w:sz w:val="32"/>
          <w:szCs w:val="32"/>
        </w:rPr>
        <w:t>5万元、劳务费0.24万元、工会经费20万元、福利费0.84万元、公务用车运行维护费15.15万元、其他商品和服务支出41.23万元。</w:t>
      </w:r>
    </w:p>
    <w:p w14:paraId="06AAA18E">
      <w:pPr>
        <w:pStyle w:val="14"/>
        <w:rPr>
          <w:rFonts w:hAnsi="黑体"/>
          <w:b/>
          <w:sz w:val="32"/>
          <w:szCs w:val="32"/>
        </w:rPr>
      </w:pPr>
      <w:r>
        <w:rPr>
          <w:rFonts w:hint="eastAsia" w:hAnsi="黑体"/>
          <w:b/>
          <w:sz w:val="32"/>
          <w:szCs w:val="32"/>
        </w:rPr>
        <w:t>七、一般公共预算财政拨款三公经费支出决算情况说明</w:t>
      </w:r>
    </w:p>
    <w:p w14:paraId="2CC5DF6A">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3A4BCFBE">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“三公”经费财政拨款支出预算为17.29万元，支出决算为15.15万元，完成预算的87.62%，其中：</w:t>
      </w:r>
    </w:p>
    <w:p w14:paraId="0074C8CF">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r>
        <w:rPr>
          <w:rFonts w:hint="eastAsia" w:ascii="宋体" w:hAnsi="宋体" w:eastAsia="宋体"/>
          <w:sz w:val="32"/>
          <w:szCs w:val="32"/>
        </w:rPr>
        <w:t>与上年相比不变</w:t>
      </w:r>
      <w:r>
        <w:rPr>
          <w:rFonts w:hint="eastAsia" w:asciiTheme="minorEastAsia" w:hAnsiTheme="minorEastAsia" w:eastAsiaTheme="minorEastAsia"/>
          <w:sz w:val="32"/>
          <w:szCs w:val="32"/>
        </w:rPr>
        <w:t>。</w:t>
      </w:r>
    </w:p>
    <w:p w14:paraId="6B2FA4B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公务接待费支出预算为0万元，支出决算为0万元，完成预算的0%，</w:t>
      </w:r>
      <w:r>
        <w:rPr>
          <w:rFonts w:hint="eastAsia" w:ascii="宋体" w:hAnsi="宋体" w:eastAsia="宋体"/>
          <w:sz w:val="32"/>
          <w:szCs w:val="32"/>
        </w:rPr>
        <w:t>与上年相比不变</w:t>
      </w:r>
      <w:r>
        <w:rPr>
          <w:rFonts w:hint="eastAsia" w:asciiTheme="minorEastAsia" w:hAnsiTheme="minorEastAsia" w:eastAsiaTheme="minorEastAsia"/>
          <w:sz w:val="32"/>
          <w:szCs w:val="32"/>
        </w:rPr>
        <w:t>。</w:t>
      </w:r>
    </w:p>
    <w:p w14:paraId="79FF958C">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公务用车购置费及运行维护费支出预算为17.29万元，支出决算为15.15万元，完成预算的87.62%，决算数小于预算数的主要原因是</w:t>
      </w:r>
      <w:r>
        <w:rPr>
          <w:rFonts w:hint="eastAsia" w:ascii="宋体" w:hAnsi="宋体" w:eastAsia="宋体"/>
          <w:sz w:val="32"/>
          <w:szCs w:val="32"/>
        </w:rPr>
        <w:t>严格按照例行节约标准使用经费</w:t>
      </w:r>
      <w:r>
        <w:rPr>
          <w:rFonts w:hint="eastAsia" w:asciiTheme="minorEastAsia" w:hAnsiTheme="minorEastAsia" w:eastAsiaTheme="minorEastAsia"/>
          <w:sz w:val="32"/>
          <w:szCs w:val="32"/>
        </w:rPr>
        <w:t>，与上年相比减少9.55万元，减少63.04%,减少的主要原因是</w:t>
      </w:r>
      <w:r>
        <w:rPr>
          <w:rFonts w:hint="eastAsia" w:ascii="宋体" w:hAnsi="宋体" w:eastAsia="宋体"/>
          <w:sz w:val="32"/>
          <w:szCs w:val="32"/>
        </w:rPr>
        <w:t>厉行节约，严格按照标准使用经费</w:t>
      </w:r>
      <w:r>
        <w:rPr>
          <w:rFonts w:hint="eastAsia" w:asciiTheme="minorEastAsia" w:hAnsiTheme="minorEastAsia" w:eastAsiaTheme="minorEastAsia"/>
          <w:sz w:val="32"/>
          <w:szCs w:val="32"/>
        </w:rPr>
        <w:t>。</w:t>
      </w:r>
    </w:p>
    <w:p w14:paraId="2A3CAC53">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F3E300C">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2020年度“三公”经费财政拨款支出决算中，公务接待费支出决算0万元，占0%,因公出国（境）费支出决算0万元，占0%,公务用车购置费及运行维护费支出决算15.15万元，占100%。其中：</w:t>
      </w:r>
    </w:p>
    <w:p w14:paraId="492AC68C">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1、因公出国（境）费支出决算为0万元，全年安排因公出国（境）团组0个，累计0人次,无活动支出。</w:t>
      </w:r>
    </w:p>
    <w:p w14:paraId="7797E84F">
      <w:pPr>
        <w:pStyle w:val="14"/>
        <w:rPr>
          <w:rFonts w:asciiTheme="minorEastAsia" w:hAnsiTheme="minorEastAsia" w:eastAsiaTheme="minorEastAsia"/>
          <w:sz w:val="32"/>
          <w:szCs w:val="32"/>
        </w:rPr>
      </w:pPr>
    </w:p>
    <w:p w14:paraId="405CF782">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2、公务接待费支出决算为0万元，全年共接待来访团组0个、来宾0人次，无</w:t>
      </w:r>
      <w:r>
        <w:rPr>
          <w:rFonts w:hint="eastAsia" w:ascii="宋体" w:hAnsi="宋体" w:eastAsia="宋体"/>
          <w:sz w:val="32"/>
          <w:szCs w:val="32"/>
        </w:rPr>
        <w:t>接待支出</w:t>
      </w:r>
      <w:r>
        <w:rPr>
          <w:rFonts w:hint="eastAsia" w:asciiTheme="minorEastAsia" w:hAnsiTheme="minorEastAsia" w:eastAsiaTheme="minorEastAsia"/>
          <w:sz w:val="32"/>
          <w:szCs w:val="32"/>
        </w:rPr>
        <w:t>。</w:t>
      </w:r>
    </w:p>
    <w:p w14:paraId="23A5F6D4">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3、公务用车购置费及运行维护费支出决算为15.15万元，其中：公务用车购置费0万元，溆浦县三江镇人民政府更新公务用车0辆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公务用车运行维护费15.15万元，主要是</w:t>
      </w:r>
      <w:r>
        <w:rPr>
          <w:rFonts w:hint="eastAsia" w:ascii="宋体" w:hAnsi="宋体"/>
          <w:sz w:val="32"/>
          <w:szCs w:val="32"/>
        </w:rPr>
        <w:t>用于下乡检查督查以及县里开会交资料等支出</w:t>
      </w:r>
      <w:r>
        <w:rPr>
          <w:rFonts w:hint="eastAsia" w:asciiTheme="minorEastAsia" w:hAnsiTheme="minorEastAsia"/>
          <w:sz w:val="32"/>
          <w:szCs w:val="32"/>
        </w:rPr>
        <w:t>，截</w:t>
      </w:r>
      <w:r>
        <w:rPr>
          <w:rFonts w:hint="eastAsia" w:asciiTheme="minorEastAsia" w:hAnsiTheme="minorEastAsia"/>
          <w:sz w:val="32"/>
          <w:szCs w:val="32"/>
          <w:lang w:val="en-US" w:eastAsia="zh-CN"/>
        </w:rPr>
        <w:t>至</w:t>
      </w:r>
      <w:r>
        <w:rPr>
          <w:rFonts w:hint="eastAsia" w:asciiTheme="minorEastAsia" w:hAnsiTheme="minorEastAsia"/>
          <w:sz w:val="32"/>
          <w:szCs w:val="32"/>
        </w:rPr>
        <w:t>2020年12月31日，我单位开支财政拨款的公务用车保有量为2辆。</w:t>
      </w:r>
    </w:p>
    <w:p w14:paraId="2FD7B8AE">
      <w:pPr>
        <w:pStyle w:val="14"/>
        <w:rPr>
          <w:rFonts w:hAnsi="黑体"/>
          <w:b/>
          <w:sz w:val="32"/>
          <w:szCs w:val="32"/>
        </w:rPr>
      </w:pPr>
      <w:r>
        <w:rPr>
          <w:rFonts w:hint="eastAsia" w:hAnsi="黑体"/>
          <w:b/>
          <w:sz w:val="32"/>
          <w:szCs w:val="32"/>
        </w:rPr>
        <w:t>八、政府性基金预算收入支出决算情况</w:t>
      </w:r>
    </w:p>
    <w:p w14:paraId="73346887">
      <w:pPr>
        <w:pStyle w:val="14"/>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2020年度政府性基金预算财政拨款收入337.76万元；年初结转和结余0万元；支出337.76万元，其中基本支出40.63万元，项目支出297.13万元；年末结转和结余0万元。</w:t>
      </w:r>
    </w:p>
    <w:p w14:paraId="0D0691F0">
      <w:pPr>
        <w:pStyle w:val="14"/>
        <w:rPr>
          <w:rFonts w:hAnsi="黑体"/>
          <w:b/>
          <w:sz w:val="32"/>
          <w:szCs w:val="32"/>
        </w:rPr>
      </w:pPr>
      <w:r>
        <w:rPr>
          <w:rFonts w:hint="eastAsia" w:hAnsi="黑体"/>
          <w:b/>
          <w:sz w:val="32"/>
          <w:szCs w:val="32"/>
        </w:rPr>
        <w:t>九、关于机关运行经费支出说明</w:t>
      </w:r>
    </w:p>
    <w:p w14:paraId="08DB9A43">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本部门2020年度机关运行经费支出173.54万元，</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年初预算数一致，增长0%。主要原因是：严格按照年初预算数进行各项开支。</w:t>
      </w:r>
    </w:p>
    <w:p w14:paraId="53F6AE34">
      <w:pPr>
        <w:pStyle w:val="14"/>
        <w:rPr>
          <w:rFonts w:hAnsi="黑体"/>
          <w:b/>
          <w:sz w:val="32"/>
          <w:szCs w:val="32"/>
        </w:rPr>
      </w:pPr>
      <w:r>
        <w:rPr>
          <w:rFonts w:hint="eastAsia" w:hAnsi="黑体"/>
          <w:b/>
          <w:sz w:val="32"/>
          <w:szCs w:val="32"/>
        </w:rPr>
        <w:t>十、一般性支出情况</w:t>
      </w:r>
    </w:p>
    <w:p w14:paraId="25317317">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2020年本部门开支会议费5.19万元，用于召开疫情防控、扶贫检查、安全生产、禁毒</w:t>
      </w:r>
      <w:r>
        <w:rPr>
          <w:rFonts w:hint="eastAsia" w:asciiTheme="majorEastAsia" w:hAnsiTheme="majorEastAsia" w:eastAsiaTheme="majorEastAsia" w:cstheme="majorEastAsia"/>
          <w:sz w:val="32"/>
          <w:szCs w:val="32"/>
        </w:rPr>
        <w:t>等一系列</w:t>
      </w:r>
      <w:r>
        <w:rPr>
          <w:rFonts w:hint="eastAsia" w:asciiTheme="minorEastAsia" w:hAnsiTheme="minorEastAsia" w:eastAsiaTheme="minorEastAsia"/>
          <w:sz w:val="32"/>
          <w:szCs w:val="32"/>
        </w:rPr>
        <w:t>会议，人数8400人，内容为疫情防控部署安排、扶贫检查相关程序、安全生产检查等；开支培训费0.49万元，用于开展村医保专干、业务员等一系列培训，人数1690人，内容为村里医保缴纳程序等；举办0次节庆、晚会、论坛、赛事活动，开支0万元。</w:t>
      </w:r>
    </w:p>
    <w:p w14:paraId="1E789648">
      <w:pPr>
        <w:pStyle w:val="14"/>
        <w:rPr>
          <w:rFonts w:hAnsi="黑体"/>
          <w:b/>
          <w:sz w:val="32"/>
          <w:szCs w:val="32"/>
        </w:rPr>
      </w:pPr>
      <w:r>
        <w:rPr>
          <w:rFonts w:hint="eastAsia" w:hAnsi="黑体"/>
          <w:b/>
          <w:sz w:val="32"/>
          <w:szCs w:val="32"/>
        </w:rPr>
        <w:t>十一、关于政府采购支出说明</w:t>
      </w:r>
    </w:p>
    <w:p w14:paraId="078884E3">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本部门2020年度政府采购支出总额0万元，其中：政府采购货物支出0 万元、政府采购工程支出0万元、政府采购服务支出0万元。授予中小企业合同金额0万元，占政府采购支出总额的0%，其中：授予小微企业合同金额0万元，占政府采购支出总额的0%。</w:t>
      </w:r>
    </w:p>
    <w:p w14:paraId="311E1DD9">
      <w:pPr>
        <w:pStyle w:val="14"/>
        <w:rPr>
          <w:rFonts w:hAnsi="黑体"/>
          <w:b/>
          <w:sz w:val="32"/>
          <w:szCs w:val="32"/>
        </w:rPr>
      </w:pPr>
      <w:r>
        <w:rPr>
          <w:rFonts w:hint="eastAsia" w:hAnsi="黑体"/>
          <w:b/>
          <w:sz w:val="32"/>
          <w:szCs w:val="32"/>
        </w:rPr>
        <w:t>十二、关于国有资产占用情况说明</w:t>
      </w:r>
    </w:p>
    <w:p w14:paraId="64F1BF0D">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2辆，其中，主要领导干部用车0辆，机要通信用车0辆、应急保障用车0辆、执法执勤用车0辆、特种专业技术用车0辆、其他用车2辆，其他用车主要是用于下乡督查、以及县里开会交资料等；单位价值50万元以上通用设备0台（套）；单位价值100万元以上专用设备0台（套）。</w:t>
      </w:r>
    </w:p>
    <w:p w14:paraId="579C90F9">
      <w:pPr>
        <w:pStyle w:val="14"/>
        <w:rPr>
          <w:rFonts w:hAnsi="黑体"/>
          <w:b/>
          <w:sz w:val="32"/>
          <w:szCs w:val="32"/>
        </w:rPr>
      </w:pPr>
      <w:r>
        <w:rPr>
          <w:rFonts w:hint="eastAsia" w:hAnsi="黑体"/>
          <w:b/>
          <w:sz w:val="32"/>
          <w:szCs w:val="32"/>
        </w:rPr>
        <w:t>十三、关于2020年度预算绩效情况的说明</w:t>
      </w:r>
    </w:p>
    <w:p w14:paraId="755EA861">
      <w:pPr>
        <w:pStyle w:val="14"/>
        <w:ind w:firstLine="640" w:firstLineChars="200"/>
        <w:rPr>
          <w:rFonts w:ascii="宋体" w:hAnsi="宋体" w:eastAsia="宋体"/>
          <w:sz w:val="32"/>
          <w:szCs w:val="32"/>
        </w:rPr>
      </w:pPr>
      <w:r>
        <w:rPr>
          <w:rFonts w:hint="eastAsia" w:ascii="宋体" w:hAnsi="宋体" w:eastAsia="宋体"/>
          <w:sz w:val="32"/>
          <w:szCs w:val="32"/>
        </w:rPr>
        <w:t>为做好预算绩效管理工作，我镇政府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14:paraId="1113A829">
      <w:pPr>
        <w:pStyle w:val="14"/>
        <w:ind w:firstLine="640" w:firstLineChars="200"/>
        <w:rPr>
          <w:rFonts w:ascii="宋体" w:hAnsi="宋体" w:eastAsia="宋体"/>
          <w:sz w:val="32"/>
          <w:szCs w:val="32"/>
        </w:rPr>
      </w:pPr>
      <w:r>
        <w:rPr>
          <w:rFonts w:hint="eastAsia" w:ascii="宋体" w:hAnsi="宋体" w:eastAsia="宋体"/>
          <w:sz w:val="32"/>
          <w:szCs w:val="32"/>
        </w:rPr>
        <w:t>本镇政府工作的绩效目标是</w:t>
      </w:r>
      <w:r>
        <w:rPr>
          <w:rFonts w:ascii="宋体" w:hAnsi="宋体" w:eastAsia="宋体"/>
          <w:sz w:val="32"/>
          <w:szCs w:val="32"/>
        </w:rPr>
        <w:t>:</w:t>
      </w:r>
      <w:r>
        <w:rPr>
          <w:rFonts w:hint="eastAsia" w:ascii="宋体" w:hAnsi="宋体" w:eastAsia="宋体"/>
          <w:sz w:val="32"/>
          <w:szCs w:val="32"/>
        </w:rPr>
        <w:t>以习近平新时代中国特色社会主义思想为指导，坚持稳中求进工作总基调，坚持新发展理念，坚持推动高质量发展，积极围绕县委、县政府决策部署，统筹推进稳增长、促改革、调结构、惠民生、防风险工作，切实增强人民获得感、幸福感、安全感，持续营造风清气正的良好</w:t>
      </w:r>
      <w:r>
        <w:rPr>
          <w:rFonts w:hint="eastAsia" w:ascii="宋体" w:hAnsi="宋体" w:eastAsia="宋体"/>
          <w:sz w:val="32"/>
          <w:szCs w:val="32"/>
          <w:lang w:val="en-US" w:eastAsia="zh-CN"/>
        </w:rPr>
        <w:t>政</w:t>
      </w:r>
      <w:r>
        <w:rPr>
          <w:rFonts w:hint="eastAsia" w:ascii="宋体" w:hAnsi="宋体" w:eastAsia="宋体"/>
          <w:sz w:val="32"/>
          <w:szCs w:val="32"/>
        </w:rPr>
        <w:t>治生态，保持经济持续健康发展和社会大局稳定，认真践行“绿水青山就是金山银山”的理念，实现全面建</w:t>
      </w:r>
      <w:r>
        <w:rPr>
          <w:rFonts w:hint="eastAsia" w:ascii="宋体" w:hAnsi="宋体" w:eastAsia="宋体"/>
          <w:sz w:val="32"/>
          <w:szCs w:val="32"/>
          <w:lang w:val="en-US" w:eastAsia="zh-CN"/>
        </w:rPr>
        <w:t>设</w:t>
      </w:r>
      <w:r>
        <w:rPr>
          <w:rFonts w:hint="eastAsia" w:ascii="宋体" w:hAnsi="宋体" w:eastAsia="宋体"/>
          <w:sz w:val="32"/>
          <w:szCs w:val="32"/>
        </w:rPr>
        <w:t>小康社会目标。</w:t>
      </w:r>
    </w:p>
    <w:p w14:paraId="01EEEAAC">
      <w:pPr>
        <w:ind w:firstLine="640" w:firstLineChars="200"/>
        <w:rPr>
          <w:rFonts w:ascii="宋体" w:hAnsi="宋体" w:eastAsia="宋体"/>
          <w:sz w:val="32"/>
          <w:szCs w:val="32"/>
        </w:rPr>
      </w:pPr>
      <w:r>
        <w:rPr>
          <w:rFonts w:hint="eastAsia" w:ascii="宋体" w:hAnsi="宋体" w:eastAsia="宋体"/>
          <w:sz w:val="32"/>
          <w:szCs w:val="32"/>
        </w:rPr>
        <w:t>本单位《</w:t>
      </w:r>
      <w:r>
        <w:rPr>
          <w:rFonts w:hint="eastAsia" w:cs="黑体" w:asciiTheme="minorEastAsia" w:hAnsiTheme="minorEastAsia"/>
          <w:bCs/>
          <w:color w:val="000000"/>
          <w:kern w:val="0"/>
          <w:sz w:val="32"/>
          <w:szCs w:val="32"/>
        </w:rPr>
        <w:t>2020年度部门整体支出绩效评价报告》</w:t>
      </w:r>
      <w:r>
        <w:rPr>
          <w:rFonts w:hint="eastAsia" w:ascii="宋体" w:hAnsi="宋体" w:eastAsia="宋体"/>
          <w:sz w:val="32"/>
          <w:szCs w:val="32"/>
        </w:rPr>
        <w:t>见附件。</w:t>
      </w:r>
    </w:p>
    <w:p w14:paraId="005FE1D2">
      <w:pPr>
        <w:pStyle w:val="14"/>
        <w:rPr>
          <w:rFonts w:hAnsi="黑体"/>
          <w:b/>
          <w:sz w:val="32"/>
          <w:szCs w:val="32"/>
        </w:rPr>
      </w:pPr>
    </w:p>
    <w:p w14:paraId="67AB61CD">
      <w:pPr>
        <w:pStyle w:val="14"/>
        <w:jc w:val="center"/>
        <w:rPr>
          <w:sz w:val="72"/>
          <w:szCs w:val="72"/>
        </w:rPr>
      </w:pPr>
    </w:p>
    <w:p w14:paraId="3F9F454D">
      <w:pPr>
        <w:pStyle w:val="14"/>
        <w:jc w:val="center"/>
        <w:rPr>
          <w:sz w:val="72"/>
          <w:szCs w:val="72"/>
        </w:rPr>
      </w:pPr>
    </w:p>
    <w:p w14:paraId="620C1DA5">
      <w:pPr>
        <w:pStyle w:val="14"/>
        <w:jc w:val="center"/>
        <w:rPr>
          <w:sz w:val="72"/>
          <w:szCs w:val="72"/>
        </w:rPr>
      </w:pPr>
    </w:p>
    <w:p w14:paraId="78D89287">
      <w:pPr>
        <w:pStyle w:val="14"/>
        <w:jc w:val="center"/>
        <w:rPr>
          <w:sz w:val="72"/>
          <w:szCs w:val="72"/>
        </w:rPr>
      </w:pPr>
    </w:p>
    <w:p w14:paraId="0B2B1F4B">
      <w:pPr>
        <w:pStyle w:val="14"/>
        <w:jc w:val="center"/>
        <w:rPr>
          <w:sz w:val="72"/>
          <w:szCs w:val="72"/>
        </w:rPr>
      </w:pPr>
    </w:p>
    <w:p w14:paraId="4EC67C6E">
      <w:pPr>
        <w:pStyle w:val="14"/>
        <w:jc w:val="both"/>
        <w:rPr>
          <w:sz w:val="72"/>
          <w:szCs w:val="72"/>
        </w:rPr>
      </w:pPr>
    </w:p>
    <w:p w14:paraId="155D2E5C">
      <w:pPr>
        <w:pStyle w:val="14"/>
        <w:jc w:val="center"/>
        <w:rPr>
          <w:sz w:val="72"/>
          <w:szCs w:val="72"/>
        </w:rPr>
      </w:pPr>
    </w:p>
    <w:p w14:paraId="7B06354D">
      <w:pPr>
        <w:pStyle w:val="14"/>
        <w:jc w:val="center"/>
        <w:rPr>
          <w:sz w:val="72"/>
          <w:szCs w:val="72"/>
        </w:rPr>
      </w:pPr>
      <w:r>
        <w:rPr>
          <w:rFonts w:hint="eastAsia"/>
          <w:sz w:val="72"/>
          <w:szCs w:val="72"/>
        </w:rPr>
        <w:t>第四部分</w:t>
      </w:r>
    </w:p>
    <w:p w14:paraId="661BB51C">
      <w:pPr>
        <w:jc w:val="center"/>
        <w:rPr>
          <w:rFonts w:ascii="黑体" w:eastAsia="黑体" w:cs="黑体"/>
          <w:color w:val="000000"/>
          <w:kern w:val="0"/>
          <w:sz w:val="70"/>
          <w:szCs w:val="70"/>
        </w:rPr>
      </w:pPr>
    </w:p>
    <w:p w14:paraId="3FF31134">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FC0FAA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9BA1FEE">
      <w:pPr>
        <w:ind w:firstLine="640" w:firstLineChars="200"/>
        <w:jc w:val="left"/>
        <w:rPr>
          <w:rFonts w:cs="黑体" w:asciiTheme="minorEastAsia" w:hAnsiTheme="minorEastAsia"/>
          <w:color w:val="000000"/>
          <w:kern w:val="0"/>
          <w:sz w:val="32"/>
          <w:szCs w:val="32"/>
        </w:rPr>
      </w:pPr>
    </w:p>
    <w:p w14:paraId="5FBC62AC">
      <w:pPr>
        <w:widowControl/>
        <w:rPr>
          <w:rFonts w:ascii="宋体" w:cs="黑体"/>
          <w:color w:val="000000"/>
          <w:kern w:val="0"/>
          <w:sz w:val="32"/>
          <w:szCs w:val="32"/>
        </w:rPr>
      </w:pPr>
      <w:r>
        <w:rPr>
          <w:rFonts w:hint="eastAsia" w:ascii="宋体" w:hAnsi="宋体" w:cs="黑体"/>
          <w:b/>
          <w:bCs/>
          <w:color w:val="000000"/>
          <w:kern w:val="0"/>
          <w:sz w:val="32"/>
          <w:szCs w:val="32"/>
        </w:rPr>
        <w:t>一、“三公”经费：</w:t>
      </w:r>
      <w:r>
        <w:rPr>
          <w:rFonts w:hint="eastAsia" w:ascii="宋体" w:hAnsi="宋体" w:cs="黑体"/>
          <w:color w:val="000000"/>
          <w:kern w:val="0"/>
          <w:sz w:val="32"/>
          <w:szCs w:val="32"/>
        </w:rPr>
        <w:t>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A1DE408">
      <w:pPr>
        <w:pStyle w:val="14"/>
        <w:jc w:val="both"/>
        <w:rPr>
          <w:rFonts w:ascii="宋体" w:hAnsi="宋体" w:eastAsiaTheme="minorEastAsia"/>
          <w:sz w:val="32"/>
          <w:szCs w:val="32"/>
        </w:rPr>
      </w:pPr>
      <w:r>
        <w:rPr>
          <w:rFonts w:hint="eastAsia" w:ascii="宋体" w:hAnsi="宋体"/>
          <w:b/>
          <w:bCs/>
          <w:sz w:val="32"/>
          <w:szCs w:val="32"/>
        </w:rPr>
        <w:t>二、机关运行经费：</w:t>
      </w:r>
      <w:r>
        <w:rPr>
          <w:rFonts w:hint="eastAsia" w:ascii="宋体" w:hAnsi="宋体" w:eastAsiaTheme="minor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FB4EAC">
      <w:pPr>
        <w:pStyle w:val="14"/>
        <w:jc w:val="center"/>
        <w:rPr>
          <w:sz w:val="72"/>
          <w:szCs w:val="72"/>
        </w:rPr>
      </w:pPr>
    </w:p>
    <w:p w14:paraId="73C4FBBA">
      <w:pPr>
        <w:pStyle w:val="14"/>
        <w:jc w:val="center"/>
        <w:rPr>
          <w:sz w:val="72"/>
          <w:szCs w:val="72"/>
        </w:rPr>
      </w:pPr>
    </w:p>
    <w:p w14:paraId="543D4638">
      <w:pPr>
        <w:pStyle w:val="14"/>
        <w:jc w:val="center"/>
        <w:rPr>
          <w:sz w:val="72"/>
          <w:szCs w:val="72"/>
        </w:rPr>
      </w:pPr>
    </w:p>
    <w:p w14:paraId="0DE81A45">
      <w:pPr>
        <w:pStyle w:val="14"/>
        <w:jc w:val="center"/>
        <w:rPr>
          <w:sz w:val="72"/>
          <w:szCs w:val="72"/>
        </w:rPr>
      </w:pPr>
    </w:p>
    <w:p w14:paraId="664FED16">
      <w:pPr>
        <w:pStyle w:val="14"/>
        <w:jc w:val="center"/>
        <w:rPr>
          <w:sz w:val="72"/>
          <w:szCs w:val="72"/>
        </w:rPr>
      </w:pPr>
    </w:p>
    <w:p w14:paraId="1162D83D">
      <w:pPr>
        <w:pStyle w:val="14"/>
        <w:jc w:val="center"/>
        <w:rPr>
          <w:sz w:val="72"/>
          <w:szCs w:val="72"/>
        </w:rPr>
      </w:pPr>
    </w:p>
    <w:p w14:paraId="19C0D4F3">
      <w:pPr>
        <w:pStyle w:val="14"/>
        <w:jc w:val="center"/>
        <w:rPr>
          <w:sz w:val="72"/>
          <w:szCs w:val="72"/>
        </w:rPr>
      </w:pPr>
    </w:p>
    <w:p w14:paraId="01BEE8BD">
      <w:pPr>
        <w:pStyle w:val="14"/>
        <w:jc w:val="center"/>
        <w:rPr>
          <w:sz w:val="72"/>
          <w:szCs w:val="72"/>
        </w:rPr>
      </w:pPr>
    </w:p>
    <w:p w14:paraId="57F1C885">
      <w:pPr>
        <w:pStyle w:val="14"/>
        <w:jc w:val="center"/>
        <w:rPr>
          <w:sz w:val="72"/>
          <w:szCs w:val="72"/>
        </w:rPr>
      </w:pPr>
    </w:p>
    <w:p w14:paraId="0F60AFE3">
      <w:pPr>
        <w:pStyle w:val="14"/>
        <w:jc w:val="center"/>
        <w:rPr>
          <w:sz w:val="72"/>
          <w:szCs w:val="72"/>
        </w:rPr>
      </w:pPr>
    </w:p>
    <w:p w14:paraId="1A5B069B">
      <w:pPr>
        <w:pStyle w:val="14"/>
        <w:jc w:val="center"/>
        <w:rPr>
          <w:sz w:val="72"/>
          <w:szCs w:val="72"/>
        </w:rPr>
      </w:pPr>
    </w:p>
    <w:p w14:paraId="4421D88E">
      <w:pPr>
        <w:pStyle w:val="14"/>
        <w:jc w:val="both"/>
        <w:rPr>
          <w:sz w:val="72"/>
          <w:szCs w:val="72"/>
        </w:rPr>
      </w:pPr>
    </w:p>
    <w:p w14:paraId="66C6676B">
      <w:pPr>
        <w:pStyle w:val="14"/>
        <w:jc w:val="center"/>
        <w:rPr>
          <w:sz w:val="72"/>
          <w:szCs w:val="72"/>
        </w:rPr>
      </w:pPr>
    </w:p>
    <w:p w14:paraId="72B05286">
      <w:pPr>
        <w:pStyle w:val="14"/>
        <w:jc w:val="center"/>
        <w:rPr>
          <w:sz w:val="72"/>
          <w:szCs w:val="72"/>
        </w:rPr>
      </w:pPr>
    </w:p>
    <w:p w14:paraId="5BA8F16D">
      <w:pPr>
        <w:pStyle w:val="14"/>
        <w:jc w:val="center"/>
        <w:rPr>
          <w:sz w:val="72"/>
          <w:szCs w:val="72"/>
        </w:rPr>
      </w:pPr>
      <w:r>
        <w:rPr>
          <w:rFonts w:hint="eastAsia"/>
          <w:sz w:val="72"/>
          <w:szCs w:val="72"/>
        </w:rPr>
        <w:t>第五部分</w:t>
      </w:r>
    </w:p>
    <w:p w14:paraId="1CB1653B">
      <w:pPr>
        <w:jc w:val="center"/>
        <w:rPr>
          <w:rFonts w:ascii="黑体" w:eastAsia="黑体" w:cs="黑体"/>
          <w:color w:val="000000"/>
          <w:kern w:val="0"/>
          <w:sz w:val="70"/>
          <w:szCs w:val="70"/>
        </w:rPr>
      </w:pPr>
    </w:p>
    <w:p w14:paraId="6E2C52D1">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49AFB6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44EF0D7">
      <w:pPr>
        <w:jc w:val="center"/>
        <w:rPr>
          <w:rFonts w:ascii="黑体" w:eastAsia="黑体" w:cs="黑体"/>
          <w:color w:val="000000"/>
          <w:kern w:val="0"/>
          <w:sz w:val="70"/>
          <w:szCs w:val="70"/>
        </w:rPr>
      </w:pPr>
    </w:p>
    <w:p w14:paraId="48675533">
      <w:pPr>
        <w:ind w:firstLine="880" w:firstLineChars="200"/>
        <w:jc w:val="center"/>
        <w:rPr>
          <w:sz w:val="28"/>
          <w:szCs w:val="32"/>
        </w:rPr>
      </w:pPr>
      <w:r>
        <w:rPr>
          <w:rFonts w:hint="eastAsia" w:cs="黑体" w:asciiTheme="minorEastAsia" w:hAnsiTheme="minorEastAsia"/>
          <w:b/>
          <w:color w:val="000000"/>
          <w:kern w:val="0"/>
          <w:sz w:val="44"/>
          <w:szCs w:val="44"/>
        </w:rPr>
        <w:t>2020年度部门整体支出绩效评价报告</w:t>
      </w:r>
    </w:p>
    <w:p w14:paraId="3E27927A">
      <w:pPr>
        <w:spacing w:line="560" w:lineRule="exact"/>
        <w:rPr>
          <w:rFonts w:ascii="方正仿宋简体" w:hAnsi="方正仿宋简体" w:eastAsia="方正仿宋简体" w:cs="方正仿宋简体"/>
          <w:sz w:val="32"/>
          <w:szCs w:val="32"/>
        </w:rPr>
      </w:pPr>
      <w:r>
        <w:rPr>
          <w:rFonts w:hint="eastAsia" w:ascii="仿宋_GB2312" w:hAnsi="仿宋_GB2312" w:eastAsia="仿宋_GB2312" w:cs="仿宋_GB2312"/>
          <w:sz w:val="32"/>
          <w:szCs w:val="32"/>
        </w:rPr>
        <w:t>2020年，我镇按照县委县政府绩效考核要求，在工作中取得了较好的成效，其工作汇报如下：</w:t>
      </w:r>
    </w:p>
    <w:p w14:paraId="17318769">
      <w:pPr>
        <w:spacing w:line="560" w:lineRule="exact"/>
        <w:ind w:firstLine="640"/>
        <w:rPr>
          <w:rFonts w:ascii="黑体" w:hAnsi="黑体" w:eastAsia="黑体" w:cs="黑体"/>
          <w:bCs/>
          <w:kern w:val="0"/>
          <w:sz w:val="32"/>
          <w:szCs w:val="32"/>
        </w:rPr>
      </w:pPr>
      <w:r>
        <w:rPr>
          <w:rFonts w:hint="eastAsia" w:ascii="黑体" w:hAnsi="黑体" w:eastAsia="黑体" w:cs="黑体"/>
          <w:bCs/>
          <w:kern w:val="0"/>
          <w:sz w:val="32"/>
          <w:szCs w:val="32"/>
        </w:rPr>
        <w:t>一、基层党建方面</w:t>
      </w:r>
    </w:p>
    <w:p w14:paraId="5F71911A">
      <w:pPr>
        <w:pStyle w:val="7"/>
        <w:widowControl/>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（一）以党的政治建设为统领，做好意识形态工作</w:t>
      </w:r>
    </w:p>
    <w:p w14:paraId="20819D9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 强化组织领导，在履职尽责中打好主动仗。</w:t>
      </w:r>
      <w:r>
        <w:rPr>
          <w:rFonts w:hint="eastAsia" w:ascii="仿宋_GB2312" w:hAnsi="仿宋_GB2312" w:eastAsia="仿宋_GB2312" w:cs="仿宋_GB2312"/>
          <w:sz w:val="32"/>
          <w:szCs w:val="32"/>
        </w:rPr>
        <w:t>强化“第一责任人”责任，深化“举旗帜、聚民心、育新人、兴文化、展形象”职责，细化意识形态工作目标管理，将意识形态工作与中心工作同部署、同落实、同检查、同考核</w:t>
      </w:r>
      <w:r>
        <w:rPr>
          <w:rFonts w:hint="eastAsia" w:ascii="仿宋_GB2312" w:hAnsi="仿宋_GB2312" w:eastAsia="仿宋_GB2312" w:cs="仿宋_GB2312"/>
          <w:color w:val="000000"/>
          <w:kern w:val="0"/>
          <w:sz w:val="32"/>
          <w:szCs w:val="32"/>
        </w:rPr>
        <w:t>。成立三江镇意识形态工作领导小组，明确宣传委员和村（社区）宣传专干负责意识形态工作。</w:t>
      </w:r>
      <w:r>
        <w:rPr>
          <w:rFonts w:hint="eastAsia" w:ascii="仿宋_GB2312" w:hAnsi="仿宋_GB2312" w:eastAsia="仿宋_GB2312" w:cs="仿宋_GB2312"/>
          <w:sz w:val="32"/>
          <w:szCs w:val="32"/>
        </w:rPr>
        <w:t>深入学习贯彻习近平考察湖南重要讲话精神和党的十九届五中全会精神，开展专题宣讲会20余场，召开党委意识形态专题会议3次，党委中心组集中学习6次，发放《习近平谈治国理政（第三卷）》等政治理论书籍600余册，量化“学习强国”积分考核，形成“比学赶超”的浓厚学习氛围，评选学习标兵10名。</w:t>
      </w:r>
    </w:p>
    <w:p w14:paraId="05EA82F6">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2. 强化风险管控，在落细落实中筑牢主阵地。</w:t>
      </w:r>
      <w:r>
        <w:rPr>
          <w:rFonts w:hint="eastAsia" w:ascii="仿宋_GB2312" w:hAnsi="仿宋_GB2312" w:eastAsia="仿宋_GB2312" w:cs="仿宋_GB2312"/>
          <w:sz w:val="32"/>
          <w:szCs w:val="32"/>
        </w:rPr>
        <w:t>织牢疫情防控和意识形态工作“两张网”，在主流媒体上发布《一个支部就是一座堡垒 一名党员就是一面旗帜》等宣传稿件15篇，弘扬众志成城、共克时艰的正能量。全面加强社会宣传标语管控，高标准制作反映三江变化发展新年挂历，管好微信群、微信公众号，用好“筑梦三江”“三江互助平台”等自媒体平台的网络意识形态阵地。开展“网络信访问题源头治理行动”，按照“第一时间回应、第一时间处理、第一时间反馈”思路，妥善处置网络舆情7起。</w:t>
      </w:r>
    </w:p>
    <w:p w14:paraId="5E6B947E">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3. 强化思想引领，在入脑入心中唱响主旋律。</w:t>
      </w:r>
      <w:r>
        <w:rPr>
          <w:rFonts w:hint="eastAsia" w:ascii="仿宋_GB2312" w:hAnsi="仿宋_GB2312" w:eastAsia="仿宋_GB2312" w:cs="仿宋_GB2312"/>
          <w:sz w:val="32"/>
          <w:szCs w:val="32"/>
        </w:rPr>
        <w:t>以新时代文明实践志愿服务活动为载体，开展助贫助弱、敬老爱幼等文明实践活动400余次，评选镇村“好婆婆、好媳妇、好邻里”80余人。高标准完成长思小区党群服务中心布置，西湖安置点爱心超市如期开张，“劳动挣积分，换出脱贫志”成为扶贫扶志新风尚；扶贫车间“三江玩具厂”顺利投工投产，帮助34名安置群众月均增收1500元；结合“四支队伍”集村部机制和“网格化”扶贫，持续推进移风易俗工作，“人情风”整治成效显著，文明新风悄然兴起，“无事酒”基本得到遏制；开展“洗脸换新颜”人居环境清爽行动，环境卫生状况持续好转，实现道路、水域、集镇、庭院、个人全面清爽。“公筷文化”被新华社、人民网等媒体报道推介，龙泉山村成功申报省级同心美丽乡村，龙泉寺舍利塔群被列为湖南省第十批省级文物保护单位。</w:t>
      </w:r>
    </w:p>
    <w:p w14:paraId="5F45417B">
      <w:pPr>
        <w:pStyle w:val="7"/>
        <w:widowControl/>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（二）以优良党风政风带动社风民风，加强作风建设</w:t>
      </w:r>
    </w:p>
    <w:p w14:paraId="4D360167">
      <w:pPr>
        <w:pStyle w:val="8"/>
        <w:ind w:firstLine="640"/>
        <w:rPr>
          <w:rFonts w:ascii="仿宋_GB2312" w:hAnsi="仿宋_GB2312" w:cs="仿宋_GB2312"/>
          <w:sz w:val="32"/>
          <w:szCs w:val="32"/>
        </w:rPr>
      </w:pPr>
      <w:r>
        <w:rPr>
          <w:rFonts w:hint="eastAsia" w:ascii="仿宋_GB2312" w:hAnsi="仿宋_GB2312" w:cs="仿宋_GB2312"/>
          <w:sz w:val="32"/>
          <w:szCs w:val="32"/>
        </w:rPr>
        <w:t>坚持把党的思想政治建设摆在首位，以党委理论学习中心组、“三会一课”、主题党日活动等为载体，持续抓实党员干部的政治理论学习，引导党员干部持之以恒学懂弄通做实习近平新时代中国特色社会主义思想，党员干部政治站位进一步提升。在疫情防控阻击战中，充分发挥党支部战斗堡垒作用，通过党支部凝聚党员做先锋、发动群众齐参与，编织起了严密的基层疫情防控“保护网”，进一步锤炼了全体党员守初心、担使命精神，进一步增强了“四个意识”、坚定了“四个自信”、做到了“两个维护”。组织全体党员学习《中国共产党章程》《准则》《条例》等党纪党规，镇党委书记、纪委书记上党课4次，以通报曝光的发生在群众身边的典型案例分析会等多种学习形式，扎实开展党性党风党纪教育、警示教育、岗位廉政教育，形成强大的震慑力，筑牢党员干部拒腐防变的思想防线。</w:t>
      </w:r>
    </w:p>
    <w:p w14:paraId="4C1FBBA1">
      <w:pPr>
        <w:pStyle w:val="7"/>
        <w:widowControl/>
        <w:numPr>
          <w:ilvl w:val="0"/>
          <w:numId w:val="2"/>
        </w:numPr>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深化运用监督执纪“四种形态”，营造良好政治生态</w:t>
      </w:r>
    </w:p>
    <w:p w14:paraId="207705F3">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党风廉政建设主体责任和监督责任，成立了以党委书记为组长的党风廉政建设工作领导小组，切实增强“一岗双责”意识，按照“五个一”工作机制，着力做到“五必谈”，聚焦“四风”新表现、新动向，坚决查处违反中央八项规定精神的问题，结合“四支队伍”集村部的每周三集中办公会议，将脱贫攻坚与各项工作统筹结合起来安排部署。严格兑现溆浦县促进脱贫攻坚“三落实”奖惩办法，支持镇纪委独立行使办案职权，确保纪检干部对权力敢监督，对腐败问题敢于“亮剑”今年以来，镇纪委共立案8起，政务立案1起，全部办结，其中给予开除党籍4人，党内严重警告处分3人，党内警告处分2人，行政降级1人。诫勉谈话4人，通报批评11人，批评教育2人，约谈22人。</w:t>
      </w:r>
    </w:p>
    <w:p w14:paraId="204F8759">
      <w:pPr>
        <w:pStyle w:val="7"/>
        <w:widowControl/>
        <w:numPr>
          <w:ilvl w:val="0"/>
          <w:numId w:val="2"/>
        </w:numPr>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坚持党管干部原则，建设高素质专业化干部队伍</w:t>
      </w:r>
    </w:p>
    <w:p w14:paraId="4409AB73">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镇党委始终坚持党管干部原则，在选人、用人、培养、提拔的各个方面，突出政治标准，坚持德才兼备，把好干部标准落到实处。今年我镇村干部考取乡镇事业编1人，支部书记转乡镇事业编1人；9月19日，我镇全面完成村支部书记、村主任“一肩挑”工作，村党组织标准化设置全面完成，村“两委”换届工作全面推进，坚持把选出结构更优，综合素质更高，战斗力更强的新一届村“两委”班子作为首要目标，为服务“三高四新”战略提供了坚强组织保障。重点加强对年轻干部的关爱和培养力度，每周组织年轻干部开展“青年学习班”，互相交流、互相学习、共同进步，在常学常新中加强理论修养，在真学真信中坚定理想信念，让年轻干部始终保持对党的忠诚心、对人民的感恩心、对事业的进取心、对法纪的敬畏心。</w:t>
      </w:r>
    </w:p>
    <w:p w14:paraId="6D3D3753">
      <w:pPr>
        <w:pStyle w:val="7"/>
        <w:widowControl/>
        <w:numPr>
          <w:ilvl w:val="0"/>
          <w:numId w:val="2"/>
        </w:numPr>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坚持民主集中制，集体讨论和决定“三重一大”事项</w:t>
      </w:r>
    </w:p>
    <w:p w14:paraId="43DA9772">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认真贯彻落实《中国共产党地方委员会工作条例》等党内法规，贯彻落实“三重一大”事项集体决策制度，健全集体领导与个人分工负责相结合的工作机制，严格按制度办事、按程序办事、按规矩办事，做到科学民主依法决策。今年以来，召开党政领导会40余次，就全镇经济社会发展、绩效考核、脱贫攻坚、产业发展等方面的大事要事，形成了一系列决策和部署，为建设美丽幸福新三江勾勒了出了一幅幅美好蓝图，为各项工作指明了方向。</w:t>
      </w:r>
    </w:p>
    <w:p w14:paraId="0C98353F">
      <w:pPr>
        <w:pStyle w:val="7"/>
        <w:widowControl/>
        <w:numPr>
          <w:ilvl w:val="0"/>
          <w:numId w:val="2"/>
        </w:numPr>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坚持党建带群建，不断开创群团工作新局面</w:t>
      </w:r>
    </w:p>
    <w:p w14:paraId="715B5103">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工会作用，慰问关怀干部30余人；充分发挥共青团在党联系青年方面的桥梁和纽带作用，结合安全生产月、普法禁毒日、学习雷锋日等活动，组织在校团员、乡镇青年等依托留守儿童之家、农家书屋等，推动镇村青少年在思想引导、权益维护、困难帮扶等工作更加规范深入；充分发挥基层妇联组织作用，镇妇联引领妇女从自身做起、从家庭做起，集中整治生活环境、改善生活质量。全镇23个村坚持每月集中开展一次清爽行动，清扫道路垃圾扮靓村容、为贫困群众及老人送温暖等等，“红马甲”们以实际行动美化村容村貌，化身“红色火焰”温暖着群众的心，成为一道靓丽的风景线。广泛开展农村妇女“两癌”检查项目相关政策和妇女健康知识宣传，为7名贫困妇女争取两癌救助专项救助金7万元。</w:t>
      </w:r>
    </w:p>
    <w:p w14:paraId="3229F04C">
      <w:pPr>
        <w:pStyle w:val="7"/>
        <w:widowControl/>
        <w:numPr>
          <w:ilvl w:val="0"/>
          <w:numId w:val="2"/>
        </w:numPr>
        <w:spacing w:line="560" w:lineRule="exact"/>
        <w:ind w:firstLine="640"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加强班子自身建设，涵养风清气正政治生态</w:t>
      </w:r>
    </w:p>
    <w:p w14:paraId="0488ADEF">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度重视班子建设，努力把班子建设成为政治上靠得住、工作上有本事、作风上过得硬、让党中央放心、群众信得过的坚强领导集体。坚持贯彻落实中央“八项规定”和省委“九条规定”，集中整治形式主义、官僚主义，严格按溆财行〔2018〕27号文件安排公务活动用餐，规范公务用车，做到办公、住房不超标，精简会议，厉行勤俭节约。</w:t>
      </w:r>
    </w:p>
    <w:p w14:paraId="2C929A5C">
      <w:pPr>
        <w:pStyle w:val="7"/>
        <w:widowControl/>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二、疫情防控方面</w:t>
      </w:r>
    </w:p>
    <w:p w14:paraId="5F89FBF0">
      <w:pPr>
        <w:widowControl/>
        <w:adjustRightInd w:val="0"/>
        <w:snapToGrid w:val="0"/>
        <w:spacing w:line="590" w:lineRule="exac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今年，面对突发的新冠疫情，三江镇党委政府迅速召开疫情防控工作专题会，1月23日成立了以赵永生书记为总指挥，邹锡华镇长为第一副总指挥的疫情防控应急指挥部，成立了8个工作组，并明确了工作组的职责和分工，同日印发了《三江镇新型冠状病毒感染的肺炎疫情防控工作方案》明确了工作措施及包保区域，并按照上级要求迅速在进入三江的各个路口设卡（尤其是高速公路口），对出入三江镇范围内的车辆和人员进行体温测量和登记，实行24小时值班制度，经过镇村干部及广大群众的共同努力，三江镇共摸排湖北及临鄂（常德、岳阳）返乡人员224人，对这224人都实行了责任包保（一人一户一专班），并每天测量体温，凡有发热人员立即送到溆浦县进行集中隔离，并进行核酸检测，做到万无一失。面对四面被病毒围攻的严重态势，三江辖区实现了零疫情。</w:t>
      </w:r>
    </w:p>
    <w:p w14:paraId="79B52985">
      <w:pPr>
        <w:pStyle w:val="7"/>
        <w:widowControl/>
        <w:spacing w:line="560" w:lineRule="exact"/>
        <w:ind w:firstLine="640" w:firstLineChars="200"/>
        <w:jc w:val="both"/>
        <w:rPr>
          <w:rFonts w:ascii="黑体" w:hAnsi="黑体" w:eastAsia="黑体" w:cs="黑体"/>
          <w:sz w:val="32"/>
          <w:szCs w:val="32"/>
        </w:rPr>
      </w:pPr>
    </w:p>
    <w:p w14:paraId="38C6975B">
      <w:pPr>
        <w:pStyle w:val="7"/>
        <w:widowControl/>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三、脱贫攻坚方面</w:t>
      </w:r>
    </w:p>
    <w:p w14:paraId="104E3E07">
      <w:pPr>
        <w:pStyle w:val="7"/>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2020年以来，我镇认真贯彻落实省市县的各项决策部署，圆满完成脱贫攻坚国家检查，</w:t>
      </w:r>
      <w:r>
        <w:rPr>
          <w:rFonts w:hint="eastAsia" w:ascii="仿宋_GB2312" w:hAnsi="仿宋_GB2312" w:eastAsia="仿宋_GB2312" w:cs="仿宋_GB2312"/>
          <w:sz w:val="32"/>
          <w:szCs w:val="32"/>
        </w:rPr>
        <w:t>长思小区顺利通过国家“十三五”易地搬迁评估核查，龙山村顺利通过省脱贫攻坚实地考核，实现零问题交办。</w:t>
      </w:r>
      <w:r>
        <w:rPr>
          <w:rFonts w:hint="eastAsia" w:ascii="仿宋_GB2312" w:hAnsi="仿宋_GB2312" w:eastAsia="仿宋_GB2312" w:cs="仿宋_GB2312"/>
          <w:b/>
          <w:bCs/>
          <w:kern w:val="2"/>
          <w:sz w:val="32"/>
          <w:szCs w:val="32"/>
        </w:rPr>
        <w:t>住房保障方面，</w:t>
      </w:r>
      <w:r>
        <w:rPr>
          <w:rFonts w:hint="eastAsia" w:ascii="仿宋_GB2312" w:hAnsi="仿宋_GB2312" w:eastAsia="仿宋_GB2312" w:cs="仿宋_GB2312"/>
          <w:kern w:val="2"/>
          <w:sz w:val="32"/>
          <w:szCs w:val="32"/>
        </w:rPr>
        <w:t>累计发放危改补助金123.1万元，新建28户、修缮加固27户，群众住房安全有保障。</w:t>
      </w:r>
      <w:r>
        <w:rPr>
          <w:rFonts w:hint="eastAsia" w:ascii="仿宋_GB2312" w:hAnsi="仿宋_GB2312" w:eastAsia="仿宋_GB2312" w:cs="仿宋_GB2312"/>
          <w:b/>
          <w:bCs/>
          <w:kern w:val="2"/>
          <w:sz w:val="32"/>
          <w:szCs w:val="32"/>
        </w:rPr>
        <w:t>产业扶贫方面，</w:t>
      </w:r>
      <w:r>
        <w:rPr>
          <w:rFonts w:hint="eastAsia" w:ascii="仿宋_GB2312" w:hAnsi="仿宋_GB2312" w:eastAsia="仿宋_GB2312" w:cs="仿宋_GB2312"/>
          <w:kern w:val="2"/>
          <w:sz w:val="32"/>
          <w:szCs w:val="32"/>
        </w:rPr>
        <w:t>全镇共有699户、2284人入股凯丰园林、万木春油茶、嘉菲仓储、银针菌业、西湖罗汉果、嘉菲柑橘、梅兰村农产品等7个“四跟四走”产业扶贫项目，人均年收入增收120元。</w:t>
      </w:r>
      <w:r>
        <w:rPr>
          <w:rFonts w:hint="eastAsia" w:ascii="仿宋_GB2312" w:hAnsi="仿宋_GB2312" w:eastAsia="仿宋_GB2312" w:cs="仿宋_GB2312"/>
          <w:b/>
          <w:bCs/>
          <w:kern w:val="2"/>
          <w:sz w:val="32"/>
          <w:szCs w:val="32"/>
        </w:rPr>
        <w:t>就业扶贫方面，</w:t>
      </w:r>
      <w:r>
        <w:rPr>
          <w:rFonts w:hint="eastAsia" w:ascii="仿宋_GB2312" w:hAnsi="仿宋_GB2312" w:eastAsia="仿宋_GB2312" w:cs="仿宋_GB2312"/>
          <w:kern w:val="2"/>
          <w:sz w:val="32"/>
          <w:szCs w:val="32"/>
        </w:rPr>
        <w:t>开发公益性岗位共计149个，帮助149户贫困户增收1万元；鼓励贫困家庭劳动力外出就业，为298名外出务工贫困劳动力发放“一次性交通补助”10.29万元,为1128名贫困劳动力发放“一次性求职创业补贴”33.84万元。</w:t>
      </w:r>
      <w:r>
        <w:rPr>
          <w:rFonts w:hint="eastAsia" w:ascii="仿宋_GB2312" w:hAnsi="仿宋_GB2312" w:eastAsia="仿宋_GB2312" w:cs="仿宋_GB2312"/>
          <w:sz w:val="32"/>
          <w:szCs w:val="32"/>
        </w:rPr>
        <w:t>三江全民玩具厂如期投入生产，帮助50余名安置群众月均增收近2000元。</w:t>
      </w:r>
      <w:r>
        <w:rPr>
          <w:rFonts w:hint="eastAsia" w:ascii="仿宋_GB2312" w:hAnsi="仿宋_GB2312" w:eastAsia="仿宋_GB2312" w:cs="仿宋_GB2312"/>
          <w:b/>
          <w:bCs/>
          <w:kern w:val="2"/>
          <w:sz w:val="32"/>
          <w:szCs w:val="32"/>
        </w:rPr>
        <w:t>教育扶贫方面，</w:t>
      </w:r>
      <w:r>
        <w:rPr>
          <w:rFonts w:hint="eastAsia" w:ascii="仿宋_GB2312" w:hAnsi="仿宋_GB2312" w:eastAsia="仿宋_GB2312" w:cs="仿宋_GB2312"/>
          <w:kern w:val="2"/>
          <w:sz w:val="32"/>
          <w:szCs w:val="32"/>
        </w:rPr>
        <w:t>我镇贫困学生的各项补助一一落实到位，其中发放县域内幼儿园入园补助310人次15.5万元；发放义务教育补助2225人次97.4万元；发放县域内高中助学金165人次24.75万元；发放县域内中职助学金121人次12.1万元；发放雨露计划实发487人次73.05万元。</w:t>
      </w:r>
      <w:r>
        <w:rPr>
          <w:rFonts w:hint="eastAsia" w:ascii="仿宋_GB2312" w:hAnsi="仿宋_GB2312" w:eastAsia="仿宋_GB2312" w:cs="仿宋_GB2312"/>
          <w:b/>
          <w:bCs/>
          <w:kern w:val="2"/>
          <w:sz w:val="32"/>
          <w:szCs w:val="32"/>
        </w:rPr>
        <w:t>健康扶贫方面，</w:t>
      </w:r>
      <w:r>
        <w:rPr>
          <w:rFonts w:hint="eastAsia" w:ascii="仿宋_GB2312" w:hAnsi="仿宋_GB2312" w:eastAsia="仿宋_GB2312" w:cs="仿宋_GB2312"/>
          <w:kern w:val="2"/>
          <w:sz w:val="32"/>
          <w:szCs w:val="32"/>
        </w:rPr>
        <w:t>全镇贫困人口新农合代缴、家庭医生签约全覆盖，贫困家庭基本医疗有保障。</w:t>
      </w:r>
    </w:p>
    <w:p w14:paraId="4ECAA7E3">
      <w:pPr>
        <w:pStyle w:val="7"/>
        <w:widowControl/>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四、民生保障方面</w:t>
      </w:r>
    </w:p>
    <w:p w14:paraId="690A613F">
      <w:pPr>
        <w:pStyle w:val="7"/>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建档立卡贫困户享受兜底保障138户、308人，发放补助75.39万元；享受B类低保340户、827人，发放补助126.96万元；非建档立卡贫困户因重病因残享受低保144户、213人，发放补助21.95万元；特困分散供养人员266户266人，享受补助90万元，集中供养人员60人；重度残疾人共870人，享受护理补贴729人共36.18万元，享受生活补贴232人共10.91万元。</w:t>
      </w:r>
    </w:p>
    <w:p w14:paraId="3B2DB49A">
      <w:pPr>
        <w:pStyle w:val="7"/>
        <w:widowControl/>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五、基础设施建设方面</w:t>
      </w:r>
    </w:p>
    <w:p w14:paraId="77798F25">
      <w:pPr>
        <w:pStyle w:val="7"/>
        <w:widowControl/>
        <w:spacing w:line="56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投入资金529万元，共为19个村实施32个交通项目，惠及全镇贫困人口1598户，5749人，解决5个村9.195公里公路硬化，5个村7座公路桥梁（石牛寨沙滩大桥、木壕大桥、五里塘大桥、善溪学校大桥等）建设，6个村12.79公里村组道路整理及修复建设，16个村挡墙工程完成3908立方米；投入资金103万元，共为10个村实施水利工程项目，惠及全镇贫困人口578户，2099人，解决3个村渠道整修硬化建设，1个村新建河堤建设，1个村的防洪堤加固维修建设，保障农田510亩灌溉用水问题，保护农田920亩，为乡村振兴打下了坚实基础。</w:t>
      </w:r>
    </w:p>
    <w:p w14:paraId="04E714C2">
      <w:pPr>
        <w:pStyle w:val="7"/>
        <w:widowControl/>
        <w:spacing w:line="560" w:lineRule="exact"/>
        <w:ind w:firstLine="640" w:firstLineChars="200"/>
        <w:jc w:val="both"/>
        <w:rPr>
          <w:rFonts w:ascii="黑体" w:hAnsi="黑体" w:eastAsia="黑体" w:cs="黑体"/>
          <w:color w:val="000000"/>
          <w:sz w:val="32"/>
          <w:szCs w:val="32"/>
        </w:rPr>
      </w:pPr>
      <w:r>
        <w:rPr>
          <w:rFonts w:hint="eastAsia" w:ascii="黑体" w:hAnsi="黑体" w:eastAsia="黑体" w:cs="黑体"/>
          <w:sz w:val="32"/>
          <w:szCs w:val="32"/>
        </w:rPr>
        <w:t>六、各项工作扎实稳步推进</w:t>
      </w:r>
    </w:p>
    <w:p w14:paraId="556FAF7E">
      <w:pPr>
        <w:autoSpaceDN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1. 综治维稳工作争创先进。</w:t>
      </w:r>
      <w:r>
        <w:rPr>
          <w:rFonts w:hint="eastAsia" w:ascii="仿宋_GB2312" w:hAnsi="仿宋_GB2312" w:eastAsia="仿宋_GB2312" w:cs="仿宋_GB2312"/>
          <w:bCs/>
          <w:sz w:val="32"/>
          <w:szCs w:val="32"/>
        </w:rPr>
        <w:t>狠抓矛盾纠纷排查化解，调处矛盾纠纷20余次。加强对全镇200多重点人员的疏导稳控，强化值班备勤，坚持领导带班制度等方式，做好全国“两会”期间的维稳工作。以维护稳定为</w:t>
      </w:r>
      <w:r>
        <w:rPr>
          <w:rFonts w:hint="eastAsia" w:ascii="仿宋_GB2312" w:hAnsi="仿宋_GB2312" w:eastAsia="仿宋_GB2312" w:cs="仿宋_GB2312"/>
          <w:bCs/>
          <w:sz w:val="32"/>
          <w:szCs w:val="32"/>
          <w:lang w:val="en-US" w:eastAsia="zh-CN"/>
        </w:rPr>
        <w:t>己</w:t>
      </w:r>
      <w:r>
        <w:rPr>
          <w:rFonts w:hint="eastAsia" w:ascii="仿宋_GB2312" w:hAnsi="仿宋_GB2312" w:eastAsia="仿宋_GB2312" w:cs="仿宋_GB2312"/>
          <w:bCs/>
          <w:sz w:val="32"/>
          <w:szCs w:val="32"/>
        </w:rPr>
        <w:t>任，以创建“平安乡镇”为载体，创建信访“三无乡镇”为目标，坚持“打防结合、预防为主”方针，积极开展反恐怖主义、扫黑除恶、严打“黄赌毒”、麻将馆、棋牌室专项整治等活动，狠抓社会环境整治。</w:t>
      </w:r>
      <w:r>
        <w:rPr>
          <w:rFonts w:hint="eastAsia" w:ascii="仿宋_GB2312" w:hAnsi="仿宋_GB2312" w:eastAsia="仿宋_GB2312" w:cs="仿宋_GB2312"/>
          <w:sz w:val="32"/>
          <w:szCs w:val="32"/>
        </w:rPr>
        <w:t>综治工作被评为市优秀单位。</w:t>
      </w:r>
    </w:p>
    <w:p w14:paraId="028047E4">
      <w:pPr>
        <w:autoSpaceDN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2. </w:t>
      </w:r>
      <w:r>
        <w:fldChar w:fldCharType="begin"/>
      </w:r>
      <w:r>
        <w:instrText xml:space="preserve"> HYPERLINK "http://www.fwsir.com/yanjiang/List/List_191.html" </w:instrText>
      </w:r>
      <w:r>
        <w:fldChar w:fldCharType="separate"/>
      </w:r>
      <w:r>
        <w:rPr>
          <w:rStyle w:val="11"/>
          <w:rFonts w:hint="eastAsia" w:ascii="仿宋_GB2312" w:hAnsi="仿宋_GB2312" w:eastAsia="仿宋_GB2312" w:cs="仿宋_GB2312"/>
          <w:b/>
          <w:color w:val="auto"/>
          <w:sz w:val="32"/>
          <w:szCs w:val="32"/>
        </w:rPr>
        <w:t>安全生产</w:t>
      </w:r>
      <w:r>
        <w:rPr>
          <w:rStyle w:val="11"/>
          <w:rFonts w:hint="eastAsia" w:ascii="仿宋_GB2312" w:hAnsi="仿宋_GB2312" w:eastAsia="仿宋_GB2312" w:cs="仿宋_GB2312"/>
          <w:b/>
          <w:color w:val="auto"/>
          <w:sz w:val="32"/>
          <w:szCs w:val="32"/>
        </w:rPr>
        <w:fldChar w:fldCharType="end"/>
      </w:r>
      <w:r>
        <w:rPr>
          <w:rFonts w:hint="eastAsia" w:ascii="仿宋_GB2312" w:hAnsi="仿宋_GB2312" w:eastAsia="仿宋_GB2312" w:cs="仿宋_GB2312"/>
          <w:b/>
          <w:sz w:val="32"/>
          <w:szCs w:val="32"/>
        </w:rPr>
        <w:t>工作扎实推进。</w:t>
      </w:r>
      <w:r>
        <w:rPr>
          <w:rFonts w:hint="eastAsia" w:ascii="仿宋_GB2312" w:hAnsi="仿宋_GB2312" w:eastAsia="仿宋_GB2312" w:cs="仿宋_GB2312"/>
          <w:bCs/>
          <w:sz w:val="32"/>
          <w:szCs w:val="32"/>
        </w:rPr>
        <w:t>森林防火责任到人，落实到每一座山头，一年来未发生一起森林火灾；开展道路交通安全专项整治12次，收缴非法安装太阳伞30余把，处罚未戴头盔20余人，处罚无证无牌驾驶人员11人；坚持消防安全、食品安全、危险化学品、烟花爆竹等重点行业领域全覆盖。</w:t>
      </w:r>
      <w:r>
        <w:rPr>
          <w:rFonts w:hint="eastAsia" w:ascii="仿宋_GB2312" w:hAnsi="仿宋_GB2312" w:eastAsia="仿宋_GB2312" w:cs="仿宋_GB2312"/>
          <w:sz w:val="32"/>
          <w:szCs w:val="32"/>
        </w:rPr>
        <w:t>安全生产和消防工作被评为市优秀单位。</w:t>
      </w:r>
    </w:p>
    <w:p w14:paraId="2B5DB81E">
      <w:pPr>
        <w:autoSpaceDN w:val="0"/>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3. 全民捐资助学，助推教育发展。</w:t>
      </w:r>
      <w:r>
        <w:rPr>
          <w:rFonts w:hint="eastAsia" w:ascii="仿宋_GB2312" w:hAnsi="仿宋_GB2312" w:eastAsia="仿宋_GB2312" w:cs="仿宋_GB2312"/>
          <w:color w:val="000000" w:themeColor="text1"/>
          <w:sz w:val="32"/>
          <w:szCs w:val="32"/>
        </w:rPr>
        <w:t>为切实落实怀化市委、市政府“1+7”文件和溆浦县委县政府关于抓好农村基础教育工作的一系列指示精神，我镇成立了“三江镇重教兴学协会”，鼓励动员社会各界有识之士、寓外英才、父老乡亲为三江教育发展奉献力量，募集爱心捐款200余万元。本次办学条件改善共投入资金240余万元，购置学生桌椅300套，教师桌椅14套，直饮水设备55台，热水器2台，空调4台，还完善了学校悬浮地板铺设、路面硬化、跑道建设等、排水系统、校园绿化等建设，镇内三所学校面貌焕然一新，有效推动学校发展，真正办好人民满意的教育。</w:t>
      </w:r>
    </w:p>
    <w:p w14:paraId="2A3DC9AA">
      <w:pPr>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 村级组织运转有力。</w:t>
      </w:r>
      <w:r>
        <w:rPr>
          <w:rFonts w:hint="eastAsia" w:ascii="仿宋_GB2312" w:hAnsi="仿宋_GB2312" w:eastAsia="仿宋_GB2312" w:cs="仿宋_GB2312"/>
          <w:sz w:val="32"/>
          <w:szCs w:val="32"/>
        </w:rPr>
        <w:t>全年村级经费490万元，保证了村干工资及办公、选举、计生和其他必要开支，同时落实五保户基本生活补助。2020年村级工作任务的完成，整个运行</w:t>
      </w:r>
      <w:r>
        <w:rPr>
          <w:rFonts w:hint="eastAsia" w:ascii="仿宋_GB2312" w:hAnsi="仿宋_GB2312" w:eastAsia="仿宋_GB2312" w:cs="仿宋_GB2312"/>
          <w:sz w:val="32"/>
          <w:szCs w:val="32"/>
          <w:lang w:val="en-US" w:eastAsia="zh-CN"/>
        </w:rPr>
        <w:t>状</w:t>
      </w:r>
      <w:bookmarkStart w:id="3" w:name="_GoBack"/>
      <w:bookmarkEnd w:id="3"/>
      <w:r>
        <w:rPr>
          <w:rFonts w:hint="eastAsia" w:ascii="仿宋_GB2312" w:hAnsi="仿宋_GB2312" w:eastAsia="仿宋_GB2312" w:cs="仿宋_GB2312"/>
          <w:sz w:val="32"/>
          <w:szCs w:val="32"/>
        </w:rPr>
        <w:t>态是有序、有力。</w:t>
      </w:r>
    </w:p>
    <w:p w14:paraId="223F0DFD">
      <w:pPr>
        <w:autoSpaceDN w:val="0"/>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综上所述，2020年三江镇政府的整个运转有序、有力，绩效比完全达到了预期，达到了县委、县政府的绩效考核要求标准。</w:t>
      </w:r>
    </w:p>
    <w:p w14:paraId="67D76972">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3B249E-D3E0-43C1-8BB2-C77866DEA2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9F4D2243-727E-44F0-964A-DBDA52BFF117}"/>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82460D67-705F-4382-86A6-4B42D92F8530}"/>
  </w:font>
  <w:font w:name="方正小标宋_GBK">
    <w:panose1 w:val="02000000000000000000"/>
    <w:charset w:val="86"/>
    <w:family w:val="script"/>
    <w:pitch w:val="default"/>
    <w:sig w:usb0="A00002BF" w:usb1="38CF7CFA" w:usb2="00082016" w:usb3="00000000" w:csb0="00040001" w:csb1="00000000"/>
    <w:embedRegular r:id="rId4" w:fontKey="{6D413D0B-7409-4D68-97B6-C13790E52C34}"/>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embedRegular r:id="rId5" w:fontKey="{98194D16-4739-4A42-BF27-81F1AC6E4A23}"/>
  </w:font>
  <w:font w:name="楷体_GB2312">
    <w:altName w:val="楷体"/>
    <w:panose1 w:val="00000000000000000000"/>
    <w:charset w:val="86"/>
    <w:family w:val="auto"/>
    <w:pitch w:val="default"/>
    <w:sig w:usb0="00000000" w:usb1="00000000" w:usb2="00000000" w:usb3="00000000" w:csb0="00040000" w:csb1="00000000"/>
    <w:embedRegular r:id="rId6" w:fontKey="{0AFFAA49-6E37-44AA-9E44-AA02A0AF8158}"/>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2000000000000000000"/>
    <w:charset w:val="86"/>
    <w:family w:val="auto"/>
    <w:pitch w:val="default"/>
    <w:sig w:usb0="A00002BF" w:usb1="184F6CFA" w:usb2="00000012"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3E0F1"/>
    <w:multiLevelType w:val="singleLevel"/>
    <w:tmpl w:val="2C23E0F1"/>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07F60"/>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653EC"/>
    <w:rsid w:val="00D86182"/>
    <w:rsid w:val="00DD06FF"/>
    <w:rsid w:val="00DD5FE9"/>
    <w:rsid w:val="00E00C7A"/>
    <w:rsid w:val="00E37D6C"/>
    <w:rsid w:val="00E55B68"/>
    <w:rsid w:val="00E67BE6"/>
    <w:rsid w:val="00E8683C"/>
    <w:rsid w:val="00EA2B72"/>
    <w:rsid w:val="00F74360"/>
    <w:rsid w:val="00FB462F"/>
    <w:rsid w:val="00FE16FA"/>
    <w:rsid w:val="00FE328A"/>
    <w:rsid w:val="00FE6269"/>
    <w:rsid w:val="034145CA"/>
    <w:rsid w:val="0406097F"/>
    <w:rsid w:val="04C03C4A"/>
    <w:rsid w:val="0B3D1899"/>
    <w:rsid w:val="1243424A"/>
    <w:rsid w:val="1A1154A5"/>
    <w:rsid w:val="200846A1"/>
    <w:rsid w:val="29195288"/>
    <w:rsid w:val="29293D9F"/>
    <w:rsid w:val="2CE34BA1"/>
    <w:rsid w:val="2F7B0AA9"/>
    <w:rsid w:val="31895706"/>
    <w:rsid w:val="31FC06E5"/>
    <w:rsid w:val="330C66B2"/>
    <w:rsid w:val="36B07910"/>
    <w:rsid w:val="387B54B9"/>
    <w:rsid w:val="432640CC"/>
    <w:rsid w:val="44EF62F4"/>
    <w:rsid w:val="49CE384F"/>
    <w:rsid w:val="558F6270"/>
    <w:rsid w:val="5E3447F7"/>
    <w:rsid w:val="667C318E"/>
    <w:rsid w:val="66F84E12"/>
    <w:rsid w:val="78C60FED"/>
    <w:rsid w:val="79B104C6"/>
    <w:rsid w:val="7CA407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  文"/>
    <w:basedOn w:val="1"/>
    <w:next w:val="1"/>
    <w:qFormat/>
    <w:uiPriority w:val="0"/>
    <w:pPr>
      <w:spacing w:line="360" w:lineRule="auto"/>
      <w:ind w:firstLine="560" w:firstLineChars="200"/>
    </w:pPr>
    <w:rPr>
      <w:rFonts w:ascii="宋体" w:hAnsi="宋体" w:cs="仿宋_GB2312"/>
      <w:sz w:val="24"/>
      <w:szCs w:val="28"/>
    </w:rPr>
  </w:style>
  <w:style w:type="paragraph" w:styleId="3">
    <w:name w:val="Body Text Indent"/>
    <w:basedOn w:val="1"/>
    <w:qFormat/>
    <w:uiPriority w:val="0"/>
    <w:pPr>
      <w:ind w:firstLine="720" w:firstLineChars="200"/>
    </w:pPr>
    <w:rPr>
      <w:rFonts w:eastAsia="仿宋_GB2312"/>
      <w:sz w:val="36"/>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Calibri" w:hAnsi="Calibri" w:eastAsia="宋体" w:cs="Times New Roman"/>
      <w:kern w:val="0"/>
      <w:sz w:val="24"/>
      <w:szCs w:val="24"/>
    </w:rPr>
  </w:style>
  <w:style w:type="paragraph" w:styleId="8">
    <w:name w:val="Body Text First Indent 2"/>
    <w:basedOn w:val="3"/>
    <w:qFormat/>
    <w:uiPriority w:val="0"/>
    <w:pPr>
      <w:ind w:firstLine="420"/>
    </w:pPr>
  </w:style>
  <w:style w:type="character" w:styleId="11">
    <w:name w:val="Hyperlink"/>
    <w:basedOn w:val="10"/>
    <w:qFormat/>
    <w:uiPriority w:val="0"/>
    <w:rPr>
      <w:color w:val="3665C3"/>
      <w:u w:val="non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1124</Words>
  <Characters>1145</Characters>
  <Lines>247</Lines>
  <Paragraphs>69</Paragraphs>
  <TotalTime>56</TotalTime>
  <ScaleCrop>false</ScaleCrop>
  <LinksUpToDate>false</LinksUpToDate>
  <CharactersWithSpaces>1151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2021-07-28T00:12:00Z</cp:lastPrinted>
  <dcterms:modified xsi:type="dcterms:W3CDTF">2026-07-09T07:04:36Z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09D8A1C917114C53A933A0F168329F6B_13</vt:lpwstr>
  </property>
  <property fmtid="{D5CDD505-2E9C-101B-9397-08002B2CF9AE}" pid="4" name="KSOTemplateDocerSaveRecord">
    <vt:lpwstr>eyJoZGlkIjoiNDc4MWVmYWJkZTllNTNiZWFiODgyNWFlMTkxMjZhM2MiLCJ1c2VySWQiOiI5NTkxMTI2OTEifQ==</vt:lpwstr>
  </property>
</Properties>
</file>