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16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widowControl/>
        <w:spacing w:line="616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widowControl/>
        <w:spacing w:line="616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widowControl/>
        <w:spacing w:line="616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widowControl/>
        <w:spacing w:line="616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widowControl/>
        <w:spacing w:line="616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widowControl/>
        <w:spacing w:line="616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关于同意中共溆浦县桥江镇</w:t>
      </w:r>
      <w:bookmarkStart w:id="1" w:name="_GoBack"/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沙湾</w:t>
      </w:r>
      <w:r>
        <w:rPr>
          <w:rFonts w:ascii="Times New Roman" w:hAnsi="Times New Roman" w:eastAsia="方正小标宋简体"/>
          <w:sz w:val="44"/>
          <w:szCs w:val="44"/>
        </w:rPr>
        <w:t>村支部</w:t>
      </w:r>
      <w:bookmarkStart w:id="0" w:name="_Toc475430667"/>
      <w:bookmarkEnd w:id="0"/>
      <w:r>
        <w:rPr>
          <w:rFonts w:ascii="Times New Roman" w:hAnsi="Times New Roman" w:eastAsia="方正小标宋简体"/>
          <w:sz w:val="44"/>
          <w:szCs w:val="44"/>
        </w:rPr>
        <w:t>委员会选举结果</w:t>
      </w:r>
      <w:bookmarkEnd w:id="1"/>
      <w:r>
        <w:rPr>
          <w:rFonts w:ascii="Times New Roman" w:hAnsi="Times New Roman" w:eastAsia="方正小标宋简体"/>
          <w:sz w:val="44"/>
          <w:szCs w:val="44"/>
        </w:rPr>
        <w:t>的批复</w:t>
      </w:r>
    </w:p>
    <w:p>
      <w:pPr>
        <w:widowControl/>
        <w:spacing w:line="616" w:lineRule="exact"/>
        <w:jc w:val="left"/>
        <w:rPr>
          <w:rFonts w:ascii="Times New Roman" w:hAnsi="Times New Roman" w:eastAsia="Tahoma"/>
          <w:kern w:val="0"/>
          <w:sz w:val="32"/>
          <w:szCs w:val="32"/>
        </w:rPr>
      </w:pPr>
      <w:r>
        <w:rPr>
          <w:rFonts w:ascii="Times New Roman" w:hAnsi="Times New Roman"/>
          <w:kern w:val="0"/>
          <w:sz w:val="32"/>
          <w:szCs w:val="32"/>
        </w:rPr>
        <w:t xml:space="preserve"> </w:t>
      </w:r>
    </w:p>
    <w:p>
      <w:pPr>
        <w:widowControl/>
        <w:spacing w:line="616" w:lineRule="exact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中共桥江镇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沙湾</w:t>
      </w:r>
      <w:r>
        <w:rPr>
          <w:rFonts w:ascii="Times New Roman" w:hAnsi="Times New Roman" w:eastAsia="仿宋_GB2312"/>
          <w:kern w:val="0"/>
          <w:sz w:val="32"/>
          <w:szCs w:val="32"/>
        </w:rPr>
        <w:t>村支部委员会：</w:t>
      </w:r>
    </w:p>
    <w:p>
      <w:pPr>
        <w:widowControl/>
        <w:spacing w:line="616" w:lineRule="exact"/>
        <w:ind w:firstLine="64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你们报来的《关于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沙湾</w:t>
      </w:r>
      <w:r>
        <w:rPr>
          <w:rFonts w:ascii="Times New Roman" w:hAnsi="Times New Roman" w:eastAsia="仿宋_GB2312"/>
          <w:kern w:val="0"/>
          <w:sz w:val="32"/>
          <w:szCs w:val="32"/>
        </w:rPr>
        <w:t>村党员大会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补选</w:t>
      </w:r>
      <w:r>
        <w:rPr>
          <w:rFonts w:ascii="Times New Roman" w:hAnsi="Times New Roman" w:eastAsia="仿宋_GB2312"/>
          <w:kern w:val="0"/>
          <w:sz w:val="32"/>
          <w:szCs w:val="32"/>
        </w:rPr>
        <w:t>结果的报告》收悉。经研究：</w:t>
      </w:r>
    </w:p>
    <w:p>
      <w:pPr>
        <w:widowControl/>
        <w:spacing w:line="616" w:lineRule="exact"/>
        <w:ind w:firstLine="64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舒文娟</w:t>
      </w:r>
      <w:r>
        <w:rPr>
          <w:rFonts w:ascii="Times New Roman" w:hAnsi="Times New Roman" w:eastAsia="仿宋_GB2312"/>
          <w:kern w:val="0"/>
          <w:sz w:val="32"/>
          <w:szCs w:val="32"/>
        </w:rPr>
        <w:t>同志为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沙湾</w:t>
      </w:r>
      <w:r>
        <w:rPr>
          <w:rFonts w:ascii="Times New Roman" w:hAnsi="Times New Roman" w:eastAsia="仿宋_GB2312"/>
          <w:kern w:val="0"/>
          <w:sz w:val="32"/>
          <w:szCs w:val="32"/>
        </w:rPr>
        <w:t>村党支部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委员</w:t>
      </w:r>
      <w:r>
        <w:rPr>
          <w:rFonts w:ascii="Times New Roman" w:hAnsi="Times New Roman" w:eastAsia="仿宋_GB2312"/>
          <w:kern w:val="0"/>
          <w:sz w:val="32"/>
          <w:szCs w:val="32"/>
        </w:rPr>
        <w:t>已备案。</w:t>
      </w:r>
    </w:p>
    <w:p>
      <w:pPr>
        <w:widowControl/>
        <w:spacing w:line="616" w:lineRule="exact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/>
          <w:kern w:val="0"/>
          <w:sz w:val="32"/>
          <w:szCs w:val="32"/>
        </w:rPr>
        <w:t xml:space="preserve"> </w:t>
      </w:r>
    </w:p>
    <w:p>
      <w:pPr>
        <w:widowControl/>
        <w:spacing w:line="616" w:lineRule="exact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/>
          <w:kern w:val="0"/>
          <w:sz w:val="32"/>
          <w:szCs w:val="32"/>
        </w:rPr>
        <w:t xml:space="preserve"> </w:t>
      </w:r>
    </w:p>
    <w:p>
      <w:pPr>
        <w:widowControl/>
        <w:spacing w:line="616" w:lineRule="exact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/>
          <w:kern w:val="0"/>
          <w:sz w:val="32"/>
          <w:szCs w:val="32"/>
        </w:rPr>
        <w:t xml:space="preserve"> </w:t>
      </w:r>
    </w:p>
    <w:p>
      <w:pPr>
        <w:widowControl/>
        <w:spacing w:line="616" w:lineRule="exact"/>
        <w:jc w:val="righ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中共溆浦县桥江镇委员会</w:t>
      </w:r>
    </w:p>
    <w:p>
      <w:pPr>
        <w:widowControl/>
        <w:spacing w:line="616" w:lineRule="exact"/>
        <w:jc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/>
          <w:kern w:val="0"/>
          <w:sz w:val="32"/>
          <w:szCs w:val="32"/>
        </w:rPr>
        <w:t xml:space="preserve">                                 </w:t>
      </w:r>
      <w:r>
        <w:rPr>
          <w:rFonts w:ascii="Times New Roman" w:hAnsi="Times New Roman" w:eastAsia="仿宋_GB2312"/>
          <w:kern w:val="0"/>
          <w:sz w:val="32"/>
          <w:szCs w:val="32"/>
        </w:rPr>
        <w:t xml:space="preserve"> 20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仿宋_GB2312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仿宋_GB2312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Njg5ZGFlZDlhOGJlYmRkYzRiZWFlNjk1MzU4MjQifQ=="/>
  </w:docVars>
  <w:rsids>
    <w:rsidRoot w:val="64C23661"/>
    <w:rsid w:val="19AB07B1"/>
    <w:rsid w:val="2E2C5A51"/>
    <w:rsid w:val="3B4D3E6D"/>
    <w:rsid w:val="42E812E2"/>
    <w:rsid w:val="64C23661"/>
    <w:rsid w:val="6EC11B63"/>
    <w:rsid w:val="7976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110</Characters>
  <Lines>0</Lines>
  <Paragraphs>0</Paragraphs>
  <TotalTime>85</TotalTime>
  <ScaleCrop>false</ScaleCrop>
  <LinksUpToDate>false</LinksUpToDate>
  <CharactersWithSpaces>148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2022-03-16T08:28:00Z</dcterms:created>
  <dc:creator>倪泽域</dc:creator>
  <cp:lastModifiedBy>pathfinder ‍</cp:lastModifiedBy>
  <cp:lastPrinted>2022-09-08T07:24:00Z</cp:lastPrinted>
  <dcterms:modified xsi:type="dcterms:W3CDTF">2022-11-01T01:31:12Z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6B7031F945AB4A0885427C463005B140</vt:lpwstr>
  </property>
</Properties>
</file>