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ascii="方正小标宋简体" w:eastAsia="方正小标宋简体"/>
          <w:spacing w:val="26"/>
          <w:sz w:val="44"/>
          <w:szCs w:val="44"/>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ascii="方正小标宋简体" w:eastAsia="方正小标宋简体"/>
          <w:spacing w:val="26"/>
          <w:sz w:val="44"/>
          <w:szCs w:val="44"/>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ascii="方正小标宋简体" w:eastAsia="方正小标宋简体"/>
          <w:spacing w:val="26"/>
          <w:sz w:val="44"/>
          <w:szCs w:val="44"/>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ascii="方正小标宋简体" w:eastAsia="方正小标宋简体"/>
          <w:spacing w:val="26"/>
          <w:sz w:val="44"/>
          <w:szCs w:val="44"/>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ascii="方正小标宋简体" w:eastAsia="方正小标宋简体"/>
          <w:spacing w:val="26"/>
          <w:sz w:val="44"/>
          <w:szCs w:val="44"/>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ascii="方正小标宋简体" w:eastAsia="方正小标宋简体"/>
          <w:spacing w:val="26"/>
          <w:sz w:val="44"/>
          <w:szCs w:val="44"/>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ascii="Times New Roman" w:hAnsi="Times New Roman" w:eastAsia="仿宋_GB2312"/>
          <w:color w:val="000000"/>
          <w:spacing w:val="20"/>
          <w:sz w:val="32"/>
          <w:szCs w:val="32"/>
        </w:rPr>
      </w:pPr>
      <w:r>
        <w:rPr>
          <w:rFonts w:hint="eastAsia" w:ascii="Times New Roman" w:hAnsi="Times New Roman" w:eastAsia="仿宋_GB2312"/>
          <w:color w:val="000000"/>
          <w:spacing w:val="20"/>
          <w:sz w:val="32"/>
          <w:szCs w:val="32"/>
          <w:highlight w:val="none"/>
          <w:lang w:eastAsia="zh-CN"/>
        </w:rPr>
        <w:t>深委</w:t>
      </w:r>
      <w:r>
        <w:rPr>
          <w:rFonts w:hint="eastAsia" w:ascii="Times New Roman" w:hAnsi="Times New Roman" w:eastAsia="仿宋_GB2312"/>
          <w:color w:val="000000"/>
          <w:spacing w:val="20"/>
          <w:sz w:val="32"/>
          <w:szCs w:val="32"/>
          <w:lang w:eastAsia="zh-CN"/>
        </w:rPr>
        <w:t>发</w:t>
      </w:r>
      <w:r>
        <w:rPr>
          <w:rFonts w:ascii="Times New Roman" w:hAnsi="Times New Roman" w:eastAsia="仿宋_GB2312"/>
          <w:color w:val="000000"/>
          <w:spacing w:val="20"/>
          <w:sz w:val="32"/>
          <w:szCs w:val="32"/>
        </w:rPr>
        <w:t>〔20</w:t>
      </w:r>
      <w:r>
        <w:rPr>
          <w:rFonts w:hint="eastAsia" w:ascii="Times New Roman" w:hAnsi="Times New Roman" w:eastAsia="仿宋_GB2312"/>
          <w:color w:val="000000"/>
          <w:spacing w:val="20"/>
          <w:sz w:val="32"/>
          <w:szCs w:val="32"/>
          <w:lang w:val="en-US" w:eastAsia="zh-CN"/>
        </w:rPr>
        <w:t>21</w:t>
      </w:r>
      <w:r>
        <w:rPr>
          <w:rFonts w:ascii="Times New Roman" w:hAnsi="Times New Roman" w:eastAsia="仿宋_GB2312"/>
          <w:color w:val="000000"/>
          <w:spacing w:val="20"/>
          <w:sz w:val="32"/>
          <w:szCs w:val="32"/>
        </w:rPr>
        <w:t>〕</w:t>
      </w:r>
      <w:r>
        <w:rPr>
          <w:rFonts w:hint="eastAsia" w:ascii="Times New Roman" w:hAnsi="Times New Roman" w:eastAsia="仿宋_GB2312"/>
          <w:color w:val="000000"/>
          <w:spacing w:val="20"/>
          <w:sz w:val="32"/>
          <w:szCs w:val="32"/>
          <w:highlight w:val="none"/>
          <w:lang w:val="en-US" w:eastAsia="zh-CN"/>
        </w:rPr>
        <w:t>17</w:t>
      </w:r>
      <w:r>
        <w:rPr>
          <w:rFonts w:ascii="Times New Roman" w:hAnsi="Times New Roman" w:eastAsia="仿宋_GB2312"/>
          <w:color w:val="000000"/>
          <w:spacing w:val="20"/>
          <w:sz w:val="32"/>
          <w:szCs w:val="32"/>
        </w:rPr>
        <w:t>号</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ascii="Times New Roman" w:hAnsi="Times New Roman" w:eastAsia="仿宋_GB2312"/>
          <w:color w:val="000000"/>
          <w:spacing w:val="2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中</w:t>
      </w:r>
      <w:r>
        <w:rPr>
          <w:rFonts w:hint="eastAsia" w:ascii="方正小标宋简体" w:hAnsi="方正小标宋简体" w:eastAsia="方正小标宋简体" w:cs="方正小标宋简体"/>
          <w:sz w:val="44"/>
          <w:szCs w:val="44"/>
          <w:highlight w:val="none"/>
          <w:lang w:eastAsia="zh-CN"/>
        </w:rPr>
        <w:t>共深子湖</w:t>
      </w:r>
      <w:r>
        <w:rPr>
          <w:rFonts w:hint="eastAsia" w:ascii="方正小标宋简体" w:hAnsi="方正小标宋简体" w:eastAsia="方正小标宋简体" w:cs="方正小标宋简体"/>
          <w:sz w:val="44"/>
          <w:szCs w:val="44"/>
          <w:lang w:eastAsia="zh-CN"/>
        </w:rPr>
        <w:t>镇委员会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关于印发《</w:t>
      </w:r>
      <w:r>
        <w:rPr>
          <w:rFonts w:hint="eastAsia" w:ascii="方正小标宋简体" w:hAnsi="方正小标宋简体" w:eastAsia="方正小标宋简体" w:cs="方正小标宋简体"/>
          <w:sz w:val="44"/>
          <w:szCs w:val="44"/>
          <w:lang w:val="en-US" w:eastAsia="zh-CN"/>
        </w:rPr>
        <w:t>2021年深子湖镇基层党建工作计划</w:t>
      </w:r>
      <w:r>
        <w:rPr>
          <w:rFonts w:hint="eastAsia" w:ascii="方正小标宋简体" w:hAnsi="方正小标宋简体" w:eastAsia="方正小标宋简体" w:cs="方正小标宋简体"/>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各村（社区）党支部，镇属各单位支部：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现将《20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eastAsia="zh-CN"/>
        </w:rPr>
        <w:t>年深子湖镇基层党建工作计划》印发给你们，请结合实际，认真抓好贯彻落实。</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highlight w:val="none"/>
          <w:lang w:eastAsia="zh-CN"/>
        </w:rPr>
        <w:t>共深子湖</w:t>
      </w:r>
      <w:r>
        <w:rPr>
          <w:rFonts w:hint="eastAsia" w:ascii="仿宋_GB2312" w:hAnsi="仿宋_GB2312" w:eastAsia="仿宋_GB2312" w:cs="仿宋_GB2312"/>
          <w:sz w:val="32"/>
          <w:szCs w:val="32"/>
          <w:lang w:eastAsia="zh-CN"/>
        </w:rPr>
        <w:t>镇委员会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righ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日</w:t>
      </w:r>
    </w:p>
    <w:p>
      <w:pPr>
        <w:pStyle w:val="6"/>
        <w:rPr>
          <w:rFonts w:ascii="Times New Roman"/>
          <w:sz w:val="20"/>
        </w:rPr>
      </w:pPr>
    </w:p>
    <w:p>
      <w:pPr>
        <w:spacing w:before="64"/>
        <w:ind w:left="0" w:right="159" w:firstLine="0"/>
        <w:jc w:val="both"/>
        <w:rPr>
          <w:rFonts w:ascii="Carlito"/>
          <w:sz w:val="18"/>
        </w:rPr>
        <w:sectPr>
          <w:footerReference r:id="rId3" w:type="default"/>
          <w:pgSz w:w="11910" w:h="16840"/>
          <w:pgMar w:top="1600" w:right="1260" w:bottom="280" w:left="1420" w:header="720" w:footer="720" w:gutter="0"/>
          <w:pgNumType w:fmt="decimal"/>
          <w:cols w:space="720" w:num="1"/>
        </w:sectPr>
      </w:pPr>
      <w:r>
        <mc:AlternateContent>
          <mc:Choice Requires="wps">
            <w:drawing>
              <wp:anchor distT="0" distB="0" distL="114300" distR="114300" simplePos="0" relativeHeight="251665408" behindDoc="1" locked="0" layoutInCell="1" allowOverlap="1">
                <wp:simplePos x="0" y="0"/>
                <wp:positionH relativeFrom="page">
                  <wp:posOffset>3387725</wp:posOffset>
                </wp:positionH>
                <wp:positionV relativeFrom="paragraph">
                  <wp:posOffset>-276225</wp:posOffset>
                </wp:positionV>
                <wp:extent cx="923290" cy="389890"/>
                <wp:effectExtent l="0" t="0" r="10160" b="10160"/>
                <wp:wrapNone/>
                <wp:docPr id="4" name="矩形 4"/>
                <wp:cNvGraphicFramePr/>
                <a:graphic xmlns:a="http://schemas.openxmlformats.org/drawingml/2006/main">
                  <a:graphicData uri="http://schemas.microsoft.com/office/word/2010/wordprocessingShape">
                    <wps:wsp>
                      <wps:cNvSpPr/>
                      <wps:spPr>
                        <a:xfrm>
                          <a:off x="0" y="0"/>
                          <a:ext cx="923290" cy="38989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266.75pt;margin-top:-21.75pt;height:30.7pt;width:72.7pt;mso-position-horizontal-relative:page;z-index:-251651072;mso-width-relative:page;mso-height-relative:page;" fillcolor="#FFFFFF" filled="t" stroked="f" coordsize="21600,21600" o:gfxdata="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5Xd73Y&#10;AAAACgEAAA8AAAAAAAAAAQAgAAAAIgAAAGRycy9kb3ducmV2LnhtbFBLAQIUABQAAAAIAIdO4kCX&#10;9bTRrgEAAF4DAAAOAAAAAAAAAAEAIAAAACcBAABkcnMvZTJvRG9jLnhtbFBLBQYAAAAABgAGAFkB&#10;AABHBQAAAAA=&#10;">
                <v:fill on="t" focussize="0,0"/>
                <v:stroke on="f"/>
                <v:imagedata o:title=""/>
                <o:lock v:ext="edit" aspectratio="f"/>
              </v:rect>
            </w:pict>
          </mc:Fallback>
        </mc:AlternateContent>
      </w:r>
    </w:p>
    <w:p>
      <w:pPr>
        <w:adjustRightInd w:val="0"/>
        <w:snapToGrid w:val="0"/>
        <w:rPr>
          <w:rFonts w:eastAsia="黑体"/>
          <w:sz w:val="36"/>
          <w:szCs w:val="36"/>
        </w:rPr>
      </w:pPr>
      <w:bookmarkStart w:id="0" w:name="2021年全县基层党建工作重点任务"/>
      <w:bookmarkEnd w:id="0"/>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b w:val="0"/>
          <w:bCs/>
          <w:sz w:val="44"/>
          <w:szCs w:val="44"/>
          <w:lang w:eastAsia="zh-CN"/>
        </w:rPr>
        <w:t>202</w:t>
      </w:r>
      <w:r>
        <w:rPr>
          <w:rFonts w:hint="eastAsia" w:ascii="方正小标宋简体" w:hAnsi="方正小标宋简体" w:eastAsia="方正小标宋简体" w:cs="方正小标宋简体"/>
          <w:b w:val="0"/>
          <w:bCs/>
          <w:sz w:val="44"/>
          <w:szCs w:val="44"/>
          <w:lang w:val="en-US" w:eastAsia="zh-CN"/>
        </w:rPr>
        <w:t>1</w:t>
      </w:r>
      <w:r>
        <w:rPr>
          <w:rFonts w:hint="eastAsia" w:ascii="方正小标宋简体" w:hAnsi="方正小标宋简体" w:eastAsia="方正小标宋简体" w:cs="方正小标宋简体"/>
          <w:b w:val="0"/>
          <w:bCs/>
          <w:sz w:val="44"/>
          <w:szCs w:val="44"/>
        </w:rPr>
        <w:t>年</w:t>
      </w:r>
      <w:r>
        <w:rPr>
          <w:rFonts w:hint="eastAsia" w:ascii="方正小标宋简体" w:hAnsi="方正小标宋简体" w:eastAsia="方正小标宋简体" w:cs="方正小标宋简体"/>
          <w:sz w:val="44"/>
          <w:szCs w:val="44"/>
          <w:highlight w:val="none"/>
          <w:lang w:eastAsia="zh-CN"/>
        </w:rPr>
        <w:t>深子湖镇</w:t>
      </w:r>
      <w:r>
        <w:rPr>
          <w:rFonts w:hint="eastAsia" w:ascii="方正小标宋简体" w:hAnsi="方正小标宋简体" w:eastAsia="方正小标宋简体" w:cs="方正小标宋简体"/>
          <w:sz w:val="44"/>
          <w:szCs w:val="44"/>
        </w:rPr>
        <w:t>基层党建工作</w:t>
      </w:r>
      <w:r>
        <w:rPr>
          <w:rFonts w:hint="eastAsia" w:ascii="方正小标宋简体" w:hAnsi="方正小标宋简体" w:eastAsia="方正小标宋简体" w:cs="方正小标宋简体"/>
          <w:sz w:val="44"/>
          <w:szCs w:val="44"/>
          <w:lang w:eastAsia="zh-CN"/>
        </w:rPr>
        <w:t>计划</w:t>
      </w:r>
      <w:bookmarkStart w:id="1" w:name="_GoBack"/>
      <w:bookmarkEnd w:id="1"/>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Cs/>
          <w:sz w:val="32"/>
          <w:szCs w:val="32"/>
          <w:lang w:val="en-US" w:eastAsia="zh-CN"/>
        </w:rPr>
      </w:pPr>
      <w:r>
        <w:rPr>
          <w:rFonts w:hint="eastAsia" w:ascii="仿宋_GB2312" w:hAnsi="仿宋_GB2312" w:eastAsia="仿宋_GB2312" w:cs="仿宋_GB2312"/>
          <w:kern w:val="0"/>
          <w:sz w:val="32"/>
          <w:szCs w:val="32"/>
          <w:lang w:val="en-US" w:eastAsia="zh-CN" w:bidi="ar"/>
        </w:rPr>
        <w:t>2021年深子湖镇基层党建工作要</w:t>
      </w:r>
      <w:r>
        <w:rPr>
          <w:rFonts w:hint="eastAsia" w:ascii="黑体" w:hAnsi="黑体" w:eastAsia="黑体" w:cs="黑体"/>
          <w:bCs/>
          <w:sz w:val="32"/>
          <w:szCs w:val="32"/>
          <w:lang w:val="en-US" w:eastAsia="zh-CN"/>
        </w:rPr>
        <w:t>以习近平新时代中国特色社会主义思想为指导，全面贯彻习近平总书记考察湖南重要讲话精神，深入落实全国、全省组织部长会议和全市、全县党务工作会议精神，以落实省委全面加强基层建设</w:t>
      </w:r>
      <w:r>
        <w:rPr>
          <w:rFonts w:hint="default" w:ascii="黑体" w:hAnsi="黑体" w:eastAsia="黑体" w:cs="黑体"/>
          <w:bCs/>
          <w:sz w:val="32"/>
          <w:szCs w:val="32"/>
          <w:lang w:val="en-US" w:eastAsia="zh-CN"/>
        </w:rPr>
        <w:t>“1+5”</w:t>
      </w:r>
      <w:r>
        <w:rPr>
          <w:rFonts w:hint="eastAsia" w:ascii="黑体" w:hAnsi="黑体" w:eastAsia="黑体" w:cs="黑体"/>
          <w:bCs/>
          <w:sz w:val="32"/>
          <w:szCs w:val="32"/>
          <w:lang w:val="en-US" w:eastAsia="zh-CN"/>
        </w:rPr>
        <w:t>文件和市委</w:t>
      </w:r>
      <w:r>
        <w:rPr>
          <w:rFonts w:hint="default" w:ascii="黑体" w:hAnsi="黑体" w:eastAsia="黑体" w:cs="黑体"/>
          <w:bCs/>
          <w:sz w:val="32"/>
          <w:szCs w:val="32"/>
          <w:lang w:val="en-US" w:eastAsia="zh-CN"/>
        </w:rPr>
        <w:t>“</w:t>
      </w:r>
      <w:r>
        <w:rPr>
          <w:rFonts w:hint="eastAsia" w:ascii="黑体" w:hAnsi="黑体" w:eastAsia="黑体" w:cs="黑体"/>
          <w:bCs/>
          <w:sz w:val="32"/>
          <w:szCs w:val="32"/>
          <w:lang w:val="en-US" w:eastAsia="zh-CN"/>
        </w:rPr>
        <w:t>九条措施</w:t>
      </w:r>
      <w:r>
        <w:rPr>
          <w:rFonts w:hint="default" w:ascii="黑体" w:hAnsi="黑体" w:eastAsia="黑体" w:cs="黑体"/>
          <w:bCs/>
          <w:sz w:val="32"/>
          <w:szCs w:val="32"/>
          <w:lang w:val="en-US" w:eastAsia="zh-CN"/>
        </w:rPr>
        <w:t>”</w:t>
      </w:r>
      <w:r>
        <w:rPr>
          <w:rFonts w:hint="eastAsia" w:ascii="黑体" w:hAnsi="黑体" w:eastAsia="黑体" w:cs="黑体"/>
          <w:bCs/>
          <w:sz w:val="32"/>
          <w:szCs w:val="32"/>
          <w:lang w:val="en-US" w:eastAsia="zh-CN"/>
        </w:rPr>
        <w:t>为总抓手，按照</w:t>
      </w:r>
      <w:r>
        <w:rPr>
          <w:rFonts w:hint="default" w:ascii="黑体" w:hAnsi="黑体" w:eastAsia="黑体" w:cs="黑体"/>
          <w:bCs/>
          <w:sz w:val="32"/>
          <w:szCs w:val="32"/>
          <w:lang w:val="en-US" w:eastAsia="zh-CN"/>
        </w:rPr>
        <w:t>“</w:t>
      </w:r>
      <w:r>
        <w:rPr>
          <w:rFonts w:hint="eastAsia" w:ascii="黑体" w:hAnsi="黑体" w:eastAsia="黑体" w:cs="黑体"/>
          <w:bCs/>
          <w:sz w:val="32"/>
          <w:szCs w:val="32"/>
          <w:lang w:val="en-US" w:eastAsia="zh-CN"/>
        </w:rPr>
        <w:t>硬件升级、软件变硬、保障有力、群众满意</w:t>
      </w:r>
      <w:r>
        <w:rPr>
          <w:rFonts w:hint="default" w:ascii="黑体" w:hAnsi="黑体" w:eastAsia="黑体" w:cs="黑体"/>
          <w:bCs/>
          <w:sz w:val="32"/>
          <w:szCs w:val="32"/>
          <w:lang w:val="en-US" w:eastAsia="zh-CN"/>
        </w:rPr>
        <w:t>”</w:t>
      </w:r>
      <w:r>
        <w:rPr>
          <w:rFonts w:hint="eastAsia" w:ascii="黑体" w:hAnsi="黑体" w:eastAsia="黑体" w:cs="黑体"/>
          <w:bCs/>
          <w:sz w:val="32"/>
          <w:szCs w:val="32"/>
          <w:lang w:val="en-US" w:eastAsia="zh-CN"/>
        </w:rPr>
        <w:t>目标要求，持续用力抓基层、打基础、固根本，着力推动基层党建工作高质量发展，为大力实施</w:t>
      </w:r>
      <w:r>
        <w:rPr>
          <w:rFonts w:hint="default" w:ascii="黑体" w:hAnsi="黑体" w:eastAsia="黑体" w:cs="黑体"/>
          <w:bCs/>
          <w:sz w:val="32"/>
          <w:szCs w:val="32"/>
          <w:lang w:val="en-US" w:eastAsia="zh-CN"/>
        </w:rPr>
        <w:t>“</w:t>
      </w:r>
      <w:r>
        <w:rPr>
          <w:rFonts w:hint="eastAsia" w:ascii="黑体" w:hAnsi="黑体" w:eastAsia="黑体" w:cs="黑体"/>
          <w:bCs/>
          <w:sz w:val="32"/>
          <w:szCs w:val="32"/>
          <w:lang w:val="en-US" w:eastAsia="zh-CN"/>
        </w:rPr>
        <w:t>三高四新</w:t>
      </w:r>
      <w:r>
        <w:rPr>
          <w:rFonts w:hint="default" w:ascii="黑体" w:hAnsi="黑体" w:eastAsia="黑体" w:cs="黑体"/>
          <w:bCs/>
          <w:sz w:val="32"/>
          <w:szCs w:val="32"/>
          <w:lang w:val="en-US" w:eastAsia="zh-CN"/>
        </w:rPr>
        <w:t>”</w:t>
      </w:r>
      <w:r>
        <w:rPr>
          <w:rFonts w:hint="eastAsia" w:ascii="黑体" w:hAnsi="黑体" w:eastAsia="黑体" w:cs="黑体"/>
          <w:bCs/>
          <w:sz w:val="32"/>
          <w:szCs w:val="32"/>
          <w:lang w:val="en-US" w:eastAsia="zh-CN"/>
        </w:rPr>
        <w:t xml:space="preserve">战略，奋力建设现代化新溆浦提供坚强的组织保证，以优异成绩庆祝建党100周年。 </w:t>
      </w:r>
    </w:p>
    <w:p>
      <w:pPr>
        <w:keepNext w:val="0"/>
        <w:keepLines w:val="0"/>
        <w:widowControl/>
        <w:suppressLineNumbers w:val="0"/>
        <w:spacing w:line="360" w:lineRule="auto"/>
        <w:jc w:val="left"/>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xml:space="preserve">一、精心做好庆祝建党100周年有关工作 </w:t>
      </w:r>
    </w:p>
    <w:p>
      <w:pPr>
        <w:keepNext w:val="0"/>
        <w:keepLines w:val="0"/>
        <w:widowControl/>
        <w:suppressLineNumbers w:val="0"/>
        <w:spacing w:line="360" w:lineRule="auto"/>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1.深入开展党史学习教育。组织基层党组织依托主题党日、“三会一课”等组织广大党员深入开展党史学习，分别围绕“学史明理”“学史增信”“学史崇德”“学史力行”四个专题开展学习研讨，组织党员领导干部、基层党组织书记、先进典型讲专题党课，并召开专题民主生活会和组织生活会。把“我为群众办实事”作为党史学习教育的重要内容。深入挖掘溆浦红色文化资源，开展“党课开讲啦”、“光影铸魂”电影党课等红色教育活动。 </w:t>
      </w:r>
    </w:p>
    <w:p>
      <w:pPr>
        <w:keepNext w:val="0"/>
        <w:keepLines w:val="0"/>
        <w:widowControl/>
        <w:suppressLineNumbers w:val="0"/>
        <w:spacing w:line="360" w:lineRule="auto"/>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2.精心组织开展党内集中表彰。做好市委党内表彰对象推荐申报工作，组织评选表彰溆浦县优秀共产党员、优秀党务工作者和先进基层党组织。对健在的党龄达到50年、一贯表现良好的老党员，发放“光荣在党50年”纪念章。开展“学习身边榜样”活动，加大对先进典型的宣传力度，组织优秀党员深入基层开展宣讲。 </w:t>
      </w:r>
    </w:p>
    <w:p>
      <w:pPr>
        <w:keepNext w:val="0"/>
        <w:keepLines w:val="0"/>
        <w:widowControl/>
        <w:suppressLineNumbers w:val="0"/>
        <w:spacing w:line="360" w:lineRule="auto"/>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3.广泛开展庆祝建党主题活动。扎实开展“党旗在基层一线 </w:t>
      </w:r>
    </w:p>
    <w:p>
      <w:pPr>
        <w:keepNext w:val="0"/>
        <w:keepLines w:val="0"/>
        <w:widowControl/>
        <w:suppressLineNumbers w:val="0"/>
        <w:spacing w:line="360" w:lineRule="auto"/>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高高飘扬</w:t>
      </w:r>
      <w:r>
        <w:rPr>
          <w:rFonts w:hint="default" w:ascii="仿宋_GB2312" w:hAnsi="仿宋_GB2312" w:eastAsia="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CN" w:bidi="ar"/>
        </w:rPr>
        <w:t xml:space="preserve">以实际行动庆祝中国共产党成立 100 周年”活动， 表彰一批先进典型、组织一次党史教育、开展一次集中座谈、重温一次入党誓词（志愿书）、进行一次党性锻炼、开展一次走访慰问，进一步提升党员的凝聚力、凸显党员的先进性。 </w:t>
      </w:r>
    </w:p>
    <w:p>
      <w:pPr>
        <w:keepNext w:val="0"/>
        <w:keepLines w:val="0"/>
        <w:widowControl/>
        <w:suppressLineNumbers w:val="0"/>
        <w:spacing w:line="360" w:lineRule="auto"/>
        <w:ind w:firstLine="640" w:firstLineChars="200"/>
        <w:jc w:val="left"/>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xml:space="preserve">二、全面推进抓党建促乡村振兴 </w:t>
      </w:r>
    </w:p>
    <w:p>
      <w:pPr>
        <w:keepNext w:val="0"/>
        <w:keepLines w:val="0"/>
        <w:widowControl/>
        <w:suppressLineNumbers w:val="0"/>
        <w:spacing w:line="360" w:lineRule="auto"/>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4.加强换届后农村带头人队伍建设。以换届为契机，选优配 </w:t>
      </w:r>
    </w:p>
    <w:p>
      <w:pPr>
        <w:keepNext w:val="0"/>
        <w:keepLines w:val="0"/>
        <w:widowControl/>
        <w:suppressLineNumbers w:val="0"/>
        <w:spacing w:line="360" w:lineRule="auto"/>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强村（社区）“两委”成员特别是党组织书记。精心组织新一届村（社区）“两委”班子成员履职能力全员轮训，重点开展村干部异地学习、定向培养、职业锻造、平台展示“四个一批”素质拓展计划。建立“导师帮带”制度，从优秀村（社区）党组织书记、“老支书”和各类专业技术能手等群体中择优推选导师，制定“导师帮带”正负清单，建立一套“导师帮带”激励措施，推动形成“导师帮带”本土经验。落实好村（社区）“两委”干部备案管理制度，推行村（社区）干部专职化管理，加强“一肩挑”人员日常履职监督，建立“一肩挑”人员储备选派、教育培训、管理考核制度，完善与岗位相匹配的待遇保障机制。确保每个村保持3至5名后备力量。 </w:t>
      </w:r>
    </w:p>
    <w:p>
      <w:pPr>
        <w:keepNext w:val="0"/>
        <w:keepLines w:val="0"/>
        <w:widowControl/>
        <w:suppressLineNumbers w:val="0"/>
        <w:spacing w:line="360" w:lineRule="auto"/>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5.重点培育一批农村党员致富能手。建立镇级党员致富能手信息库，年内重点培育4名农村党员致富能手，力争本届任期内每村培育1至2名党员致富能手。拓展党员“双培”、导师专家帮带模式，通过创立扶持基金、搭建项目“孵化”平台，加强对农村党员致富能手培训和创业扶持。建立与群众利益联结机制，鼓励和支持党员致富能手带头创办合作社、入股发展村级集体经济。</w:t>
      </w:r>
    </w:p>
    <w:p>
      <w:pPr>
        <w:keepNext w:val="0"/>
        <w:keepLines w:val="0"/>
        <w:widowControl/>
        <w:suppressLineNumbers w:val="0"/>
        <w:spacing w:line="360" w:lineRule="auto"/>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6.进一步扶持壮大村级集体经济。建立1名县领导、1名乡镇班子成员、1个县直单位、1名涉农部门业务骨干结对帮扶薄弱村“四包一”责任制，推动村级集体经济薄弱村年内实现减半。 </w:t>
      </w:r>
    </w:p>
    <w:p>
      <w:pPr>
        <w:keepNext w:val="0"/>
        <w:keepLines w:val="0"/>
        <w:widowControl/>
        <w:suppressLineNumbers w:val="0"/>
        <w:spacing w:line="360" w:lineRule="auto"/>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7.健全选派第一书记和“四支队伍集村部”长效机制。对原 </w:t>
      </w:r>
    </w:p>
    <w:p>
      <w:pPr>
        <w:keepNext w:val="0"/>
        <w:keepLines w:val="0"/>
        <w:widowControl/>
        <w:suppressLineNumbers w:val="0"/>
        <w:spacing w:line="360" w:lineRule="auto"/>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建档立卡贫困村、集体经济薄弱村、基层组织相对软弱涣散村选派第一书记全覆盖，重点选派一批熟悉党群工作、经济工作、“三农”工作或具备一定专业背景的干部到乡村振兴重点村担任第一书记。持续落实“四支队伍集村部”机制，严格纪实管理要求，确保责任落实、政策落实、工作落实。 </w:t>
      </w:r>
    </w:p>
    <w:p>
      <w:pPr>
        <w:keepNext w:val="0"/>
        <w:keepLines w:val="0"/>
        <w:widowControl/>
        <w:suppressLineNumbers w:val="0"/>
        <w:spacing w:line="360" w:lineRule="auto"/>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8.强化党建引领基层治理。健全完善“行政村党组织—网格（村民小组）党支部（党小组）—党员联系户”的村党组织体系。继续深化“村规民约正风气·幸福基金聚人心”行动，常态化推进“村（社区）党组织书记坐班接访”模式和“村干部分片包户服务群众”工作，创新发展好“溆浦经验”，全面提升基层治理实效。持续落实软弱涣散排查整顿“四项长效机制”，巩固拓展扫黑除恶专项斗争成果，建立防范和整治“村霸”问题长效机制。加大抓党建促农村宗教治理工作力度，坚决打击违法宗教活动，从严处置党员信教问题。 </w:t>
      </w:r>
    </w:p>
    <w:p>
      <w:pPr>
        <w:keepNext w:val="0"/>
        <w:keepLines w:val="0"/>
        <w:widowControl/>
        <w:suppressLineNumbers w:val="0"/>
        <w:spacing w:line="360" w:lineRule="auto"/>
        <w:ind w:firstLine="640" w:firstLineChars="200"/>
        <w:jc w:val="left"/>
        <w:rPr>
          <w:rFonts w:hint="eastAsia" w:ascii="仿宋_GB2312" w:hAnsi="仿宋_GB2312" w:eastAsia="仿宋_GB2312" w:cs="仿宋_GB2312"/>
          <w:kern w:val="0"/>
          <w:sz w:val="32"/>
          <w:szCs w:val="32"/>
          <w:lang w:val="en-US" w:eastAsia="zh-CN" w:bidi="ar"/>
        </w:rPr>
      </w:pPr>
      <w:r>
        <w:rPr>
          <w:rFonts w:hint="eastAsia" w:ascii="黑体" w:hAnsi="黑体" w:eastAsia="黑体" w:cs="黑体"/>
          <w:kern w:val="0"/>
          <w:sz w:val="32"/>
          <w:szCs w:val="32"/>
          <w:lang w:val="en-US" w:eastAsia="zh-CN" w:bidi="ar"/>
        </w:rPr>
        <w:t xml:space="preserve">三、推动各领域基层党组织建设提质增效 </w:t>
      </w:r>
      <w:r>
        <w:rPr>
          <w:rFonts w:hint="eastAsia" w:ascii="仿宋_GB2312" w:hAnsi="仿宋_GB2312" w:eastAsia="仿宋_GB2312" w:cs="仿宋_GB2312"/>
          <w:kern w:val="0"/>
          <w:sz w:val="32"/>
          <w:szCs w:val="32"/>
          <w:lang w:val="en-US" w:eastAsia="zh-CN" w:bidi="ar"/>
        </w:rPr>
        <w:t xml:space="preserve"> </w:t>
      </w:r>
    </w:p>
    <w:p>
      <w:pPr>
        <w:keepNext w:val="0"/>
        <w:keepLines w:val="0"/>
        <w:widowControl/>
        <w:suppressLineNumbers w:val="0"/>
        <w:spacing w:line="360" w:lineRule="auto"/>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9.强化行业系统党建互联互动。深入推进“三表率一模范” </w:t>
      </w:r>
    </w:p>
    <w:p>
      <w:pPr>
        <w:keepNext w:val="0"/>
        <w:keepLines w:val="0"/>
        <w:widowControl/>
        <w:suppressLineNumbers w:val="0"/>
        <w:spacing w:line="360" w:lineRule="auto"/>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机关建设，建立完善在职党员到社区报到、参与治理服务常态化机制。全面落实国有企业党建入章、完善议事规则、“双向任职、交叉任职”等重点任务，做好国有企业退休人员党员移交地方管理后续工作。在中小学校、公立医院全面推行党组织领导下的行政领导人负责制。深入实施两新党建“标杆引领”计划，总结推广在楼宇、商圈、市场、园区等建立党组织做法，加强互联网企业、快递物流业等新兴业态党建工作。推进离退休干部党组织标准化规范化建设，做好老干部工作“双先”表彰推荐工作。 </w:t>
      </w:r>
    </w:p>
    <w:p>
      <w:pPr>
        <w:keepNext w:val="0"/>
        <w:keepLines w:val="0"/>
        <w:widowControl/>
        <w:suppressLineNumbers w:val="0"/>
        <w:spacing w:line="360" w:lineRule="auto"/>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10.实施基层党组织示范引领行动。深化党支部“五化”建 </w:t>
      </w:r>
    </w:p>
    <w:p>
      <w:pPr>
        <w:keepNext w:val="0"/>
        <w:keepLines w:val="0"/>
        <w:widowControl/>
        <w:suppressLineNumbers w:val="0"/>
        <w:spacing w:line="360" w:lineRule="auto"/>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设提质工程，争创市级基层党建示范村、先锋支部，带动其他行政村整体建设；推动开展“最美系列”党建品牌创建，推选一批“最美村部”“最美小区党支部”“最有意义政治生日”“最有特色主题党日”。 </w:t>
      </w:r>
    </w:p>
    <w:p>
      <w:pPr>
        <w:keepNext w:val="0"/>
        <w:keepLines w:val="0"/>
        <w:widowControl/>
        <w:suppressLineNumbers w:val="0"/>
        <w:spacing w:line="360" w:lineRule="auto"/>
        <w:ind w:firstLine="640" w:firstLineChars="200"/>
        <w:jc w:val="left"/>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xml:space="preserve">四、积极推动党员队伍增加数量、提升质量 </w:t>
      </w:r>
    </w:p>
    <w:p>
      <w:pPr>
        <w:keepNext w:val="0"/>
        <w:keepLines w:val="0"/>
        <w:widowControl/>
        <w:suppressLineNumbers w:val="0"/>
        <w:spacing w:line="360" w:lineRule="auto"/>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11.抓好发展党员工作。高质量完成发展党员指导性计划， </w:t>
      </w:r>
    </w:p>
    <w:p>
      <w:pPr>
        <w:keepNext w:val="0"/>
        <w:keepLines w:val="0"/>
        <w:widowControl/>
        <w:suppressLineNumbers w:val="0"/>
        <w:spacing w:line="360" w:lineRule="auto"/>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加大在产业工人、青年农民、高知识群体以及两新组织从业人员中发展党员力度，建立重点发展对象名单。继续实施发展青年农民党员专项计划，发展35岁以下青年农民党员较2020年提高5%。全面开展农村发展党员违规违纪问题排查整顿工作，进一步严把发展党员入口关。</w:t>
      </w:r>
    </w:p>
    <w:p>
      <w:pPr>
        <w:keepNext w:val="0"/>
        <w:keepLines w:val="0"/>
        <w:widowControl/>
        <w:suppressLineNumbers w:val="0"/>
        <w:spacing w:line="360" w:lineRule="auto"/>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12.抓实党员教育管理培训。制定出台《深子湖镇“支部主题 </w:t>
      </w:r>
    </w:p>
    <w:p>
      <w:pPr>
        <w:keepNext w:val="0"/>
        <w:keepLines w:val="0"/>
        <w:widowControl/>
        <w:suppressLineNumbers w:val="0"/>
        <w:spacing w:line="360" w:lineRule="auto"/>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党日”活动参考菜单》，各党支部按需点单、自由组合，让主题党日活动有特色、有效果。严格执行“三会一课”、组织生活会等基本制度，强化党员组织关系管理、党籍管理、党员档案管理、党费收缴管理和流动党员管理。制定《贯彻落实&lt;2019—2023年全国党员教育培训工作规划&gt;的实施方案》，抓好北斗溪镇、卢峰镇漫水村党员教育培训示范基地建设，创新网络直播培训方式，完成全县党员轮训50%的任务。加强向警予纪念馆、向仲华故居、武思光故居、舒新城陈列馆等红色资源宣传推介，开发创作一批红色题材故事微视频和红色专题党课。</w:t>
      </w:r>
    </w:p>
    <w:p>
      <w:pPr>
        <w:keepNext w:val="0"/>
        <w:keepLines w:val="0"/>
        <w:widowControl/>
        <w:suppressLineNumbers w:val="0"/>
        <w:spacing w:line="360" w:lineRule="auto"/>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13.做好党代表选举和日常管理服务。开展党代表选举工作，做好县级党代表推选有关工作，严把人选质量。加强党代表联络服务，认真开展党代表教育培训、视察调研、提案办理、联系群众等工作，积极发挥党代表作用。 </w:t>
      </w:r>
    </w:p>
    <w:p>
      <w:pPr>
        <w:keepNext w:val="0"/>
        <w:keepLines w:val="0"/>
        <w:widowControl/>
        <w:suppressLineNumbers w:val="0"/>
        <w:spacing w:line="360" w:lineRule="auto"/>
        <w:ind w:firstLine="640" w:firstLineChars="200"/>
        <w:jc w:val="left"/>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xml:space="preserve">五、严格落实基层党建工作责任 </w:t>
      </w:r>
    </w:p>
    <w:p>
      <w:pPr>
        <w:keepNext w:val="0"/>
        <w:keepLines w:val="0"/>
        <w:widowControl/>
        <w:suppressLineNumbers w:val="0"/>
        <w:spacing w:line="360" w:lineRule="auto"/>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14.用好述职评议考核</w:t>
      </w:r>
      <w:r>
        <w:rPr>
          <w:rFonts w:hint="default" w:ascii="仿宋_GB2312" w:hAnsi="仿宋_GB2312" w:eastAsia="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CN" w:bidi="ar"/>
        </w:rPr>
        <w:t>指挥棒</w:t>
      </w:r>
      <w:r>
        <w:rPr>
          <w:rFonts w:hint="default" w:ascii="仿宋_GB2312" w:hAnsi="仿宋_GB2312" w:eastAsia="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CN" w:bidi="ar"/>
        </w:rPr>
        <w:t xml:space="preserve">。认真落实中组部《党委（党组）书记抓基层党建工作述职评议考核办法（试行）》，加强基层党组织书记抓基层党建工作述职评议考核结果运用及整改落实，提升考核实效。严格各党支部（党总支）书记抓基层党建工作责任及其他班子成员分管领域党建工作责任，推动落实“一岗双责”，坚决防止形式主义、官僚主义。 </w:t>
      </w:r>
    </w:p>
    <w:p>
      <w:pPr>
        <w:keepNext w:val="0"/>
        <w:keepLines w:val="0"/>
        <w:widowControl/>
        <w:suppressLineNumbers w:val="0"/>
        <w:spacing w:line="360" w:lineRule="auto"/>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15.抓好问题整改落实。各党支部（党总支）要针对抓基层党建述职评议、巡视巡察中反馈的问题，制定具体的整改措施，逐一列出问题清单，确定责任人和责任单位，建立整改台账，实行销号管理。</w:t>
      </w:r>
    </w:p>
    <w:p>
      <w:pPr>
        <w:pStyle w:val="2"/>
        <w:rPr>
          <w:rFonts w:hint="eastAsia"/>
          <w:lang w:val="en-US" w:eastAsia="zh-CN"/>
        </w:rPr>
      </w:pPr>
    </w:p>
    <w:p>
      <w:pPr>
        <w:keepNext w:val="0"/>
        <w:keepLines w:val="0"/>
        <w:widowControl/>
        <w:suppressLineNumbers w:val="0"/>
        <w:spacing w:line="360" w:lineRule="auto"/>
        <w:jc w:val="left"/>
        <w:rPr>
          <w:rFonts w:hint="eastAsia" w:ascii="仿宋_GB2312" w:hAnsi="仿宋_GB2312" w:eastAsia="仿宋_GB2312" w:cs="仿宋_GB2312"/>
          <w:kern w:val="0"/>
          <w:sz w:val="32"/>
          <w:szCs w:val="32"/>
          <w:lang w:val="en-US" w:eastAsia="zh-CN" w:bidi="ar"/>
        </w:rPr>
        <w:sectPr>
          <w:footerReference r:id="rId4" w:type="default"/>
          <w:pgSz w:w="11910" w:h="16840"/>
          <w:pgMar w:top="1600" w:right="1260" w:bottom="1420" w:left="1420" w:header="0" w:footer="1233" w:gutter="0"/>
          <w:pgNumType w:fmt="decimal"/>
          <w:cols w:space="720" w:num="1"/>
        </w:sectPr>
      </w:pPr>
      <w:r>
        <w:rPr>
          <w:rFonts w:hint="eastAsia" w:ascii="仿宋_GB2312" w:hAnsi="仿宋_GB2312" w:eastAsia="仿宋_GB2312" w:cs="仿宋_GB2312"/>
          <w:kern w:val="0"/>
          <w:sz w:val="32"/>
          <w:szCs w:val="32"/>
          <w:lang w:val="en-US" w:eastAsia="zh-CN" w:bidi="ar"/>
        </w:rPr>
        <w:t>附件：2021年全县基层党建工作重点任务</w:t>
      </w:r>
    </w:p>
    <w:p>
      <w:pPr>
        <w:pStyle w:val="6"/>
        <w:spacing w:before="6"/>
        <w:jc w:val="center"/>
        <w:rPr>
          <w:rFonts w:hint="eastAsia" w:ascii="方正小标宋简体" w:hAnsi="方正小标宋简体" w:eastAsia="方正小标宋简体" w:cs="方正小标宋简体"/>
          <w:sz w:val="44"/>
          <w:szCs w:val="48"/>
          <w:lang w:val="en-US" w:eastAsia="zh-CN"/>
        </w:rPr>
      </w:pPr>
      <w:r>
        <w:rPr>
          <w:rFonts w:hint="eastAsia" w:ascii="方正小标宋简体" w:hAnsi="方正小标宋简体" w:eastAsia="方正小标宋简体" w:cs="方正小标宋简体"/>
          <w:sz w:val="44"/>
          <w:szCs w:val="48"/>
          <w:lang w:val="en-US" w:eastAsia="zh-CN"/>
        </w:rPr>
        <w:t>2021年深子湖镇基层党建工作重点任务清单</w:t>
      </w:r>
    </w:p>
    <w:p>
      <w:pPr>
        <w:pStyle w:val="6"/>
        <w:spacing w:before="6"/>
        <w:jc w:val="center"/>
        <w:rPr>
          <w:rFonts w:hint="default" w:ascii="方正小标宋简体" w:hAnsi="方正小标宋简体" w:eastAsia="方正小标宋简体" w:cs="方正小标宋简体"/>
          <w:sz w:val="22"/>
          <w:szCs w:val="24"/>
          <w:lang w:val="en-US" w:eastAsia="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436"/>
        <w:gridCol w:w="7825"/>
        <w:gridCol w:w="1487"/>
        <w:gridCol w:w="1350"/>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Align w:val="center"/>
          </w:tcPr>
          <w:p>
            <w:pPr>
              <w:pStyle w:val="6"/>
              <w:spacing w:before="6"/>
              <w:jc w:val="center"/>
              <w:rPr>
                <w:rFonts w:hint="eastAsia" w:ascii="黑体" w:hAnsi="仿宋_GB2312" w:eastAsia="黑体" w:cs="仿宋_GB2312"/>
                <w:kern w:val="2"/>
                <w:sz w:val="30"/>
                <w:szCs w:val="32"/>
                <w:lang w:val="en-US" w:eastAsia="zh-CN" w:bidi="zh-CN"/>
              </w:rPr>
            </w:pPr>
            <w:r>
              <w:rPr>
                <w:rFonts w:hint="eastAsia" w:ascii="黑体" w:eastAsia="黑体"/>
                <w:sz w:val="24"/>
                <w:szCs w:val="24"/>
                <w:lang w:eastAsia="zh-CN"/>
              </w:rPr>
              <w:t>重点工作</w:t>
            </w:r>
          </w:p>
        </w:tc>
        <w:tc>
          <w:tcPr>
            <w:tcW w:w="1436" w:type="dxa"/>
            <w:vAlign w:val="center"/>
          </w:tcPr>
          <w:p>
            <w:pPr>
              <w:pStyle w:val="6"/>
              <w:spacing w:before="6"/>
              <w:jc w:val="center"/>
              <w:rPr>
                <w:rFonts w:hint="eastAsia" w:ascii="黑体" w:hAnsi="仿宋_GB2312" w:eastAsia="黑体" w:cs="仿宋_GB2312"/>
                <w:kern w:val="2"/>
                <w:sz w:val="30"/>
                <w:szCs w:val="32"/>
                <w:lang w:val="zh-CN" w:eastAsia="zh-CN" w:bidi="zh-CN"/>
              </w:rPr>
            </w:pPr>
            <w:r>
              <w:rPr>
                <w:rFonts w:hint="eastAsia" w:ascii="黑体" w:eastAsia="黑体"/>
                <w:sz w:val="30"/>
                <w:lang w:eastAsia="zh-CN"/>
              </w:rPr>
              <w:t>主要任务</w:t>
            </w:r>
          </w:p>
        </w:tc>
        <w:tc>
          <w:tcPr>
            <w:tcW w:w="7825" w:type="dxa"/>
            <w:vAlign w:val="center"/>
          </w:tcPr>
          <w:p>
            <w:pPr>
              <w:pStyle w:val="6"/>
              <w:spacing w:before="6"/>
              <w:jc w:val="center"/>
              <w:rPr>
                <w:rFonts w:hint="eastAsia" w:ascii="黑体" w:hAnsi="仿宋_GB2312" w:eastAsia="黑体" w:cs="仿宋_GB2312"/>
                <w:kern w:val="2"/>
                <w:sz w:val="30"/>
                <w:szCs w:val="32"/>
                <w:lang w:val="zh-CN" w:eastAsia="zh-CN" w:bidi="zh-CN"/>
              </w:rPr>
            </w:pPr>
            <w:r>
              <w:rPr>
                <w:rFonts w:hint="eastAsia" w:ascii="黑体" w:eastAsia="黑体"/>
                <w:sz w:val="30"/>
                <w:lang w:eastAsia="zh-CN"/>
              </w:rPr>
              <w:t>具体</w:t>
            </w:r>
            <w:r>
              <w:rPr>
                <w:rFonts w:hint="eastAsia" w:ascii="黑体" w:eastAsia="黑体"/>
                <w:sz w:val="30"/>
              </w:rPr>
              <w:t>推进</w:t>
            </w:r>
            <w:r>
              <w:rPr>
                <w:rFonts w:hint="eastAsia" w:ascii="黑体" w:eastAsia="黑体"/>
                <w:sz w:val="30"/>
                <w:lang w:eastAsia="zh-CN"/>
              </w:rPr>
              <w:t>措施</w:t>
            </w:r>
          </w:p>
        </w:tc>
        <w:tc>
          <w:tcPr>
            <w:tcW w:w="1487" w:type="dxa"/>
            <w:vAlign w:val="center"/>
          </w:tcPr>
          <w:p>
            <w:pPr>
              <w:pStyle w:val="6"/>
              <w:spacing w:before="6"/>
              <w:jc w:val="center"/>
              <w:rPr>
                <w:rFonts w:hint="eastAsia" w:ascii="黑体" w:hAnsi="仿宋_GB2312" w:eastAsia="黑体" w:cs="仿宋_GB2312"/>
                <w:kern w:val="2"/>
                <w:sz w:val="30"/>
                <w:szCs w:val="32"/>
                <w:lang w:val="en-US" w:eastAsia="zh-CN" w:bidi="zh-CN"/>
              </w:rPr>
            </w:pPr>
            <w:r>
              <w:rPr>
                <w:rFonts w:hint="eastAsia" w:ascii="黑体" w:eastAsia="黑体"/>
                <w:sz w:val="30"/>
              </w:rPr>
              <w:t>时限要求</w:t>
            </w:r>
          </w:p>
        </w:tc>
        <w:tc>
          <w:tcPr>
            <w:tcW w:w="1350" w:type="dxa"/>
            <w:vAlign w:val="center"/>
          </w:tcPr>
          <w:p>
            <w:pPr>
              <w:pStyle w:val="6"/>
              <w:spacing w:before="6"/>
              <w:jc w:val="center"/>
              <w:rPr>
                <w:rFonts w:hint="eastAsia" w:ascii="黑体" w:hAnsi="仿宋_GB2312" w:eastAsia="黑体" w:cs="仿宋_GB2312"/>
                <w:kern w:val="2"/>
                <w:sz w:val="30"/>
                <w:szCs w:val="32"/>
                <w:lang w:val="en-US" w:eastAsia="zh-CN" w:bidi="zh-CN"/>
              </w:rPr>
            </w:pPr>
            <w:r>
              <w:rPr>
                <w:rFonts w:hint="eastAsia" w:ascii="黑体" w:eastAsia="黑体"/>
                <w:sz w:val="30"/>
                <w:lang w:val="zh-CN" w:eastAsia="zh-CN"/>
              </w:rPr>
              <w:t>责任领导</w:t>
            </w:r>
          </w:p>
        </w:tc>
        <w:tc>
          <w:tcPr>
            <w:tcW w:w="1838" w:type="dxa"/>
            <w:vAlign w:val="center"/>
          </w:tcPr>
          <w:p>
            <w:pPr>
              <w:pStyle w:val="6"/>
              <w:spacing w:before="6"/>
              <w:jc w:val="center"/>
              <w:rPr>
                <w:rFonts w:hint="eastAsia" w:ascii="黑体" w:eastAsia="黑体"/>
                <w:sz w:val="30"/>
                <w:lang w:val="zh-CN" w:eastAsia="zh-CN"/>
              </w:rPr>
            </w:pPr>
            <w:r>
              <w:rPr>
                <w:rFonts w:hint="eastAsia" w:ascii="黑体" w:eastAsia="黑体"/>
                <w:sz w:val="30"/>
                <w:lang w:val="zh-CN"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831" w:type="dxa"/>
            <w:vMerge w:val="restart"/>
            <w:vAlign w:val="center"/>
          </w:tcPr>
          <w:p>
            <w:pPr>
              <w:pStyle w:val="17"/>
              <w:spacing w:before="1" w:line="240" w:lineRule="auto"/>
              <w:rPr>
                <w:rFonts w:hint="eastAsia" w:ascii="仿宋_GB2312" w:hAnsi="仿宋_GB2312" w:eastAsia="仿宋_GB2312" w:cs="仿宋_GB2312"/>
                <w:sz w:val="22"/>
                <w:szCs w:val="22"/>
              </w:rPr>
            </w:pPr>
          </w:p>
          <w:p>
            <w:pPr>
              <w:pStyle w:val="6"/>
              <w:spacing w:before="6"/>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pacing w:val="-18"/>
                <w:sz w:val="22"/>
                <w:szCs w:val="22"/>
              </w:rPr>
              <w:t>一、精心做</w:t>
            </w:r>
            <w:r>
              <w:rPr>
                <w:rFonts w:hint="eastAsia" w:ascii="仿宋_GB2312" w:hAnsi="仿宋_GB2312" w:eastAsia="仿宋_GB2312" w:cs="仿宋_GB2312"/>
                <w:spacing w:val="-2"/>
                <w:sz w:val="22"/>
                <w:szCs w:val="22"/>
              </w:rPr>
              <w:t>好庆祝建</w:t>
            </w:r>
            <w:r>
              <w:rPr>
                <w:rFonts w:hint="eastAsia" w:ascii="仿宋_GB2312" w:hAnsi="仿宋_GB2312" w:eastAsia="仿宋_GB2312" w:cs="仿宋_GB2312"/>
                <w:spacing w:val="-30"/>
                <w:sz w:val="22"/>
                <w:szCs w:val="22"/>
              </w:rPr>
              <w:t xml:space="preserve">党 </w:t>
            </w:r>
            <w:r>
              <w:rPr>
                <w:rFonts w:hint="eastAsia" w:ascii="仿宋_GB2312" w:hAnsi="仿宋_GB2312" w:eastAsia="仿宋_GB2312" w:cs="仿宋_GB2312"/>
                <w:sz w:val="22"/>
                <w:szCs w:val="22"/>
              </w:rPr>
              <w:t>100</w:t>
            </w:r>
            <w:r>
              <w:rPr>
                <w:rFonts w:hint="eastAsia" w:ascii="仿宋_GB2312" w:hAnsi="仿宋_GB2312" w:eastAsia="仿宋_GB2312" w:cs="仿宋_GB2312"/>
                <w:spacing w:val="-28"/>
                <w:sz w:val="22"/>
                <w:szCs w:val="22"/>
              </w:rPr>
              <w:t xml:space="preserve"> 周</w:t>
            </w:r>
            <w:r>
              <w:rPr>
                <w:rFonts w:hint="eastAsia" w:ascii="仿宋_GB2312" w:hAnsi="仿宋_GB2312" w:eastAsia="仿宋_GB2312" w:cs="仿宋_GB2312"/>
                <w:spacing w:val="-9"/>
                <w:sz w:val="22"/>
                <w:szCs w:val="22"/>
              </w:rPr>
              <w:t>年有关工作</w:t>
            </w:r>
          </w:p>
        </w:tc>
        <w:tc>
          <w:tcPr>
            <w:tcW w:w="1436" w:type="dxa"/>
            <w:vMerge w:val="restart"/>
            <w:vAlign w:val="center"/>
          </w:tcPr>
          <w:p>
            <w:pPr>
              <w:pStyle w:val="17"/>
              <w:spacing w:line="295" w:lineRule="auto"/>
              <w:ind w:right="96"/>
              <w:jc w:val="both"/>
              <w:rPr>
                <w:rFonts w:hint="eastAsia" w:ascii="仿宋_GB2312" w:hAnsi="仿宋_GB2312" w:eastAsia="仿宋_GB2312" w:cs="仿宋_GB2312"/>
                <w:sz w:val="22"/>
                <w:szCs w:val="22"/>
                <w:vertAlign w:val="baseline"/>
              </w:rPr>
            </w:pPr>
            <w:r>
              <w:rPr>
                <w:rFonts w:hint="eastAsia" w:ascii="仿宋_GB2312" w:hAnsi="仿宋_GB2312" w:eastAsia="仿宋_GB2312" w:cs="仿宋_GB2312"/>
                <w:b w:val="0"/>
                <w:sz w:val="22"/>
                <w:szCs w:val="22"/>
              </w:rPr>
              <w:t>（一</w:t>
            </w:r>
            <w:r>
              <w:rPr>
                <w:rFonts w:hint="eastAsia" w:ascii="仿宋_GB2312" w:hAnsi="仿宋_GB2312" w:eastAsia="仿宋_GB2312" w:cs="仿宋_GB2312"/>
                <w:b w:val="0"/>
                <w:spacing w:val="-82"/>
                <w:sz w:val="22"/>
                <w:szCs w:val="22"/>
              </w:rPr>
              <w:t>）</w:t>
            </w:r>
            <w:r>
              <w:rPr>
                <w:rFonts w:hint="eastAsia" w:ascii="仿宋_GB2312" w:hAnsi="仿宋_GB2312" w:eastAsia="仿宋_GB2312" w:cs="仿宋_GB2312"/>
                <w:b w:val="0"/>
                <w:spacing w:val="-5"/>
                <w:sz w:val="22"/>
                <w:szCs w:val="22"/>
              </w:rPr>
              <w:t>深入开</w:t>
            </w:r>
            <w:r>
              <w:rPr>
                <w:rFonts w:hint="eastAsia" w:ascii="仿宋_GB2312" w:hAnsi="仿宋_GB2312" w:eastAsia="仿宋_GB2312" w:cs="仿宋_GB2312"/>
                <w:b w:val="0"/>
                <w:sz w:val="22"/>
                <w:szCs w:val="22"/>
              </w:rPr>
              <w:t>展党史学习教育</w:t>
            </w:r>
          </w:p>
        </w:tc>
        <w:tc>
          <w:tcPr>
            <w:tcW w:w="7825" w:type="dxa"/>
            <w:vAlign w:val="center"/>
          </w:tcPr>
          <w:p>
            <w:pPr>
              <w:pStyle w:val="17"/>
              <w:spacing w:before="154" w:line="240" w:lineRule="auto"/>
              <w:ind w:right="33"/>
              <w:jc w:val="both"/>
              <w:rPr>
                <w:rFonts w:hint="eastAsia" w:ascii="仿宋_GB2312" w:hAnsi="仿宋_GB2312" w:eastAsia="仿宋_GB2312" w:cs="仿宋_GB2312"/>
                <w:sz w:val="24"/>
                <w:szCs w:val="24"/>
              </w:rPr>
            </w:pPr>
            <w:r>
              <w:rPr>
                <w:rFonts w:hint="eastAsia" w:ascii="仿宋_GB2312" w:hAnsi="仿宋_GB2312" w:eastAsia="仿宋_GB2312" w:cs="仿宋_GB2312"/>
                <w:color w:val="auto"/>
                <w:kern w:val="2"/>
                <w:sz w:val="24"/>
                <w:szCs w:val="24"/>
                <w:lang w:val="en-US" w:eastAsia="zh-CN" w:bidi="zh-CN"/>
              </w:rPr>
              <w:t>1.</w:t>
            </w:r>
            <w:r>
              <w:rPr>
                <w:rFonts w:hint="eastAsia" w:ascii="仿宋_GB2312" w:hAnsi="仿宋_GB2312" w:eastAsia="仿宋_GB2312" w:cs="仿宋_GB2312"/>
                <w:spacing w:val="-3"/>
                <w:sz w:val="24"/>
                <w:szCs w:val="24"/>
              </w:rPr>
              <w:t>组织基层党组织依托主题党日、“三会一课”等组织广大党员深入开展党史学习，分别</w:t>
            </w:r>
            <w:r>
              <w:rPr>
                <w:rFonts w:hint="eastAsia" w:ascii="仿宋_GB2312" w:hAnsi="仿宋_GB2312" w:eastAsia="仿宋_GB2312" w:cs="仿宋_GB2312"/>
                <w:spacing w:val="-3"/>
                <w:w w:val="105"/>
                <w:sz w:val="24"/>
                <w:szCs w:val="24"/>
              </w:rPr>
              <w:t>围绕“学史明理”“学史增信”“学史崇德”“学史力行”四个专题开展学习研讨，组织</w:t>
            </w:r>
            <w:r>
              <w:rPr>
                <w:rFonts w:hint="eastAsia" w:ascii="仿宋_GB2312" w:hAnsi="仿宋_GB2312" w:eastAsia="仿宋_GB2312" w:cs="仿宋_GB2312"/>
                <w:spacing w:val="-3"/>
                <w:sz w:val="24"/>
                <w:szCs w:val="24"/>
              </w:rPr>
              <w:t>党员领导干部、基层党组织书记、先进典型讲专题党课，并召开专题民主生活会和组织生</w:t>
            </w:r>
            <w:r>
              <w:rPr>
                <w:rFonts w:hint="eastAsia" w:ascii="仿宋_GB2312" w:hAnsi="仿宋_GB2312" w:eastAsia="仿宋_GB2312" w:cs="仿宋_GB2312"/>
                <w:sz w:val="24"/>
                <w:szCs w:val="24"/>
              </w:rPr>
              <w:t>活会</w:t>
            </w:r>
          </w:p>
        </w:tc>
        <w:tc>
          <w:tcPr>
            <w:tcW w:w="1487" w:type="dxa"/>
            <w:vMerge w:val="restart"/>
            <w:vAlign w:val="top"/>
          </w:tcPr>
          <w:p>
            <w:pPr>
              <w:pStyle w:val="17"/>
              <w:spacing w:line="240" w:lineRule="auto"/>
              <w:rPr>
                <w:rFonts w:hint="eastAsia" w:ascii="仿宋_GB2312" w:hAnsi="仿宋_GB2312" w:eastAsia="仿宋_GB2312" w:cs="仿宋_GB2312"/>
                <w:sz w:val="24"/>
                <w:szCs w:val="24"/>
              </w:rPr>
            </w:pPr>
          </w:p>
          <w:p>
            <w:pPr>
              <w:pStyle w:val="17"/>
              <w:spacing w:before="43" w:line="240" w:lineRule="auto"/>
              <w:ind w:left="10" w:leftChars="0" w:right="2" w:rightChars="0"/>
              <w:jc w:val="center"/>
              <w:rPr>
                <w:rFonts w:hint="eastAsia" w:ascii="仿宋_GB2312" w:hAnsi="仿宋_GB2312" w:eastAsia="仿宋_GB2312" w:cs="仿宋_GB2312"/>
                <w:sz w:val="24"/>
                <w:szCs w:val="24"/>
                <w:vertAlign w:val="baseline"/>
              </w:rPr>
            </w:pPr>
          </w:p>
          <w:p>
            <w:pPr>
              <w:pStyle w:val="17"/>
              <w:spacing w:before="43" w:line="240" w:lineRule="auto"/>
              <w:ind w:left="10" w:leftChars="0" w:right="2" w:rightChars="0"/>
              <w:jc w:val="center"/>
              <w:rPr>
                <w:rFonts w:hint="eastAsia" w:ascii="仿宋_GB2312" w:hAnsi="仿宋_GB2312" w:eastAsia="仿宋_GB2312" w:cs="仿宋_GB2312"/>
                <w:sz w:val="24"/>
                <w:szCs w:val="24"/>
              </w:rPr>
            </w:pPr>
          </w:p>
          <w:p>
            <w:pPr>
              <w:pStyle w:val="17"/>
              <w:spacing w:before="43" w:line="240" w:lineRule="auto"/>
              <w:ind w:left="10" w:leftChars="0" w:right="2" w:rightChars="0"/>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根据工作安排组织开展</w:t>
            </w:r>
          </w:p>
        </w:tc>
        <w:tc>
          <w:tcPr>
            <w:tcW w:w="1350" w:type="dxa"/>
            <w:vMerge w:val="restart"/>
            <w:vAlign w:val="center"/>
          </w:tcPr>
          <w:p>
            <w:pPr>
              <w:pStyle w:val="6"/>
              <w:spacing w:before="6"/>
              <w:jc w:val="center"/>
              <w:rPr>
                <w:rFonts w:hint="eastAsia" w:ascii="方正小标宋简体"/>
                <w:sz w:val="20"/>
                <w:szCs w:val="21"/>
                <w:vertAlign w:val="baseline"/>
                <w:lang w:val="en-US" w:eastAsia="zh-CN"/>
              </w:rPr>
            </w:pPr>
            <w:r>
              <w:rPr>
                <w:rFonts w:hint="eastAsia" w:ascii="方正小标宋简体"/>
                <w:sz w:val="20"/>
                <w:szCs w:val="21"/>
                <w:vertAlign w:val="baseline"/>
                <w:lang w:val="en-US" w:eastAsia="zh-CN"/>
              </w:rPr>
              <w:t>刘仁江</w:t>
            </w:r>
          </w:p>
          <w:p>
            <w:pPr>
              <w:pStyle w:val="6"/>
              <w:spacing w:before="6"/>
              <w:jc w:val="center"/>
              <w:rPr>
                <w:rFonts w:hint="eastAsia" w:ascii="方正小标宋简体"/>
                <w:sz w:val="28"/>
                <w:vertAlign w:val="baseline"/>
                <w:lang w:val="en-US" w:eastAsia="zh-CN"/>
              </w:rPr>
            </w:pPr>
            <w:r>
              <w:rPr>
                <w:rFonts w:hint="eastAsia" w:ascii="仿宋" w:hAnsi="仿宋" w:eastAsia="仿宋" w:cs="仿宋"/>
                <w:sz w:val="20"/>
                <w:szCs w:val="21"/>
                <w:vertAlign w:val="baseline"/>
                <w:lang w:val="en-US" w:eastAsia="zh-CN"/>
              </w:rPr>
              <w:t>13874537263</w:t>
            </w:r>
          </w:p>
        </w:tc>
        <w:tc>
          <w:tcPr>
            <w:tcW w:w="1838" w:type="dxa"/>
            <w:vMerge w:val="restart"/>
            <w:vAlign w:val="center"/>
          </w:tcPr>
          <w:p>
            <w:pPr>
              <w:pStyle w:val="6"/>
              <w:spacing w:before="6"/>
              <w:jc w:val="center"/>
              <w:rPr>
                <w:rFonts w:hint="eastAsia" w:cs="仿宋_GB2312"/>
                <w:kern w:val="2"/>
                <w:sz w:val="28"/>
                <w:szCs w:val="32"/>
                <w:lang w:val="en-US" w:eastAsia="zh-CN" w:bidi="zh-CN"/>
              </w:rPr>
            </w:pPr>
            <w:r>
              <w:rPr>
                <w:rFonts w:hint="eastAsia" w:cs="仿宋_GB2312"/>
                <w:kern w:val="2"/>
                <w:sz w:val="28"/>
                <w:szCs w:val="32"/>
                <w:lang w:val="en-US" w:eastAsia="zh-CN" w:bidi="zh-CN"/>
              </w:rPr>
              <w:t>刘积让</w:t>
            </w:r>
          </w:p>
          <w:p>
            <w:pPr>
              <w:pStyle w:val="6"/>
              <w:spacing w:before="6"/>
              <w:jc w:val="center"/>
              <w:rPr>
                <w:rFonts w:hint="default" w:cs="仿宋_GB2312"/>
                <w:kern w:val="2"/>
                <w:sz w:val="28"/>
                <w:szCs w:val="32"/>
                <w:lang w:val="en-US" w:eastAsia="zh-CN" w:bidi="zh-CN"/>
              </w:rPr>
            </w:pPr>
            <w:r>
              <w:rPr>
                <w:rFonts w:hint="eastAsia" w:cs="仿宋_GB2312"/>
                <w:kern w:val="2"/>
                <w:sz w:val="28"/>
                <w:szCs w:val="32"/>
                <w:lang w:val="en-US" w:eastAsia="zh-CN" w:bidi="zh-CN"/>
              </w:rPr>
              <w:t>15869933406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831" w:type="dxa"/>
            <w:vMerge w:val="continue"/>
            <w:vAlign w:val="center"/>
          </w:tcPr>
          <w:p>
            <w:pPr>
              <w:pStyle w:val="6"/>
              <w:spacing w:before="6"/>
              <w:jc w:val="center"/>
              <w:rPr>
                <w:rFonts w:hint="eastAsia" w:ascii="仿宋_GB2312" w:hAnsi="仿宋_GB2312" w:eastAsia="仿宋_GB2312" w:cs="仿宋_GB2312"/>
                <w:sz w:val="22"/>
                <w:szCs w:val="22"/>
                <w:vertAlign w:val="baseline"/>
                <w:lang w:val="en-US" w:eastAsia="zh-CN"/>
              </w:rPr>
            </w:pPr>
          </w:p>
        </w:tc>
        <w:tc>
          <w:tcPr>
            <w:tcW w:w="1436" w:type="dxa"/>
            <w:vMerge w:val="continue"/>
            <w:vAlign w:val="center"/>
          </w:tcPr>
          <w:p>
            <w:pPr>
              <w:pStyle w:val="6"/>
              <w:spacing w:before="6"/>
              <w:jc w:val="center"/>
              <w:rPr>
                <w:rFonts w:hint="eastAsia" w:ascii="仿宋_GB2312" w:hAnsi="仿宋_GB2312" w:eastAsia="仿宋_GB2312" w:cs="仿宋_GB2312"/>
                <w:sz w:val="22"/>
                <w:szCs w:val="22"/>
                <w:vertAlign w:val="baseline"/>
              </w:rPr>
            </w:pPr>
          </w:p>
        </w:tc>
        <w:tc>
          <w:tcPr>
            <w:tcW w:w="7825" w:type="dxa"/>
            <w:vAlign w:val="top"/>
          </w:tcPr>
          <w:p>
            <w:pPr>
              <w:pStyle w:val="17"/>
              <w:spacing w:before="157" w:line="240" w:lineRule="auto"/>
              <w:ind w:left="14" w:leftChars="0" w:right="33" w:rightChars="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2</w:t>
            </w:r>
            <w:r>
              <w:rPr>
                <w:rFonts w:hint="eastAsia" w:ascii="仿宋_GB2312" w:hAnsi="仿宋_GB2312" w:eastAsia="仿宋_GB2312" w:cs="仿宋_GB2312"/>
                <w:spacing w:val="-3"/>
                <w:sz w:val="24"/>
                <w:szCs w:val="24"/>
              </w:rPr>
              <w:t>.将“我为群众办实事”作为党史学习教育的重要内容，组织党员干部为群众办实事、做</w:t>
            </w:r>
            <w:r>
              <w:rPr>
                <w:rFonts w:hint="eastAsia" w:ascii="仿宋_GB2312" w:hAnsi="仿宋_GB2312" w:eastAsia="仿宋_GB2312" w:cs="仿宋_GB2312"/>
                <w:spacing w:val="-3"/>
                <w:w w:val="105"/>
                <w:sz w:val="24"/>
                <w:szCs w:val="24"/>
              </w:rPr>
              <w:t>好事、解难事</w:t>
            </w:r>
          </w:p>
        </w:tc>
        <w:tc>
          <w:tcPr>
            <w:tcW w:w="1487" w:type="dxa"/>
            <w:vMerge w:val="continue"/>
            <w:vAlign w:val="top"/>
          </w:tcPr>
          <w:p>
            <w:pPr>
              <w:pStyle w:val="17"/>
              <w:spacing w:before="43" w:line="240" w:lineRule="auto"/>
              <w:ind w:left="10" w:leftChars="0" w:right="2" w:rightChars="0"/>
              <w:jc w:val="center"/>
              <w:rPr>
                <w:rFonts w:hint="eastAsia" w:ascii="仿宋_GB2312" w:hAnsi="仿宋_GB2312" w:eastAsia="仿宋_GB2312" w:cs="仿宋_GB2312"/>
                <w:sz w:val="24"/>
                <w:szCs w:val="24"/>
                <w:vertAlign w:val="baseline"/>
              </w:rPr>
            </w:pPr>
          </w:p>
        </w:tc>
        <w:tc>
          <w:tcPr>
            <w:tcW w:w="1350" w:type="dxa"/>
            <w:vMerge w:val="continue"/>
            <w:vAlign w:val="center"/>
          </w:tcPr>
          <w:p>
            <w:pPr>
              <w:pStyle w:val="6"/>
              <w:spacing w:before="6"/>
              <w:jc w:val="center"/>
              <w:rPr>
                <w:rFonts w:ascii="方正小标宋简体"/>
                <w:sz w:val="28"/>
                <w:vertAlign w:val="baseline"/>
              </w:rPr>
            </w:pPr>
          </w:p>
        </w:tc>
        <w:tc>
          <w:tcPr>
            <w:tcW w:w="1838" w:type="dxa"/>
            <w:vMerge w:val="continue"/>
            <w:vAlign w:val="center"/>
          </w:tcPr>
          <w:p>
            <w:pPr>
              <w:pStyle w:val="6"/>
              <w:spacing w:before="6"/>
              <w:jc w:val="center"/>
              <w:rPr>
                <w:rFonts w:hint="default" w:ascii="方正小标宋简体"/>
                <w:sz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831" w:type="dxa"/>
            <w:vMerge w:val="continue"/>
            <w:vAlign w:val="center"/>
          </w:tcPr>
          <w:p>
            <w:pPr>
              <w:pStyle w:val="6"/>
              <w:spacing w:before="6"/>
              <w:jc w:val="center"/>
              <w:rPr>
                <w:rFonts w:hint="eastAsia" w:ascii="仿宋_GB2312" w:hAnsi="仿宋_GB2312" w:eastAsia="仿宋_GB2312" w:cs="仿宋_GB2312"/>
                <w:sz w:val="22"/>
                <w:szCs w:val="22"/>
                <w:vertAlign w:val="baseline"/>
                <w:lang w:val="en-US" w:eastAsia="zh-CN"/>
              </w:rPr>
            </w:pPr>
          </w:p>
        </w:tc>
        <w:tc>
          <w:tcPr>
            <w:tcW w:w="1436" w:type="dxa"/>
            <w:vMerge w:val="continue"/>
            <w:vAlign w:val="center"/>
          </w:tcPr>
          <w:p>
            <w:pPr>
              <w:pStyle w:val="6"/>
              <w:spacing w:before="6"/>
              <w:jc w:val="center"/>
              <w:rPr>
                <w:rFonts w:hint="eastAsia" w:ascii="仿宋_GB2312" w:hAnsi="仿宋_GB2312" w:eastAsia="仿宋_GB2312" w:cs="仿宋_GB2312"/>
                <w:sz w:val="22"/>
                <w:szCs w:val="22"/>
                <w:vertAlign w:val="baseline"/>
              </w:rPr>
            </w:pPr>
          </w:p>
        </w:tc>
        <w:tc>
          <w:tcPr>
            <w:tcW w:w="7825" w:type="dxa"/>
            <w:vAlign w:val="top"/>
          </w:tcPr>
          <w:p>
            <w:pPr>
              <w:pStyle w:val="17"/>
              <w:spacing w:before="11" w:line="240" w:lineRule="auto"/>
              <w:ind w:left="14"/>
              <w:rPr>
                <w:rFonts w:hint="eastAsia" w:ascii="仿宋_GB2312" w:hAnsi="仿宋_GB2312" w:eastAsia="仿宋_GB2312" w:cs="仿宋_GB2312"/>
                <w:spacing w:val="-1"/>
                <w:sz w:val="24"/>
                <w:szCs w:val="24"/>
              </w:rPr>
            </w:pPr>
            <w:r>
              <w:rPr>
                <w:rFonts w:hint="eastAsia" w:ascii="仿宋_GB2312" w:hAnsi="仿宋_GB2312" w:eastAsia="仿宋_GB2312" w:cs="仿宋_GB2312"/>
                <w:sz w:val="24"/>
                <w:szCs w:val="24"/>
              </w:rPr>
              <w:t>3.深入挖掘溆浦红色文化资源，开展“党课开讲啦”、“光影铸魂”电影党课等红色教育活动</w:t>
            </w:r>
          </w:p>
        </w:tc>
        <w:tc>
          <w:tcPr>
            <w:tcW w:w="1487" w:type="dxa"/>
            <w:vMerge w:val="continue"/>
            <w:vAlign w:val="center"/>
          </w:tcPr>
          <w:p>
            <w:pPr>
              <w:pStyle w:val="6"/>
              <w:spacing w:before="6"/>
              <w:jc w:val="center"/>
              <w:rPr>
                <w:rFonts w:hint="eastAsia" w:ascii="仿宋_GB2312" w:hAnsi="仿宋_GB2312" w:eastAsia="仿宋_GB2312" w:cs="仿宋_GB2312"/>
                <w:sz w:val="24"/>
                <w:szCs w:val="24"/>
              </w:rPr>
            </w:pPr>
          </w:p>
        </w:tc>
        <w:tc>
          <w:tcPr>
            <w:tcW w:w="1350" w:type="dxa"/>
            <w:vMerge w:val="continue"/>
            <w:vAlign w:val="center"/>
          </w:tcPr>
          <w:p>
            <w:pPr>
              <w:pStyle w:val="6"/>
              <w:spacing w:before="6"/>
              <w:jc w:val="center"/>
              <w:rPr>
                <w:rFonts w:ascii="方正小标宋简体"/>
                <w:sz w:val="28"/>
                <w:vertAlign w:val="baseline"/>
              </w:rPr>
            </w:pPr>
          </w:p>
        </w:tc>
        <w:tc>
          <w:tcPr>
            <w:tcW w:w="1838" w:type="dxa"/>
            <w:vMerge w:val="continue"/>
            <w:vAlign w:val="center"/>
          </w:tcPr>
          <w:p>
            <w:pPr>
              <w:pStyle w:val="6"/>
              <w:spacing w:before="6"/>
              <w:jc w:val="center"/>
              <w:rPr>
                <w:rFonts w:hint="eastAsia" w:ascii="方正小标宋简体"/>
                <w:sz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31" w:type="dxa"/>
            <w:vMerge w:val="continue"/>
            <w:vAlign w:val="center"/>
          </w:tcPr>
          <w:p>
            <w:pPr>
              <w:pStyle w:val="6"/>
              <w:spacing w:before="6"/>
              <w:jc w:val="center"/>
              <w:rPr>
                <w:rFonts w:hint="eastAsia" w:ascii="仿宋_GB2312" w:hAnsi="仿宋_GB2312" w:eastAsia="仿宋_GB2312" w:cs="仿宋_GB2312"/>
                <w:sz w:val="22"/>
                <w:szCs w:val="22"/>
                <w:vertAlign w:val="baseline"/>
                <w:lang w:val="en-US" w:eastAsia="zh-CN"/>
              </w:rPr>
            </w:pPr>
          </w:p>
        </w:tc>
        <w:tc>
          <w:tcPr>
            <w:tcW w:w="1436" w:type="dxa"/>
            <w:vMerge w:val="restart"/>
            <w:vAlign w:val="center"/>
          </w:tcPr>
          <w:p>
            <w:pPr>
              <w:pStyle w:val="6"/>
              <w:spacing w:before="6"/>
              <w:jc w:val="both"/>
              <w:rPr>
                <w:rFonts w:hint="eastAsia" w:ascii="仿宋_GB2312" w:hAnsi="仿宋_GB2312" w:eastAsia="仿宋_GB2312" w:cs="仿宋_GB2312"/>
                <w:sz w:val="22"/>
                <w:szCs w:val="22"/>
                <w:vertAlign w:val="baseline"/>
              </w:rPr>
            </w:pPr>
            <w:r>
              <w:rPr>
                <w:rFonts w:hint="eastAsia" w:ascii="仿宋_GB2312" w:hAnsi="仿宋_GB2312" w:eastAsia="仿宋_GB2312" w:cs="仿宋_GB2312"/>
                <w:b w:val="0"/>
                <w:sz w:val="22"/>
                <w:szCs w:val="22"/>
              </w:rPr>
              <w:t>（二</w:t>
            </w:r>
            <w:r>
              <w:rPr>
                <w:rFonts w:hint="eastAsia" w:ascii="仿宋_GB2312" w:hAnsi="仿宋_GB2312" w:eastAsia="仿宋_GB2312" w:cs="仿宋_GB2312"/>
                <w:b w:val="0"/>
                <w:spacing w:val="-82"/>
                <w:sz w:val="22"/>
                <w:szCs w:val="22"/>
              </w:rPr>
              <w:t>）</w:t>
            </w:r>
            <w:r>
              <w:rPr>
                <w:rFonts w:hint="eastAsia" w:ascii="仿宋_GB2312" w:hAnsi="仿宋_GB2312" w:eastAsia="仿宋_GB2312" w:cs="仿宋_GB2312"/>
                <w:b w:val="0"/>
                <w:spacing w:val="-5"/>
                <w:sz w:val="22"/>
                <w:szCs w:val="22"/>
              </w:rPr>
              <w:t>精心组</w:t>
            </w:r>
            <w:r>
              <w:rPr>
                <w:rFonts w:hint="eastAsia" w:ascii="仿宋_GB2312" w:hAnsi="仿宋_GB2312" w:eastAsia="仿宋_GB2312" w:cs="仿宋_GB2312"/>
                <w:b w:val="0"/>
                <w:sz w:val="22"/>
                <w:szCs w:val="22"/>
              </w:rPr>
              <w:t>织开展党内集中表彰</w:t>
            </w:r>
          </w:p>
          <w:p>
            <w:pPr>
              <w:pStyle w:val="6"/>
              <w:spacing w:before="6"/>
              <w:jc w:val="both"/>
              <w:rPr>
                <w:rFonts w:hint="eastAsia" w:ascii="仿宋_GB2312" w:hAnsi="仿宋_GB2312" w:eastAsia="仿宋_GB2312" w:cs="仿宋_GB2312"/>
                <w:sz w:val="22"/>
                <w:szCs w:val="22"/>
                <w:vertAlign w:val="baseline"/>
              </w:rPr>
            </w:pPr>
          </w:p>
        </w:tc>
        <w:tc>
          <w:tcPr>
            <w:tcW w:w="7825" w:type="dxa"/>
            <w:vAlign w:val="top"/>
          </w:tcPr>
          <w:p>
            <w:pPr>
              <w:pStyle w:val="17"/>
              <w:spacing w:before="77" w:line="240" w:lineRule="auto"/>
              <w:ind w:left="14" w:lef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4.做好市委党内表彰对象推荐申报工作</w:t>
            </w:r>
          </w:p>
        </w:tc>
        <w:tc>
          <w:tcPr>
            <w:tcW w:w="1487" w:type="dxa"/>
            <w:vAlign w:val="top"/>
          </w:tcPr>
          <w:p>
            <w:pPr>
              <w:pStyle w:val="17"/>
              <w:spacing w:before="43" w:line="240" w:lineRule="auto"/>
              <w:ind w:left="10" w:leftChars="0" w:right="2" w:rightChars="0"/>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5月底前</w:t>
            </w:r>
          </w:p>
        </w:tc>
        <w:tc>
          <w:tcPr>
            <w:tcW w:w="1350" w:type="dxa"/>
            <w:vMerge w:val="restart"/>
            <w:vAlign w:val="center"/>
          </w:tcPr>
          <w:p>
            <w:pPr>
              <w:pStyle w:val="6"/>
              <w:spacing w:before="6"/>
              <w:jc w:val="center"/>
              <w:rPr>
                <w:rFonts w:hint="eastAsia" w:ascii="方正小标宋简体"/>
                <w:sz w:val="20"/>
                <w:szCs w:val="21"/>
                <w:vertAlign w:val="baseline"/>
                <w:lang w:val="en-US" w:eastAsia="zh-CN"/>
              </w:rPr>
            </w:pPr>
            <w:r>
              <w:rPr>
                <w:rFonts w:hint="eastAsia" w:ascii="方正小标宋简体"/>
                <w:sz w:val="20"/>
                <w:szCs w:val="21"/>
                <w:vertAlign w:val="baseline"/>
                <w:lang w:val="en-US" w:eastAsia="zh-CN"/>
              </w:rPr>
              <w:t>刘仁江</w:t>
            </w:r>
          </w:p>
          <w:p>
            <w:pPr>
              <w:pStyle w:val="6"/>
              <w:spacing w:before="6"/>
              <w:jc w:val="center"/>
              <w:rPr>
                <w:rFonts w:ascii="方正小标宋简体"/>
                <w:sz w:val="28"/>
                <w:vertAlign w:val="baseline"/>
              </w:rPr>
            </w:pPr>
            <w:r>
              <w:rPr>
                <w:rFonts w:hint="eastAsia" w:ascii="仿宋" w:hAnsi="仿宋" w:eastAsia="仿宋" w:cs="仿宋"/>
                <w:sz w:val="20"/>
                <w:szCs w:val="21"/>
                <w:vertAlign w:val="baseline"/>
                <w:lang w:val="en-US" w:eastAsia="zh-CN"/>
              </w:rPr>
              <w:t>13874537263</w:t>
            </w:r>
          </w:p>
        </w:tc>
        <w:tc>
          <w:tcPr>
            <w:tcW w:w="1838" w:type="dxa"/>
            <w:vMerge w:val="restart"/>
            <w:vAlign w:val="center"/>
          </w:tcPr>
          <w:p>
            <w:pPr>
              <w:pStyle w:val="6"/>
              <w:spacing w:before="6"/>
              <w:jc w:val="center"/>
              <w:rPr>
                <w:rFonts w:hint="default" w:cs="仿宋_GB2312"/>
                <w:kern w:val="2"/>
                <w:sz w:val="28"/>
                <w:szCs w:val="32"/>
                <w:lang w:val="en-US" w:eastAsia="zh-CN" w:bidi="zh-CN"/>
              </w:rPr>
            </w:pPr>
            <w:r>
              <w:rPr>
                <w:rFonts w:hint="eastAsia" w:ascii="方正小标宋简体"/>
                <w:sz w:val="28"/>
                <w:vertAlign w:val="baseline"/>
                <w:lang w:val="en-US" w:eastAsia="zh-CN"/>
              </w:rPr>
              <w:t>杨永林</w:t>
            </w:r>
            <w:r>
              <w:rPr>
                <w:rFonts w:hint="eastAsia" w:cs="仿宋_GB2312"/>
                <w:kern w:val="2"/>
                <w:sz w:val="28"/>
                <w:szCs w:val="32"/>
                <w:lang w:val="en-US" w:eastAsia="zh-CN" w:bidi="zh-CN"/>
              </w:rPr>
              <w:t>15974046087</w:t>
            </w:r>
          </w:p>
          <w:p>
            <w:pPr>
              <w:pStyle w:val="6"/>
              <w:spacing w:before="6"/>
              <w:jc w:val="center"/>
              <w:rPr>
                <w:rFonts w:hint="eastAsia" w:ascii="仿宋_GB2312" w:hAnsi="仿宋_GB2312" w:eastAsia="仿宋_GB2312" w:cs="仿宋_GB2312"/>
                <w:sz w:val="28"/>
                <w:vertAlign w:val="baseline"/>
                <w:lang w:val="en-US" w:eastAsia="zh-CN"/>
              </w:rPr>
            </w:pPr>
            <w:r>
              <w:rPr>
                <w:rFonts w:hint="eastAsia" w:ascii="仿宋_GB2312" w:hAnsi="仿宋_GB2312" w:eastAsia="仿宋_GB2312" w:cs="仿宋_GB2312"/>
                <w:sz w:val="28"/>
                <w:vertAlign w:val="baseline"/>
                <w:lang w:val="en-US" w:eastAsia="zh-CN"/>
              </w:rPr>
              <w:t>覃定苗</w:t>
            </w:r>
          </w:p>
          <w:p>
            <w:pPr>
              <w:pStyle w:val="6"/>
              <w:spacing w:before="6"/>
              <w:jc w:val="center"/>
              <w:rPr>
                <w:rFonts w:hint="default" w:ascii="方正小标宋简体"/>
                <w:sz w:val="28"/>
                <w:vertAlign w:val="baseline"/>
                <w:lang w:val="en-US" w:eastAsia="zh-CN"/>
              </w:rPr>
            </w:pPr>
            <w:r>
              <w:rPr>
                <w:rFonts w:hint="eastAsia" w:ascii="仿宋_GB2312" w:hAnsi="仿宋_GB2312" w:eastAsia="仿宋_GB2312" w:cs="仿宋_GB2312"/>
                <w:sz w:val="28"/>
                <w:vertAlign w:val="baseline"/>
                <w:lang w:val="en-US" w:eastAsia="zh-CN"/>
              </w:rPr>
              <w:t>13907456218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1" w:type="dxa"/>
            <w:vMerge w:val="continue"/>
            <w:vAlign w:val="center"/>
          </w:tcPr>
          <w:p>
            <w:pPr>
              <w:pStyle w:val="6"/>
              <w:spacing w:before="6"/>
              <w:jc w:val="center"/>
              <w:rPr>
                <w:rFonts w:hint="eastAsia" w:ascii="仿宋_GB2312" w:hAnsi="仿宋_GB2312" w:eastAsia="仿宋_GB2312" w:cs="仿宋_GB2312"/>
                <w:sz w:val="22"/>
                <w:szCs w:val="22"/>
                <w:vertAlign w:val="baseline"/>
                <w:lang w:val="en-US" w:eastAsia="zh-CN"/>
              </w:rPr>
            </w:pPr>
          </w:p>
        </w:tc>
        <w:tc>
          <w:tcPr>
            <w:tcW w:w="1436" w:type="dxa"/>
            <w:vMerge w:val="continue"/>
            <w:vAlign w:val="center"/>
          </w:tcPr>
          <w:p>
            <w:pPr>
              <w:pStyle w:val="6"/>
              <w:spacing w:before="6"/>
              <w:jc w:val="center"/>
              <w:rPr>
                <w:rFonts w:hint="eastAsia" w:ascii="仿宋_GB2312" w:hAnsi="仿宋_GB2312" w:eastAsia="仿宋_GB2312" w:cs="仿宋_GB2312"/>
                <w:sz w:val="22"/>
                <w:szCs w:val="22"/>
                <w:vertAlign w:val="baseline"/>
              </w:rPr>
            </w:pPr>
          </w:p>
        </w:tc>
        <w:tc>
          <w:tcPr>
            <w:tcW w:w="7825" w:type="dxa"/>
            <w:vAlign w:val="top"/>
          </w:tcPr>
          <w:p>
            <w:pPr>
              <w:pStyle w:val="17"/>
              <w:spacing w:line="240" w:lineRule="auto"/>
              <w:ind w:right="33" w:right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5.组织评选表彰溆浦县优秀共产党员、优秀党务工作者和先进基层党组织，组织召开县委</w:t>
            </w:r>
            <w:r>
              <w:rPr>
                <w:rFonts w:hint="eastAsia" w:ascii="仿宋_GB2312" w:hAnsi="仿宋_GB2312" w:eastAsia="仿宋_GB2312" w:cs="仿宋_GB2312"/>
                <w:w w:val="140"/>
                <w:sz w:val="24"/>
                <w:szCs w:val="24"/>
              </w:rPr>
              <w:t>“</w:t>
            </w:r>
            <w:r>
              <w:rPr>
                <w:rFonts w:hint="eastAsia" w:ascii="仿宋_GB2312" w:hAnsi="仿宋_GB2312" w:eastAsia="仿宋_GB2312" w:cs="仿宋_GB2312"/>
                <w:sz w:val="24"/>
                <w:szCs w:val="24"/>
              </w:rPr>
              <w:t>两优一先</w:t>
            </w:r>
            <w:r>
              <w:rPr>
                <w:rFonts w:hint="eastAsia" w:ascii="仿宋_GB2312" w:hAnsi="仿宋_GB2312" w:eastAsia="仿宋_GB2312" w:cs="仿宋_GB2312"/>
                <w:w w:val="140"/>
                <w:sz w:val="24"/>
                <w:szCs w:val="24"/>
              </w:rPr>
              <w:t>”</w:t>
            </w:r>
            <w:r>
              <w:rPr>
                <w:rFonts w:hint="eastAsia" w:ascii="仿宋_GB2312" w:hAnsi="仿宋_GB2312" w:eastAsia="仿宋_GB2312" w:cs="仿宋_GB2312"/>
                <w:sz w:val="24"/>
                <w:szCs w:val="24"/>
              </w:rPr>
              <w:t>表彰大会</w:t>
            </w:r>
          </w:p>
        </w:tc>
        <w:tc>
          <w:tcPr>
            <w:tcW w:w="1487" w:type="dxa"/>
            <w:vAlign w:val="top"/>
          </w:tcPr>
          <w:p>
            <w:pPr>
              <w:pStyle w:val="17"/>
              <w:spacing w:before="157" w:line="240" w:lineRule="auto"/>
              <w:ind w:left="10" w:leftChars="0" w:right="2" w:rightChars="0"/>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6月底前</w:t>
            </w:r>
          </w:p>
        </w:tc>
        <w:tc>
          <w:tcPr>
            <w:tcW w:w="1350" w:type="dxa"/>
            <w:vMerge w:val="continue"/>
            <w:vAlign w:val="center"/>
          </w:tcPr>
          <w:p>
            <w:pPr>
              <w:pStyle w:val="6"/>
              <w:spacing w:before="6"/>
              <w:jc w:val="both"/>
              <w:rPr>
                <w:rFonts w:ascii="方正小标宋简体"/>
                <w:sz w:val="28"/>
                <w:vertAlign w:val="baseline"/>
              </w:rPr>
            </w:pPr>
          </w:p>
        </w:tc>
        <w:tc>
          <w:tcPr>
            <w:tcW w:w="1838" w:type="dxa"/>
            <w:vMerge w:val="continue"/>
            <w:vAlign w:val="center"/>
          </w:tcPr>
          <w:p>
            <w:pPr>
              <w:pStyle w:val="6"/>
              <w:spacing w:before="6"/>
              <w:jc w:val="center"/>
              <w:rPr>
                <w:rFonts w:hint="eastAsia" w:ascii="方正小标宋简体"/>
                <w:sz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31" w:type="dxa"/>
            <w:vMerge w:val="continue"/>
            <w:vAlign w:val="center"/>
          </w:tcPr>
          <w:p>
            <w:pPr>
              <w:pStyle w:val="6"/>
              <w:spacing w:before="6"/>
              <w:jc w:val="center"/>
              <w:rPr>
                <w:rFonts w:hint="eastAsia" w:ascii="仿宋_GB2312" w:hAnsi="仿宋_GB2312" w:eastAsia="仿宋_GB2312" w:cs="仿宋_GB2312"/>
                <w:sz w:val="22"/>
                <w:szCs w:val="22"/>
                <w:vertAlign w:val="baseline"/>
                <w:lang w:val="en-US" w:eastAsia="zh-CN"/>
              </w:rPr>
            </w:pPr>
          </w:p>
        </w:tc>
        <w:tc>
          <w:tcPr>
            <w:tcW w:w="1436" w:type="dxa"/>
            <w:vMerge w:val="continue"/>
            <w:vAlign w:val="center"/>
          </w:tcPr>
          <w:p>
            <w:pPr>
              <w:pStyle w:val="6"/>
              <w:spacing w:before="6"/>
              <w:jc w:val="center"/>
              <w:rPr>
                <w:rFonts w:hint="eastAsia" w:ascii="仿宋_GB2312" w:hAnsi="仿宋_GB2312" w:eastAsia="仿宋_GB2312" w:cs="仿宋_GB2312"/>
                <w:sz w:val="22"/>
                <w:szCs w:val="22"/>
                <w:vertAlign w:val="baseline"/>
              </w:rPr>
            </w:pPr>
          </w:p>
        </w:tc>
        <w:tc>
          <w:tcPr>
            <w:tcW w:w="7825" w:type="dxa"/>
            <w:vAlign w:val="top"/>
          </w:tcPr>
          <w:p>
            <w:pPr>
              <w:pStyle w:val="17"/>
              <w:spacing w:before="55" w:line="240" w:lineRule="auto"/>
              <w:ind w:left="14" w:leftChars="0"/>
              <w:rPr>
                <w:rFonts w:hint="eastAsia" w:ascii="仿宋_GB2312" w:hAnsi="仿宋_GB2312" w:eastAsia="仿宋_GB2312" w:cs="仿宋_GB2312"/>
                <w:sz w:val="24"/>
                <w:szCs w:val="24"/>
              </w:rPr>
            </w:pPr>
            <w:r>
              <w:rPr>
                <w:rFonts w:hint="eastAsia" w:ascii="仿宋_GB2312" w:hAnsi="仿宋_GB2312" w:eastAsia="仿宋_GB2312" w:cs="仿宋_GB2312"/>
                <w:w w:val="105"/>
                <w:sz w:val="24"/>
                <w:szCs w:val="24"/>
              </w:rPr>
              <w:t>6.对健在的党龄达到</w:t>
            </w:r>
            <w:r>
              <w:rPr>
                <w:rFonts w:hint="eastAsia" w:ascii="仿宋_GB2312" w:hAnsi="仿宋_GB2312" w:eastAsia="仿宋_GB2312" w:cs="仿宋_GB2312"/>
                <w:sz w:val="24"/>
                <w:szCs w:val="24"/>
              </w:rPr>
              <w:t xml:space="preserve">50 </w:t>
            </w:r>
            <w:r>
              <w:rPr>
                <w:rFonts w:hint="eastAsia" w:ascii="仿宋_GB2312" w:hAnsi="仿宋_GB2312" w:eastAsia="仿宋_GB2312" w:cs="仿宋_GB2312"/>
                <w:w w:val="105"/>
                <w:sz w:val="24"/>
                <w:szCs w:val="24"/>
              </w:rPr>
              <w:t>年、一贯表现良好的老党员，发放</w:t>
            </w:r>
            <w:r>
              <w:rPr>
                <w:rFonts w:hint="eastAsia" w:ascii="仿宋_GB2312" w:hAnsi="仿宋_GB2312" w:eastAsia="仿宋_GB2312" w:cs="仿宋_GB2312"/>
                <w:w w:val="140"/>
                <w:sz w:val="24"/>
                <w:szCs w:val="24"/>
              </w:rPr>
              <w:t>“</w:t>
            </w:r>
            <w:r>
              <w:rPr>
                <w:rFonts w:hint="eastAsia" w:ascii="仿宋_GB2312" w:hAnsi="仿宋_GB2312" w:eastAsia="仿宋_GB2312" w:cs="仿宋_GB2312"/>
                <w:w w:val="105"/>
                <w:sz w:val="24"/>
                <w:szCs w:val="24"/>
              </w:rPr>
              <w:t>光荣在党</w:t>
            </w:r>
            <w:r>
              <w:rPr>
                <w:rFonts w:hint="eastAsia" w:ascii="仿宋_GB2312" w:hAnsi="仿宋_GB2312" w:eastAsia="仿宋_GB2312" w:cs="仿宋_GB2312"/>
                <w:sz w:val="24"/>
                <w:szCs w:val="24"/>
              </w:rPr>
              <w:t>50</w:t>
            </w:r>
            <w:r>
              <w:rPr>
                <w:rFonts w:hint="eastAsia" w:ascii="仿宋_GB2312" w:hAnsi="仿宋_GB2312" w:eastAsia="仿宋_GB2312" w:cs="仿宋_GB2312"/>
                <w:w w:val="105"/>
                <w:sz w:val="24"/>
                <w:szCs w:val="24"/>
              </w:rPr>
              <w:t>年</w:t>
            </w:r>
            <w:r>
              <w:rPr>
                <w:rFonts w:hint="eastAsia" w:ascii="仿宋_GB2312" w:hAnsi="仿宋_GB2312" w:eastAsia="仿宋_GB2312" w:cs="仿宋_GB2312"/>
                <w:w w:val="140"/>
                <w:sz w:val="24"/>
                <w:szCs w:val="24"/>
              </w:rPr>
              <w:t>”</w:t>
            </w:r>
            <w:r>
              <w:rPr>
                <w:rFonts w:hint="eastAsia" w:ascii="仿宋_GB2312" w:hAnsi="仿宋_GB2312" w:eastAsia="仿宋_GB2312" w:cs="仿宋_GB2312"/>
                <w:w w:val="105"/>
                <w:sz w:val="24"/>
                <w:szCs w:val="24"/>
              </w:rPr>
              <w:t>纪念章</w:t>
            </w:r>
          </w:p>
        </w:tc>
        <w:tc>
          <w:tcPr>
            <w:tcW w:w="1487" w:type="dxa"/>
            <w:vAlign w:val="top"/>
          </w:tcPr>
          <w:p>
            <w:pPr>
              <w:pStyle w:val="17"/>
              <w:spacing w:before="24" w:line="240" w:lineRule="auto"/>
              <w:ind w:left="10" w:leftChars="0" w:right="2" w:rightChars="0"/>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6月底前</w:t>
            </w:r>
          </w:p>
        </w:tc>
        <w:tc>
          <w:tcPr>
            <w:tcW w:w="1350" w:type="dxa"/>
            <w:vMerge w:val="continue"/>
            <w:vAlign w:val="center"/>
          </w:tcPr>
          <w:p>
            <w:pPr>
              <w:pStyle w:val="6"/>
              <w:spacing w:before="6"/>
              <w:jc w:val="both"/>
              <w:rPr>
                <w:rFonts w:ascii="方正小标宋简体"/>
                <w:sz w:val="28"/>
                <w:vertAlign w:val="baseline"/>
              </w:rPr>
            </w:pPr>
          </w:p>
        </w:tc>
        <w:tc>
          <w:tcPr>
            <w:tcW w:w="1838" w:type="dxa"/>
            <w:vMerge w:val="continue"/>
            <w:vAlign w:val="center"/>
          </w:tcPr>
          <w:p>
            <w:pPr>
              <w:pStyle w:val="6"/>
              <w:spacing w:before="6"/>
              <w:jc w:val="center"/>
              <w:rPr>
                <w:rFonts w:hint="eastAsia" w:ascii="方正小标宋简体"/>
                <w:sz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1" w:type="dxa"/>
            <w:vMerge w:val="continue"/>
            <w:vAlign w:val="center"/>
          </w:tcPr>
          <w:p>
            <w:pPr>
              <w:pStyle w:val="6"/>
              <w:spacing w:before="6"/>
              <w:jc w:val="center"/>
              <w:rPr>
                <w:rFonts w:hint="eastAsia" w:ascii="仿宋_GB2312" w:hAnsi="仿宋_GB2312" w:eastAsia="仿宋_GB2312" w:cs="仿宋_GB2312"/>
                <w:sz w:val="22"/>
                <w:szCs w:val="22"/>
                <w:vertAlign w:val="baseline"/>
                <w:lang w:val="en-US" w:eastAsia="zh-CN"/>
              </w:rPr>
            </w:pPr>
          </w:p>
        </w:tc>
        <w:tc>
          <w:tcPr>
            <w:tcW w:w="1436" w:type="dxa"/>
            <w:vMerge w:val="continue"/>
            <w:vAlign w:val="center"/>
          </w:tcPr>
          <w:p>
            <w:pPr>
              <w:pStyle w:val="6"/>
              <w:spacing w:before="6"/>
              <w:jc w:val="center"/>
              <w:rPr>
                <w:rFonts w:hint="eastAsia" w:ascii="仿宋_GB2312" w:hAnsi="仿宋_GB2312" w:eastAsia="仿宋_GB2312" w:cs="仿宋_GB2312"/>
                <w:sz w:val="22"/>
                <w:szCs w:val="22"/>
                <w:vertAlign w:val="baseline"/>
              </w:rPr>
            </w:pPr>
          </w:p>
        </w:tc>
        <w:tc>
          <w:tcPr>
            <w:tcW w:w="7825" w:type="dxa"/>
            <w:vAlign w:val="top"/>
          </w:tcPr>
          <w:p>
            <w:pPr>
              <w:pStyle w:val="17"/>
              <w:spacing w:line="240" w:lineRule="auto"/>
              <w:ind w:left="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7.开展“学习身边榜样”活动，加大对先进典型的宣传力度，组织优秀党员深入基层开展宣讲</w:t>
            </w:r>
          </w:p>
        </w:tc>
        <w:tc>
          <w:tcPr>
            <w:tcW w:w="1487" w:type="dxa"/>
            <w:vAlign w:val="top"/>
          </w:tcPr>
          <w:p>
            <w:pPr>
              <w:pStyle w:val="17"/>
              <w:spacing w:before="79" w:line="240" w:lineRule="auto"/>
              <w:ind w:left="10" w:leftChars="0" w:right="2" w:rightChars="0"/>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12月底前</w:t>
            </w:r>
          </w:p>
        </w:tc>
        <w:tc>
          <w:tcPr>
            <w:tcW w:w="1350" w:type="dxa"/>
            <w:vMerge w:val="continue"/>
            <w:vAlign w:val="center"/>
          </w:tcPr>
          <w:p>
            <w:pPr>
              <w:pStyle w:val="6"/>
              <w:spacing w:before="6"/>
              <w:jc w:val="both"/>
              <w:rPr>
                <w:rFonts w:ascii="方正小标宋简体"/>
                <w:sz w:val="28"/>
                <w:vertAlign w:val="baseline"/>
              </w:rPr>
            </w:pPr>
          </w:p>
        </w:tc>
        <w:tc>
          <w:tcPr>
            <w:tcW w:w="1838" w:type="dxa"/>
            <w:vMerge w:val="continue"/>
            <w:vAlign w:val="center"/>
          </w:tcPr>
          <w:p>
            <w:pPr>
              <w:pStyle w:val="6"/>
              <w:spacing w:before="6"/>
              <w:jc w:val="center"/>
              <w:rPr>
                <w:rFonts w:hint="eastAsia" w:ascii="方正小标宋简体"/>
                <w:sz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831" w:type="dxa"/>
            <w:vMerge w:val="continue"/>
            <w:vAlign w:val="center"/>
          </w:tcPr>
          <w:p>
            <w:pPr>
              <w:pStyle w:val="6"/>
              <w:spacing w:before="6"/>
              <w:jc w:val="center"/>
              <w:rPr>
                <w:rFonts w:hint="eastAsia" w:ascii="仿宋_GB2312" w:hAnsi="仿宋_GB2312" w:eastAsia="仿宋_GB2312" w:cs="仿宋_GB2312"/>
                <w:sz w:val="22"/>
                <w:szCs w:val="22"/>
                <w:vertAlign w:val="baseline"/>
                <w:lang w:val="en-US" w:eastAsia="zh-CN"/>
              </w:rPr>
            </w:pPr>
          </w:p>
        </w:tc>
        <w:tc>
          <w:tcPr>
            <w:tcW w:w="1436" w:type="dxa"/>
            <w:vMerge w:val="restart"/>
            <w:vAlign w:val="center"/>
          </w:tcPr>
          <w:p>
            <w:pPr>
              <w:pStyle w:val="6"/>
              <w:spacing w:before="6"/>
              <w:jc w:val="both"/>
              <w:rPr>
                <w:rFonts w:hint="eastAsia" w:ascii="仿宋_GB2312" w:hAnsi="仿宋_GB2312" w:eastAsia="仿宋_GB2312" w:cs="仿宋_GB2312"/>
                <w:sz w:val="22"/>
                <w:szCs w:val="22"/>
                <w:vertAlign w:val="baseline"/>
              </w:rPr>
            </w:pPr>
            <w:r>
              <w:rPr>
                <w:rFonts w:hint="eastAsia" w:ascii="仿宋_GB2312" w:hAnsi="仿宋_GB2312" w:eastAsia="仿宋_GB2312" w:cs="仿宋_GB2312"/>
                <w:b w:val="0"/>
                <w:sz w:val="22"/>
                <w:szCs w:val="22"/>
              </w:rPr>
              <w:t>（三</w:t>
            </w:r>
            <w:r>
              <w:rPr>
                <w:rFonts w:hint="eastAsia" w:ascii="仿宋_GB2312" w:hAnsi="仿宋_GB2312" w:eastAsia="仿宋_GB2312" w:cs="仿宋_GB2312"/>
                <w:b w:val="0"/>
                <w:spacing w:val="-82"/>
                <w:sz w:val="22"/>
                <w:szCs w:val="22"/>
              </w:rPr>
              <w:t>）</w:t>
            </w:r>
            <w:r>
              <w:rPr>
                <w:rFonts w:hint="eastAsia" w:ascii="仿宋_GB2312" w:hAnsi="仿宋_GB2312" w:eastAsia="仿宋_GB2312" w:cs="仿宋_GB2312"/>
                <w:b w:val="0"/>
                <w:spacing w:val="-5"/>
                <w:sz w:val="22"/>
                <w:szCs w:val="22"/>
              </w:rPr>
              <w:t>广泛开</w:t>
            </w:r>
            <w:r>
              <w:rPr>
                <w:rFonts w:hint="eastAsia" w:ascii="仿宋_GB2312" w:hAnsi="仿宋_GB2312" w:eastAsia="仿宋_GB2312" w:cs="仿宋_GB2312"/>
                <w:b w:val="0"/>
                <w:sz w:val="22"/>
                <w:szCs w:val="22"/>
              </w:rPr>
              <w:t>展庆祝建党主题活动</w:t>
            </w:r>
          </w:p>
        </w:tc>
        <w:tc>
          <w:tcPr>
            <w:tcW w:w="7825" w:type="dxa"/>
            <w:vAlign w:val="top"/>
          </w:tcPr>
          <w:p>
            <w:pPr>
              <w:pStyle w:val="17"/>
              <w:spacing w:before="194" w:line="240" w:lineRule="auto"/>
              <w:ind w:left="14" w:leftChars="0" w:right="33" w:right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8.开展</w:t>
            </w:r>
            <w:r>
              <w:rPr>
                <w:rFonts w:hint="eastAsia" w:ascii="仿宋_GB2312" w:hAnsi="仿宋_GB2312" w:eastAsia="仿宋_GB2312" w:cs="仿宋_GB2312"/>
                <w:w w:val="135"/>
                <w:sz w:val="24"/>
                <w:szCs w:val="24"/>
              </w:rPr>
              <w:t>“</w:t>
            </w:r>
            <w:r>
              <w:rPr>
                <w:rFonts w:hint="eastAsia" w:ascii="仿宋_GB2312" w:hAnsi="仿宋_GB2312" w:eastAsia="仿宋_GB2312" w:cs="仿宋_GB2312"/>
                <w:sz w:val="24"/>
                <w:szCs w:val="24"/>
              </w:rPr>
              <w:t>党旗在基层一线高高飘扬——以实际行动庆祝中国共产党成立 100 周</w:t>
            </w:r>
            <w:r>
              <w:rPr>
                <w:rFonts w:hint="eastAsia" w:ascii="仿宋_GB2312" w:hAnsi="仿宋_GB2312" w:eastAsia="仿宋_GB2312" w:cs="仿宋_GB2312"/>
                <w:w w:val="135"/>
                <w:sz w:val="24"/>
                <w:szCs w:val="24"/>
              </w:rPr>
              <w:t>”</w:t>
            </w:r>
            <w:r>
              <w:rPr>
                <w:rFonts w:hint="eastAsia" w:ascii="仿宋_GB2312" w:hAnsi="仿宋_GB2312" w:eastAsia="仿宋_GB2312" w:cs="仿宋_GB2312"/>
                <w:sz w:val="24"/>
                <w:szCs w:val="24"/>
              </w:rPr>
              <w:t>活动，推动基层党组织广泛开展重温入党誓词、党员集体过政治生日、党员领导干部讲党课、优秀党课展播等活动</w:t>
            </w:r>
          </w:p>
        </w:tc>
        <w:tc>
          <w:tcPr>
            <w:tcW w:w="1487" w:type="dxa"/>
            <w:vAlign w:val="top"/>
          </w:tcPr>
          <w:p>
            <w:pPr>
              <w:pStyle w:val="17"/>
              <w:spacing w:before="3" w:line="240" w:lineRule="auto"/>
              <w:rPr>
                <w:rFonts w:hint="eastAsia" w:ascii="仿宋_GB2312" w:hAnsi="仿宋_GB2312" w:eastAsia="仿宋_GB2312" w:cs="仿宋_GB2312"/>
                <w:sz w:val="24"/>
                <w:szCs w:val="24"/>
              </w:rPr>
            </w:pPr>
          </w:p>
          <w:p>
            <w:pPr>
              <w:pStyle w:val="17"/>
              <w:spacing w:line="240" w:lineRule="auto"/>
              <w:ind w:left="10" w:leftChars="0" w:right="2" w:rightChars="0"/>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12月底前</w:t>
            </w:r>
          </w:p>
        </w:tc>
        <w:tc>
          <w:tcPr>
            <w:tcW w:w="1350" w:type="dxa"/>
            <w:vMerge w:val="restart"/>
            <w:vAlign w:val="center"/>
          </w:tcPr>
          <w:p>
            <w:pPr>
              <w:pStyle w:val="6"/>
              <w:spacing w:before="6"/>
              <w:jc w:val="center"/>
              <w:rPr>
                <w:rFonts w:hint="default" w:ascii="仿宋" w:hAnsi="仿宋" w:eastAsia="仿宋" w:cs="仿宋"/>
                <w:sz w:val="20"/>
                <w:szCs w:val="21"/>
                <w:vertAlign w:val="baseline"/>
                <w:lang w:val="en-US" w:eastAsia="zh-CN"/>
              </w:rPr>
            </w:pPr>
            <w:r>
              <w:rPr>
                <w:rFonts w:hint="eastAsia" w:ascii="仿宋" w:hAnsi="仿宋" w:eastAsia="仿宋" w:cs="仿宋"/>
                <w:sz w:val="20"/>
                <w:szCs w:val="21"/>
                <w:vertAlign w:val="baseline"/>
                <w:lang w:val="en-US" w:eastAsia="zh-CN"/>
              </w:rPr>
              <w:t>杨永林15974046087</w:t>
            </w:r>
          </w:p>
          <w:p>
            <w:pPr>
              <w:pStyle w:val="6"/>
              <w:spacing w:before="6"/>
              <w:jc w:val="both"/>
              <w:rPr>
                <w:rFonts w:ascii="方正小标宋简体"/>
                <w:sz w:val="28"/>
                <w:vertAlign w:val="baseline"/>
              </w:rPr>
            </w:pPr>
          </w:p>
        </w:tc>
        <w:tc>
          <w:tcPr>
            <w:tcW w:w="1838" w:type="dxa"/>
            <w:vMerge w:val="restart"/>
            <w:vAlign w:val="center"/>
          </w:tcPr>
          <w:p>
            <w:pPr>
              <w:pStyle w:val="6"/>
              <w:spacing w:before="6"/>
              <w:jc w:val="center"/>
              <w:rPr>
                <w:rFonts w:hint="eastAsia" w:ascii="仿宋_GB2312" w:hAnsi="仿宋_GB2312" w:eastAsia="仿宋_GB2312" w:cs="仿宋_GB2312"/>
                <w:sz w:val="28"/>
                <w:vertAlign w:val="baseline"/>
                <w:lang w:val="en-US" w:eastAsia="zh-CN"/>
              </w:rPr>
            </w:pPr>
            <w:r>
              <w:rPr>
                <w:rFonts w:hint="eastAsia" w:ascii="仿宋_GB2312" w:hAnsi="仿宋_GB2312" w:eastAsia="仿宋_GB2312" w:cs="仿宋_GB2312"/>
                <w:sz w:val="28"/>
                <w:vertAlign w:val="baseline"/>
                <w:lang w:val="en-US" w:eastAsia="zh-CN"/>
              </w:rPr>
              <w:t>覃定苗</w:t>
            </w:r>
          </w:p>
          <w:p>
            <w:pPr>
              <w:pStyle w:val="6"/>
              <w:spacing w:before="6"/>
              <w:jc w:val="center"/>
              <w:rPr>
                <w:rFonts w:hint="eastAsia" w:ascii="方正小标宋简体"/>
                <w:sz w:val="28"/>
                <w:vertAlign w:val="baseline"/>
                <w:lang w:val="en-US" w:eastAsia="zh-CN"/>
              </w:rPr>
            </w:pPr>
            <w:r>
              <w:rPr>
                <w:rFonts w:hint="eastAsia" w:ascii="仿宋_GB2312" w:hAnsi="仿宋_GB2312" w:eastAsia="仿宋_GB2312" w:cs="仿宋_GB2312"/>
                <w:sz w:val="28"/>
                <w:vertAlign w:val="baseline"/>
                <w:lang w:val="en-US" w:eastAsia="zh-CN"/>
              </w:rPr>
              <w:t>13907456218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31" w:type="dxa"/>
            <w:vMerge w:val="continue"/>
            <w:vAlign w:val="center"/>
          </w:tcPr>
          <w:p>
            <w:pPr>
              <w:pStyle w:val="6"/>
              <w:spacing w:before="6"/>
              <w:jc w:val="center"/>
              <w:rPr>
                <w:rFonts w:hint="default" w:ascii="方正小标宋简体" w:eastAsia="仿宋_GB2312"/>
                <w:sz w:val="28"/>
                <w:vertAlign w:val="baseline"/>
                <w:lang w:val="en-US" w:eastAsia="zh-CN"/>
              </w:rPr>
            </w:pPr>
          </w:p>
        </w:tc>
        <w:tc>
          <w:tcPr>
            <w:tcW w:w="1436" w:type="dxa"/>
            <w:vMerge w:val="continue"/>
            <w:vAlign w:val="center"/>
          </w:tcPr>
          <w:p>
            <w:pPr>
              <w:pStyle w:val="6"/>
              <w:spacing w:before="6"/>
              <w:jc w:val="center"/>
              <w:rPr>
                <w:rFonts w:ascii="方正小标宋简体"/>
                <w:sz w:val="28"/>
                <w:vertAlign w:val="baseline"/>
              </w:rPr>
            </w:pPr>
          </w:p>
        </w:tc>
        <w:tc>
          <w:tcPr>
            <w:tcW w:w="7825" w:type="dxa"/>
            <w:vAlign w:val="top"/>
          </w:tcPr>
          <w:p>
            <w:pPr>
              <w:pStyle w:val="17"/>
              <w:spacing w:before="194" w:line="240" w:lineRule="auto"/>
              <w:ind w:right="33" w:right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9.加大党内关怀帮扶力度，“七一”前夕对获得党内功勋荣誉表彰的党员、生活困难党员、老党员、老干部和烈士遗属、因公殉职党员干部家属组织开展走访慰问帮扶活动</w:t>
            </w:r>
          </w:p>
        </w:tc>
        <w:tc>
          <w:tcPr>
            <w:tcW w:w="1487" w:type="dxa"/>
            <w:vAlign w:val="top"/>
          </w:tcPr>
          <w:p>
            <w:pPr>
              <w:pStyle w:val="17"/>
              <w:spacing w:line="240" w:lineRule="auto"/>
              <w:ind w:left="10" w:leftChars="0" w:right="2" w:rightChars="0"/>
              <w:jc w:val="center"/>
              <w:rPr>
                <w:rFonts w:hint="eastAsia" w:ascii="仿宋_GB2312" w:hAnsi="仿宋_GB2312" w:eastAsia="仿宋_GB2312" w:cs="仿宋_GB2312"/>
                <w:sz w:val="24"/>
                <w:szCs w:val="24"/>
                <w:lang w:val="en-US" w:eastAsia="zh-CN"/>
              </w:rPr>
            </w:pPr>
          </w:p>
          <w:p>
            <w:pPr>
              <w:pStyle w:val="17"/>
              <w:spacing w:line="240" w:lineRule="auto"/>
              <w:ind w:left="10" w:leftChars="0" w:right="2" w:right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7月1日前长期坚持</w:t>
            </w:r>
          </w:p>
        </w:tc>
        <w:tc>
          <w:tcPr>
            <w:tcW w:w="1350" w:type="dxa"/>
            <w:vMerge w:val="continue"/>
            <w:vAlign w:val="center"/>
          </w:tcPr>
          <w:p>
            <w:pPr>
              <w:pStyle w:val="6"/>
              <w:spacing w:before="6"/>
              <w:jc w:val="both"/>
              <w:rPr>
                <w:rFonts w:ascii="方正小标宋简体"/>
                <w:sz w:val="28"/>
                <w:vertAlign w:val="baseline"/>
              </w:rPr>
            </w:pPr>
          </w:p>
        </w:tc>
        <w:tc>
          <w:tcPr>
            <w:tcW w:w="1838" w:type="dxa"/>
            <w:vMerge w:val="continue"/>
            <w:vAlign w:val="center"/>
          </w:tcPr>
          <w:p>
            <w:pPr>
              <w:pStyle w:val="6"/>
              <w:spacing w:before="6"/>
              <w:jc w:val="center"/>
              <w:rPr>
                <w:rFonts w:hint="eastAsia" w:ascii="方正小标宋简体"/>
                <w:sz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31" w:type="dxa"/>
            <w:vAlign w:val="center"/>
          </w:tcPr>
          <w:p>
            <w:pPr>
              <w:pStyle w:val="6"/>
              <w:spacing w:before="6"/>
              <w:jc w:val="center"/>
              <w:rPr>
                <w:rFonts w:hint="eastAsia" w:ascii="黑体" w:hAnsi="仿宋_GB2312" w:eastAsia="黑体" w:cs="仿宋_GB2312"/>
                <w:kern w:val="2"/>
                <w:sz w:val="30"/>
                <w:szCs w:val="32"/>
                <w:lang w:val="en-US" w:eastAsia="zh-CN" w:bidi="zh-CN"/>
              </w:rPr>
            </w:pPr>
            <w:r>
              <w:rPr>
                <w:rFonts w:hint="eastAsia" w:ascii="黑体" w:eastAsia="黑体"/>
                <w:sz w:val="30"/>
                <w:lang w:eastAsia="zh-CN"/>
              </w:rPr>
              <w:t>重点工作</w:t>
            </w:r>
          </w:p>
        </w:tc>
        <w:tc>
          <w:tcPr>
            <w:tcW w:w="1436" w:type="dxa"/>
            <w:vAlign w:val="center"/>
          </w:tcPr>
          <w:p>
            <w:pPr>
              <w:pStyle w:val="6"/>
              <w:spacing w:before="6"/>
              <w:jc w:val="center"/>
              <w:rPr>
                <w:rFonts w:hint="eastAsia" w:ascii="黑体" w:hAnsi="仿宋_GB2312" w:eastAsia="黑体" w:cs="仿宋_GB2312"/>
                <w:kern w:val="2"/>
                <w:sz w:val="30"/>
                <w:szCs w:val="32"/>
                <w:lang w:val="zh-CN" w:eastAsia="zh-CN" w:bidi="zh-CN"/>
              </w:rPr>
            </w:pPr>
            <w:r>
              <w:rPr>
                <w:rFonts w:hint="eastAsia" w:ascii="黑体" w:eastAsia="黑体"/>
                <w:sz w:val="30"/>
                <w:lang w:eastAsia="zh-CN"/>
              </w:rPr>
              <w:t>主要任务</w:t>
            </w:r>
          </w:p>
        </w:tc>
        <w:tc>
          <w:tcPr>
            <w:tcW w:w="7825" w:type="dxa"/>
            <w:vAlign w:val="center"/>
          </w:tcPr>
          <w:p>
            <w:pPr>
              <w:pStyle w:val="6"/>
              <w:spacing w:before="6"/>
              <w:jc w:val="center"/>
              <w:rPr>
                <w:rFonts w:hint="eastAsia" w:ascii="黑体" w:hAnsi="仿宋_GB2312" w:eastAsia="黑体" w:cs="仿宋_GB2312"/>
                <w:kern w:val="2"/>
                <w:sz w:val="30"/>
                <w:szCs w:val="32"/>
                <w:lang w:val="en-US" w:eastAsia="zh-CN" w:bidi="zh-CN"/>
              </w:rPr>
            </w:pPr>
            <w:r>
              <w:rPr>
                <w:rFonts w:hint="eastAsia" w:ascii="黑体" w:eastAsia="黑体"/>
                <w:sz w:val="30"/>
                <w:lang w:eastAsia="zh-CN"/>
              </w:rPr>
              <w:t>具体</w:t>
            </w:r>
            <w:r>
              <w:rPr>
                <w:rFonts w:hint="eastAsia" w:ascii="黑体" w:eastAsia="黑体"/>
                <w:sz w:val="30"/>
              </w:rPr>
              <w:t>推进</w:t>
            </w:r>
            <w:r>
              <w:rPr>
                <w:rFonts w:hint="eastAsia" w:ascii="黑体" w:eastAsia="黑体"/>
                <w:sz w:val="30"/>
                <w:lang w:eastAsia="zh-CN"/>
              </w:rPr>
              <w:t>措施</w:t>
            </w:r>
          </w:p>
        </w:tc>
        <w:tc>
          <w:tcPr>
            <w:tcW w:w="1487" w:type="dxa"/>
            <w:vAlign w:val="center"/>
          </w:tcPr>
          <w:p>
            <w:pPr>
              <w:pStyle w:val="6"/>
              <w:spacing w:before="6"/>
              <w:jc w:val="center"/>
              <w:rPr>
                <w:rFonts w:hint="eastAsia" w:ascii="黑体" w:hAnsi="仿宋_GB2312" w:eastAsia="黑体" w:cs="仿宋_GB2312"/>
                <w:kern w:val="2"/>
                <w:sz w:val="30"/>
                <w:szCs w:val="32"/>
                <w:lang w:val="zh-CN" w:eastAsia="zh-CN" w:bidi="zh-CN"/>
              </w:rPr>
            </w:pPr>
            <w:r>
              <w:rPr>
                <w:rFonts w:hint="eastAsia" w:ascii="黑体" w:eastAsia="黑体"/>
                <w:sz w:val="30"/>
              </w:rPr>
              <w:t>时限要求</w:t>
            </w:r>
          </w:p>
        </w:tc>
        <w:tc>
          <w:tcPr>
            <w:tcW w:w="1350" w:type="dxa"/>
            <w:vAlign w:val="center"/>
          </w:tcPr>
          <w:p>
            <w:pPr>
              <w:pStyle w:val="6"/>
              <w:spacing w:before="6"/>
              <w:jc w:val="center"/>
              <w:rPr>
                <w:rFonts w:hint="eastAsia" w:ascii="黑体" w:hAnsi="仿宋_GB2312" w:eastAsia="黑体" w:cs="仿宋_GB2312"/>
                <w:kern w:val="2"/>
                <w:sz w:val="30"/>
                <w:szCs w:val="32"/>
                <w:lang w:val="en-US" w:eastAsia="zh-CN" w:bidi="zh-CN"/>
              </w:rPr>
            </w:pPr>
            <w:r>
              <w:rPr>
                <w:rFonts w:hint="eastAsia" w:ascii="黑体" w:eastAsia="黑体"/>
                <w:sz w:val="30"/>
                <w:lang w:val="zh-CN" w:eastAsia="zh-CN"/>
              </w:rPr>
              <w:t>责任领导</w:t>
            </w:r>
          </w:p>
        </w:tc>
        <w:tc>
          <w:tcPr>
            <w:tcW w:w="1838" w:type="dxa"/>
            <w:vAlign w:val="center"/>
          </w:tcPr>
          <w:p>
            <w:pPr>
              <w:pStyle w:val="6"/>
              <w:spacing w:before="6"/>
              <w:jc w:val="center"/>
              <w:rPr>
                <w:rFonts w:hint="eastAsia" w:ascii="黑体" w:eastAsia="黑体"/>
                <w:sz w:val="30"/>
                <w:lang w:val="zh-CN" w:eastAsia="zh-CN"/>
              </w:rPr>
            </w:pPr>
            <w:r>
              <w:rPr>
                <w:rFonts w:hint="eastAsia" w:ascii="黑体" w:eastAsia="黑体"/>
                <w:sz w:val="30"/>
                <w:lang w:val="zh-CN"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31" w:type="dxa"/>
            <w:vMerge w:val="restart"/>
            <w:vAlign w:val="center"/>
          </w:tcPr>
          <w:p>
            <w:pPr>
              <w:pStyle w:val="6"/>
              <w:spacing w:before="6"/>
              <w:jc w:val="center"/>
              <w:rPr>
                <w:rFonts w:hint="default" w:ascii="仿宋" w:hAnsi="仿宋" w:eastAsia="仿宋" w:cs="仿宋"/>
                <w:b w:val="0"/>
                <w:spacing w:val="-5"/>
                <w:sz w:val="22"/>
                <w:szCs w:val="22"/>
                <w:lang w:val="en-US" w:eastAsia="zh-CN"/>
              </w:rPr>
            </w:pPr>
            <w:r>
              <w:rPr>
                <w:rFonts w:hint="eastAsia" w:ascii="仿宋_GB2312" w:hAnsi="仿宋_GB2312" w:eastAsia="仿宋_GB2312" w:cs="仿宋_GB2312"/>
                <w:spacing w:val="-18"/>
                <w:sz w:val="22"/>
                <w:szCs w:val="22"/>
                <w:lang w:eastAsia="zh-CN"/>
              </w:rPr>
              <w:t>二</w:t>
            </w:r>
            <w:r>
              <w:rPr>
                <w:rFonts w:hint="eastAsia" w:ascii="仿宋_GB2312" w:hAnsi="仿宋_GB2312" w:eastAsia="仿宋_GB2312" w:cs="仿宋_GB2312"/>
                <w:spacing w:val="-18"/>
                <w:sz w:val="22"/>
                <w:szCs w:val="22"/>
              </w:rPr>
              <w:t>、</w:t>
            </w:r>
            <w:r>
              <w:rPr>
                <w:rFonts w:hint="eastAsia" w:ascii="仿宋_GB2312" w:hAnsi="仿宋_GB2312" w:eastAsia="仿宋_GB2312" w:cs="仿宋_GB2312"/>
                <w:spacing w:val="-18"/>
                <w:sz w:val="22"/>
                <w:szCs w:val="22"/>
                <w:lang w:eastAsia="zh-CN"/>
              </w:rPr>
              <w:t>全面推进抓党建促乡村振兴</w:t>
            </w:r>
          </w:p>
        </w:tc>
        <w:tc>
          <w:tcPr>
            <w:tcW w:w="1436" w:type="dxa"/>
            <w:vMerge w:val="restart"/>
            <w:vAlign w:val="center"/>
          </w:tcPr>
          <w:p>
            <w:pPr>
              <w:pStyle w:val="6"/>
              <w:spacing w:before="6"/>
              <w:jc w:val="center"/>
              <w:rPr>
                <w:rFonts w:hint="eastAsia" w:ascii="仿宋" w:hAnsi="仿宋" w:eastAsia="仿宋" w:cs="仿宋"/>
                <w:b w:val="0"/>
                <w:spacing w:val="-5"/>
                <w:sz w:val="22"/>
                <w:szCs w:val="22"/>
              </w:rPr>
            </w:pPr>
            <w:r>
              <w:rPr>
                <w:rFonts w:hint="eastAsia" w:ascii="仿宋_GB2312" w:hAnsi="仿宋_GB2312" w:eastAsia="仿宋_GB2312" w:cs="仿宋_GB2312"/>
                <w:spacing w:val="-18"/>
                <w:sz w:val="22"/>
                <w:szCs w:val="22"/>
                <w:lang w:eastAsia="zh-CN"/>
              </w:rPr>
              <w:t>（四） 加强换届后农村带头人队伍建设</w:t>
            </w:r>
          </w:p>
        </w:tc>
        <w:tc>
          <w:tcPr>
            <w:tcW w:w="7825" w:type="dxa"/>
            <w:vAlign w:val="center"/>
          </w:tcPr>
          <w:p>
            <w:pPr>
              <w:pStyle w:val="17"/>
              <w:keepNext w:val="0"/>
              <w:keepLines w:val="0"/>
              <w:pageBreakBefore w:val="0"/>
              <w:widowControl w:val="0"/>
              <w:kinsoku/>
              <w:wordWrap/>
              <w:overflowPunct/>
              <w:topLinePunct w:val="0"/>
              <w:autoSpaceDE/>
              <w:autoSpaceDN/>
              <w:bidi w:val="0"/>
              <w:adjustRightInd/>
              <w:snapToGrid/>
              <w:spacing w:line="360" w:lineRule="exact"/>
              <w:ind w:right="93" w:rightChars="0"/>
              <w:jc w:val="left"/>
              <w:textAlignment w:val="auto"/>
              <w:rPr>
                <w:rFonts w:ascii="仿宋_GB2312" w:hAnsi="仿宋_GB2312" w:eastAsia="仿宋_GB2312" w:cs="仿宋_GB2312"/>
                <w:kern w:val="2"/>
                <w:sz w:val="24"/>
                <w:szCs w:val="28"/>
                <w:lang w:val="zh-CN" w:eastAsia="zh-CN" w:bidi="zh-CN"/>
              </w:rPr>
            </w:pPr>
            <w:r>
              <w:rPr>
                <w:rFonts w:hint="eastAsia" w:ascii="仿宋_GB2312" w:hAnsi="仿宋_GB2312" w:eastAsia="仿宋_GB2312" w:cs="仿宋_GB2312"/>
                <w:sz w:val="22"/>
                <w:szCs w:val="22"/>
              </w:rPr>
              <w:t>10.做好乡镇党委换届工作，选优配强乡镇领导班子特别是乡镇党委书记</w:t>
            </w:r>
          </w:p>
        </w:tc>
        <w:tc>
          <w:tcPr>
            <w:tcW w:w="1487" w:type="dxa"/>
            <w:vAlign w:val="top"/>
          </w:tcPr>
          <w:p>
            <w:pPr>
              <w:pStyle w:val="17"/>
              <w:spacing w:line="240" w:lineRule="auto"/>
              <w:ind w:left="10" w:right="2"/>
              <w:jc w:val="left"/>
              <w:rPr>
                <w:rFonts w:ascii="仿宋_GB2312" w:hAnsi="仿宋_GB2312" w:eastAsia="仿宋_GB2312" w:cs="仿宋_GB2312"/>
                <w:kern w:val="2"/>
                <w:sz w:val="22"/>
                <w:szCs w:val="22"/>
                <w:lang w:val="zh-CN" w:eastAsia="zh-CN" w:bidi="zh-CN"/>
              </w:rPr>
            </w:pPr>
            <w:r>
              <w:rPr>
                <w:rFonts w:hint="eastAsia" w:ascii="仿宋_GB2312" w:hAnsi="仿宋_GB2312" w:eastAsia="仿宋_GB2312" w:cs="仿宋_GB2312"/>
                <w:sz w:val="22"/>
                <w:szCs w:val="22"/>
              </w:rPr>
              <w:t>根据工作</w:t>
            </w:r>
            <w:r>
              <w:rPr>
                <w:rFonts w:hint="eastAsia" w:cs="仿宋_GB2312"/>
                <w:sz w:val="22"/>
                <w:szCs w:val="22"/>
                <w:lang w:eastAsia="zh-CN"/>
              </w:rPr>
              <w:t>安</w:t>
            </w:r>
            <w:r>
              <w:rPr>
                <w:rFonts w:hint="eastAsia" w:ascii="仿宋_GB2312" w:hAnsi="仿宋_GB2312" w:eastAsia="仿宋_GB2312" w:cs="仿宋_GB2312"/>
                <w:sz w:val="22"/>
                <w:szCs w:val="22"/>
              </w:rPr>
              <w:t>排组织开展</w:t>
            </w:r>
          </w:p>
        </w:tc>
        <w:tc>
          <w:tcPr>
            <w:tcW w:w="1350" w:type="dxa"/>
            <w:vMerge w:val="restart"/>
            <w:vAlign w:val="center"/>
          </w:tcPr>
          <w:p>
            <w:pPr>
              <w:pStyle w:val="6"/>
              <w:spacing w:before="6"/>
              <w:jc w:val="center"/>
              <w:rPr>
                <w:rFonts w:hint="eastAsia" w:ascii="方正小标宋简体"/>
                <w:sz w:val="20"/>
                <w:szCs w:val="21"/>
                <w:vertAlign w:val="baseline"/>
                <w:lang w:val="en-US" w:eastAsia="zh-CN"/>
              </w:rPr>
            </w:pPr>
            <w:r>
              <w:rPr>
                <w:rFonts w:hint="eastAsia" w:ascii="方正小标宋简体"/>
                <w:sz w:val="20"/>
                <w:szCs w:val="21"/>
                <w:vertAlign w:val="baseline"/>
                <w:lang w:val="en-US" w:eastAsia="zh-CN"/>
              </w:rPr>
              <w:t>刘仁江</w:t>
            </w:r>
          </w:p>
          <w:p>
            <w:pPr>
              <w:pStyle w:val="6"/>
              <w:spacing w:before="6"/>
              <w:jc w:val="center"/>
              <w:rPr>
                <w:rFonts w:hint="eastAsia" w:cs="仿宋_GB2312"/>
                <w:sz w:val="24"/>
                <w:szCs w:val="28"/>
                <w:vertAlign w:val="baseline"/>
                <w:lang w:eastAsia="zh-CN"/>
              </w:rPr>
            </w:pPr>
            <w:r>
              <w:rPr>
                <w:rFonts w:hint="eastAsia" w:ascii="仿宋" w:hAnsi="仿宋" w:eastAsia="仿宋" w:cs="仿宋"/>
                <w:sz w:val="20"/>
                <w:szCs w:val="21"/>
                <w:vertAlign w:val="baseline"/>
                <w:lang w:val="en-US" w:eastAsia="zh-CN"/>
              </w:rPr>
              <w:t>13874537263</w:t>
            </w:r>
          </w:p>
        </w:tc>
        <w:tc>
          <w:tcPr>
            <w:tcW w:w="1838" w:type="dxa"/>
            <w:vMerge w:val="restart"/>
            <w:vAlign w:val="center"/>
          </w:tcPr>
          <w:p>
            <w:pPr>
              <w:pStyle w:val="6"/>
              <w:spacing w:before="6"/>
              <w:jc w:val="center"/>
              <w:rPr>
                <w:rFonts w:hint="eastAsia" w:ascii="仿宋_GB2312" w:hAnsi="仿宋_GB2312" w:eastAsia="仿宋_GB2312" w:cs="仿宋_GB2312"/>
                <w:sz w:val="28"/>
                <w:vertAlign w:val="baseline"/>
                <w:lang w:val="en-US" w:eastAsia="zh-CN"/>
              </w:rPr>
            </w:pPr>
            <w:r>
              <w:rPr>
                <w:rFonts w:hint="eastAsia" w:ascii="仿宋_GB2312" w:hAnsi="仿宋_GB2312" w:eastAsia="仿宋_GB2312" w:cs="仿宋_GB2312"/>
                <w:sz w:val="28"/>
                <w:vertAlign w:val="baseline"/>
                <w:lang w:val="en-US" w:eastAsia="zh-CN"/>
              </w:rPr>
              <w:t>周红波</w:t>
            </w:r>
          </w:p>
          <w:p>
            <w:pPr>
              <w:pStyle w:val="6"/>
              <w:spacing w:before="6"/>
              <w:jc w:val="center"/>
              <w:rPr>
                <w:rFonts w:hint="eastAsia" w:ascii="仿宋_GB2312" w:hAnsi="仿宋_GB2312" w:eastAsia="仿宋_GB2312" w:cs="仿宋_GB2312"/>
                <w:sz w:val="28"/>
                <w:vertAlign w:val="baseline"/>
                <w:lang w:val="en-US" w:eastAsia="zh-CN"/>
              </w:rPr>
            </w:pPr>
            <w:r>
              <w:rPr>
                <w:rFonts w:hint="eastAsia" w:ascii="仿宋_GB2312" w:hAnsi="仿宋_GB2312" w:eastAsia="仿宋_GB2312" w:cs="仿宋_GB2312"/>
                <w:sz w:val="28"/>
                <w:vertAlign w:val="baseline"/>
                <w:lang w:val="en-US" w:eastAsia="zh-CN"/>
              </w:rPr>
              <w:t>13787510630杨永林</w:t>
            </w:r>
            <w:r>
              <w:rPr>
                <w:rFonts w:hint="eastAsia" w:ascii="仿宋_GB2312" w:hAnsi="仿宋_GB2312" w:eastAsia="仿宋_GB2312" w:cs="仿宋_GB2312"/>
                <w:kern w:val="2"/>
                <w:sz w:val="28"/>
                <w:szCs w:val="32"/>
                <w:lang w:val="en-US" w:eastAsia="zh-CN" w:bidi="zh-CN"/>
              </w:rPr>
              <w:t>15974046087</w:t>
            </w:r>
          </w:p>
          <w:p>
            <w:pPr>
              <w:pStyle w:val="6"/>
              <w:spacing w:before="6"/>
              <w:jc w:val="center"/>
              <w:rPr>
                <w:rFonts w:hint="eastAsia" w:ascii="仿宋_GB2312" w:hAnsi="仿宋_GB2312" w:eastAsia="仿宋_GB2312" w:cs="仿宋_GB2312"/>
                <w:sz w:val="28"/>
                <w:vertAlign w:val="baseline"/>
                <w:lang w:val="en-US" w:eastAsia="zh-CN"/>
              </w:rPr>
            </w:pPr>
            <w:r>
              <w:rPr>
                <w:rFonts w:hint="eastAsia" w:ascii="仿宋_GB2312" w:hAnsi="仿宋_GB2312" w:eastAsia="仿宋_GB2312" w:cs="仿宋_GB2312"/>
                <w:sz w:val="28"/>
                <w:vertAlign w:val="baseline"/>
                <w:lang w:val="en-US" w:eastAsia="zh-CN"/>
              </w:rPr>
              <w:t>舒清海13973075471</w:t>
            </w:r>
          </w:p>
          <w:p>
            <w:pPr>
              <w:pStyle w:val="6"/>
              <w:spacing w:before="6"/>
              <w:jc w:val="center"/>
              <w:rPr>
                <w:rFonts w:hint="eastAsia" w:ascii="仿宋_GB2312" w:hAnsi="仿宋_GB2312" w:eastAsia="仿宋_GB2312" w:cs="仿宋_GB2312"/>
                <w:sz w:val="28"/>
                <w:vertAlign w:val="baseline"/>
                <w:lang w:val="en-US" w:eastAsia="zh-CN"/>
              </w:rPr>
            </w:pPr>
            <w:r>
              <w:rPr>
                <w:rFonts w:hint="eastAsia" w:ascii="仿宋_GB2312" w:hAnsi="仿宋_GB2312" w:eastAsia="仿宋_GB2312" w:cs="仿宋_GB2312"/>
                <w:sz w:val="28"/>
                <w:vertAlign w:val="baseline"/>
                <w:lang w:val="en-US" w:eastAsia="zh-CN"/>
              </w:rPr>
              <w:t>舒友松</w:t>
            </w:r>
          </w:p>
          <w:p>
            <w:pPr>
              <w:pStyle w:val="6"/>
              <w:spacing w:before="6"/>
              <w:jc w:val="center"/>
              <w:rPr>
                <w:rFonts w:hint="eastAsia" w:ascii="仿宋_GB2312" w:hAnsi="仿宋_GB2312" w:eastAsia="仿宋_GB2312" w:cs="仿宋_GB2312"/>
                <w:sz w:val="28"/>
                <w:vertAlign w:val="baseline"/>
                <w:lang w:val="en-US" w:eastAsia="zh-CN"/>
              </w:rPr>
            </w:pPr>
            <w:r>
              <w:rPr>
                <w:rFonts w:hint="eastAsia" w:ascii="仿宋_GB2312" w:hAnsi="仿宋_GB2312" w:eastAsia="仿宋_GB2312" w:cs="仿宋_GB2312"/>
                <w:sz w:val="28"/>
                <w:vertAlign w:val="baseline"/>
                <w:lang w:val="en-US" w:eastAsia="zh-CN"/>
              </w:rPr>
              <w:t>15580757188</w:t>
            </w:r>
          </w:p>
          <w:p>
            <w:pPr>
              <w:pStyle w:val="6"/>
              <w:spacing w:before="6"/>
              <w:jc w:val="center"/>
              <w:rPr>
                <w:rFonts w:hint="eastAsia" w:ascii="仿宋_GB2312" w:hAnsi="仿宋_GB2312" w:eastAsia="仿宋_GB2312" w:cs="仿宋_GB2312"/>
                <w:sz w:val="28"/>
                <w:vertAlign w:val="baseline"/>
                <w:lang w:val="en-US" w:eastAsia="zh-CN"/>
              </w:rPr>
            </w:pPr>
            <w:r>
              <w:rPr>
                <w:rFonts w:hint="eastAsia" w:ascii="仿宋_GB2312" w:hAnsi="仿宋_GB2312" w:eastAsia="仿宋_GB2312" w:cs="仿宋_GB2312"/>
                <w:sz w:val="28"/>
                <w:vertAlign w:val="baseline"/>
                <w:lang w:val="en-US" w:eastAsia="zh-CN"/>
              </w:rPr>
              <w:t>严洪波</w:t>
            </w:r>
          </w:p>
          <w:p>
            <w:pPr>
              <w:pStyle w:val="6"/>
              <w:spacing w:before="6"/>
              <w:jc w:val="center"/>
              <w:rPr>
                <w:rFonts w:hint="eastAsia" w:ascii="仿宋_GB2312" w:hAnsi="仿宋_GB2312" w:eastAsia="仿宋_GB2312" w:cs="仿宋_GB2312"/>
                <w:sz w:val="28"/>
                <w:vertAlign w:val="baseline"/>
                <w:lang w:val="en-US" w:eastAsia="zh-CN"/>
              </w:rPr>
            </w:pPr>
            <w:r>
              <w:rPr>
                <w:rFonts w:hint="eastAsia" w:ascii="仿宋_GB2312" w:hAnsi="仿宋_GB2312" w:eastAsia="仿宋_GB2312" w:cs="仿宋_GB2312"/>
                <w:sz w:val="28"/>
                <w:vertAlign w:val="baseline"/>
                <w:lang w:val="en-US" w:eastAsia="zh-CN"/>
              </w:rPr>
              <w:t>15874574126</w:t>
            </w:r>
          </w:p>
          <w:p>
            <w:pPr>
              <w:pStyle w:val="6"/>
              <w:spacing w:before="6"/>
              <w:jc w:val="center"/>
              <w:rPr>
                <w:rFonts w:hint="eastAsia" w:ascii="仿宋_GB2312" w:hAnsi="仿宋_GB2312" w:eastAsia="仿宋_GB2312" w:cs="仿宋_GB2312"/>
                <w:sz w:val="28"/>
                <w:vertAlign w:val="baseline"/>
                <w:lang w:val="en-US" w:eastAsia="zh-CN"/>
              </w:rPr>
            </w:pPr>
            <w:r>
              <w:rPr>
                <w:rFonts w:hint="eastAsia" w:ascii="仿宋_GB2312" w:hAnsi="仿宋_GB2312" w:eastAsia="仿宋_GB2312" w:cs="仿宋_GB2312"/>
                <w:sz w:val="28"/>
                <w:vertAlign w:val="baseline"/>
                <w:lang w:val="en-US" w:eastAsia="zh-CN"/>
              </w:rPr>
              <w:t>谌小成</w:t>
            </w:r>
          </w:p>
          <w:p>
            <w:pPr>
              <w:pStyle w:val="6"/>
              <w:spacing w:before="6"/>
              <w:jc w:val="center"/>
              <w:rPr>
                <w:rFonts w:hint="eastAsia" w:ascii="仿宋_GB2312" w:hAnsi="仿宋_GB2312" w:eastAsia="仿宋_GB2312" w:cs="仿宋_GB2312"/>
                <w:kern w:val="2"/>
                <w:sz w:val="28"/>
                <w:szCs w:val="32"/>
                <w:lang w:val="en-US" w:eastAsia="zh-CN" w:bidi="zh-CN"/>
              </w:rPr>
            </w:pPr>
            <w:r>
              <w:rPr>
                <w:rFonts w:hint="eastAsia" w:ascii="仿宋_GB2312" w:hAnsi="仿宋_GB2312" w:eastAsia="仿宋_GB2312" w:cs="仿宋_GB2312"/>
                <w:sz w:val="28"/>
                <w:vertAlign w:val="baseline"/>
                <w:lang w:val="en-US" w:eastAsia="zh-CN"/>
              </w:rPr>
              <w:t>15074599890</w:t>
            </w:r>
            <w:r>
              <w:rPr>
                <w:rFonts w:hint="eastAsia" w:ascii="仿宋_GB2312" w:hAnsi="仿宋_GB2312" w:eastAsia="仿宋_GB2312" w:cs="仿宋_GB2312"/>
                <w:kern w:val="2"/>
                <w:sz w:val="28"/>
                <w:szCs w:val="32"/>
                <w:lang w:val="en-US" w:eastAsia="zh-CN" w:bidi="zh-CN"/>
              </w:rPr>
              <w:t>刘积让</w:t>
            </w:r>
          </w:p>
          <w:p>
            <w:pPr>
              <w:pStyle w:val="6"/>
              <w:spacing w:before="6"/>
              <w:jc w:val="center"/>
              <w:rPr>
                <w:rFonts w:hint="eastAsia" w:ascii="仿宋_GB2312" w:hAnsi="仿宋_GB2312" w:eastAsia="仿宋_GB2312" w:cs="仿宋_GB2312"/>
                <w:kern w:val="2"/>
                <w:sz w:val="28"/>
                <w:szCs w:val="32"/>
                <w:lang w:val="en-US" w:eastAsia="zh-CN" w:bidi="zh-CN"/>
              </w:rPr>
            </w:pPr>
            <w:r>
              <w:rPr>
                <w:rFonts w:hint="eastAsia" w:ascii="仿宋_GB2312" w:hAnsi="仿宋_GB2312" w:eastAsia="仿宋_GB2312" w:cs="仿宋_GB2312"/>
                <w:kern w:val="2"/>
                <w:sz w:val="28"/>
                <w:szCs w:val="32"/>
                <w:lang w:val="en-US" w:eastAsia="zh-CN" w:bidi="zh-CN"/>
              </w:rPr>
              <w:t>15869933406</w:t>
            </w:r>
          </w:p>
          <w:p>
            <w:pPr>
              <w:pStyle w:val="6"/>
              <w:spacing w:before="6"/>
              <w:jc w:val="center"/>
              <w:rPr>
                <w:rFonts w:hint="eastAsia" w:ascii="仿宋_GB2312" w:hAnsi="仿宋_GB2312" w:eastAsia="仿宋_GB2312" w:cs="仿宋_GB2312"/>
                <w:sz w:val="28"/>
                <w:vertAlign w:val="baseline"/>
                <w:lang w:val="en-US" w:eastAsia="zh-CN"/>
              </w:rPr>
            </w:pPr>
            <w:r>
              <w:rPr>
                <w:rFonts w:hint="eastAsia" w:ascii="仿宋_GB2312" w:hAnsi="仿宋_GB2312" w:eastAsia="仿宋_GB2312" w:cs="仿宋_GB2312"/>
                <w:sz w:val="28"/>
                <w:vertAlign w:val="baseline"/>
                <w:lang w:val="en-US" w:eastAsia="zh-CN"/>
              </w:rPr>
              <w:t>覃定苗</w:t>
            </w:r>
          </w:p>
          <w:p>
            <w:pPr>
              <w:pStyle w:val="6"/>
              <w:spacing w:before="6"/>
              <w:jc w:val="center"/>
              <w:rPr>
                <w:rFonts w:hint="eastAsia" w:ascii="仿宋_GB2312" w:hAnsi="仿宋_GB2312" w:eastAsia="仿宋_GB2312" w:cs="仿宋_GB2312"/>
                <w:sz w:val="28"/>
                <w:vertAlign w:val="baseline"/>
                <w:lang w:val="en-US" w:eastAsia="zh-CN"/>
              </w:rPr>
            </w:pPr>
            <w:r>
              <w:rPr>
                <w:rFonts w:hint="eastAsia" w:ascii="仿宋_GB2312" w:hAnsi="仿宋_GB2312" w:eastAsia="仿宋_GB2312" w:cs="仿宋_GB2312"/>
                <w:sz w:val="28"/>
                <w:vertAlign w:val="baseline"/>
                <w:lang w:val="en-US" w:eastAsia="zh-CN"/>
              </w:rPr>
              <w:t>13907456218</w:t>
            </w:r>
          </w:p>
          <w:p>
            <w:pPr>
              <w:pStyle w:val="6"/>
              <w:spacing w:before="6"/>
              <w:jc w:val="center"/>
              <w:rPr>
                <w:rFonts w:hint="eastAsia" w:ascii="仿宋_GB2312" w:hAnsi="仿宋_GB2312" w:eastAsia="仿宋_GB2312" w:cs="仿宋_GB2312"/>
                <w:sz w:val="28"/>
                <w:vertAlign w:val="baseline"/>
                <w:lang w:val="en-US" w:eastAsia="zh-CN"/>
              </w:rPr>
            </w:pPr>
            <w:r>
              <w:rPr>
                <w:rFonts w:hint="eastAsia" w:ascii="仿宋_GB2312" w:hAnsi="仿宋_GB2312" w:eastAsia="仿宋_GB2312" w:cs="仿宋_GB2312"/>
                <w:sz w:val="28"/>
                <w:vertAlign w:val="baseline"/>
                <w:lang w:val="en-US" w:eastAsia="zh-CN"/>
              </w:rPr>
              <w:t>邹修树18774577292</w:t>
            </w:r>
          </w:p>
          <w:p>
            <w:pPr>
              <w:pStyle w:val="6"/>
              <w:spacing w:before="6"/>
              <w:jc w:val="center"/>
              <w:rPr>
                <w:rFonts w:hint="eastAsia" w:ascii="仿宋_GB2312" w:hAnsi="仿宋_GB2312" w:eastAsia="仿宋_GB2312" w:cs="仿宋_GB2312"/>
                <w:sz w:val="28"/>
                <w:vertAlign w:val="baseline"/>
                <w:lang w:val="en-US" w:eastAsia="zh-CN"/>
              </w:rPr>
            </w:pPr>
            <w:r>
              <w:rPr>
                <w:rFonts w:hint="eastAsia" w:ascii="仿宋_GB2312" w:hAnsi="仿宋_GB2312" w:eastAsia="仿宋_GB2312" w:cs="仿宋_GB2312"/>
                <w:sz w:val="28"/>
                <w:vertAlign w:val="baseline"/>
                <w:lang w:val="en-US" w:eastAsia="zh-CN"/>
              </w:rPr>
              <w:t>贺强</w:t>
            </w:r>
          </w:p>
          <w:p>
            <w:pPr>
              <w:pStyle w:val="6"/>
              <w:spacing w:before="6"/>
              <w:jc w:val="center"/>
              <w:rPr>
                <w:rFonts w:hint="default" w:ascii="黑体" w:eastAsia="黑体"/>
                <w:sz w:val="28"/>
                <w:vertAlign w:val="baseline"/>
                <w:lang w:val="en-US" w:eastAsia="zh-CN"/>
              </w:rPr>
            </w:pPr>
            <w:r>
              <w:rPr>
                <w:rFonts w:hint="eastAsia" w:ascii="仿宋_GB2312" w:hAnsi="仿宋_GB2312" w:eastAsia="仿宋_GB2312" w:cs="仿宋_GB2312"/>
                <w:sz w:val="28"/>
                <w:vertAlign w:val="baseline"/>
                <w:lang w:val="en-US" w:eastAsia="zh-CN"/>
              </w:rPr>
              <w:t>15096267132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831" w:type="dxa"/>
            <w:vMerge w:val="continue"/>
            <w:vAlign w:val="center"/>
          </w:tcPr>
          <w:p>
            <w:pPr>
              <w:pStyle w:val="6"/>
              <w:spacing w:before="6"/>
              <w:jc w:val="center"/>
              <w:rPr>
                <w:rFonts w:hint="eastAsia" w:ascii="方正小标宋简体"/>
                <w:sz w:val="28"/>
                <w:vertAlign w:val="baseline"/>
                <w:lang w:val="en-US" w:eastAsia="zh-CN"/>
              </w:rPr>
            </w:pPr>
          </w:p>
        </w:tc>
        <w:tc>
          <w:tcPr>
            <w:tcW w:w="1436" w:type="dxa"/>
            <w:vMerge w:val="continue"/>
            <w:vAlign w:val="center"/>
          </w:tcPr>
          <w:p>
            <w:pPr>
              <w:pStyle w:val="17"/>
              <w:spacing w:before="1"/>
              <w:ind w:left="107"/>
              <w:jc w:val="center"/>
              <w:rPr>
                <w:rFonts w:hint="eastAsia" w:ascii="黑体" w:hAnsi="仿宋_GB2312" w:eastAsia="黑体" w:cs="仿宋_GB2312"/>
                <w:kern w:val="2"/>
                <w:sz w:val="28"/>
                <w:szCs w:val="24"/>
                <w:lang w:val="en-US" w:eastAsia="zh-CN" w:bidi="zh-CN"/>
              </w:rPr>
            </w:pPr>
          </w:p>
        </w:tc>
        <w:tc>
          <w:tcPr>
            <w:tcW w:w="7825" w:type="dxa"/>
            <w:vAlign w:val="center"/>
          </w:tcPr>
          <w:p>
            <w:pPr>
              <w:pStyle w:val="17"/>
              <w:spacing w:before="130" w:line="240" w:lineRule="auto"/>
              <w:ind w:left="14" w:right="2"/>
              <w:jc w:val="left"/>
              <w:rPr>
                <w:rFonts w:hint="eastAsia" w:ascii="Times New Roman" w:hAnsi="Times New Roman" w:eastAsia="仿宋_GB2312" w:cs="Times New Roman"/>
                <w:color w:val="auto"/>
                <w:kern w:val="2"/>
                <w:sz w:val="28"/>
                <w:szCs w:val="28"/>
                <w:lang w:val="en-US" w:eastAsia="zh-CN" w:bidi="zh-CN"/>
              </w:rPr>
            </w:pPr>
            <w:r>
              <w:rPr>
                <w:rFonts w:hint="eastAsia" w:ascii="仿宋_GB2312" w:hAnsi="仿宋_GB2312" w:eastAsia="仿宋_GB2312" w:cs="仿宋_GB2312"/>
                <w:spacing w:val="-2"/>
                <w:w w:val="105"/>
                <w:sz w:val="22"/>
                <w:szCs w:val="22"/>
              </w:rPr>
              <w:t>11</w:t>
            </w:r>
            <w:r>
              <w:rPr>
                <w:rFonts w:hint="eastAsia" w:ascii="仿宋_GB2312" w:hAnsi="仿宋_GB2312" w:eastAsia="仿宋_GB2312" w:cs="仿宋_GB2312"/>
                <w:spacing w:val="-5"/>
                <w:w w:val="105"/>
                <w:sz w:val="22"/>
                <w:szCs w:val="22"/>
              </w:rPr>
              <w:t>.建立</w:t>
            </w:r>
            <w:r>
              <w:rPr>
                <w:rFonts w:hint="eastAsia" w:ascii="仿宋_GB2312" w:hAnsi="仿宋_GB2312" w:eastAsia="仿宋_GB2312" w:cs="仿宋_GB2312"/>
                <w:spacing w:val="-3"/>
                <w:w w:val="110"/>
                <w:sz w:val="22"/>
                <w:szCs w:val="22"/>
              </w:rPr>
              <w:t>“</w:t>
            </w:r>
            <w:r>
              <w:rPr>
                <w:rFonts w:hint="eastAsia" w:ascii="仿宋_GB2312" w:hAnsi="仿宋_GB2312" w:eastAsia="仿宋_GB2312" w:cs="仿宋_GB2312"/>
                <w:spacing w:val="-3"/>
                <w:w w:val="105"/>
                <w:sz w:val="22"/>
                <w:szCs w:val="22"/>
              </w:rPr>
              <w:t>导师帮带</w:t>
            </w:r>
            <w:r>
              <w:rPr>
                <w:rFonts w:hint="eastAsia" w:ascii="仿宋_GB2312" w:hAnsi="仿宋_GB2312" w:eastAsia="仿宋_GB2312" w:cs="仿宋_GB2312"/>
                <w:spacing w:val="-10"/>
                <w:w w:val="110"/>
                <w:sz w:val="22"/>
                <w:szCs w:val="22"/>
              </w:rPr>
              <w:t>”</w:t>
            </w:r>
            <w:r>
              <w:rPr>
                <w:rFonts w:hint="eastAsia" w:ascii="仿宋_GB2312" w:hAnsi="仿宋_GB2312" w:eastAsia="仿宋_GB2312" w:cs="仿宋_GB2312"/>
                <w:spacing w:val="-5"/>
                <w:w w:val="105"/>
                <w:sz w:val="22"/>
                <w:szCs w:val="22"/>
              </w:rPr>
              <w:t>制度，从优秀村</w:t>
            </w:r>
            <w:r>
              <w:rPr>
                <w:rFonts w:hint="eastAsia" w:ascii="仿宋_GB2312" w:hAnsi="仿宋_GB2312" w:eastAsia="仿宋_GB2312" w:cs="仿宋_GB2312"/>
                <w:spacing w:val="-3"/>
                <w:w w:val="105"/>
                <w:sz w:val="22"/>
                <w:szCs w:val="22"/>
              </w:rPr>
              <w:t>（</w:t>
            </w:r>
            <w:r>
              <w:rPr>
                <w:rFonts w:hint="eastAsia" w:ascii="仿宋_GB2312" w:hAnsi="仿宋_GB2312" w:eastAsia="仿宋_GB2312" w:cs="仿宋_GB2312"/>
                <w:spacing w:val="-1"/>
                <w:w w:val="105"/>
                <w:sz w:val="22"/>
                <w:szCs w:val="22"/>
              </w:rPr>
              <w:t>社区</w:t>
            </w:r>
            <w:r>
              <w:rPr>
                <w:rFonts w:hint="eastAsia" w:ascii="仿宋_GB2312" w:hAnsi="仿宋_GB2312" w:eastAsia="仿宋_GB2312" w:cs="仿宋_GB2312"/>
                <w:spacing w:val="-10"/>
                <w:w w:val="105"/>
                <w:sz w:val="22"/>
                <w:szCs w:val="22"/>
              </w:rPr>
              <w:t>）</w:t>
            </w:r>
            <w:r>
              <w:rPr>
                <w:rFonts w:hint="eastAsia" w:ascii="仿宋_GB2312" w:hAnsi="仿宋_GB2312" w:eastAsia="仿宋_GB2312" w:cs="仿宋_GB2312"/>
                <w:spacing w:val="-6"/>
                <w:w w:val="105"/>
                <w:sz w:val="22"/>
                <w:szCs w:val="22"/>
              </w:rPr>
              <w:t>党组织书记、经验丰富的</w:t>
            </w:r>
            <w:r>
              <w:rPr>
                <w:rFonts w:hint="eastAsia" w:ascii="仿宋_GB2312" w:hAnsi="仿宋_GB2312" w:eastAsia="仿宋_GB2312" w:cs="仿宋_GB2312"/>
                <w:spacing w:val="-10"/>
                <w:w w:val="110"/>
                <w:sz w:val="22"/>
                <w:szCs w:val="22"/>
              </w:rPr>
              <w:t>“</w:t>
            </w:r>
            <w:r>
              <w:rPr>
                <w:rFonts w:hint="eastAsia" w:ascii="仿宋_GB2312" w:hAnsi="仿宋_GB2312" w:eastAsia="仿宋_GB2312" w:cs="仿宋_GB2312"/>
                <w:spacing w:val="-1"/>
                <w:w w:val="105"/>
                <w:sz w:val="22"/>
                <w:szCs w:val="22"/>
              </w:rPr>
              <w:t>老支</w:t>
            </w:r>
            <w:r>
              <w:rPr>
                <w:rFonts w:hint="eastAsia" w:ascii="仿宋_GB2312" w:hAnsi="仿宋_GB2312" w:eastAsia="仿宋_GB2312" w:cs="仿宋_GB2312"/>
                <w:spacing w:val="-1"/>
                <w:sz w:val="22"/>
                <w:szCs w:val="22"/>
              </w:rPr>
              <w:t>书”和各类专业技术能手等群体中择优推选导师，对新任、集体经济薄弱村、矛盾复杂村</w:t>
            </w:r>
            <w:r>
              <w:rPr>
                <w:rFonts w:hint="eastAsia" w:ascii="仿宋_GB2312" w:hAnsi="仿宋_GB2312" w:eastAsia="仿宋_GB2312" w:cs="仿宋_GB2312"/>
                <w:sz w:val="22"/>
                <w:szCs w:val="22"/>
              </w:rPr>
              <w:t>党组织书记“一对一”结对帮带，每周入村指导 1</w:t>
            </w:r>
            <w:r>
              <w:rPr>
                <w:rFonts w:hint="eastAsia" w:ascii="仿宋_GB2312" w:hAnsi="仿宋_GB2312" w:eastAsia="仿宋_GB2312" w:cs="仿宋_GB2312"/>
                <w:spacing w:val="3"/>
                <w:sz w:val="22"/>
                <w:szCs w:val="22"/>
              </w:rPr>
              <w:t xml:space="preserve"> 次、每月集中开展 </w:t>
            </w:r>
            <w:r>
              <w:rPr>
                <w:rFonts w:hint="eastAsia" w:ascii="仿宋_GB2312" w:hAnsi="仿宋_GB2312" w:eastAsia="仿宋_GB2312" w:cs="仿宋_GB2312"/>
                <w:sz w:val="22"/>
                <w:szCs w:val="22"/>
              </w:rPr>
              <w:t>1</w:t>
            </w:r>
            <w:r>
              <w:rPr>
                <w:rFonts w:hint="eastAsia" w:ascii="仿宋_GB2312" w:hAnsi="仿宋_GB2312" w:eastAsia="仿宋_GB2312" w:cs="仿宋_GB2312"/>
                <w:spacing w:val="1"/>
                <w:sz w:val="22"/>
                <w:szCs w:val="22"/>
              </w:rPr>
              <w:t xml:space="preserve"> 次工作会商、每年</w:t>
            </w:r>
            <w:r>
              <w:rPr>
                <w:rFonts w:hint="eastAsia" w:ascii="仿宋_GB2312" w:hAnsi="仿宋_GB2312" w:eastAsia="仿宋_GB2312" w:cs="仿宋_GB2312"/>
                <w:sz w:val="22"/>
                <w:szCs w:val="22"/>
              </w:rPr>
              <w:t>组织帮带对象到先进村考察或跟班学习 1 次</w:t>
            </w:r>
          </w:p>
        </w:tc>
        <w:tc>
          <w:tcPr>
            <w:tcW w:w="1487" w:type="dxa"/>
            <w:vAlign w:val="top"/>
          </w:tcPr>
          <w:p>
            <w:pPr>
              <w:pStyle w:val="17"/>
              <w:spacing w:before="5" w:line="240" w:lineRule="auto"/>
              <w:jc w:val="left"/>
              <w:rPr>
                <w:rFonts w:hint="eastAsia" w:ascii="仿宋_GB2312" w:hAnsi="仿宋_GB2312" w:eastAsia="仿宋_GB2312" w:cs="仿宋_GB2312"/>
                <w:sz w:val="22"/>
                <w:szCs w:val="22"/>
              </w:rPr>
            </w:pPr>
          </w:p>
          <w:p>
            <w:pPr>
              <w:pStyle w:val="17"/>
              <w:spacing w:line="240" w:lineRule="auto"/>
              <w:ind w:right="2" w:rightChars="0" w:firstLine="220" w:firstLineChars="100"/>
              <w:jc w:val="left"/>
              <w:rPr>
                <w:rFonts w:hint="eastAsia" w:ascii="仿宋_GB2312" w:hAnsi="仿宋_GB2312" w:eastAsia="仿宋_GB2312" w:cs="仿宋_GB2312"/>
                <w:sz w:val="22"/>
                <w:szCs w:val="22"/>
              </w:rPr>
            </w:pPr>
          </w:p>
          <w:p>
            <w:pPr>
              <w:pStyle w:val="17"/>
              <w:spacing w:line="240" w:lineRule="auto"/>
              <w:ind w:right="2" w:rightChars="0" w:firstLine="220" w:firstLineChars="100"/>
              <w:jc w:val="left"/>
              <w:rPr>
                <w:rFonts w:ascii="Times New Roman" w:eastAsia="Times New Roman"/>
                <w:sz w:val="22"/>
                <w:szCs w:val="22"/>
                <w:lang w:val="zh-CN" w:eastAsia="zh-CN"/>
              </w:rPr>
            </w:pPr>
            <w:r>
              <w:rPr>
                <w:rFonts w:hint="eastAsia" w:ascii="仿宋_GB2312" w:hAnsi="仿宋_GB2312" w:eastAsia="仿宋_GB2312" w:cs="仿宋_GB2312"/>
                <w:sz w:val="22"/>
                <w:szCs w:val="22"/>
              </w:rPr>
              <w:t>4 月底前</w:t>
            </w:r>
          </w:p>
        </w:tc>
        <w:tc>
          <w:tcPr>
            <w:tcW w:w="1350" w:type="dxa"/>
            <w:vMerge w:val="continue"/>
            <w:vAlign w:val="center"/>
          </w:tcPr>
          <w:p>
            <w:pPr>
              <w:pStyle w:val="6"/>
              <w:spacing w:before="6"/>
              <w:jc w:val="center"/>
              <w:rPr>
                <w:rFonts w:hint="eastAsia" w:ascii="方正小标宋简体" w:eastAsia="仿宋_GB2312"/>
                <w:sz w:val="28"/>
                <w:vertAlign w:val="baseline"/>
                <w:lang w:eastAsia="zh-CN"/>
              </w:rPr>
            </w:pPr>
          </w:p>
        </w:tc>
        <w:tc>
          <w:tcPr>
            <w:tcW w:w="1838" w:type="dxa"/>
            <w:vMerge w:val="continue"/>
            <w:vAlign w:val="center"/>
          </w:tcPr>
          <w:p>
            <w:pPr>
              <w:pStyle w:val="6"/>
              <w:spacing w:before="6"/>
              <w:jc w:val="center"/>
              <w:rPr>
                <w:rFonts w:hint="eastAsia" w:ascii="方正小标宋简体"/>
                <w:sz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31" w:type="dxa"/>
            <w:vMerge w:val="continue"/>
            <w:vAlign w:val="center"/>
          </w:tcPr>
          <w:p>
            <w:pPr>
              <w:pStyle w:val="6"/>
              <w:spacing w:before="6"/>
              <w:jc w:val="center"/>
              <w:rPr>
                <w:rFonts w:hint="eastAsia" w:ascii="方正小标宋简体" w:eastAsia="仿宋_GB2312"/>
                <w:sz w:val="28"/>
                <w:vertAlign w:val="baseline"/>
                <w:lang w:val="en-US" w:eastAsia="zh-CN"/>
              </w:rPr>
            </w:pPr>
          </w:p>
        </w:tc>
        <w:tc>
          <w:tcPr>
            <w:tcW w:w="1436" w:type="dxa"/>
            <w:vMerge w:val="continue"/>
            <w:vAlign w:val="center"/>
          </w:tcPr>
          <w:p>
            <w:pPr>
              <w:pStyle w:val="6"/>
              <w:spacing w:before="6"/>
              <w:jc w:val="center"/>
              <w:rPr>
                <w:rFonts w:ascii="方正小标宋简体"/>
                <w:sz w:val="28"/>
                <w:vertAlign w:val="baseline"/>
              </w:rPr>
            </w:pPr>
          </w:p>
        </w:tc>
        <w:tc>
          <w:tcPr>
            <w:tcW w:w="7825" w:type="dxa"/>
            <w:vAlign w:val="center"/>
          </w:tcPr>
          <w:p>
            <w:pPr>
              <w:pStyle w:val="17"/>
              <w:spacing w:before="130" w:line="240" w:lineRule="auto"/>
              <w:ind w:right="2"/>
              <w:jc w:val="left"/>
              <w:rPr>
                <w:rFonts w:hint="eastAsia" w:ascii="仿宋_GB2312" w:hAnsi="仿宋_GB2312" w:eastAsia="仿宋_GB2312" w:cs="仿宋_GB2312"/>
                <w:spacing w:val="-1"/>
                <w:sz w:val="22"/>
                <w:szCs w:val="22"/>
                <w:lang w:val="zh-CN" w:eastAsia="zh-CN"/>
              </w:rPr>
            </w:pPr>
            <w:r>
              <w:rPr>
                <w:rFonts w:hint="eastAsia" w:ascii="仿宋_GB2312" w:hAnsi="仿宋_GB2312" w:eastAsia="仿宋_GB2312" w:cs="仿宋_GB2312"/>
                <w:spacing w:val="-1"/>
                <w:sz w:val="22"/>
                <w:szCs w:val="22"/>
              </w:rPr>
              <w:t>12.精心组织新一届村（社区）“两委”班子成员履职能力全员轮训</w:t>
            </w:r>
          </w:p>
        </w:tc>
        <w:tc>
          <w:tcPr>
            <w:tcW w:w="1487" w:type="dxa"/>
            <w:vAlign w:val="top"/>
          </w:tcPr>
          <w:p>
            <w:pPr>
              <w:pStyle w:val="17"/>
              <w:spacing w:before="29" w:line="240" w:lineRule="auto"/>
              <w:ind w:right="2" w:rightChars="0" w:firstLine="220" w:firstLineChars="100"/>
              <w:jc w:val="left"/>
              <w:rPr>
                <w:rFonts w:ascii="仿宋_GB2312" w:hAnsi="仿宋_GB2312" w:eastAsia="仿宋_GB2312" w:cs="仿宋_GB2312"/>
                <w:kern w:val="2"/>
                <w:sz w:val="22"/>
                <w:szCs w:val="22"/>
                <w:lang w:val="zh-CN" w:eastAsia="zh-CN" w:bidi="zh-CN"/>
              </w:rPr>
            </w:pPr>
            <w:r>
              <w:rPr>
                <w:rFonts w:hint="eastAsia" w:ascii="仿宋_GB2312" w:hAnsi="仿宋_GB2312" w:eastAsia="仿宋_GB2312" w:cs="仿宋_GB2312"/>
                <w:sz w:val="22"/>
                <w:szCs w:val="22"/>
              </w:rPr>
              <w:t>4 月底前</w:t>
            </w:r>
          </w:p>
        </w:tc>
        <w:tc>
          <w:tcPr>
            <w:tcW w:w="1350" w:type="dxa"/>
            <w:vMerge w:val="continue"/>
            <w:vAlign w:val="center"/>
          </w:tcPr>
          <w:p>
            <w:pPr>
              <w:pStyle w:val="6"/>
              <w:spacing w:before="6"/>
              <w:jc w:val="center"/>
              <w:rPr>
                <w:rFonts w:hint="eastAsia" w:ascii="方正小标宋简体" w:eastAsia="仿宋_GB2312"/>
                <w:sz w:val="28"/>
                <w:vertAlign w:val="baseline"/>
                <w:lang w:eastAsia="zh-CN"/>
              </w:rPr>
            </w:pPr>
          </w:p>
        </w:tc>
        <w:tc>
          <w:tcPr>
            <w:tcW w:w="1838" w:type="dxa"/>
            <w:vMerge w:val="continue"/>
            <w:vAlign w:val="center"/>
          </w:tcPr>
          <w:p>
            <w:pPr>
              <w:pStyle w:val="6"/>
              <w:spacing w:before="6"/>
              <w:jc w:val="center"/>
              <w:rPr>
                <w:rFonts w:hint="eastAsia" w:ascii="方正小标宋简体" w:eastAsia="仿宋_GB2312"/>
                <w:sz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831" w:type="dxa"/>
            <w:vMerge w:val="continue"/>
            <w:vAlign w:val="center"/>
          </w:tcPr>
          <w:p>
            <w:pPr>
              <w:pStyle w:val="6"/>
              <w:spacing w:before="6"/>
              <w:jc w:val="center"/>
              <w:rPr>
                <w:rFonts w:hint="eastAsia" w:ascii="方正小标宋简体" w:eastAsia="仿宋_GB2312"/>
                <w:sz w:val="28"/>
                <w:vertAlign w:val="baseline"/>
                <w:lang w:val="en-US" w:eastAsia="zh-CN"/>
              </w:rPr>
            </w:pPr>
          </w:p>
        </w:tc>
        <w:tc>
          <w:tcPr>
            <w:tcW w:w="1436" w:type="dxa"/>
            <w:vMerge w:val="continue"/>
            <w:vAlign w:val="center"/>
          </w:tcPr>
          <w:p>
            <w:pPr>
              <w:pStyle w:val="6"/>
              <w:spacing w:before="6"/>
              <w:jc w:val="center"/>
              <w:rPr>
                <w:rFonts w:ascii="方正小标宋简体"/>
                <w:sz w:val="28"/>
                <w:vertAlign w:val="baseline"/>
              </w:rPr>
            </w:pPr>
          </w:p>
        </w:tc>
        <w:tc>
          <w:tcPr>
            <w:tcW w:w="7825" w:type="dxa"/>
            <w:vAlign w:val="center"/>
          </w:tcPr>
          <w:p>
            <w:pPr>
              <w:pStyle w:val="17"/>
              <w:spacing w:before="130" w:line="240" w:lineRule="auto"/>
              <w:ind w:left="14" w:right="2"/>
              <w:jc w:val="left"/>
              <w:rPr>
                <w:rFonts w:hint="eastAsia" w:ascii="仿宋_GB2312" w:hAnsi="仿宋_GB2312" w:eastAsia="仿宋_GB2312" w:cs="仿宋_GB2312"/>
                <w:spacing w:val="-1"/>
                <w:sz w:val="22"/>
                <w:szCs w:val="22"/>
                <w:lang w:val="en-US" w:eastAsia="zh-CN"/>
              </w:rPr>
            </w:pPr>
            <w:r>
              <w:rPr>
                <w:rFonts w:hint="eastAsia" w:ascii="仿宋_GB2312" w:hAnsi="仿宋_GB2312" w:eastAsia="仿宋_GB2312" w:cs="仿宋_GB2312"/>
                <w:spacing w:val="-1"/>
                <w:sz w:val="22"/>
                <w:szCs w:val="22"/>
              </w:rPr>
              <w:t>13.实施异地学习、定向培养、职业锻造、平台展示“四个一批”素质拓展计划，组织村党组织书记到省内外发达地区考察学习，分批组织村干部到市内集体经济强村、党建示范村实地观摩；推荐村干部、村级后备力量到怀化职院、怀化电大参加基层组织人才定向培养、大专学历村干班；</w:t>
            </w:r>
          </w:p>
        </w:tc>
        <w:tc>
          <w:tcPr>
            <w:tcW w:w="1487" w:type="dxa"/>
            <w:vAlign w:val="top"/>
          </w:tcPr>
          <w:p>
            <w:pPr>
              <w:pStyle w:val="17"/>
              <w:spacing w:before="20" w:line="240" w:lineRule="auto"/>
              <w:jc w:val="left"/>
              <w:rPr>
                <w:rFonts w:hint="eastAsia" w:ascii="仿宋_GB2312" w:hAnsi="仿宋_GB2312" w:eastAsia="仿宋_GB2312" w:cs="仿宋_GB2312"/>
                <w:sz w:val="22"/>
                <w:szCs w:val="22"/>
              </w:rPr>
            </w:pPr>
          </w:p>
          <w:p>
            <w:pPr>
              <w:pStyle w:val="17"/>
              <w:spacing w:line="240" w:lineRule="auto"/>
              <w:ind w:left="10" w:leftChars="0" w:right="2" w:rightChars="0"/>
              <w:jc w:val="left"/>
              <w:rPr>
                <w:rFonts w:hint="eastAsia" w:ascii="仿宋_GB2312" w:hAnsi="仿宋_GB2312" w:eastAsia="仿宋_GB2312" w:cs="仿宋_GB2312"/>
                <w:sz w:val="22"/>
                <w:szCs w:val="22"/>
              </w:rPr>
            </w:pPr>
          </w:p>
          <w:p>
            <w:pPr>
              <w:pStyle w:val="17"/>
              <w:spacing w:line="240" w:lineRule="auto"/>
              <w:ind w:left="10" w:leftChars="0" w:right="2" w:rightChars="0"/>
              <w:jc w:val="left"/>
              <w:rPr>
                <w:rFonts w:hint="eastAsia" w:ascii="仿宋_GB2312" w:hAnsi="仿宋_GB2312" w:eastAsia="仿宋_GB2312" w:cs="仿宋_GB2312"/>
                <w:sz w:val="22"/>
                <w:szCs w:val="22"/>
              </w:rPr>
            </w:pPr>
          </w:p>
          <w:p>
            <w:pPr>
              <w:pStyle w:val="17"/>
              <w:spacing w:line="240" w:lineRule="auto"/>
              <w:ind w:left="10" w:leftChars="0" w:right="2" w:rightChars="0"/>
              <w:jc w:val="left"/>
              <w:rPr>
                <w:rFonts w:ascii="仿宋_GB2312" w:hAnsi="仿宋_GB2312" w:eastAsia="仿宋_GB2312" w:cs="仿宋_GB2312"/>
                <w:kern w:val="2"/>
                <w:sz w:val="22"/>
                <w:szCs w:val="22"/>
                <w:lang w:val="zh-CN" w:eastAsia="zh-CN" w:bidi="zh-CN"/>
              </w:rPr>
            </w:pPr>
            <w:r>
              <w:rPr>
                <w:rFonts w:hint="eastAsia" w:cs="仿宋_GB2312"/>
                <w:sz w:val="22"/>
                <w:szCs w:val="22"/>
                <w:lang w:val="en-US" w:eastAsia="zh-CN"/>
              </w:rPr>
              <w:t>10</w:t>
            </w:r>
            <w:r>
              <w:rPr>
                <w:rFonts w:hint="eastAsia" w:ascii="仿宋_GB2312" w:hAnsi="仿宋_GB2312" w:eastAsia="仿宋_GB2312" w:cs="仿宋_GB2312"/>
                <w:sz w:val="22"/>
                <w:szCs w:val="22"/>
              </w:rPr>
              <w:t>月底前</w:t>
            </w:r>
          </w:p>
        </w:tc>
        <w:tc>
          <w:tcPr>
            <w:tcW w:w="1350" w:type="dxa"/>
            <w:vMerge w:val="continue"/>
            <w:vAlign w:val="center"/>
          </w:tcPr>
          <w:p>
            <w:pPr>
              <w:pStyle w:val="6"/>
              <w:spacing w:before="6"/>
              <w:jc w:val="center"/>
              <w:rPr>
                <w:rFonts w:hint="eastAsia" w:ascii="方正小标宋简体" w:eastAsia="仿宋_GB2312"/>
                <w:sz w:val="28"/>
                <w:vertAlign w:val="baseline"/>
                <w:lang w:eastAsia="zh-CN"/>
              </w:rPr>
            </w:pPr>
          </w:p>
        </w:tc>
        <w:tc>
          <w:tcPr>
            <w:tcW w:w="1838" w:type="dxa"/>
            <w:vMerge w:val="continue"/>
            <w:vAlign w:val="center"/>
          </w:tcPr>
          <w:p>
            <w:pPr>
              <w:pStyle w:val="6"/>
              <w:spacing w:before="6"/>
              <w:jc w:val="center"/>
              <w:rPr>
                <w:rFonts w:hint="eastAsia" w:ascii="方正小标宋简体" w:eastAsia="仿宋_GB2312"/>
                <w:sz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31" w:type="dxa"/>
            <w:vMerge w:val="continue"/>
            <w:vAlign w:val="center"/>
          </w:tcPr>
          <w:p>
            <w:pPr>
              <w:pStyle w:val="6"/>
              <w:spacing w:before="6"/>
              <w:jc w:val="center"/>
              <w:rPr>
                <w:rFonts w:hint="default" w:ascii="方正小标宋简体"/>
                <w:sz w:val="28"/>
                <w:vertAlign w:val="baseline"/>
                <w:lang w:val="en-US" w:eastAsia="zh-CN"/>
              </w:rPr>
            </w:pPr>
          </w:p>
        </w:tc>
        <w:tc>
          <w:tcPr>
            <w:tcW w:w="1436" w:type="dxa"/>
            <w:vMerge w:val="continue"/>
            <w:vAlign w:val="center"/>
          </w:tcPr>
          <w:p>
            <w:pPr>
              <w:pStyle w:val="6"/>
              <w:spacing w:before="6"/>
              <w:jc w:val="center"/>
              <w:rPr>
                <w:rFonts w:ascii="方正小标宋简体"/>
                <w:sz w:val="28"/>
                <w:vertAlign w:val="baseline"/>
              </w:rPr>
            </w:pPr>
          </w:p>
        </w:tc>
        <w:tc>
          <w:tcPr>
            <w:tcW w:w="7825" w:type="dxa"/>
            <w:vAlign w:val="top"/>
          </w:tcPr>
          <w:p>
            <w:pPr>
              <w:pStyle w:val="17"/>
              <w:spacing w:line="240" w:lineRule="auto"/>
              <w:ind w:right="2" w:rightChars="0"/>
              <w:jc w:val="left"/>
              <w:rPr>
                <w:rFonts w:ascii="仿宋_GB2312" w:hAnsi="仿宋_GB2312" w:eastAsia="仿宋_GB2312" w:cs="仿宋_GB2312"/>
                <w:kern w:val="2"/>
                <w:sz w:val="22"/>
                <w:szCs w:val="22"/>
                <w:lang w:val="zh-CN" w:eastAsia="zh-CN" w:bidi="zh-CN"/>
              </w:rPr>
            </w:pPr>
            <w:r>
              <w:rPr>
                <w:rFonts w:hint="eastAsia" w:ascii="仿宋_GB2312" w:hAnsi="仿宋_GB2312" w:eastAsia="仿宋_GB2312" w:cs="仿宋_GB2312"/>
                <w:spacing w:val="-2"/>
                <w:sz w:val="22"/>
                <w:szCs w:val="22"/>
              </w:rPr>
              <w:t>14</w:t>
            </w:r>
            <w:r>
              <w:rPr>
                <w:rFonts w:hint="eastAsia" w:ascii="仿宋_GB2312" w:hAnsi="仿宋_GB2312" w:eastAsia="仿宋_GB2312" w:cs="仿宋_GB2312"/>
                <w:spacing w:val="-11"/>
                <w:sz w:val="22"/>
                <w:szCs w:val="22"/>
              </w:rPr>
              <w:t>.实行“无休日”坐值班，村干部工作日集中上班，周末和节假日轮流值班，确保村级办</w:t>
            </w:r>
            <w:r>
              <w:rPr>
                <w:rFonts w:hint="eastAsia" w:ascii="仿宋_GB2312" w:hAnsi="仿宋_GB2312" w:eastAsia="仿宋_GB2312" w:cs="仿宋_GB2312"/>
                <w:spacing w:val="-3"/>
                <w:w w:val="105"/>
                <w:sz w:val="22"/>
                <w:szCs w:val="22"/>
              </w:rPr>
              <w:t>公场所每天有村干部坐班，开展村民事务办理、调处矛盾纠纷、处置突发事件等</w:t>
            </w:r>
          </w:p>
        </w:tc>
        <w:tc>
          <w:tcPr>
            <w:tcW w:w="1487" w:type="dxa"/>
            <w:vAlign w:val="top"/>
          </w:tcPr>
          <w:p>
            <w:pPr>
              <w:pStyle w:val="17"/>
              <w:spacing w:before="145" w:line="240" w:lineRule="auto"/>
              <w:ind w:left="14" w:right="-15"/>
              <w:jc w:val="left"/>
              <w:rPr>
                <w:rFonts w:hint="eastAsia" w:ascii="仿宋_GB2312" w:hAnsi="仿宋_GB2312" w:eastAsia="仿宋_GB2312" w:cs="仿宋_GB2312"/>
                <w:spacing w:val="-8"/>
                <w:sz w:val="22"/>
                <w:szCs w:val="22"/>
              </w:rPr>
            </w:pPr>
            <w:r>
              <w:rPr>
                <w:rFonts w:hint="eastAsia" w:ascii="仿宋_GB2312" w:hAnsi="仿宋_GB2312" w:eastAsia="仿宋_GB2312" w:cs="仿宋_GB2312"/>
                <w:spacing w:val="-8"/>
                <w:sz w:val="22"/>
                <w:szCs w:val="22"/>
              </w:rPr>
              <w:t>立即执行</w:t>
            </w:r>
          </w:p>
          <w:p>
            <w:pPr>
              <w:pStyle w:val="17"/>
              <w:spacing w:before="145" w:line="240" w:lineRule="auto"/>
              <w:ind w:left="14" w:right="-15"/>
              <w:jc w:val="left"/>
              <w:rPr>
                <w:rFonts w:hint="eastAsia" w:ascii="仿宋_GB2312" w:hAnsi="仿宋_GB2312" w:eastAsia="仿宋_GB2312" w:cs="仿宋_GB2312"/>
                <w:spacing w:val="-8"/>
                <w:sz w:val="22"/>
                <w:szCs w:val="22"/>
                <w:lang w:val="zh-CN" w:eastAsia="zh-CN"/>
              </w:rPr>
            </w:pPr>
            <w:r>
              <w:rPr>
                <w:rFonts w:hint="eastAsia" w:ascii="仿宋_GB2312" w:hAnsi="仿宋_GB2312" w:eastAsia="仿宋_GB2312" w:cs="仿宋_GB2312"/>
                <w:spacing w:val="-8"/>
                <w:sz w:val="22"/>
                <w:szCs w:val="22"/>
              </w:rPr>
              <w:t>长期坚持</w:t>
            </w:r>
          </w:p>
        </w:tc>
        <w:tc>
          <w:tcPr>
            <w:tcW w:w="1350" w:type="dxa"/>
            <w:vMerge w:val="continue"/>
            <w:vAlign w:val="center"/>
          </w:tcPr>
          <w:p>
            <w:pPr>
              <w:pStyle w:val="6"/>
              <w:spacing w:before="6"/>
              <w:jc w:val="both"/>
              <w:rPr>
                <w:rFonts w:hint="eastAsia" w:ascii="方正小标宋简体" w:eastAsia="仿宋_GB2312"/>
                <w:sz w:val="28"/>
                <w:vertAlign w:val="baseline"/>
                <w:lang w:eastAsia="zh-CN"/>
              </w:rPr>
            </w:pPr>
          </w:p>
        </w:tc>
        <w:tc>
          <w:tcPr>
            <w:tcW w:w="1838" w:type="dxa"/>
            <w:vMerge w:val="continue"/>
            <w:vAlign w:val="center"/>
          </w:tcPr>
          <w:p>
            <w:pPr>
              <w:pStyle w:val="6"/>
              <w:spacing w:before="6"/>
              <w:jc w:val="center"/>
              <w:rPr>
                <w:rFonts w:hint="eastAsia" w:ascii="方正小标宋简体" w:eastAsia="仿宋_GB2312"/>
                <w:sz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831" w:type="dxa"/>
            <w:vMerge w:val="continue"/>
            <w:vAlign w:val="center"/>
          </w:tcPr>
          <w:p>
            <w:pPr>
              <w:pStyle w:val="6"/>
              <w:spacing w:before="6"/>
              <w:jc w:val="center"/>
              <w:rPr>
                <w:rFonts w:hint="default" w:ascii="方正小标宋简体"/>
                <w:sz w:val="28"/>
                <w:vertAlign w:val="baseline"/>
                <w:lang w:val="en-US" w:eastAsia="zh-CN"/>
              </w:rPr>
            </w:pPr>
          </w:p>
        </w:tc>
        <w:tc>
          <w:tcPr>
            <w:tcW w:w="1436" w:type="dxa"/>
            <w:vMerge w:val="continue"/>
            <w:vAlign w:val="center"/>
          </w:tcPr>
          <w:p>
            <w:pPr>
              <w:pStyle w:val="6"/>
              <w:spacing w:before="6"/>
              <w:jc w:val="center"/>
              <w:rPr>
                <w:rFonts w:ascii="方正小标宋简体"/>
                <w:sz w:val="28"/>
                <w:vertAlign w:val="baseline"/>
              </w:rPr>
            </w:pPr>
          </w:p>
        </w:tc>
        <w:tc>
          <w:tcPr>
            <w:tcW w:w="7825" w:type="dxa"/>
            <w:vAlign w:val="top"/>
          </w:tcPr>
          <w:p>
            <w:pPr>
              <w:pStyle w:val="17"/>
              <w:spacing w:before="145" w:line="240" w:lineRule="auto"/>
              <w:ind w:left="14" w:right="-15"/>
              <w:jc w:val="left"/>
              <w:rPr>
                <w:rFonts w:hint="eastAsia" w:ascii="Times New Roman" w:hAnsi="Times New Roman" w:eastAsia="仿宋_GB2312" w:cs="Times New Roman"/>
                <w:color w:val="auto"/>
                <w:kern w:val="2"/>
                <w:sz w:val="22"/>
                <w:szCs w:val="22"/>
                <w:lang w:val="en-US" w:eastAsia="zh-CN" w:bidi="zh-CN"/>
              </w:rPr>
            </w:pPr>
            <w:r>
              <w:rPr>
                <w:rFonts w:hint="eastAsia" w:ascii="仿宋_GB2312" w:hAnsi="仿宋_GB2312" w:eastAsia="仿宋_GB2312" w:cs="仿宋_GB2312"/>
                <w:spacing w:val="-1"/>
                <w:sz w:val="22"/>
                <w:szCs w:val="22"/>
              </w:rPr>
              <w:t>15</w:t>
            </w:r>
            <w:r>
              <w:rPr>
                <w:rFonts w:hint="eastAsia" w:ascii="仿宋_GB2312" w:hAnsi="仿宋_GB2312" w:eastAsia="仿宋_GB2312" w:cs="仿宋_GB2312"/>
                <w:spacing w:val="-8"/>
                <w:sz w:val="22"/>
                <w:szCs w:val="22"/>
              </w:rPr>
              <w:t>.制定村干部守则，建立村干部履职负面清单，严格落实村级民主议事、党务村务财务公</w:t>
            </w:r>
            <w:r>
              <w:rPr>
                <w:rFonts w:hint="eastAsia" w:ascii="仿宋_GB2312" w:hAnsi="仿宋_GB2312" w:eastAsia="仿宋_GB2312" w:cs="仿宋_GB2312"/>
                <w:spacing w:val="-15"/>
                <w:w w:val="105"/>
                <w:sz w:val="22"/>
                <w:szCs w:val="22"/>
              </w:rPr>
              <w:t>开、村务监督、“四议两公开”等制度，重点规范“一肩挑”人员日常履职行为，建立“一</w:t>
            </w:r>
            <w:r>
              <w:rPr>
                <w:rFonts w:hint="eastAsia" w:ascii="仿宋_GB2312" w:hAnsi="仿宋_GB2312" w:eastAsia="仿宋_GB2312" w:cs="仿宋_GB2312"/>
                <w:w w:val="105"/>
                <w:sz w:val="22"/>
                <w:szCs w:val="22"/>
              </w:rPr>
              <w:t>肩挑</w:t>
            </w:r>
            <w:r>
              <w:rPr>
                <w:rFonts w:hint="eastAsia" w:ascii="仿宋_GB2312" w:hAnsi="仿宋_GB2312" w:eastAsia="仿宋_GB2312" w:cs="仿宋_GB2312"/>
                <w:w w:val="140"/>
                <w:sz w:val="22"/>
                <w:szCs w:val="22"/>
              </w:rPr>
              <w:t>”</w:t>
            </w:r>
            <w:r>
              <w:rPr>
                <w:rFonts w:hint="eastAsia" w:ascii="仿宋_GB2312" w:hAnsi="仿宋_GB2312" w:eastAsia="仿宋_GB2312" w:cs="仿宋_GB2312"/>
                <w:w w:val="105"/>
                <w:sz w:val="22"/>
                <w:szCs w:val="22"/>
              </w:rPr>
              <w:t>人员储备选派、教育培训、管理考核制度</w:t>
            </w:r>
          </w:p>
        </w:tc>
        <w:tc>
          <w:tcPr>
            <w:tcW w:w="1487" w:type="dxa"/>
            <w:vAlign w:val="top"/>
          </w:tcPr>
          <w:p>
            <w:pPr>
              <w:pStyle w:val="17"/>
              <w:spacing w:before="145" w:line="240" w:lineRule="auto"/>
              <w:ind w:left="14" w:right="-15"/>
              <w:jc w:val="left"/>
              <w:rPr>
                <w:rFonts w:hint="eastAsia" w:ascii="仿宋_GB2312" w:hAnsi="仿宋_GB2312" w:eastAsia="仿宋_GB2312" w:cs="仿宋_GB2312"/>
                <w:spacing w:val="-8"/>
                <w:sz w:val="22"/>
                <w:szCs w:val="22"/>
                <w:lang w:val="zh-CN" w:eastAsia="zh-CN"/>
              </w:rPr>
            </w:pPr>
            <w:r>
              <w:rPr>
                <w:rFonts w:hint="eastAsia" w:cs="仿宋_GB2312"/>
                <w:spacing w:val="-8"/>
                <w:sz w:val="22"/>
                <w:szCs w:val="22"/>
                <w:lang w:val="en-US" w:eastAsia="zh-CN"/>
              </w:rPr>
              <w:t>3月底前</w:t>
            </w:r>
            <w:r>
              <w:rPr>
                <w:rFonts w:hint="eastAsia" w:ascii="仿宋_GB2312" w:hAnsi="仿宋_GB2312" w:eastAsia="仿宋_GB2312" w:cs="仿宋_GB2312"/>
                <w:spacing w:val="-8"/>
                <w:sz w:val="22"/>
                <w:szCs w:val="22"/>
              </w:rPr>
              <w:t>长期坚持</w:t>
            </w:r>
          </w:p>
        </w:tc>
        <w:tc>
          <w:tcPr>
            <w:tcW w:w="1350" w:type="dxa"/>
            <w:vMerge w:val="continue"/>
            <w:vAlign w:val="center"/>
          </w:tcPr>
          <w:p>
            <w:pPr>
              <w:pStyle w:val="6"/>
              <w:spacing w:before="6"/>
              <w:jc w:val="both"/>
              <w:rPr>
                <w:rFonts w:hint="eastAsia" w:ascii="方正小标宋简体" w:eastAsia="仿宋_GB2312"/>
                <w:sz w:val="28"/>
                <w:vertAlign w:val="baseline"/>
                <w:lang w:eastAsia="zh-CN"/>
              </w:rPr>
            </w:pPr>
          </w:p>
        </w:tc>
        <w:tc>
          <w:tcPr>
            <w:tcW w:w="1838" w:type="dxa"/>
            <w:vMerge w:val="continue"/>
            <w:vAlign w:val="center"/>
          </w:tcPr>
          <w:p>
            <w:pPr>
              <w:pStyle w:val="6"/>
              <w:spacing w:before="6"/>
              <w:jc w:val="center"/>
              <w:rPr>
                <w:rFonts w:hint="eastAsia" w:ascii="方正小标宋简体" w:eastAsia="仿宋_GB2312"/>
                <w:sz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831" w:type="dxa"/>
            <w:vMerge w:val="continue"/>
            <w:vAlign w:val="center"/>
          </w:tcPr>
          <w:p>
            <w:pPr>
              <w:pStyle w:val="6"/>
              <w:spacing w:before="6"/>
              <w:jc w:val="center"/>
              <w:rPr>
                <w:rFonts w:hint="default" w:ascii="方正小标宋简体"/>
                <w:sz w:val="28"/>
                <w:vertAlign w:val="baseline"/>
                <w:lang w:val="en-US" w:eastAsia="zh-CN"/>
              </w:rPr>
            </w:pPr>
          </w:p>
        </w:tc>
        <w:tc>
          <w:tcPr>
            <w:tcW w:w="1436" w:type="dxa"/>
            <w:vMerge w:val="continue"/>
            <w:vAlign w:val="center"/>
          </w:tcPr>
          <w:p>
            <w:pPr>
              <w:pStyle w:val="6"/>
              <w:spacing w:before="6"/>
              <w:jc w:val="center"/>
              <w:rPr>
                <w:rFonts w:ascii="方正小标宋简体"/>
                <w:sz w:val="28"/>
                <w:vertAlign w:val="baseline"/>
              </w:rPr>
            </w:pPr>
          </w:p>
        </w:tc>
        <w:tc>
          <w:tcPr>
            <w:tcW w:w="7825" w:type="dxa"/>
            <w:vAlign w:val="top"/>
          </w:tcPr>
          <w:p>
            <w:pPr>
              <w:pStyle w:val="17"/>
              <w:spacing w:line="240" w:lineRule="auto"/>
              <w:ind w:right="2" w:rightChars="0"/>
              <w:jc w:val="left"/>
              <w:rPr>
                <w:rFonts w:ascii="仿宋_GB2312" w:hAnsi="仿宋_GB2312" w:eastAsia="仿宋_GB2312" w:cs="仿宋_GB2312"/>
                <w:kern w:val="2"/>
                <w:sz w:val="22"/>
                <w:szCs w:val="22"/>
                <w:lang w:val="zh-CN" w:eastAsia="zh-CN" w:bidi="zh-CN"/>
              </w:rPr>
            </w:pPr>
            <w:r>
              <w:rPr>
                <w:rFonts w:hint="eastAsia" w:ascii="仿宋_GB2312" w:hAnsi="仿宋_GB2312" w:eastAsia="仿宋_GB2312" w:cs="仿宋_GB2312"/>
                <w:sz w:val="22"/>
                <w:szCs w:val="22"/>
              </w:rPr>
              <w:t>16</w:t>
            </w:r>
            <w:r>
              <w:rPr>
                <w:rFonts w:hint="eastAsia" w:ascii="仿宋_GB2312" w:hAnsi="仿宋_GB2312" w:eastAsia="仿宋_GB2312" w:cs="仿宋_GB2312"/>
                <w:spacing w:val="-8"/>
                <w:sz w:val="22"/>
                <w:szCs w:val="22"/>
              </w:rPr>
              <w:t xml:space="preserve">.实施常态化履职评估，由县级组织部门牵头、乡镇党委具体实施，每季度组织 </w:t>
            </w:r>
            <w:r>
              <w:rPr>
                <w:rFonts w:hint="eastAsia" w:ascii="仿宋_GB2312" w:hAnsi="仿宋_GB2312" w:eastAsia="仿宋_GB2312" w:cs="仿宋_GB2312"/>
                <w:sz w:val="22"/>
                <w:szCs w:val="22"/>
              </w:rPr>
              <w:t>1</w:t>
            </w:r>
            <w:r>
              <w:rPr>
                <w:rFonts w:hint="eastAsia" w:ascii="仿宋_GB2312" w:hAnsi="仿宋_GB2312" w:eastAsia="仿宋_GB2312" w:cs="仿宋_GB2312"/>
                <w:spacing w:val="-3"/>
                <w:sz w:val="22"/>
                <w:szCs w:val="22"/>
              </w:rPr>
              <w:t xml:space="preserve"> 次工作考核，年底实行</w:t>
            </w:r>
            <w:r>
              <w:rPr>
                <w:rFonts w:hint="eastAsia" w:ascii="仿宋_GB2312" w:hAnsi="仿宋_GB2312" w:eastAsia="仿宋_GB2312" w:cs="仿宋_GB2312"/>
                <w:spacing w:val="-3"/>
                <w:w w:val="135"/>
                <w:sz w:val="22"/>
                <w:szCs w:val="22"/>
              </w:rPr>
              <w:t>“</w:t>
            </w:r>
            <w:r>
              <w:rPr>
                <w:rFonts w:hint="eastAsia" w:ascii="仿宋_GB2312" w:hAnsi="仿宋_GB2312" w:eastAsia="仿宋_GB2312" w:cs="仿宋_GB2312"/>
                <w:spacing w:val="-2"/>
                <w:sz w:val="22"/>
                <w:szCs w:val="22"/>
              </w:rPr>
              <w:t>双述双评</w:t>
            </w:r>
            <w:r>
              <w:rPr>
                <w:rFonts w:hint="eastAsia" w:ascii="仿宋_GB2312" w:hAnsi="仿宋_GB2312" w:eastAsia="仿宋_GB2312" w:cs="仿宋_GB2312"/>
                <w:w w:val="135"/>
                <w:sz w:val="22"/>
                <w:szCs w:val="22"/>
              </w:rPr>
              <w:t>”，</w:t>
            </w:r>
            <w:r>
              <w:rPr>
                <w:rFonts w:hint="eastAsia" w:ascii="仿宋_GB2312" w:hAnsi="仿宋_GB2312" w:eastAsia="仿宋_GB2312" w:cs="仿宋_GB2312"/>
                <w:spacing w:val="-3"/>
                <w:sz w:val="22"/>
                <w:szCs w:val="22"/>
              </w:rPr>
              <w:t>对不胜任、不称职的村党组织书记，及时进行调整</w:t>
            </w:r>
          </w:p>
        </w:tc>
        <w:tc>
          <w:tcPr>
            <w:tcW w:w="1487" w:type="dxa"/>
            <w:vAlign w:val="top"/>
          </w:tcPr>
          <w:p>
            <w:pPr>
              <w:pStyle w:val="17"/>
              <w:spacing w:before="145" w:line="240" w:lineRule="auto"/>
              <w:ind w:right="-15"/>
              <w:jc w:val="left"/>
              <w:rPr>
                <w:rFonts w:hint="eastAsia" w:ascii="仿宋_GB2312" w:hAnsi="仿宋_GB2312" w:eastAsia="仿宋_GB2312" w:cs="仿宋_GB2312"/>
                <w:spacing w:val="-8"/>
                <w:sz w:val="22"/>
                <w:szCs w:val="22"/>
                <w:lang w:val="zh-CN" w:eastAsia="zh-CN"/>
              </w:rPr>
            </w:pPr>
            <w:r>
              <w:rPr>
                <w:rFonts w:hint="eastAsia" w:ascii="仿宋_GB2312" w:hAnsi="仿宋_GB2312" w:eastAsia="仿宋_GB2312" w:cs="仿宋_GB2312"/>
                <w:spacing w:val="-8"/>
                <w:sz w:val="22"/>
                <w:szCs w:val="22"/>
              </w:rPr>
              <w:t>按要求落实长期坚持</w:t>
            </w:r>
          </w:p>
        </w:tc>
        <w:tc>
          <w:tcPr>
            <w:tcW w:w="1350" w:type="dxa"/>
            <w:vMerge w:val="continue"/>
            <w:vAlign w:val="center"/>
          </w:tcPr>
          <w:p>
            <w:pPr>
              <w:pStyle w:val="6"/>
              <w:spacing w:before="6"/>
              <w:jc w:val="both"/>
              <w:rPr>
                <w:rFonts w:ascii="方正小标宋简体"/>
                <w:sz w:val="28"/>
                <w:vertAlign w:val="baseline"/>
              </w:rPr>
            </w:pPr>
          </w:p>
        </w:tc>
        <w:tc>
          <w:tcPr>
            <w:tcW w:w="1838" w:type="dxa"/>
            <w:vMerge w:val="continue"/>
            <w:vAlign w:val="center"/>
          </w:tcPr>
          <w:p>
            <w:pPr>
              <w:pStyle w:val="6"/>
              <w:spacing w:before="6"/>
              <w:jc w:val="center"/>
              <w:rPr>
                <w:rFonts w:ascii="方正小标宋简体"/>
                <w:sz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31" w:type="dxa"/>
            <w:vMerge w:val="continue"/>
            <w:vAlign w:val="center"/>
          </w:tcPr>
          <w:p>
            <w:pPr>
              <w:pStyle w:val="6"/>
              <w:spacing w:before="6"/>
              <w:jc w:val="center"/>
              <w:rPr>
                <w:rFonts w:hint="default" w:ascii="方正小标宋简体"/>
                <w:sz w:val="28"/>
                <w:vertAlign w:val="baseline"/>
                <w:lang w:val="en-US" w:eastAsia="zh-CN"/>
              </w:rPr>
            </w:pPr>
          </w:p>
        </w:tc>
        <w:tc>
          <w:tcPr>
            <w:tcW w:w="1436" w:type="dxa"/>
            <w:vMerge w:val="continue"/>
            <w:vAlign w:val="center"/>
          </w:tcPr>
          <w:p>
            <w:pPr>
              <w:pStyle w:val="6"/>
              <w:spacing w:before="6"/>
              <w:jc w:val="center"/>
              <w:rPr>
                <w:rFonts w:ascii="方正小标宋简体"/>
                <w:sz w:val="28"/>
                <w:vertAlign w:val="baseline"/>
              </w:rPr>
            </w:pPr>
          </w:p>
        </w:tc>
        <w:tc>
          <w:tcPr>
            <w:tcW w:w="7825" w:type="dxa"/>
            <w:vAlign w:val="top"/>
          </w:tcPr>
          <w:p>
            <w:pPr>
              <w:pStyle w:val="17"/>
              <w:spacing w:line="240" w:lineRule="auto"/>
              <w:ind w:left="14"/>
              <w:jc w:val="left"/>
              <w:rPr>
                <w:rFonts w:hint="eastAsia" w:ascii="仿宋_GB2312" w:hAnsi="仿宋_GB2312" w:eastAsia="仿宋_GB2312" w:cs="仿宋_GB2312"/>
                <w:spacing w:val="-3"/>
                <w:w w:val="105"/>
                <w:sz w:val="22"/>
                <w:szCs w:val="22"/>
              </w:rPr>
            </w:pPr>
            <w:r>
              <w:rPr>
                <w:rFonts w:hint="eastAsia" w:ascii="仿宋_GB2312" w:hAnsi="仿宋_GB2312" w:eastAsia="仿宋_GB2312" w:cs="仿宋_GB2312"/>
                <w:spacing w:val="-3"/>
                <w:w w:val="105"/>
                <w:sz w:val="22"/>
                <w:szCs w:val="22"/>
              </w:rPr>
              <w:t>17</w:t>
            </w:r>
            <w:r>
              <w:rPr>
                <w:rFonts w:hint="eastAsia" w:ascii="仿宋_GB2312" w:hAnsi="仿宋_GB2312" w:eastAsia="仿宋_GB2312" w:cs="仿宋_GB2312"/>
                <w:spacing w:val="-10"/>
                <w:w w:val="105"/>
                <w:sz w:val="22"/>
                <w:szCs w:val="22"/>
              </w:rPr>
              <w:t>.坚持任前备案和“凡动必备”，落实县级联审和“凡进必审”，对村党组织书记逐一建</w:t>
            </w:r>
            <w:r>
              <w:rPr>
                <w:rFonts w:hint="eastAsia" w:ascii="仿宋_GB2312" w:hAnsi="仿宋_GB2312" w:eastAsia="仿宋_GB2312" w:cs="仿宋_GB2312"/>
                <w:w w:val="105"/>
                <w:sz w:val="22"/>
                <w:szCs w:val="22"/>
              </w:rPr>
              <w:t>立个人档案，实行</w:t>
            </w:r>
            <w:r>
              <w:rPr>
                <w:rFonts w:hint="eastAsia" w:ascii="仿宋_GB2312" w:hAnsi="仿宋_GB2312" w:eastAsia="仿宋_GB2312" w:cs="仿宋_GB2312"/>
                <w:w w:val="140"/>
                <w:sz w:val="22"/>
                <w:szCs w:val="22"/>
              </w:rPr>
              <w:t>“</w:t>
            </w:r>
            <w:r>
              <w:rPr>
                <w:rFonts w:hint="eastAsia" w:ascii="仿宋_GB2312" w:hAnsi="仿宋_GB2312" w:eastAsia="仿宋_GB2312" w:cs="仿宋_GB2312"/>
                <w:w w:val="105"/>
                <w:sz w:val="22"/>
                <w:szCs w:val="22"/>
              </w:rPr>
              <w:t>一人一档</w:t>
            </w:r>
            <w:r>
              <w:rPr>
                <w:rFonts w:hint="eastAsia" w:ascii="仿宋_GB2312" w:hAnsi="仿宋_GB2312" w:eastAsia="仿宋_GB2312" w:cs="仿宋_GB2312"/>
                <w:w w:val="140"/>
                <w:sz w:val="22"/>
                <w:szCs w:val="22"/>
              </w:rPr>
              <w:t>”</w:t>
            </w:r>
            <w:r>
              <w:rPr>
                <w:rFonts w:hint="eastAsia" w:ascii="仿宋_GB2312" w:hAnsi="仿宋_GB2312" w:eastAsia="仿宋_GB2312" w:cs="仿宋_GB2312"/>
                <w:w w:val="105"/>
                <w:sz w:val="22"/>
                <w:szCs w:val="22"/>
              </w:rPr>
              <w:t>统一管理</w:t>
            </w:r>
          </w:p>
        </w:tc>
        <w:tc>
          <w:tcPr>
            <w:tcW w:w="1487" w:type="dxa"/>
            <w:vAlign w:val="top"/>
          </w:tcPr>
          <w:p>
            <w:pPr>
              <w:pStyle w:val="17"/>
              <w:spacing w:before="145" w:line="240" w:lineRule="auto"/>
              <w:ind w:left="14" w:right="-15"/>
              <w:jc w:val="left"/>
              <w:rPr>
                <w:rFonts w:hint="eastAsia" w:ascii="仿宋_GB2312" w:hAnsi="仿宋_GB2312" w:eastAsia="仿宋_GB2312" w:cs="仿宋_GB2312"/>
                <w:spacing w:val="-8"/>
                <w:sz w:val="22"/>
                <w:szCs w:val="22"/>
                <w:lang w:val="zh-CN" w:eastAsia="zh-CN"/>
              </w:rPr>
            </w:pPr>
            <w:r>
              <w:rPr>
                <w:rFonts w:hint="eastAsia" w:ascii="仿宋_GB2312" w:hAnsi="仿宋_GB2312" w:eastAsia="仿宋_GB2312" w:cs="仿宋_GB2312"/>
                <w:spacing w:val="-8"/>
                <w:sz w:val="22"/>
                <w:szCs w:val="22"/>
              </w:rPr>
              <w:t>立即执行长期坚持</w:t>
            </w:r>
          </w:p>
        </w:tc>
        <w:tc>
          <w:tcPr>
            <w:tcW w:w="1350" w:type="dxa"/>
            <w:vMerge w:val="continue"/>
            <w:vAlign w:val="center"/>
          </w:tcPr>
          <w:p>
            <w:pPr>
              <w:pStyle w:val="6"/>
              <w:spacing w:before="6"/>
              <w:jc w:val="both"/>
              <w:rPr>
                <w:rFonts w:ascii="方正小标宋简体"/>
                <w:sz w:val="28"/>
                <w:vertAlign w:val="baseline"/>
              </w:rPr>
            </w:pPr>
          </w:p>
        </w:tc>
        <w:tc>
          <w:tcPr>
            <w:tcW w:w="1838" w:type="dxa"/>
            <w:vMerge w:val="continue"/>
            <w:vAlign w:val="center"/>
          </w:tcPr>
          <w:p>
            <w:pPr>
              <w:pStyle w:val="6"/>
              <w:spacing w:before="6"/>
              <w:jc w:val="center"/>
              <w:rPr>
                <w:rFonts w:ascii="方正小标宋简体"/>
                <w:sz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31" w:type="dxa"/>
            <w:vMerge w:val="continue"/>
            <w:vAlign w:val="center"/>
          </w:tcPr>
          <w:p>
            <w:pPr>
              <w:pStyle w:val="6"/>
              <w:spacing w:before="6"/>
              <w:jc w:val="center"/>
              <w:rPr>
                <w:rFonts w:hint="default" w:ascii="方正小标宋简体"/>
                <w:sz w:val="28"/>
                <w:vertAlign w:val="baseline"/>
                <w:lang w:val="en-US" w:eastAsia="zh-CN"/>
              </w:rPr>
            </w:pPr>
          </w:p>
        </w:tc>
        <w:tc>
          <w:tcPr>
            <w:tcW w:w="1436" w:type="dxa"/>
            <w:vMerge w:val="continue"/>
            <w:vAlign w:val="center"/>
          </w:tcPr>
          <w:p>
            <w:pPr>
              <w:pStyle w:val="6"/>
              <w:spacing w:before="6"/>
              <w:jc w:val="center"/>
              <w:rPr>
                <w:rFonts w:ascii="方正小标宋简体"/>
                <w:sz w:val="28"/>
                <w:vertAlign w:val="baseline"/>
              </w:rPr>
            </w:pPr>
          </w:p>
        </w:tc>
        <w:tc>
          <w:tcPr>
            <w:tcW w:w="7825" w:type="dxa"/>
            <w:vAlign w:val="top"/>
          </w:tcPr>
          <w:p>
            <w:pPr>
              <w:pStyle w:val="17"/>
              <w:spacing w:line="240" w:lineRule="auto"/>
              <w:ind w:left="14"/>
              <w:jc w:val="left"/>
              <w:rPr>
                <w:rFonts w:hint="eastAsia" w:ascii="Times New Roman" w:hAnsi="Times New Roman" w:eastAsia="仿宋_GB2312" w:cs="Times New Roman"/>
                <w:color w:val="auto"/>
                <w:kern w:val="2"/>
                <w:sz w:val="22"/>
                <w:szCs w:val="22"/>
                <w:lang w:val="en-US" w:eastAsia="zh-CN" w:bidi="zh-CN"/>
              </w:rPr>
            </w:pPr>
            <w:r>
              <w:rPr>
                <w:rFonts w:hint="eastAsia" w:ascii="仿宋_GB2312" w:hAnsi="仿宋_GB2312" w:eastAsia="仿宋_GB2312" w:cs="仿宋_GB2312"/>
                <w:sz w:val="22"/>
                <w:szCs w:val="22"/>
              </w:rPr>
              <w:t>18.巩固拓展村级后备力量</w:t>
            </w:r>
            <w:r>
              <w:rPr>
                <w:rFonts w:hint="eastAsia" w:ascii="仿宋_GB2312" w:hAnsi="仿宋_GB2312" w:eastAsia="仿宋_GB2312" w:cs="仿宋_GB2312"/>
                <w:w w:val="135"/>
                <w:sz w:val="22"/>
                <w:szCs w:val="22"/>
              </w:rPr>
              <w:t>“</w:t>
            </w:r>
            <w:r>
              <w:rPr>
                <w:rFonts w:hint="eastAsia" w:ascii="仿宋_GB2312" w:hAnsi="仿宋_GB2312" w:eastAsia="仿宋_GB2312" w:cs="仿宋_GB2312"/>
                <w:sz w:val="22"/>
                <w:szCs w:val="22"/>
              </w:rPr>
              <w:t>千人计划</w:t>
            </w:r>
            <w:r>
              <w:rPr>
                <w:rFonts w:hint="eastAsia" w:ascii="仿宋_GB2312" w:hAnsi="仿宋_GB2312" w:eastAsia="仿宋_GB2312" w:cs="仿宋_GB2312"/>
                <w:w w:val="135"/>
                <w:sz w:val="22"/>
                <w:szCs w:val="22"/>
              </w:rPr>
              <w:t>”，</w:t>
            </w:r>
            <w:r>
              <w:rPr>
                <w:rFonts w:hint="eastAsia" w:ascii="仿宋_GB2312" w:hAnsi="仿宋_GB2312" w:eastAsia="仿宋_GB2312" w:cs="仿宋_GB2312"/>
                <w:spacing w:val="-5"/>
                <w:sz w:val="22"/>
                <w:szCs w:val="22"/>
              </w:rPr>
              <w:t xml:space="preserve">动态掌握 </w:t>
            </w:r>
            <w:r>
              <w:rPr>
                <w:rFonts w:hint="eastAsia" w:ascii="仿宋_GB2312" w:hAnsi="仿宋_GB2312" w:eastAsia="仿宋_GB2312" w:cs="仿宋_GB2312"/>
                <w:sz w:val="22"/>
                <w:szCs w:val="22"/>
              </w:rPr>
              <w:t>45</w:t>
            </w:r>
            <w:r>
              <w:rPr>
                <w:rFonts w:hint="eastAsia" w:ascii="仿宋_GB2312" w:hAnsi="仿宋_GB2312" w:eastAsia="仿宋_GB2312" w:cs="仿宋_GB2312"/>
                <w:spacing w:val="-5"/>
                <w:sz w:val="22"/>
                <w:szCs w:val="22"/>
              </w:rPr>
              <w:t xml:space="preserve"> 岁以下返乡优秀大学生、致富能人</w:t>
            </w:r>
            <w:r>
              <w:rPr>
                <w:rFonts w:hint="eastAsia" w:ascii="仿宋_GB2312" w:hAnsi="仿宋_GB2312" w:eastAsia="仿宋_GB2312" w:cs="仿宋_GB2312"/>
                <w:sz w:val="22"/>
                <w:szCs w:val="22"/>
              </w:rPr>
              <w:t>回乡创业人员等，及时纳入并更新村级后备人才库，确保每村保持 3 至5人储备量，建立顶岗锻炼机制</w:t>
            </w:r>
          </w:p>
        </w:tc>
        <w:tc>
          <w:tcPr>
            <w:tcW w:w="1487" w:type="dxa"/>
            <w:vAlign w:val="top"/>
          </w:tcPr>
          <w:p>
            <w:pPr>
              <w:pStyle w:val="17"/>
              <w:spacing w:before="145" w:line="240" w:lineRule="auto"/>
              <w:ind w:right="-15"/>
              <w:jc w:val="left"/>
              <w:rPr>
                <w:rFonts w:hint="eastAsia" w:ascii="仿宋_GB2312" w:hAnsi="仿宋_GB2312" w:eastAsia="仿宋_GB2312" w:cs="仿宋_GB2312"/>
                <w:spacing w:val="-8"/>
                <w:sz w:val="22"/>
                <w:szCs w:val="22"/>
                <w:lang w:val="zh-CN" w:eastAsia="zh-CN"/>
              </w:rPr>
            </w:pPr>
            <w:r>
              <w:rPr>
                <w:rFonts w:hint="eastAsia" w:ascii="仿宋_GB2312" w:hAnsi="仿宋_GB2312" w:eastAsia="仿宋_GB2312" w:cs="仿宋_GB2312"/>
                <w:spacing w:val="-8"/>
                <w:sz w:val="22"/>
                <w:szCs w:val="22"/>
              </w:rPr>
              <w:t>长期坚持</w:t>
            </w:r>
          </w:p>
        </w:tc>
        <w:tc>
          <w:tcPr>
            <w:tcW w:w="1350" w:type="dxa"/>
            <w:vMerge w:val="continue"/>
            <w:vAlign w:val="center"/>
          </w:tcPr>
          <w:p>
            <w:pPr>
              <w:pStyle w:val="6"/>
              <w:spacing w:before="6"/>
              <w:jc w:val="both"/>
              <w:rPr>
                <w:rFonts w:ascii="方正小标宋简体"/>
                <w:sz w:val="28"/>
                <w:vertAlign w:val="baseline"/>
              </w:rPr>
            </w:pPr>
          </w:p>
        </w:tc>
        <w:tc>
          <w:tcPr>
            <w:tcW w:w="1838" w:type="dxa"/>
            <w:vMerge w:val="continue"/>
            <w:vAlign w:val="center"/>
          </w:tcPr>
          <w:p>
            <w:pPr>
              <w:pStyle w:val="6"/>
              <w:spacing w:before="6"/>
              <w:jc w:val="center"/>
              <w:rPr>
                <w:rFonts w:ascii="方正小标宋简体"/>
                <w:sz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31" w:type="dxa"/>
            <w:vAlign w:val="center"/>
          </w:tcPr>
          <w:p>
            <w:pPr>
              <w:pStyle w:val="6"/>
              <w:spacing w:before="6"/>
              <w:jc w:val="center"/>
              <w:rPr>
                <w:rFonts w:hint="eastAsia" w:ascii="黑体" w:hAnsi="仿宋_GB2312" w:eastAsia="黑体" w:cs="仿宋_GB2312"/>
                <w:kern w:val="2"/>
                <w:sz w:val="30"/>
                <w:szCs w:val="32"/>
                <w:lang w:val="en-US" w:eastAsia="zh-CN" w:bidi="zh-CN"/>
              </w:rPr>
            </w:pPr>
            <w:r>
              <w:rPr>
                <w:rFonts w:hint="eastAsia" w:ascii="黑体" w:eastAsia="黑体"/>
                <w:sz w:val="30"/>
                <w:lang w:eastAsia="zh-CN"/>
              </w:rPr>
              <w:t>重点工作</w:t>
            </w:r>
          </w:p>
        </w:tc>
        <w:tc>
          <w:tcPr>
            <w:tcW w:w="1436" w:type="dxa"/>
            <w:vAlign w:val="center"/>
          </w:tcPr>
          <w:p>
            <w:pPr>
              <w:pStyle w:val="6"/>
              <w:spacing w:before="6"/>
              <w:jc w:val="center"/>
              <w:rPr>
                <w:rFonts w:hint="eastAsia" w:ascii="黑体" w:hAnsi="仿宋_GB2312" w:eastAsia="黑体" w:cs="仿宋_GB2312"/>
                <w:kern w:val="2"/>
                <w:sz w:val="30"/>
                <w:szCs w:val="32"/>
                <w:lang w:val="zh-CN" w:eastAsia="zh-CN" w:bidi="zh-CN"/>
              </w:rPr>
            </w:pPr>
            <w:r>
              <w:rPr>
                <w:rFonts w:hint="eastAsia" w:ascii="黑体" w:eastAsia="黑体"/>
                <w:sz w:val="30"/>
                <w:lang w:eastAsia="zh-CN"/>
              </w:rPr>
              <w:t>主要任务</w:t>
            </w:r>
          </w:p>
        </w:tc>
        <w:tc>
          <w:tcPr>
            <w:tcW w:w="7825" w:type="dxa"/>
            <w:vAlign w:val="center"/>
          </w:tcPr>
          <w:p>
            <w:pPr>
              <w:pStyle w:val="6"/>
              <w:spacing w:before="6"/>
              <w:jc w:val="center"/>
              <w:rPr>
                <w:rFonts w:hint="eastAsia" w:ascii="黑体" w:hAnsi="仿宋_GB2312" w:eastAsia="黑体" w:cs="仿宋_GB2312"/>
                <w:kern w:val="2"/>
                <w:sz w:val="30"/>
                <w:szCs w:val="32"/>
                <w:lang w:val="zh-CN" w:eastAsia="zh-CN" w:bidi="zh-CN"/>
              </w:rPr>
            </w:pPr>
            <w:r>
              <w:rPr>
                <w:rFonts w:hint="eastAsia" w:ascii="黑体" w:eastAsia="黑体"/>
                <w:sz w:val="30"/>
                <w:lang w:eastAsia="zh-CN"/>
              </w:rPr>
              <w:t>具体</w:t>
            </w:r>
            <w:r>
              <w:rPr>
                <w:rFonts w:hint="eastAsia" w:ascii="黑体" w:eastAsia="黑体"/>
                <w:sz w:val="30"/>
              </w:rPr>
              <w:t>推进</w:t>
            </w:r>
            <w:r>
              <w:rPr>
                <w:rFonts w:hint="eastAsia" w:ascii="黑体" w:eastAsia="黑体"/>
                <w:sz w:val="30"/>
                <w:lang w:eastAsia="zh-CN"/>
              </w:rPr>
              <w:t>措施</w:t>
            </w:r>
          </w:p>
        </w:tc>
        <w:tc>
          <w:tcPr>
            <w:tcW w:w="1487" w:type="dxa"/>
            <w:vAlign w:val="center"/>
          </w:tcPr>
          <w:p>
            <w:pPr>
              <w:pStyle w:val="6"/>
              <w:spacing w:before="6"/>
              <w:jc w:val="center"/>
              <w:rPr>
                <w:rFonts w:hint="eastAsia" w:ascii="黑体" w:hAnsi="仿宋_GB2312" w:eastAsia="黑体" w:cs="仿宋_GB2312"/>
                <w:kern w:val="2"/>
                <w:sz w:val="30"/>
                <w:szCs w:val="32"/>
                <w:lang w:val="zh-CN" w:eastAsia="zh-CN" w:bidi="zh-CN"/>
              </w:rPr>
            </w:pPr>
            <w:r>
              <w:rPr>
                <w:rFonts w:hint="eastAsia" w:ascii="黑体" w:eastAsia="黑体"/>
                <w:sz w:val="30"/>
              </w:rPr>
              <w:t>时限要求</w:t>
            </w:r>
          </w:p>
        </w:tc>
        <w:tc>
          <w:tcPr>
            <w:tcW w:w="1350" w:type="dxa"/>
            <w:vAlign w:val="center"/>
          </w:tcPr>
          <w:p>
            <w:pPr>
              <w:pStyle w:val="6"/>
              <w:spacing w:before="6"/>
              <w:jc w:val="center"/>
              <w:rPr>
                <w:rFonts w:hint="eastAsia" w:ascii="黑体" w:hAnsi="仿宋_GB2312" w:eastAsia="黑体" w:cs="仿宋_GB2312"/>
                <w:kern w:val="2"/>
                <w:sz w:val="30"/>
                <w:szCs w:val="32"/>
                <w:lang w:val="en-US" w:eastAsia="zh-CN" w:bidi="zh-CN"/>
              </w:rPr>
            </w:pPr>
            <w:r>
              <w:rPr>
                <w:rFonts w:hint="eastAsia" w:ascii="黑体" w:eastAsia="黑体"/>
                <w:sz w:val="30"/>
                <w:lang w:val="zh-CN" w:eastAsia="zh-CN"/>
              </w:rPr>
              <w:t>责任领导</w:t>
            </w:r>
          </w:p>
        </w:tc>
        <w:tc>
          <w:tcPr>
            <w:tcW w:w="1838" w:type="dxa"/>
            <w:vAlign w:val="center"/>
          </w:tcPr>
          <w:p>
            <w:pPr>
              <w:pStyle w:val="6"/>
              <w:spacing w:before="6"/>
              <w:jc w:val="center"/>
              <w:rPr>
                <w:rFonts w:hint="eastAsia" w:ascii="黑体" w:eastAsia="黑体"/>
                <w:sz w:val="30"/>
                <w:lang w:val="zh-CN" w:eastAsia="zh-CN"/>
              </w:rPr>
            </w:pPr>
            <w:r>
              <w:rPr>
                <w:rFonts w:hint="eastAsia" w:ascii="黑体" w:eastAsia="黑体"/>
                <w:sz w:val="30"/>
                <w:lang w:val="zh-CN"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31" w:type="dxa"/>
            <w:vMerge w:val="restart"/>
            <w:vAlign w:val="center"/>
          </w:tcPr>
          <w:p>
            <w:pPr>
              <w:pStyle w:val="6"/>
              <w:spacing w:before="6"/>
              <w:jc w:val="center"/>
              <w:rPr>
                <w:rFonts w:hint="default" w:ascii="方正小标宋简体"/>
                <w:sz w:val="28"/>
                <w:vertAlign w:val="baseline"/>
                <w:lang w:val="en-US" w:eastAsia="zh-CN"/>
              </w:rPr>
            </w:pPr>
            <w:r>
              <w:rPr>
                <w:rFonts w:hint="eastAsia" w:ascii="仿宋_GB2312" w:hAnsi="仿宋_GB2312" w:eastAsia="仿宋_GB2312" w:cs="仿宋_GB2312"/>
                <w:spacing w:val="-18"/>
                <w:sz w:val="22"/>
                <w:szCs w:val="22"/>
                <w:lang w:eastAsia="zh-CN"/>
              </w:rPr>
              <w:t>二</w:t>
            </w:r>
            <w:r>
              <w:rPr>
                <w:rFonts w:hint="eastAsia" w:ascii="仿宋_GB2312" w:hAnsi="仿宋_GB2312" w:eastAsia="仿宋_GB2312" w:cs="仿宋_GB2312"/>
                <w:spacing w:val="-18"/>
                <w:sz w:val="22"/>
                <w:szCs w:val="22"/>
              </w:rPr>
              <w:t>、</w:t>
            </w:r>
            <w:r>
              <w:rPr>
                <w:rFonts w:hint="eastAsia" w:ascii="仿宋_GB2312" w:hAnsi="仿宋_GB2312" w:eastAsia="仿宋_GB2312" w:cs="仿宋_GB2312"/>
                <w:spacing w:val="-18"/>
                <w:sz w:val="22"/>
                <w:szCs w:val="22"/>
                <w:lang w:eastAsia="zh-CN"/>
              </w:rPr>
              <w:t>全面推进抓党建促乡村振兴</w:t>
            </w:r>
          </w:p>
        </w:tc>
        <w:tc>
          <w:tcPr>
            <w:tcW w:w="1436" w:type="dxa"/>
            <w:vMerge w:val="restart"/>
            <w:vAlign w:val="center"/>
          </w:tcPr>
          <w:p>
            <w:pPr>
              <w:pStyle w:val="6"/>
              <w:spacing w:before="6"/>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pacing w:val="-18"/>
                <w:sz w:val="22"/>
                <w:szCs w:val="22"/>
                <w:lang w:eastAsia="zh-CN"/>
              </w:rPr>
              <w:t>（五）重点培育一批农村党员致富能手</w:t>
            </w:r>
          </w:p>
        </w:tc>
        <w:tc>
          <w:tcPr>
            <w:tcW w:w="7825" w:type="dxa"/>
            <w:vAlign w:val="top"/>
          </w:tcPr>
          <w:p>
            <w:pPr>
              <w:pStyle w:val="17"/>
              <w:spacing w:line="240" w:lineRule="auto"/>
              <w:ind w:left="14"/>
              <w:rPr>
                <w:rFonts w:hint="eastAsia" w:ascii="仿宋_GB2312" w:hAnsi="仿宋_GB2312" w:eastAsia="仿宋_GB2312" w:cs="仿宋_GB2312"/>
                <w:color w:val="auto"/>
                <w:sz w:val="22"/>
                <w:szCs w:val="22"/>
                <w:lang w:val="zh-CN" w:eastAsia="zh-CN"/>
              </w:rPr>
            </w:pPr>
            <w:r>
              <w:rPr>
                <w:rFonts w:hint="eastAsia" w:ascii="仿宋_GB2312" w:hAnsi="仿宋_GB2312" w:eastAsia="仿宋_GB2312" w:cs="仿宋_GB2312"/>
                <w:sz w:val="22"/>
                <w:szCs w:val="22"/>
              </w:rPr>
              <w:t>19</w:t>
            </w:r>
            <w:r>
              <w:rPr>
                <w:rFonts w:hint="eastAsia" w:ascii="仿宋_GB2312" w:hAnsi="仿宋_GB2312" w:eastAsia="仿宋_GB2312" w:cs="仿宋_GB2312"/>
                <w:spacing w:val="-7"/>
                <w:sz w:val="22"/>
                <w:szCs w:val="22"/>
              </w:rPr>
              <w:t>.建立</w:t>
            </w:r>
            <w:r>
              <w:rPr>
                <w:rFonts w:hint="eastAsia" w:cs="仿宋_GB2312"/>
                <w:spacing w:val="-7"/>
                <w:sz w:val="22"/>
                <w:szCs w:val="22"/>
                <w:lang w:eastAsia="zh-CN"/>
              </w:rPr>
              <w:t>镇</w:t>
            </w:r>
            <w:r>
              <w:rPr>
                <w:rFonts w:hint="eastAsia" w:ascii="仿宋_GB2312" w:hAnsi="仿宋_GB2312" w:eastAsia="仿宋_GB2312" w:cs="仿宋_GB2312"/>
                <w:spacing w:val="-7"/>
                <w:sz w:val="22"/>
                <w:szCs w:val="22"/>
              </w:rPr>
              <w:t>级党员致富能手信息库</w:t>
            </w:r>
            <w:r>
              <w:rPr>
                <w:rFonts w:hint="eastAsia" w:ascii="仿宋_GB2312" w:hAnsi="仿宋_GB2312" w:eastAsia="仿宋_GB2312" w:cs="仿宋_GB2312"/>
                <w:spacing w:val="-10"/>
                <w:sz w:val="22"/>
                <w:szCs w:val="22"/>
              </w:rPr>
              <w:t>，力争本届</w:t>
            </w:r>
            <w:r>
              <w:rPr>
                <w:rFonts w:hint="eastAsia" w:ascii="仿宋_GB2312" w:hAnsi="仿宋_GB2312" w:eastAsia="仿宋_GB2312" w:cs="仿宋_GB2312"/>
                <w:sz w:val="22"/>
                <w:szCs w:val="22"/>
              </w:rPr>
              <w:t>任期内每村培育</w:t>
            </w:r>
            <w:r>
              <w:rPr>
                <w:rFonts w:hint="eastAsia" w:cs="仿宋_GB2312"/>
                <w:sz w:val="22"/>
                <w:szCs w:val="22"/>
                <w:lang w:val="en-US" w:eastAsia="zh-CN"/>
              </w:rPr>
              <w:t>1</w:t>
            </w:r>
            <w:r>
              <w:rPr>
                <w:rFonts w:hint="eastAsia" w:ascii="仿宋_GB2312" w:hAnsi="仿宋_GB2312" w:eastAsia="仿宋_GB2312" w:cs="仿宋_GB2312"/>
                <w:sz w:val="22"/>
                <w:szCs w:val="22"/>
              </w:rPr>
              <w:t>至2名党员致富能手，其中村党组织书记占有一定比例</w:t>
            </w:r>
          </w:p>
        </w:tc>
        <w:tc>
          <w:tcPr>
            <w:tcW w:w="1487" w:type="dxa"/>
            <w:vAlign w:val="center"/>
          </w:tcPr>
          <w:p>
            <w:pPr>
              <w:pStyle w:val="17"/>
              <w:spacing w:before="121" w:line="240" w:lineRule="auto"/>
              <w:ind w:left="14" w:right="-87"/>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16"/>
                <w:szCs w:val="16"/>
                <w:lang w:val="en-US" w:eastAsia="zh-CN"/>
              </w:rPr>
              <w:t>4月底前建立信息库</w:t>
            </w:r>
          </w:p>
        </w:tc>
        <w:tc>
          <w:tcPr>
            <w:tcW w:w="1350" w:type="dxa"/>
            <w:vMerge w:val="restart"/>
            <w:vAlign w:val="center"/>
          </w:tcPr>
          <w:p>
            <w:pPr>
              <w:pStyle w:val="6"/>
              <w:spacing w:before="6"/>
              <w:jc w:val="center"/>
              <w:rPr>
                <w:rFonts w:hint="eastAsia" w:ascii="方正小标宋简体"/>
                <w:sz w:val="20"/>
                <w:szCs w:val="21"/>
                <w:vertAlign w:val="baseline"/>
                <w:lang w:val="en-US" w:eastAsia="zh-CN"/>
              </w:rPr>
            </w:pPr>
            <w:r>
              <w:rPr>
                <w:rFonts w:hint="eastAsia" w:ascii="方正小标宋简体"/>
                <w:sz w:val="20"/>
                <w:szCs w:val="21"/>
                <w:vertAlign w:val="baseline"/>
                <w:lang w:val="en-US" w:eastAsia="zh-CN"/>
              </w:rPr>
              <w:t>刘仁江</w:t>
            </w:r>
          </w:p>
          <w:p>
            <w:pPr>
              <w:pStyle w:val="6"/>
              <w:spacing w:before="6"/>
              <w:jc w:val="center"/>
              <w:rPr>
                <w:rFonts w:hint="default" w:ascii="方正小标宋简体"/>
                <w:sz w:val="28"/>
                <w:vertAlign w:val="baseline"/>
                <w:lang w:val="en-US" w:eastAsia="zh-CN"/>
              </w:rPr>
            </w:pPr>
            <w:r>
              <w:rPr>
                <w:rFonts w:hint="eastAsia" w:ascii="仿宋" w:hAnsi="仿宋" w:eastAsia="仿宋" w:cs="仿宋"/>
                <w:sz w:val="20"/>
                <w:szCs w:val="21"/>
                <w:vertAlign w:val="baseline"/>
                <w:lang w:val="en-US" w:eastAsia="zh-CN"/>
              </w:rPr>
              <w:t>13874537263</w:t>
            </w:r>
          </w:p>
        </w:tc>
        <w:tc>
          <w:tcPr>
            <w:tcW w:w="1838" w:type="dxa"/>
            <w:vMerge w:val="restart"/>
            <w:vAlign w:val="center"/>
          </w:tcPr>
          <w:p>
            <w:pPr>
              <w:pStyle w:val="6"/>
              <w:spacing w:before="6"/>
              <w:jc w:val="center"/>
              <w:rPr>
                <w:rFonts w:hint="eastAsia" w:ascii="仿宋_GB2312" w:hAnsi="仿宋_GB2312" w:eastAsia="仿宋_GB2312" w:cs="仿宋_GB2312"/>
                <w:sz w:val="18"/>
                <w:szCs w:val="20"/>
                <w:vertAlign w:val="baseline"/>
                <w:lang w:val="en-US" w:eastAsia="zh-CN"/>
              </w:rPr>
            </w:pPr>
            <w:r>
              <w:rPr>
                <w:rFonts w:hint="eastAsia" w:ascii="仿宋_GB2312" w:hAnsi="仿宋_GB2312" w:eastAsia="仿宋_GB2312" w:cs="仿宋_GB2312"/>
                <w:sz w:val="18"/>
                <w:szCs w:val="20"/>
                <w:vertAlign w:val="baseline"/>
                <w:lang w:val="en-US" w:eastAsia="zh-CN"/>
              </w:rPr>
              <w:t>杨永林</w:t>
            </w:r>
          </w:p>
          <w:p>
            <w:pPr>
              <w:pStyle w:val="6"/>
              <w:spacing w:before="6"/>
              <w:jc w:val="center"/>
              <w:rPr>
                <w:rFonts w:hint="eastAsia" w:ascii="仿宋_GB2312" w:hAnsi="仿宋_GB2312" w:eastAsia="仿宋_GB2312" w:cs="仿宋_GB2312"/>
                <w:sz w:val="18"/>
                <w:szCs w:val="20"/>
                <w:vertAlign w:val="baseline"/>
                <w:lang w:val="en-US" w:eastAsia="zh-CN"/>
              </w:rPr>
            </w:pPr>
            <w:r>
              <w:rPr>
                <w:rFonts w:hint="eastAsia" w:ascii="仿宋_GB2312" w:hAnsi="仿宋_GB2312" w:eastAsia="仿宋_GB2312" w:cs="仿宋_GB2312"/>
                <w:sz w:val="18"/>
                <w:szCs w:val="20"/>
                <w:vertAlign w:val="baseline"/>
                <w:lang w:val="en-US" w:eastAsia="zh-CN"/>
              </w:rPr>
              <w:t>15974046087</w:t>
            </w:r>
          </w:p>
          <w:p>
            <w:pPr>
              <w:pStyle w:val="6"/>
              <w:spacing w:before="6"/>
              <w:jc w:val="center"/>
              <w:rPr>
                <w:rFonts w:hint="eastAsia" w:ascii="仿宋_GB2312" w:hAnsi="仿宋_GB2312" w:eastAsia="仿宋_GB2312" w:cs="仿宋_GB2312"/>
                <w:sz w:val="18"/>
                <w:szCs w:val="20"/>
                <w:vertAlign w:val="baseline"/>
                <w:lang w:val="en-US" w:eastAsia="zh-CN"/>
              </w:rPr>
            </w:pPr>
            <w:r>
              <w:rPr>
                <w:rFonts w:hint="eastAsia" w:ascii="仿宋_GB2312" w:hAnsi="仿宋_GB2312" w:eastAsia="仿宋_GB2312" w:cs="仿宋_GB2312"/>
                <w:sz w:val="18"/>
                <w:szCs w:val="20"/>
                <w:vertAlign w:val="baseline"/>
                <w:lang w:val="en-US" w:eastAsia="zh-CN"/>
              </w:rPr>
              <w:t>舒清海</w:t>
            </w:r>
          </w:p>
          <w:p>
            <w:pPr>
              <w:pStyle w:val="6"/>
              <w:spacing w:before="6"/>
              <w:jc w:val="center"/>
              <w:rPr>
                <w:rFonts w:hint="eastAsia" w:ascii="仿宋_GB2312" w:hAnsi="仿宋_GB2312" w:eastAsia="仿宋_GB2312" w:cs="仿宋_GB2312"/>
                <w:sz w:val="18"/>
                <w:szCs w:val="20"/>
                <w:vertAlign w:val="baseline"/>
                <w:lang w:val="en-US" w:eastAsia="zh-CN"/>
              </w:rPr>
            </w:pPr>
            <w:r>
              <w:rPr>
                <w:rFonts w:hint="eastAsia" w:ascii="仿宋_GB2312" w:hAnsi="仿宋_GB2312" w:eastAsia="仿宋_GB2312" w:cs="仿宋_GB2312"/>
                <w:sz w:val="18"/>
                <w:szCs w:val="20"/>
                <w:vertAlign w:val="baseline"/>
                <w:lang w:val="en-US" w:eastAsia="zh-CN"/>
              </w:rPr>
              <w:t>13973075471</w:t>
            </w:r>
          </w:p>
          <w:p>
            <w:pPr>
              <w:pStyle w:val="6"/>
              <w:spacing w:before="6"/>
              <w:jc w:val="center"/>
              <w:rPr>
                <w:rFonts w:hint="eastAsia" w:ascii="仿宋_GB2312" w:hAnsi="仿宋_GB2312" w:eastAsia="仿宋_GB2312" w:cs="仿宋_GB2312"/>
                <w:sz w:val="18"/>
                <w:szCs w:val="20"/>
                <w:vertAlign w:val="baseline"/>
                <w:lang w:val="en-US" w:eastAsia="zh-CN"/>
              </w:rPr>
            </w:pPr>
            <w:r>
              <w:rPr>
                <w:rFonts w:hint="eastAsia" w:ascii="仿宋_GB2312" w:hAnsi="仿宋_GB2312" w:eastAsia="仿宋_GB2312" w:cs="仿宋_GB2312"/>
                <w:sz w:val="18"/>
                <w:szCs w:val="20"/>
                <w:vertAlign w:val="baseline"/>
                <w:lang w:val="en-US" w:eastAsia="zh-CN"/>
              </w:rPr>
              <w:t>舒友松</w:t>
            </w:r>
          </w:p>
          <w:p>
            <w:pPr>
              <w:pStyle w:val="6"/>
              <w:spacing w:before="6"/>
              <w:jc w:val="center"/>
              <w:rPr>
                <w:rFonts w:hint="eastAsia" w:ascii="仿宋_GB2312" w:hAnsi="仿宋_GB2312" w:eastAsia="仿宋_GB2312" w:cs="仿宋_GB2312"/>
                <w:sz w:val="18"/>
                <w:szCs w:val="20"/>
                <w:vertAlign w:val="baseline"/>
                <w:lang w:val="en-US" w:eastAsia="zh-CN"/>
              </w:rPr>
            </w:pPr>
            <w:r>
              <w:rPr>
                <w:rFonts w:hint="eastAsia" w:ascii="仿宋_GB2312" w:hAnsi="仿宋_GB2312" w:eastAsia="仿宋_GB2312" w:cs="仿宋_GB2312"/>
                <w:sz w:val="18"/>
                <w:szCs w:val="20"/>
                <w:vertAlign w:val="baseline"/>
                <w:lang w:val="en-US" w:eastAsia="zh-CN"/>
              </w:rPr>
              <w:t>15580757188</w:t>
            </w:r>
          </w:p>
          <w:p>
            <w:pPr>
              <w:pStyle w:val="6"/>
              <w:spacing w:before="6"/>
              <w:jc w:val="center"/>
              <w:rPr>
                <w:rFonts w:hint="eastAsia" w:ascii="仿宋_GB2312" w:hAnsi="仿宋_GB2312" w:eastAsia="仿宋_GB2312" w:cs="仿宋_GB2312"/>
                <w:sz w:val="18"/>
                <w:szCs w:val="20"/>
                <w:vertAlign w:val="baseline"/>
                <w:lang w:val="en-US" w:eastAsia="zh-CN"/>
              </w:rPr>
            </w:pPr>
            <w:r>
              <w:rPr>
                <w:rFonts w:hint="eastAsia" w:ascii="仿宋_GB2312" w:hAnsi="仿宋_GB2312" w:eastAsia="仿宋_GB2312" w:cs="仿宋_GB2312"/>
                <w:sz w:val="18"/>
                <w:szCs w:val="20"/>
                <w:vertAlign w:val="baseline"/>
                <w:lang w:val="en-US" w:eastAsia="zh-CN"/>
              </w:rPr>
              <w:t>严洪波</w:t>
            </w:r>
          </w:p>
          <w:p>
            <w:pPr>
              <w:pStyle w:val="6"/>
              <w:spacing w:before="6"/>
              <w:jc w:val="center"/>
              <w:rPr>
                <w:rFonts w:hint="eastAsia" w:ascii="仿宋_GB2312" w:hAnsi="仿宋_GB2312" w:eastAsia="仿宋_GB2312" w:cs="仿宋_GB2312"/>
                <w:sz w:val="18"/>
                <w:szCs w:val="20"/>
                <w:vertAlign w:val="baseline"/>
                <w:lang w:val="en-US" w:eastAsia="zh-CN"/>
              </w:rPr>
            </w:pPr>
            <w:r>
              <w:rPr>
                <w:rFonts w:hint="eastAsia" w:ascii="仿宋_GB2312" w:hAnsi="仿宋_GB2312" w:eastAsia="仿宋_GB2312" w:cs="仿宋_GB2312"/>
                <w:sz w:val="18"/>
                <w:szCs w:val="20"/>
                <w:vertAlign w:val="baseline"/>
                <w:lang w:val="en-US" w:eastAsia="zh-CN"/>
              </w:rPr>
              <w:t>15874574126</w:t>
            </w:r>
          </w:p>
          <w:p>
            <w:pPr>
              <w:pStyle w:val="6"/>
              <w:spacing w:before="6"/>
              <w:jc w:val="center"/>
              <w:rPr>
                <w:rFonts w:hint="eastAsia" w:ascii="仿宋_GB2312" w:hAnsi="仿宋_GB2312" w:eastAsia="仿宋_GB2312" w:cs="仿宋_GB2312"/>
                <w:sz w:val="18"/>
                <w:szCs w:val="20"/>
                <w:vertAlign w:val="baseline"/>
                <w:lang w:val="en-US" w:eastAsia="zh-CN"/>
              </w:rPr>
            </w:pPr>
            <w:r>
              <w:rPr>
                <w:rFonts w:hint="eastAsia" w:ascii="仿宋_GB2312" w:hAnsi="仿宋_GB2312" w:eastAsia="仿宋_GB2312" w:cs="仿宋_GB2312"/>
                <w:sz w:val="18"/>
                <w:szCs w:val="20"/>
                <w:vertAlign w:val="baseline"/>
                <w:lang w:val="en-US" w:eastAsia="zh-CN"/>
              </w:rPr>
              <w:t>刘积让</w:t>
            </w:r>
          </w:p>
          <w:p>
            <w:pPr>
              <w:pStyle w:val="6"/>
              <w:spacing w:before="6"/>
              <w:jc w:val="center"/>
              <w:rPr>
                <w:rFonts w:hint="eastAsia" w:ascii="仿宋_GB2312" w:hAnsi="仿宋_GB2312" w:eastAsia="仿宋_GB2312" w:cs="仿宋_GB2312"/>
                <w:sz w:val="18"/>
                <w:szCs w:val="20"/>
                <w:vertAlign w:val="baseline"/>
                <w:lang w:val="en-US" w:eastAsia="zh-CN"/>
              </w:rPr>
            </w:pPr>
            <w:r>
              <w:rPr>
                <w:rFonts w:hint="eastAsia" w:ascii="仿宋_GB2312" w:hAnsi="仿宋_GB2312" w:eastAsia="仿宋_GB2312" w:cs="仿宋_GB2312"/>
                <w:sz w:val="18"/>
                <w:szCs w:val="20"/>
                <w:vertAlign w:val="baseline"/>
                <w:lang w:val="en-US" w:eastAsia="zh-CN"/>
              </w:rPr>
              <w:t>15869933406</w:t>
            </w:r>
          </w:p>
          <w:p>
            <w:pPr>
              <w:pStyle w:val="6"/>
              <w:spacing w:before="6"/>
              <w:jc w:val="center"/>
              <w:rPr>
                <w:rFonts w:hint="eastAsia" w:ascii="仿宋_GB2312" w:hAnsi="仿宋_GB2312" w:eastAsia="仿宋_GB2312" w:cs="仿宋_GB2312"/>
                <w:sz w:val="18"/>
                <w:szCs w:val="20"/>
                <w:vertAlign w:val="baseline"/>
                <w:lang w:val="en-US" w:eastAsia="zh-CN"/>
              </w:rPr>
            </w:pPr>
            <w:r>
              <w:rPr>
                <w:rFonts w:hint="eastAsia" w:ascii="仿宋_GB2312" w:hAnsi="仿宋_GB2312" w:eastAsia="仿宋_GB2312" w:cs="仿宋_GB2312"/>
                <w:sz w:val="18"/>
                <w:szCs w:val="20"/>
                <w:vertAlign w:val="baseline"/>
                <w:lang w:val="en-US" w:eastAsia="zh-CN"/>
              </w:rPr>
              <w:t>覃定苗</w:t>
            </w:r>
          </w:p>
          <w:p>
            <w:pPr>
              <w:pStyle w:val="6"/>
              <w:spacing w:before="6"/>
              <w:jc w:val="center"/>
              <w:rPr>
                <w:rFonts w:hint="eastAsia" w:ascii="仿宋_GB2312" w:hAnsi="仿宋_GB2312" w:eastAsia="仿宋_GB2312" w:cs="仿宋_GB2312"/>
                <w:sz w:val="18"/>
                <w:szCs w:val="20"/>
                <w:vertAlign w:val="baseline"/>
                <w:lang w:val="en-US" w:eastAsia="zh-CN"/>
              </w:rPr>
            </w:pPr>
            <w:r>
              <w:rPr>
                <w:rFonts w:hint="eastAsia" w:ascii="仿宋_GB2312" w:hAnsi="仿宋_GB2312" w:eastAsia="仿宋_GB2312" w:cs="仿宋_GB2312"/>
                <w:sz w:val="18"/>
                <w:szCs w:val="20"/>
                <w:vertAlign w:val="baseline"/>
                <w:lang w:val="en-US" w:eastAsia="zh-CN"/>
              </w:rPr>
              <w:t>13907456218</w:t>
            </w:r>
          </w:p>
          <w:p>
            <w:pPr>
              <w:pStyle w:val="6"/>
              <w:spacing w:before="6"/>
              <w:jc w:val="center"/>
              <w:rPr>
                <w:rFonts w:hint="eastAsia" w:ascii="仿宋_GB2312" w:hAnsi="仿宋_GB2312" w:eastAsia="仿宋_GB2312" w:cs="仿宋_GB2312"/>
                <w:sz w:val="18"/>
                <w:szCs w:val="20"/>
                <w:vertAlign w:val="baseline"/>
                <w:lang w:val="en-US" w:eastAsia="zh-CN"/>
              </w:rPr>
            </w:pPr>
            <w:r>
              <w:rPr>
                <w:rFonts w:hint="eastAsia" w:ascii="仿宋_GB2312" w:hAnsi="仿宋_GB2312" w:eastAsia="仿宋_GB2312" w:cs="仿宋_GB2312"/>
                <w:sz w:val="18"/>
                <w:szCs w:val="20"/>
                <w:vertAlign w:val="baseline"/>
                <w:lang w:val="en-US" w:eastAsia="zh-CN"/>
              </w:rPr>
              <w:t>邹修树</w:t>
            </w:r>
          </w:p>
          <w:p>
            <w:pPr>
              <w:pStyle w:val="6"/>
              <w:spacing w:before="6"/>
              <w:jc w:val="center"/>
              <w:rPr>
                <w:rFonts w:hint="eastAsia" w:ascii="仿宋_GB2312" w:hAnsi="仿宋_GB2312" w:eastAsia="仿宋_GB2312" w:cs="仿宋_GB2312"/>
                <w:sz w:val="18"/>
                <w:szCs w:val="20"/>
                <w:vertAlign w:val="baseline"/>
                <w:lang w:val="en-US" w:eastAsia="zh-CN"/>
              </w:rPr>
            </w:pPr>
            <w:r>
              <w:rPr>
                <w:rFonts w:hint="eastAsia" w:ascii="仿宋_GB2312" w:hAnsi="仿宋_GB2312" w:eastAsia="仿宋_GB2312" w:cs="仿宋_GB2312"/>
                <w:sz w:val="18"/>
                <w:szCs w:val="20"/>
                <w:vertAlign w:val="baseline"/>
                <w:lang w:val="en-US" w:eastAsia="zh-CN"/>
              </w:rPr>
              <w:t>18774577292</w:t>
            </w:r>
          </w:p>
          <w:p>
            <w:pPr>
              <w:pStyle w:val="6"/>
              <w:spacing w:before="6"/>
              <w:jc w:val="center"/>
              <w:rPr>
                <w:rFonts w:hint="eastAsia" w:cs="仿宋_GB2312"/>
                <w:sz w:val="18"/>
                <w:szCs w:val="20"/>
                <w:vertAlign w:val="baseline"/>
                <w:lang w:val="en-US" w:eastAsia="zh-CN"/>
              </w:rPr>
            </w:pPr>
            <w:r>
              <w:rPr>
                <w:rFonts w:hint="eastAsia" w:cs="仿宋_GB2312"/>
                <w:sz w:val="18"/>
                <w:szCs w:val="20"/>
                <w:vertAlign w:val="baseline"/>
                <w:lang w:val="en-US" w:eastAsia="zh-CN"/>
              </w:rPr>
              <w:t>邹定辉</w:t>
            </w:r>
          </w:p>
          <w:p>
            <w:pPr>
              <w:pStyle w:val="6"/>
              <w:spacing w:before="6"/>
              <w:jc w:val="center"/>
              <w:rPr>
                <w:rFonts w:hint="eastAsia" w:cs="仿宋_GB2312"/>
                <w:sz w:val="18"/>
                <w:szCs w:val="20"/>
                <w:vertAlign w:val="baseline"/>
                <w:lang w:val="en-US" w:eastAsia="zh-CN"/>
              </w:rPr>
            </w:pPr>
            <w:r>
              <w:rPr>
                <w:rFonts w:hint="eastAsia" w:cs="仿宋_GB2312"/>
                <w:sz w:val="18"/>
                <w:szCs w:val="20"/>
                <w:vertAlign w:val="baseline"/>
                <w:lang w:val="en-US" w:eastAsia="zh-CN"/>
              </w:rPr>
              <w:t>15096283809</w:t>
            </w:r>
          </w:p>
          <w:p>
            <w:pPr>
              <w:pStyle w:val="6"/>
              <w:spacing w:before="6"/>
              <w:jc w:val="center"/>
              <w:rPr>
                <w:rFonts w:hint="eastAsia" w:cs="仿宋_GB2312"/>
                <w:sz w:val="18"/>
                <w:szCs w:val="20"/>
                <w:vertAlign w:val="baseline"/>
                <w:lang w:val="en-US" w:eastAsia="zh-CN"/>
              </w:rPr>
            </w:pPr>
            <w:r>
              <w:rPr>
                <w:rFonts w:hint="eastAsia" w:cs="仿宋_GB2312"/>
                <w:sz w:val="18"/>
                <w:szCs w:val="20"/>
                <w:vertAlign w:val="baseline"/>
                <w:lang w:val="en-US" w:eastAsia="zh-CN"/>
              </w:rPr>
              <w:t>张振溆</w:t>
            </w:r>
          </w:p>
          <w:p>
            <w:pPr>
              <w:pStyle w:val="6"/>
              <w:spacing w:before="6"/>
              <w:jc w:val="center"/>
              <w:rPr>
                <w:rFonts w:hint="default" w:cs="仿宋_GB2312"/>
                <w:sz w:val="20"/>
                <w:szCs w:val="21"/>
                <w:vertAlign w:val="baseline"/>
                <w:lang w:val="en-US" w:eastAsia="zh-CN"/>
              </w:rPr>
            </w:pPr>
            <w:r>
              <w:rPr>
                <w:rFonts w:hint="eastAsia" w:cs="仿宋_GB2312"/>
                <w:sz w:val="18"/>
                <w:szCs w:val="20"/>
                <w:vertAlign w:val="baseline"/>
                <w:lang w:val="en-US" w:eastAsia="zh-CN"/>
              </w:rPr>
              <w:t>15774212572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31" w:type="dxa"/>
            <w:vMerge w:val="continue"/>
            <w:vAlign w:val="center"/>
          </w:tcPr>
          <w:p>
            <w:pPr>
              <w:pStyle w:val="6"/>
              <w:spacing w:before="6"/>
              <w:jc w:val="center"/>
              <w:rPr>
                <w:rFonts w:hint="eastAsia" w:ascii="仿宋" w:hAnsi="仿宋" w:eastAsia="仿宋" w:cs="仿宋"/>
                <w:spacing w:val="-18"/>
                <w:sz w:val="22"/>
                <w:szCs w:val="22"/>
                <w:lang w:eastAsia="zh-CN"/>
              </w:rPr>
            </w:pPr>
          </w:p>
        </w:tc>
        <w:tc>
          <w:tcPr>
            <w:tcW w:w="1436" w:type="dxa"/>
            <w:vMerge w:val="continue"/>
            <w:vAlign w:val="center"/>
          </w:tcPr>
          <w:p>
            <w:pPr>
              <w:pStyle w:val="6"/>
              <w:spacing w:before="6"/>
              <w:jc w:val="center"/>
              <w:rPr>
                <w:rFonts w:hint="eastAsia" w:ascii="仿宋_GB2312" w:hAnsi="仿宋_GB2312" w:eastAsia="仿宋_GB2312" w:cs="仿宋_GB2312"/>
                <w:b w:val="0"/>
                <w:sz w:val="22"/>
                <w:szCs w:val="22"/>
              </w:rPr>
            </w:pPr>
          </w:p>
        </w:tc>
        <w:tc>
          <w:tcPr>
            <w:tcW w:w="7825" w:type="dxa"/>
            <w:vAlign w:val="top"/>
          </w:tcPr>
          <w:p>
            <w:pPr>
              <w:pStyle w:val="17"/>
              <w:spacing w:before="1" w:line="240" w:lineRule="auto"/>
              <w:ind w:right="2" w:rightChars="0"/>
              <w:rPr>
                <w:rFonts w:hint="eastAsia" w:ascii="仿宋_GB2312" w:hAnsi="仿宋_GB2312" w:eastAsia="仿宋_GB2312" w:cs="仿宋_GB2312"/>
                <w:color w:val="auto"/>
                <w:sz w:val="22"/>
                <w:szCs w:val="22"/>
                <w:lang w:val="zh-CN" w:eastAsia="zh-CN"/>
              </w:rPr>
            </w:pPr>
            <w:r>
              <w:rPr>
                <w:rFonts w:hint="eastAsia" w:ascii="仿宋_GB2312" w:hAnsi="仿宋_GB2312" w:eastAsia="仿宋_GB2312" w:cs="仿宋_GB2312"/>
                <w:sz w:val="22"/>
                <w:szCs w:val="22"/>
              </w:rPr>
              <w:t>20</w:t>
            </w:r>
            <w:r>
              <w:rPr>
                <w:rFonts w:hint="eastAsia" w:ascii="仿宋_GB2312" w:hAnsi="仿宋_GB2312" w:eastAsia="仿宋_GB2312" w:cs="仿宋_GB2312"/>
                <w:spacing w:val="-10"/>
                <w:sz w:val="22"/>
                <w:szCs w:val="22"/>
              </w:rPr>
              <w:t>.整合财政部门、党费支持、新型农民职业技能提升等资金，</w:t>
            </w:r>
            <w:r>
              <w:rPr>
                <w:rFonts w:hint="eastAsia" w:ascii="仿宋_GB2312" w:hAnsi="仿宋_GB2312" w:eastAsia="仿宋_GB2312" w:cs="仿宋_GB2312"/>
                <w:spacing w:val="-3"/>
                <w:sz w:val="22"/>
                <w:szCs w:val="22"/>
              </w:rPr>
              <w:t>为重点培育对象创业提供培训和一对一重点扶持</w:t>
            </w:r>
          </w:p>
        </w:tc>
        <w:tc>
          <w:tcPr>
            <w:tcW w:w="1487" w:type="dxa"/>
            <w:vAlign w:val="center"/>
          </w:tcPr>
          <w:p>
            <w:pPr>
              <w:pStyle w:val="17"/>
              <w:spacing w:before="121" w:line="240" w:lineRule="auto"/>
              <w:ind w:left="14" w:right="-87"/>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16"/>
                <w:szCs w:val="16"/>
                <w:lang w:val="en-US" w:eastAsia="zh-CN"/>
              </w:rPr>
              <w:t>4月底</w:t>
            </w:r>
            <w:r>
              <w:rPr>
                <w:rFonts w:hint="eastAsia" w:cs="仿宋_GB2312"/>
                <w:sz w:val="16"/>
                <w:szCs w:val="16"/>
                <w:lang w:val="en-US" w:eastAsia="zh-CN"/>
              </w:rPr>
              <w:t>前长期坚持</w:t>
            </w:r>
          </w:p>
        </w:tc>
        <w:tc>
          <w:tcPr>
            <w:tcW w:w="1350" w:type="dxa"/>
            <w:vMerge w:val="continue"/>
            <w:vAlign w:val="center"/>
          </w:tcPr>
          <w:p>
            <w:pPr>
              <w:pStyle w:val="6"/>
              <w:spacing w:before="6"/>
              <w:jc w:val="center"/>
              <w:rPr>
                <w:rFonts w:hint="default" w:ascii="方正小标宋简体"/>
                <w:sz w:val="28"/>
                <w:vertAlign w:val="baseline"/>
                <w:lang w:val="en-US" w:eastAsia="zh-CN"/>
              </w:rPr>
            </w:pPr>
          </w:p>
        </w:tc>
        <w:tc>
          <w:tcPr>
            <w:tcW w:w="1838" w:type="dxa"/>
            <w:vMerge w:val="continue"/>
            <w:vAlign w:val="center"/>
          </w:tcPr>
          <w:p>
            <w:pPr>
              <w:pStyle w:val="6"/>
              <w:spacing w:before="6"/>
              <w:jc w:val="center"/>
              <w:rPr>
                <w:rFonts w:hint="eastAsia" w:ascii="方正小标宋简体"/>
                <w:sz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31" w:type="dxa"/>
            <w:vMerge w:val="continue"/>
            <w:vAlign w:val="center"/>
          </w:tcPr>
          <w:p>
            <w:pPr>
              <w:pStyle w:val="6"/>
              <w:spacing w:before="6"/>
              <w:jc w:val="center"/>
              <w:rPr>
                <w:rFonts w:hint="eastAsia" w:ascii="仿宋" w:hAnsi="仿宋" w:eastAsia="仿宋" w:cs="仿宋"/>
                <w:spacing w:val="-18"/>
                <w:sz w:val="22"/>
                <w:szCs w:val="22"/>
                <w:lang w:eastAsia="zh-CN"/>
              </w:rPr>
            </w:pPr>
          </w:p>
        </w:tc>
        <w:tc>
          <w:tcPr>
            <w:tcW w:w="1436" w:type="dxa"/>
            <w:vMerge w:val="continue"/>
            <w:vAlign w:val="center"/>
          </w:tcPr>
          <w:p>
            <w:pPr>
              <w:pStyle w:val="6"/>
              <w:spacing w:before="6"/>
              <w:jc w:val="center"/>
              <w:rPr>
                <w:rFonts w:hint="eastAsia" w:ascii="仿宋_GB2312" w:hAnsi="仿宋_GB2312" w:eastAsia="仿宋_GB2312" w:cs="仿宋_GB2312"/>
                <w:b w:val="0"/>
                <w:sz w:val="22"/>
                <w:szCs w:val="22"/>
              </w:rPr>
            </w:pPr>
          </w:p>
        </w:tc>
        <w:tc>
          <w:tcPr>
            <w:tcW w:w="7825" w:type="dxa"/>
            <w:vAlign w:val="top"/>
          </w:tcPr>
          <w:p>
            <w:pPr>
              <w:pStyle w:val="17"/>
              <w:spacing w:line="240" w:lineRule="auto"/>
              <w:ind w:left="14" w:right="-15"/>
              <w:rPr>
                <w:rFonts w:hint="eastAsia" w:ascii="仿宋_GB2312" w:hAnsi="仿宋_GB2312" w:eastAsia="仿宋_GB2312" w:cs="仿宋_GB2312"/>
                <w:color w:val="auto"/>
                <w:sz w:val="22"/>
                <w:szCs w:val="22"/>
                <w:lang w:val="zh-CN" w:eastAsia="zh-CN"/>
              </w:rPr>
            </w:pPr>
            <w:r>
              <w:rPr>
                <w:rFonts w:hint="eastAsia" w:ascii="仿宋_GB2312" w:hAnsi="仿宋_GB2312" w:eastAsia="仿宋_GB2312" w:cs="仿宋_GB2312"/>
                <w:spacing w:val="-1"/>
                <w:sz w:val="22"/>
                <w:szCs w:val="22"/>
              </w:rPr>
              <w:t>21</w:t>
            </w:r>
            <w:r>
              <w:rPr>
                <w:rFonts w:hint="eastAsia" w:ascii="仿宋_GB2312" w:hAnsi="仿宋_GB2312" w:eastAsia="仿宋_GB2312" w:cs="仿宋_GB2312"/>
                <w:spacing w:val="-19"/>
                <w:sz w:val="22"/>
                <w:szCs w:val="22"/>
              </w:rPr>
              <w:t>.深化拓展党员“双培”模式，注重把党员和村党组织书记培养成致富能手、把致富能手培养</w:t>
            </w:r>
            <w:r>
              <w:rPr>
                <w:rFonts w:hint="eastAsia" w:ascii="仿宋_GB2312" w:hAnsi="仿宋_GB2312" w:eastAsia="仿宋_GB2312" w:cs="仿宋_GB2312"/>
                <w:spacing w:val="-13"/>
                <w:w w:val="95"/>
                <w:sz w:val="22"/>
                <w:szCs w:val="22"/>
              </w:rPr>
              <w:t>成</w:t>
            </w:r>
            <w:r>
              <w:rPr>
                <w:rFonts w:hint="eastAsia" w:ascii="仿宋_GB2312" w:hAnsi="仿宋_GB2312" w:eastAsia="仿宋_GB2312" w:cs="仿宋_GB2312"/>
                <w:spacing w:val="-15"/>
                <w:w w:val="95"/>
                <w:sz w:val="22"/>
                <w:szCs w:val="22"/>
              </w:rPr>
              <w:t>党</w:t>
            </w:r>
            <w:r>
              <w:rPr>
                <w:rFonts w:hint="eastAsia" w:ascii="仿宋_GB2312" w:hAnsi="仿宋_GB2312" w:eastAsia="仿宋_GB2312" w:cs="仿宋_GB2312"/>
                <w:spacing w:val="-13"/>
                <w:w w:val="95"/>
                <w:sz w:val="22"/>
                <w:szCs w:val="22"/>
              </w:rPr>
              <w:t>员和</w:t>
            </w:r>
            <w:r>
              <w:rPr>
                <w:rFonts w:hint="eastAsia" w:ascii="仿宋_GB2312" w:hAnsi="仿宋_GB2312" w:eastAsia="仿宋_GB2312" w:cs="仿宋_GB2312"/>
                <w:spacing w:val="-15"/>
                <w:w w:val="95"/>
                <w:sz w:val="22"/>
                <w:szCs w:val="22"/>
              </w:rPr>
              <w:t>村</w:t>
            </w:r>
            <w:r>
              <w:rPr>
                <w:rFonts w:hint="eastAsia" w:ascii="仿宋_GB2312" w:hAnsi="仿宋_GB2312" w:eastAsia="仿宋_GB2312" w:cs="仿宋_GB2312"/>
                <w:spacing w:val="-13"/>
                <w:w w:val="95"/>
                <w:sz w:val="22"/>
                <w:szCs w:val="22"/>
              </w:rPr>
              <w:t>干部</w:t>
            </w:r>
            <w:r>
              <w:rPr>
                <w:rFonts w:hint="eastAsia" w:cs="仿宋_GB2312"/>
                <w:spacing w:val="-13"/>
                <w:w w:val="95"/>
                <w:sz w:val="22"/>
                <w:szCs w:val="22"/>
                <w:lang w:eastAsia="zh-CN"/>
              </w:rPr>
              <w:t>，</w:t>
            </w:r>
            <w:r>
              <w:rPr>
                <w:rFonts w:hint="eastAsia" w:ascii="仿宋_GB2312" w:hAnsi="仿宋_GB2312" w:eastAsia="仿宋_GB2312" w:cs="仿宋_GB2312"/>
                <w:spacing w:val="-15"/>
                <w:w w:val="95"/>
                <w:sz w:val="22"/>
                <w:szCs w:val="22"/>
              </w:rPr>
              <w:t>特</w:t>
            </w:r>
            <w:r>
              <w:rPr>
                <w:rFonts w:hint="eastAsia" w:ascii="仿宋_GB2312" w:hAnsi="仿宋_GB2312" w:eastAsia="仿宋_GB2312" w:cs="仿宋_GB2312"/>
                <w:spacing w:val="-13"/>
                <w:w w:val="95"/>
                <w:sz w:val="22"/>
                <w:szCs w:val="22"/>
              </w:rPr>
              <w:t>别是</w:t>
            </w:r>
            <w:r>
              <w:rPr>
                <w:rFonts w:hint="eastAsia" w:ascii="仿宋_GB2312" w:hAnsi="仿宋_GB2312" w:eastAsia="仿宋_GB2312" w:cs="仿宋_GB2312"/>
                <w:spacing w:val="-15"/>
                <w:w w:val="95"/>
                <w:sz w:val="22"/>
                <w:szCs w:val="22"/>
              </w:rPr>
              <w:t>村</w:t>
            </w:r>
            <w:r>
              <w:rPr>
                <w:rFonts w:hint="eastAsia" w:ascii="仿宋_GB2312" w:hAnsi="仿宋_GB2312" w:eastAsia="仿宋_GB2312" w:cs="仿宋_GB2312"/>
                <w:spacing w:val="-13"/>
                <w:w w:val="95"/>
                <w:sz w:val="22"/>
                <w:szCs w:val="22"/>
              </w:rPr>
              <w:t>党组</w:t>
            </w:r>
            <w:r>
              <w:rPr>
                <w:rFonts w:hint="eastAsia" w:ascii="仿宋_GB2312" w:hAnsi="仿宋_GB2312" w:eastAsia="仿宋_GB2312" w:cs="仿宋_GB2312"/>
                <w:spacing w:val="-15"/>
                <w:w w:val="95"/>
                <w:sz w:val="22"/>
                <w:szCs w:val="22"/>
              </w:rPr>
              <w:t>织</w:t>
            </w:r>
            <w:r>
              <w:rPr>
                <w:rFonts w:hint="eastAsia" w:ascii="仿宋_GB2312" w:hAnsi="仿宋_GB2312" w:eastAsia="仿宋_GB2312" w:cs="仿宋_GB2312"/>
                <w:spacing w:val="-13"/>
                <w:w w:val="95"/>
                <w:sz w:val="22"/>
                <w:szCs w:val="22"/>
              </w:rPr>
              <w:t>书记</w:t>
            </w:r>
            <w:r>
              <w:rPr>
                <w:rFonts w:hint="eastAsia" w:ascii="仿宋_GB2312" w:hAnsi="仿宋_GB2312" w:eastAsia="仿宋_GB2312" w:cs="仿宋_GB2312"/>
                <w:spacing w:val="-15"/>
                <w:w w:val="95"/>
                <w:sz w:val="22"/>
                <w:szCs w:val="22"/>
              </w:rPr>
              <w:t>，</w:t>
            </w:r>
            <w:r>
              <w:rPr>
                <w:rFonts w:hint="eastAsia" w:ascii="仿宋_GB2312" w:hAnsi="仿宋_GB2312" w:eastAsia="仿宋_GB2312" w:cs="仿宋_GB2312"/>
                <w:spacing w:val="-13"/>
                <w:w w:val="95"/>
                <w:sz w:val="22"/>
                <w:szCs w:val="22"/>
              </w:rPr>
              <w:t>力争</w:t>
            </w:r>
            <w:r>
              <w:rPr>
                <w:rFonts w:hint="eastAsia" w:ascii="仿宋_GB2312" w:hAnsi="仿宋_GB2312" w:eastAsia="仿宋_GB2312" w:cs="仿宋_GB2312"/>
                <w:spacing w:val="-15"/>
                <w:w w:val="95"/>
                <w:sz w:val="22"/>
                <w:szCs w:val="22"/>
              </w:rPr>
              <w:t>致</w:t>
            </w:r>
            <w:r>
              <w:rPr>
                <w:rFonts w:hint="eastAsia" w:ascii="仿宋_GB2312" w:hAnsi="仿宋_GB2312" w:eastAsia="仿宋_GB2312" w:cs="仿宋_GB2312"/>
                <w:spacing w:val="-13"/>
                <w:w w:val="95"/>
                <w:sz w:val="22"/>
                <w:szCs w:val="22"/>
              </w:rPr>
              <w:t>富能</w:t>
            </w:r>
            <w:r>
              <w:rPr>
                <w:rFonts w:hint="eastAsia" w:ascii="仿宋_GB2312" w:hAnsi="仿宋_GB2312" w:eastAsia="仿宋_GB2312" w:cs="仿宋_GB2312"/>
                <w:spacing w:val="-15"/>
                <w:w w:val="95"/>
                <w:sz w:val="22"/>
                <w:szCs w:val="22"/>
              </w:rPr>
              <w:t>手</w:t>
            </w:r>
            <w:r>
              <w:rPr>
                <w:rFonts w:hint="eastAsia" w:ascii="仿宋_GB2312" w:hAnsi="仿宋_GB2312" w:eastAsia="仿宋_GB2312" w:cs="仿宋_GB2312"/>
                <w:spacing w:val="-13"/>
                <w:w w:val="95"/>
                <w:sz w:val="22"/>
                <w:szCs w:val="22"/>
              </w:rPr>
              <w:t>中党</w:t>
            </w:r>
            <w:r>
              <w:rPr>
                <w:rFonts w:hint="eastAsia" w:ascii="仿宋_GB2312" w:hAnsi="仿宋_GB2312" w:eastAsia="仿宋_GB2312" w:cs="仿宋_GB2312"/>
                <w:spacing w:val="-15"/>
                <w:w w:val="95"/>
                <w:sz w:val="22"/>
                <w:szCs w:val="22"/>
              </w:rPr>
              <w:t>员</w:t>
            </w:r>
            <w:r>
              <w:rPr>
                <w:rFonts w:hint="eastAsia" w:ascii="仿宋_GB2312" w:hAnsi="仿宋_GB2312" w:eastAsia="仿宋_GB2312" w:cs="仿宋_GB2312"/>
                <w:spacing w:val="-13"/>
                <w:w w:val="95"/>
                <w:sz w:val="22"/>
                <w:szCs w:val="22"/>
              </w:rPr>
              <w:t>数</w:t>
            </w:r>
            <w:r>
              <w:rPr>
                <w:rFonts w:hint="eastAsia" w:ascii="仿宋_GB2312" w:hAnsi="仿宋_GB2312" w:eastAsia="仿宋_GB2312" w:cs="仿宋_GB2312"/>
                <w:spacing w:val="38"/>
                <w:w w:val="95"/>
                <w:sz w:val="22"/>
                <w:szCs w:val="22"/>
              </w:rPr>
              <w:t>达</w:t>
            </w:r>
            <w:r>
              <w:rPr>
                <w:rFonts w:hint="eastAsia" w:ascii="仿宋_GB2312" w:hAnsi="仿宋_GB2312" w:eastAsia="仿宋_GB2312" w:cs="仿宋_GB2312"/>
                <w:spacing w:val="-3"/>
                <w:w w:val="95"/>
                <w:sz w:val="22"/>
                <w:szCs w:val="22"/>
              </w:rPr>
              <w:t>40</w:t>
            </w:r>
            <w:r>
              <w:rPr>
                <w:rFonts w:hint="eastAsia" w:ascii="仿宋_GB2312" w:hAnsi="仿宋_GB2312" w:eastAsia="仿宋_GB2312" w:cs="仿宋_GB2312"/>
                <w:spacing w:val="-3"/>
                <w:w w:val="82"/>
                <w:sz w:val="22"/>
                <w:szCs w:val="22"/>
              </w:rPr>
              <w:drawing>
                <wp:inline distT="0" distB="0" distL="0" distR="0">
                  <wp:extent cx="59690" cy="106680"/>
                  <wp:effectExtent l="0" t="0" r="16510" b="762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png"/>
                          <pic:cNvPicPr>
                            <a:picLocks noChangeAspect="1"/>
                          </pic:cNvPicPr>
                        </pic:nvPicPr>
                        <pic:blipFill>
                          <a:blip r:embed="rId9" cstate="print"/>
                          <a:stretch>
                            <a:fillRect/>
                          </a:stretch>
                        </pic:blipFill>
                        <pic:spPr>
                          <a:xfrm>
                            <a:off x="0" y="0"/>
                            <a:ext cx="59721" cy="106870"/>
                          </a:xfrm>
                          <a:prstGeom prst="rect">
                            <a:avLst/>
                          </a:prstGeom>
                        </pic:spPr>
                      </pic:pic>
                    </a:graphicData>
                  </a:graphic>
                </wp:inline>
              </w:drawing>
            </w:r>
            <w:r>
              <w:rPr>
                <w:rFonts w:hint="eastAsia" w:ascii="仿宋_GB2312" w:hAnsi="仿宋_GB2312" w:eastAsia="仿宋_GB2312" w:cs="仿宋_GB2312"/>
                <w:spacing w:val="-13"/>
                <w:sz w:val="22"/>
                <w:szCs w:val="22"/>
              </w:rPr>
              <w:t>以</w:t>
            </w:r>
            <w:r>
              <w:rPr>
                <w:rFonts w:hint="eastAsia" w:ascii="仿宋_GB2312" w:hAnsi="仿宋_GB2312" w:eastAsia="仿宋_GB2312" w:cs="仿宋_GB2312"/>
                <w:sz w:val="22"/>
                <w:szCs w:val="22"/>
              </w:rPr>
              <w:t>上</w:t>
            </w:r>
          </w:p>
        </w:tc>
        <w:tc>
          <w:tcPr>
            <w:tcW w:w="1487" w:type="dxa"/>
            <w:vAlign w:val="center"/>
          </w:tcPr>
          <w:p>
            <w:pPr>
              <w:pStyle w:val="17"/>
              <w:spacing w:before="121" w:line="240" w:lineRule="auto"/>
              <w:ind w:left="14" w:leftChars="0" w:right="-87" w:rightChars="0"/>
              <w:rPr>
                <w:rFonts w:hint="eastAsia" w:ascii="仿宋_GB2312" w:hAnsi="仿宋_GB2312" w:eastAsia="仿宋_GB2312" w:cs="仿宋_GB2312"/>
                <w:sz w:val="22"/>
                <w:szCs w:val="22"/>
              </w:rPr>
            </w:pPr>
            <w:r>
              <w:rPr>
                <w:rFonts w:hint="eastAsia" w:cs="仿宋_GB2312"/>
                <w:sz w:val="16"/>
                <w:szCs w:val="16"/>
                <w:lang w:val="en-US" w:eastAsia="zh-CN"/>
              </w:rPr>
              <w:t>12</w:t>
            </w:r>
            <w:r>
              <w:rPr>
                <w:rFonts w:hint="eastAsia" w:ascii="仿宋_GB2312" w:hAnsi="仿宋_GB2312" w:eastAsia="仿宋_GB2312" w:cs="仿宋_GB2312"/>
                <w:sz w:val="16"/>
                <w:szCs w:val="16"/>
                <w:lang w:val="en-US" w:eastAsia="zh-CN"/>
              </w:rPr>
              <w:t>月底</w:t>
            </w:r>
            <w:r>
              <w:rPr>
                <w:rFonts w:hint="eastAsia" w:cs="仿宋_GB2312"/>
                <w:sz w:val="16"/>
                <w:szCs w:val="16"/>
                <w:lang w:val="en-US" w:eastAsia="zh-CN"/>
              </w:rPr>
              <w:t>前长期坚持</w:t>
            </w:r>
          </w:p>
        </w:tc>
        <w:tc>
          <w:tcPr>
            <w:tcW w:w="1350" w:type="dxa"/>
            <w:vMerge w:val="continue"/>
            <w:vAlign w:val="center"/>
          </w:tcPr>
          <w:p>
            <w:pPr>
              <w:pStyle w:val="6"/>
              <w:spacing w:before="6"/>
              <w:jc w:val="center"/>
              <w:rPr>
                <w:rFonts w:hint="default" w:ascii="方正小标宋简体"/>
                <w:sz w:val="28"/>
                <w:vertAlign w:val="baseline"/>
                <w:lang w:val="en-US" w:eastAsia="zh-CN"/>
              </w:rPr>
            </w:pPr>
          </w:p>
        </w:tc>
        <w:tc>
          <w:tcPr>
            <w:tcW w:w="1838" w:type="dxa"/>
            <w:vMerge w:val="continue"/>
            <w:vAlign w:val="center"/>
          </w:tcPr>
          <w:p>
            <w:pPr>
              <w:pStyle w:val="6"/>
              <w:spacing w:before="6"/>
              <w:jc w:val="center"/>
              <w:rPr>
                <w:rFonts w:hint="eastAsia" w:ascii="方正小标宋简体"/>
                <w:sz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831" w:type="dxa"/>
            <w:vMerge w:val="continue"/>
            <w:vAlign w:val="center"/>
          </w:tcPr>
          <w:p>
            <w:pPr>
              <w:pStyle w:val="6"/>
              <w:spacing w:before="6"/>
              <w:jc w:val="center"/>
              <w:rPr>
                <w:rFonts w:hint="eastAsia" w:ascii="方正小标宋简体"/>
                <w:sz w:val="28"/>
                <w:vertAlign w:val="baseline"/>
                <w:lang w:val="en-US" w:eastAsia="zh-CN"/>
              </w:rPr>
            </w:pPr>
          </w:p>
        </w:tc>
        <w:tc>
          <w:tcPr>
            <w:tcW w:w="1436" w:type="dxa"/>
            <w:vMerge w:val="continue"/>
            <w:vAlign w:val="center"/>
          </w:tcPr>
          <w:p>
            <w:pPr>
              <w:pStyle w:val="6"/>
              <w:spacing w:before="6"/>
              <w:jc w:val="center"/>
              <w:rPr>
                <w:rFonts w:hint="eastAsia" w:ascii="仿宋_GB2312" w:hAnsi="仿宋_GB2312" w:eastAsia="仿宋_GB2312" w:cs="仿宋_GB2312"/>
                <w:sz w:val="22"/>
                <w:szCs w:val="22"/>
                <w:vertAlign w:val="baseline"/>
              </w:rPr>
            </w:pPr>
          </w:p>
        </w:tc>
        <w:tc>
          <w:tcPr>
            <w:tcW w:w="7825" w:type="dxa"/>
            <w:vAlign w:val="top"/>
          </w:tcPr>
          <w:p>
            <w:pPr>
              <w:pStyle w:val="17"/>
              <w:spacing w:before="121" w:line="240" w:lineRule="auto"/>
              <w:ind w:left="14" w:right="-87"/>
              <w:rPr>
                <w:rFonts w:hint="eastAsia" w:ascii="仿宋_GB2312" w:hAnsi="仿宋_GB2312" w:eastAsia="仿宋_GB2312" w:cs="仿宋_GB2312"/>
                <w:color w:val="auto"/>
                <w:sz w:val="22"/>
                <w:szCs w:val="22"/>
                <w:lang w:val="zh-CN" w:eastAsia="zh-CN"/>
              </w:rPr>
            </w:pPr>
            <w:r>
              <w:rPr>
                <w:rFonts w:hint="eastAsia" w:ascii="仿宋_GB2312" w:hAnsi="仿宋_GB2312" w:eastAsia="仿宋_GB2312" w:cs="仿宋_GB2312"/>
                <w:sz w:val="22"/>
                <w:szCs w:val="22"/>
              </w:rPr>
              <w:t>22</w:t>
            </w:r>
            <w:r>
              <w:rPr>
                <w:rFonts w:hint="eastAsia" w:ascii="仿宋_GB2312" w:hAnsi="仿宋_GB2312" w:eastAsia="仿宋_GB2312" w:cs="仿宋_GB2312"/>
                <w:spacing w:val="-4"/>
                <w:sz w:val="22"/>
                <w:szCs w:val="22"/>
              </w:rPr>
              <w:t xml:space="preserve">.按照市级示范培训、县级兜底培训的模式全覆盖培训 </w:t>
            </w:r>
            <w:r>
              <w:rPr>
                <w:rFonts w:hint="eastAsia" w:ascii="仿宋_GB2312" w:hAnsi="仿宋_GB2312" w:eastAsia="仿宋_GB2312" w:cs="仿宋_GB2312"/>
                <w:sz w:val="22"/>
                <w:szCs w:val="22"/>
              </w:rPr>
              <w:t>1</w:t>
            </w:r>
            <w:r>
              <w:rPr>
                <w:rFonts w:hint="eastAsia" w:ascii="仿宋_GB2312" w:hAnsi="仿宋_GB2312" w:eastAsia="仿宋_GB2312" w:cs="仿宋_GB2312"/>
                <w:spacing w:val="-3"/>
                <w:sz w:val="22"/>
                <w:szCs w:val="22"/>
              </w:rPr>
              <w:t xml:space="preserve"> 次农村党员致富能手培育对象，择优选派一批到市内外发达地区进行异地交流学习，推荐参加全省、全市基层组织人才定</w:t>
            </w:r>
            <w:r>
              <w:rPr>
                <w:rFonts w:hint="eastAsia" w:ascii="仿宋_GB2312" w:hAnsi="仿宋_GB2312" w:eastAsia="仿宋_GB2312" w:cs="仿宋_GB2312"/>
                <w:sz w:val="22"/>
                <w:szCs w:val="22"/>
              </w:rPr>
              <w:t>向培养、大专学历村干班</w:t>
            </w:r>
          </w:p>
        </w:tc>
        <w:tc>
          <w:tcPr>
            <w:tcW w:w="1487" w:type="dxa"/>
            <w:vAlign w:val="center"/>
          </w:tcPr>
          <w:p>
            <w:pPr>
              <w:pStyle w:val="17"/>
              <w:spacing w:before="121" w:line="240" w:lineRule="auto"/>
              <w:ind w:left="14" w:leftChars="0" w:right="-87" w:rightChars="0"/>
              <w:rPr>
                <w:rFonts w:hint="eastAsia" w:ascii="仿宋_GB2312" w:hAnsi="仿宋_GB2312" w:eastAsia="仿宋_GB2312" w:cs="仿宋_GB2312"/>
                <w:sz w:val="22"/>
                <w:szCs w:val="22"/>
                <w:lang w:val="zh-CN" w:eastAsia="zh-CN"/>
              </w:rPr>
            </w:pPr>
            <w:r>
              <w:rPr>
                <w:rFonts w:hint="eastAsia" w:cs="仿宋_GB2312"/>
                <w:sz w:val="16"/>
                <w:szCs w:val="16"/>
                <w:lang w:val="en-US" w:eastAsia="zh-CN"/>
              </w:rPr>
              <w:t>10</w:t>
            </w:r>
            <w:r>
              <w:rPr>
                <w:rFonts w:hint="eastAsia" w:ascii="仿宋_GB2312" w:hAnsi="仿宋_GB2312" w:eastAsia="仿宋_GB2312" w:cs="仿宋_GB2312"/>
                <w:sz w:val="16"/>
                <w:szCs w:val="16"/>
                <w:lang w:val="en-US" w:eastAsia="zh-CN"/>
              </w:rPr>
              <w:t>月底</w:t>
            </w:r>
            <w:r>
              <w:rPr>
                <w:rFonts w:hint="eastAsia" w:cs="仿宋_GB2312"/>
                <w:sz w:val="16"/>
                <w:szCs w:val="16"/>
                <w:lang w:val="en-US" w:eastAsia="zh-CN"/>
              </w:rPr>
              <w:t>前长期坚持</w:t>
            </w:r>
          </w:p>
        </w:tc>
        <w:tc>
          <w:tcPr>
            <w:tcW w:w="1350" w:type="dxa"/>
            <w:vMerge w:val="continue"/>
            <w:vAlign w:val="center"/>
          </w:tcPr>
          <w:p>
            <w:pPr>
              <w:pStyle w:val="6"/>
              <w:spacing w:before="6"/>
              <w:jc w:val="center"/>
              <w:rPr>
                <w:rFonts w:ascii="方正小标宋简体"/>
                <w:sz w:val="28"/>
                <w:vertAlign w:val="baseline"/>
              </w:rPr>
            </w:pPr>
          </w:p>
        </w:tc>
        <w:tc>
          <w:tcPr>
            <w:tcW w:w="1838" w:type="dxa"/>
            <w:vMerge w:val="continue"/>
            <w:vAlign w:val="center"/>
          </w:tcPr>
          <w:p>
            <w:pPr>
              <w:pStyle w:val="6"/>
              <w:spacing w:before="6"/>
              <w:jc w:val="center"/>
              <w:rPr>
                <w:rFonts w:ascii="方正小标宋简体"/>
                <w:sz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31" w:type="dxa"/>
            <w:vMerge w:val="continue"/>
            <w:vAlign w:val="center"/>
          </w:tcPr>
          <w:p>
            <w:pPr>
              <w:pStyle w:val="6"/>
              <w:spacing w:before="6"/>
              <w:jc w:val="center"/>
              <w:rPr>
                <w:rFonts w:hint="eastAsia" w:ascii="方正小标宋简体"/>
                <w:sz w:val="28"/>
                <w:vertAlign w:val="baseline"/>
                <w:lang w:val="en-US" w:eastAsia="zh-CN"/>
              </w:rPr>
            </w:pPr>
          </w:p>
        </w:tc>
        <w:tc>
          <w:tcPr>
            <w:tcW w:w="1436" w:type="dxa"/>
            <w:vMerge w:val="restart"/>
            <w:vAlign w:val="center"/>
          </w:tcPr>
          <w:p>
            <w:pPr>
              <w:pStyle w:val="6"/>
              <w:spacing w:before="6"/>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pacing w:val="-18"/>
                <w:sz w:val="22"/>
                <w:szCs w:val="22"/>
                <w:lang w:eastAsia="zh-CN"/>
              </w:rPr>
              <w:t>（六）进一步扶持壮大村级集体经济</w:t>
            </w:r>
          </w:p>
        </w:tc>
        <w:tc>
          <w:tcPr>
            <w:tcW w:w="7825" w:type="dxa"/>
            <w:vAlign w:val="center"/>
          </w:tcPr>
          <w:p>
            <w:pPr>
              <w:pStyle w:val="17"/>
              <w:spacing w:line="240" w:lineRule="auto"/>
              <w:ind w:left="14" w:right="-15"/>
              <w:rPr>
                <w:rFonts w:hint="eastAsia" w:ascii="仿宋_GB2312" w:hAnsi="仿宋_GB2312" w:eastAsia="仿宋_GB2312" w:cs="仿宋_GB2312"/>
                <w:spacing w:val="-1"/>
                <w:sz w:val="22"/>
                <w:szCs w:val="22"/>
                <w:lang w:val="zh-CN" w:eastAsia="zh-CN"/>
              </w:rPr>
            </w:pPr>
            <w:r>
              <w:rPr>
                <w:rFonts w:hint="eastAsia" w:ascii="仿宋_GB2312" w:hAnsi="仿宋_GB2312" w:eastAsia="仿宋_GB2312" w:cs="仿宋_GB2312"/>
                <w:spacing w:val="-1"/>
                <w:sz w:val="22"/>
                <w:szCs w:val="22"/>
              </w:rPr>
              <w:t>2</w:t>
            </w:r>
            <w:r>
              <w:rPr>
                <w:rFonts w:hint="eastAsia" w:cs="仿宋_GB2312"/>
                <w:spacing w:val="-1"/>
                <w:sz w:val="22"/>
                <w:szCs w:val="22"/>
                <w:lang w:val="en-US" w:eastAsia="zh-CN"/>
              </w:rPr>
              <w:t>3</w:t>
            </w:r>
            <w:r>
              <w:rPr>
                <w:rFonts w:hint="eastAsia" w:ascii="仿宋_GB2312" w:hAnsi="仿宋_GB2312" w:eastAsia="仿宋_GB2312" w:cs="仿宋_GB2312"/>
                <w:spacing w:val="-1"/>
                <w:sz w:val="22"/>
                <w:szCs w:val="22"/>
              </w:rPr>
              <w:t>.推动县域内集体经济薄弱村，以联合入股形式，跨区域建设标准厂房、专业市场、仓储设施、物业、停车场、屠宰场等，实行统一运营，实现“飞地抱团”</w:t>
            </w:r>
          </w:p>
        </w:tc>
        <w:tc>
          <w:tcPr>
            <w:tcW w:w="1487" w:type="dxa"/>
            <w:vAlign w:val="center"/>
          </w:tcPr>
          <w:p>
            <w:pPr>
              <w:pStyle w:val="17"/>
              <w:spacing w:before="121" w:line="240" w:lineRule="auto"/>
              <w:ind w:left="14" w:leftChars="0" w:right="-87" w:rightChars="0"/>
              <w:rPr>
                <w:rFonts w:hint="eastAsia" w:ascii="仿宋_GB2312" w:hAnsi="仿宋_GB2312" w:eastAsia="仿宋_GB2312" w:cs="仿宋_GB2312"/>
                <w:sz w:val="22"/>
                <w:szCs w:val="22"/>
              </w:rPr>
            </w:pPr>
            <w:r>
              <w:rPr>
                <w:rFonts w:hint="eastAsia" w:cs="仿宋_GB2312"/>
                <w:sz w:val="16"/>
                <w:szCs w:val="16"/>
                <w:lang w:val="en-US" w:eastAsia="zh-CN"/>
              </w:rPr>
              <w:t>10</w:t>
            </w:r>
            <w:r>
              <w:rPr>
                <w:rFonts w:hint="eastAsia" w:ascii="仿宋_GB2312" w:hAnsi="仿宋_GB2312" w:eastAsia="仿宋_GB2312" w:cs="仿宋_GB2312"/>
                <w:sz w:val="16"/>
                <w:szCs w:val="16"/>
                <w:lang w:val="en-US" w:eastAsia="zh-CN"/>
              </w:rPr>
              <w:t>月底</w:t>
            </w:r>
            <w:r>
              <w:rPr>
                <w:rFonts w:hint="eastAsia" w:cs="仿宋_GB2312"/>
                <w:sz w:val="16"/>
                <w:szCs w:val="16"/>
                <w:lang w:val="en-US" w:eastAsia="zh-CN"/>
              </w:rPr>
              <w:t>前长期坚持</w:t>
            </w:r>
          </w:p>
        </w:tc>
        <w:tc>
          <w:tcPr>
            <w:tcW w:w="1350" w:type="dxa"/>
            <w:vMerge w:val="continue"/>
            <w:vAlign w:val="center"/>
          </w:tcPr>
          <w:p>
            <w:pPr>
              <w:pStyle w:val="6"/>
              <w:spacing w:before="6"/>
              <w:jc w:val="center"/>
              <w:rPr>
                <w:rFonts w:ascii="方正小标宋简体"/>
                <w:sz w:val="28"/>
                <w:vertAlign w:val="baseline"/>
              </w:rPr>
            </w:pPr>
          </w:p>
        </w:tc>
        <w:tc>
          <w:tcPr>
            <w:tcW w:w="1838" w:type="dxa"/>
            <w:vMerge w:val="continue"/>
            <w:vAlign w:val="center"/>
          </w:tcPr>
          <w:p>
            <w:pPr>
              <w:pStyle w:val="6"/>
              <w:spacing w:before="6"/>
              <w:jc w:val="center"/>
              <w:rPr>
                <w:rFonts w:ascii="方正小标宋简体"/>
                <w:sz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31" w:type="dxa"/>
            <w:vMerge w:val="continue"/>
            <w:vAlign w:val="center"/>
          </w:tcPr>
          <w:p>
            <w:pPr>
              <w:pStyle w:val="6"/>
              <w:spacing w:before="6"/>
              <w:jc w:val="center"/>
              <w:rPr>
                <w:rFonts w:hint="eastAsia" w:ascii="方正小标宋简体"/>
                <w:sz w:val="28"/>
                <w:vertAlign w:val="baseline"/>
                <w:lang w:val="en-US" w:eastAsia="zh-CN"/>
              </w:rPr>
            </w:pPr>
          </w:p>
        </w:tc>
        <w:tc>
          <w:tcPr>
            <w:tcW w:w="1436" w:type="dxa"/>
            <w:vMerge w:val="continue"/>
            <w:vAlign w:val="center"/>
          </w:tcPr>
          <w:p>
            <w:pPr>
              <w:pStyle w:val="6"/>
              <w:spacing w:before="6"/>
              <w:jc w:val="center"/>
              <w:rPr>
                <w:rFonts w:ascii="方正小标宋简体"/>
                <w:sz w:val="28"/>
                <w:vertAlign w:val="baseline"/>
              </w:rPr>
            </w:pPr>
          </w:p>
        </w:tc>
        <w:tc>
          <w:tcPr>
            <w:tcW w:w="7825" w:type="dxa"/>
            <w:vAlign w:val="top"/>
          </w:tcPr>
          <w:p>
            <w:pPr>
              <w:pStyle w:val="17"/>
              <w:spacing w:line="240" w:lineRule="auto"/>
              <w:ind w:left="14" w:right="-15"/>
              <w:rPr>
                <w:rFonts w:hint="eastAsia" w:ascii="仿宋_GB2312" w:hAnsi="仿宋_GB2312" w:eastAsia="仿宋_GB2312" w:cs="仿宋_GB2312"/>
                <w:spacing w:val="-1"/>
                <w:sz w:val="22"/>
                <w:szCs w:val="22"/>
                <w:lang w:val="zh-CN" w:eastAsia="zh-CN"/>
              </w:rPr>
            </w:pPr>
            <w:r>
              <w:rPr>
                <w:rFonts w:hint="eastAsia" w:ascii="仿宋_GB2312" w:hAnsi="仿宋_GB2312" w:eastAsia="仿宋_GB2312" w:cs="仿宋_GB2312"/>
                <w:spacing w:val="-1"/>
                <w:sz w:val="22"/>
                <w:szCs w:val="22"/>
              </w:rPr>
              <w:t>2</w:t>
            </w:r>
            <w:r>
              <w:rPr>
                <w:rFonts w:hint="eastAsia" w:cs="仿宋_GB2312"/>
                <w:spacing w:val="-1"/>
                <w:sz w:val="22"/>
                <w:szCs w:val="22"/>
                <w:lang w:val="en-US" w:eastAsia="zh-CN"/>
              </w:rPr>
              <w:t>4</w:t>
            </w:r>
            <w:r>
              <w:rPr>
                <w:rFonts w:hint="eastAsia" w:ascii="仿宋_GB2312" w:hAnsi="仿宋_GB2312" w:eastAsia="仿宋_GB2312" w:cs="仿宋_GB2312"/>
                <w:spacing w:val="-1"/>
                <w:sz w:val="22"/>
                <w:szCs w:val="22"/>
              </w:rPr>
              <w:t>.</w:t>
            </w:r>
            <w:r>
              <w:rPr>
                <w:rFonts w:hint="eastAsia" w:cs="仿宋_GB2312"/>
                <w:spacing w:val="-1"/>
                <w:sz w:val="22"/>
                <w:szCs w:val="22"/>
                <w:lang w:eastAsia="zh-CN"/>
              </w:rPr>
              <w:t>协助</w:t>
            </w:r>
            <w:r>
              <w:rPr>
                <w:rFonts w:hint="eastAsia" w:ascii="仿宋_GB2312" w:hAnsi="仿宋_GB2312" w:eastAsia="仿宋_GB2312" w:cs="仿宋_GB2312"/>
                <w:spacing w:val="-1"/>
                <w:sz w:val="22"/>
                <w:szCs w:val="22"/>
              </w:rPr>
              <w:t>专家服务团每月定期分组下乡村开展指导服务</w:t>
            </w:r>
          </w:p>
        </w:tc>
        <w:tc>
          <w:tcPr>
            <w:tcW w:w="1487" w:type="dxa"/>
            <w:vAlign w:val="center"/>
          </w:tcPr>
          <w:p>
            <w:pPr>
              <w:pStyle w:val="17"/>
              <w:spacing w:before="121" w:line="240" w:lineRule="auto"/>
              <w:ind w:left="14" w:leftChars="0" w:right="-87" w:rightChars="0"/>
              <w:rPr>
                <w:rFonts w:hint="eastAsia" w:ascii="仿宋_GB2312" w:hAnsi="仿宋_GB2312" w:eastAsia="仿宋_GB2312" w:cs="仿宋_GB2312"/>
                <w:sz w:val="22"/>
                <w:szCs w:val="22"/>
              </w:rPr>
            </w:pPr>
            <w:r>
              <w:rPr>
                <w:rFonts w:hint="eastAsia" w:cs="仿宋_GB2312"/>
                <w:sz w:val="16"/>
                <w:szCs w:val="16"/>
                <w:lang w:val="en-US" w:eastAsia="zh-CN"/>
              </w:rPr>
              <w:t>3</w:t>
            </w:r>
            <w:r>
              <w:rPr>
                <w:rFonts w:hint="eastAsia" w:ascii="仿宋_GB2312" w:hAnsi="仿宋_GB2312" w:eastAsia="仿宋_GB2312" w:cs="仿宋_GB2312"/>
                <w:sz w:val="16"/>
                <w:szCs w:val="16"/>
                <w:lang w:val="en-US" w:eastAsia="zh-CN"/>
              </w:rPr>
              <w:t>月底</w:t>
            </w:r>
            <w:r>
              <w:rPr>
                <w:rFonts w:hint="eastAsia" w:cs="仿宋_GB2312"/>
                <w:sz w:val="16"/>
                <w:szCs w:val="16"/>
                <w:lang w:val="en-US" w:eastAsia="zh-CN"/>
              </w:rPr>
              <w:t>前长期坚持</w:t>
            </w:r>
          </w:p>
        </w:tc>
        <w:tc>
          <w:tcPr>
            <w:tcW w:w="1350" w:type="dxa"/>
            <w:vMerge w:val="continue"/>
            <w:vAlign w:val="center"/>
          </w:tcPr>
          <w:p>
            <w:pPr>
              <w:pStyle w:val="6"/>
              <w:spacing w:before="6"/>
              <w:jc w:val="center"/>
              <w:rPr>
                <w:rFonts w:ascii="方正小标宋简体"/>
                <w:sz w:val="28"/>
                <w:vertAlign w:val="baseline"/>
              </w:rPr>
            </w:pPr>
          </w:p>
        </w:tc>
        <w:tc>
          <w:tcPr>
            <w:tcW w:w="1838" w:type="dxa"/>
            <w:vMerge w:val="continue"/>
            <w:vAlign w:val="center"/>
          </w:tcPr>
          <w:p>
            <w:pPr>
              <w:pStyle w:val="6"/>
              <w:spacing w:before="6"/>
              <w:jc w:val="center"/>
              <w:rPr>
                <w:rFonts w:ascii="方正小标宋简体"/>
                <w:sz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31" w:type="dxa"/>
            <w:vMerge w:val="continue"/>
            <w:vAlign w:val="center"/>
          </w:tcPr>
          <w:p>
            <w:pPr>
              <w:pStyle w:val="6"/>
              <w:spacing w:before="6"/>
              <w:jc w:val="center"/>
              <w:rPr>
                <w:rFonts w:hint="eastAsia" w:ascii="方正小标宋简体"/>
                <w:sz w:val="28"/>
                <w:vertAlign w:val="baseline"/>
                <w:lang w:val="en-US" w:eastAsia="zh-CN"/>
              </w:rPr>
            </w:pPr>
          </w:p>
        </w:tc>
        <w:tc>
          <w:tcPr>
            <w:tcW w:w="1436" w:type="dxa"/>
            <w:vMerge w:val="continue"/>
            <w:vAlign w:val="center"/>
          </w:tcPr>
          <w:p>
            <w:pPr>
              <w:pStyle w:val="6"/>
              <w:spacing w:before="6"/>
              <w:jc w:val="center"/>
              <w:rPr>
                <w:rFonts w:ascii="方正小标宋简体"/>
                <w:sz w:val="28"/>
                <w:vertAlign w:val="baseline"/>
              </w:rPr>
            </w:pPr>
          </w:p>
        </w:tc>
        <w:tc>
          <w:tcPr>
            <w:tcW w:w="7825" w:type="dxa"/>
            <w:vAlign w:val="top"/>
          </w:tcPr>
          <w:p>
            <w:pPr>
              <w:pStyle w:val="17"/>
              <w:spacing w:line="240" w:lineRule="auto"/>
              <w:ind w:right="-15"/>
              <w:rPr>
                <w:rFonts w:hint="eastAsia" w:ascii="仿宋_GB2312" w:hAnsi="仿宋_GB2312" w:eastAsia="仿宋_GB2312" w:cs="仿宋_GB2312"/>
                <w:spacing w:val="-1"/>
                <w:sz w:val="22"/>
                <w:szCs w:val="22"/>
                <w:lang w:val="zh-CN" w:eastAsia="zh-CN"/>
              </w:rPr>
            </w:pPr>
            <w:r>
              <w:rPr>
                <w:rFonts w:hint="eastAsia" w:ascii="仿宋_GB2312" w:hAnsi="仿宋_GB2312" w:eastAsia="仿宋_GB2312" w:cs="仿宋_GB2312"/>
                <w:spacing w:val="-1"/>
                <w:sz w:val="22"/>
                <w:szCs w:val="22"/>
              </w:rPr>
              <w:t>2</w:t>
            </w:r>
            <w:r>
              <w:rPr>
                <w:rFonts w:hint="eastAsia" w:cs="仿宋_GB2312"/>
                <w:spacing w:val="-1"/>
                <w:sz w:val="22"/>
                <w:szCs w:val="22"/>
                <w:lang w:val="en-US" w:eastAsia="zh-CN"/>
              </w:rPr>
              <w:t>5</w:t>
            </w:r>
            <w:r>
              <w:rPr>
                <w:rFonts w:hint="eastAsia" w:ascii="仿宋_GB2312" w:hAnsi="仿宋_GB2312" w:eastAsia="仿宋_GB2312" w:cs="仿宋_GB2312"/>
                <w:spacing w:val="-1"/>
                <w:sz w:val="22"/>
                <w:szCs w:val="22"/>
              </w:rPr>
              <w:t>.建立“四包一”责任制，由</w:t>
            </w:r>
            <w:r>
              <w:rPr>
                <w:rFonts w:hint="eastAsia" w:cs="仿宋_GB2312"/>
                <w:spacing w:val="-1"/>
                <w:sz w:val="22"/>
                <w:szCs w:val="22"/>
                <w:lang w:val="en-US" w:eastAsia="zh-CN"/>
              </w:rPr>
              <w:t>1</w:t>
            </w:r>
            <w:r>
              <w:rPr>
                <w:rFonts w:hint="eastAsia" w:ascii="仿宋_GB2312" w:hAnsi="仿宋_GB2312" w:eastAsia="仿宋_GB2312" w:cs="仿宋_GB2312"/>
                <w:spacing w:val="-1"/>
                <w:sz w:val="22"/>
                <w:szCs w:val="22"/>
              </w:rPr>
              <w:t>名县领导、1名乡镇班子成员、1个县直单位、1名涉农部门业务骨干结对帮扶薄弱村，推动村级集体经济薄弱村年内实现减半</w:t>
            </w:r>
          </w:p>
        </w:tc>
        <w:tc>
          <w:tcPr>
            <w:tcW w:w="1487" w:type="dxa"/>
            <w:vAlign w:val="center"/>
          </w:tcPr>
          <w:p>
            <w:pPr>
              <w:pStyle w:val="17"/>
              <w:spacing w:before="43" w:line="240" w:lineRule="auto"/>
              <w:ind w:left="14" w:right="2"/>
              <w:jc w:val="center"/>
              <w:rPr>
                <w:rFonts w:hint="eastAsia" w:ascii="仿宋_GB2312" w:hAnsi="仿宋_GB2312" w:eastAsia="仿宋_GB2312" w:cs="仿宋_GB2312"/>
                <w:sz w:val="22"/>
                <w:szCs w:val="22"/>
              </w:rPr>
            </w:pPr>
            <w:r>
              <w:rPr>
                <w:rFonts w:hint="eastAsia" w:ascii="仿宋_GB2312" w:hAnsi="仿宋_GB2312" w:eastAsia="仿宋_GB2312" w:cs="仿宋_GB2312"/>
                <w:sz w:val="15"/>
                <w:szCs w:val="15"/>
              </w:rPr>
              <w:t>3</w:t>
            </w:r>
            <w:r>
              <w:rPr>
                <w:rFonts w:hint="eastAsia" w:ascii="仿宋_GB2312" w:hAnsi="仿宋_GB2312" w:eastAsia="仿宋_GB2312" w:cs="仿宋_GB2312"/>
                <w:spacing w:val="-9"/>
                <w:sz w:val="15"/>
                <w:szCs w:val="15"/>
              </w:rPr>
              <w:t xml:space="preserve"> 月底前落实结</w:t>
            </w:r>
            <w:r>
              <w:rPr>
                <w:rFonts w:hint="eastAsia" w:ascii="仿宋_GB2312" w:hAnsi="仿宋_GB2312" w:eastAsia="仿宋_GB2312" w:cs="仿宋_GB2312"/>
                <w:spacing w:val="-3"/>
                <w:sz w:val="15"/>
                <w:szCs w:val="15"/>
              </w:rPr>
              <w:t>对帮扶年内</w:t>
            </w:r>
            <w:r>
              <w:rPr>
                <w:rFonts w:hint="eastAsia" w:ascii="仿宋_GB2312" w:hAnsi="仿宋_GB2312" w:eastAsia="仿宋_GB2312" w:cs="仿宋_GB2312"/>
                <w:sz w:val="15"/>
                <w:szCs w:val="15"/>
              </w:rPr>
              <w:t>实现减半</w:t>
            </w:r>
          </w:p>
        </w:tc>
        <w:tc>
          <w:tcPr>
            <w:tcW w:w="1350" w:type="dxa"/>
            <w:vMerge w:val="continue"/>
            <w:vAlign w:val="center"/>
          </w:tcPr>
          <w:p>
            <w:pPr>
              <w:pStyle w:val="6"/>
              <w:spacing w:before="6"/>
              <w:jc w:val="center"/>
              <w:rPr>
                <w:rFonts w:ascii="方正小标宋简体"/>
                <w:sz w:val="28"/>
                <w:vertAlign w:val="baseline"/>
              </w:rPr>
            </w:pPr>
          </w:p>
        </w:tc>
        <w:tc>
          <w:tcPr>
            <w:tcW w:w="1838" w:type="dxa"/>
            <w:vMerge w:val="continue"/>
            <w:vAlign w:val="center"/>
          </w:tcPr>
          <w:p>
            <w:pPr>
              <w:pStyle w:val="6"/>
              <w:spacing w:before="6"/>
              <w:jc w:val="center"/>
              <w:rPr>
                <w:rFonts w:ascii="方正小标宋简体"/>
                <w:sz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31" w:type="dxa"/>
            <w:vMerge w:val="continue"/>
            <w:vAlign w:val="center"/>
          </w:tcPr>
          <w:p>
            <w:pPr>
              <w:pStyle w:val="6"/>
              <w:spacing w:before="6"/>
              <w:jc w:val="center"/>
              <w:rPr>
                <w:rFonts w:hint="eastAsia" w:ascii="方正小标宋简体"/>
                <w:sz w:val="28"/>
                <w:vertAlign w:val="baseline"/>
                <w:lang w:val="en-US" w:eastAsia="zh-CN"/>
              </w:rPr>
            </w:pPr>
          </w:p>
        </w:tc>
        <w:tc>
          <w:tcPr>
            <w:tcW w:w="1436" w:type="dxa"/>
            <w:vMerge w:val="restart"/>
            <w:vAlign w:val="top"/>
          </w:tcPr>
          <w:p>
            <w:pPr>
              <w:pStyle w:val="17"/>
              <w:spacing w:line="240" w:lineRule="auto"/>
              <w:ind w:right="-15" w:rightChars="0"/>
              <w:jc w:val="both"/>
              <w:rPr>
                <w:rFonts w:hint="eastAsia" w:ascii="仿宋_GB2312" w:hAnsi="仿宋_GB2312" w:eastAsia="仿宋_GB2312" w:cs="仿宋_GB2312"/>
                <w:sz w:val="22"/>
                <w:szCs w:val="22"/>
                <w:vertAlign w:val="baseline"/>
              </w:rPr>
            </w:pPr>
            <w:r>
              <w:rPr>
                <w:rFonts w:hint="eastAsia" w:ascii="仿宋_GB2312" w:hAnsi="仿宋_GB2312" w:eastAsia="仿宋_GB2312" w:cs="仿宋_GB2312"/>
                <w:b w:val="0"/>
                <w:sz w:val="22"/>
                <w:szCs w:val="22"/>
              </w:rPr>
              <w:t>（七</w:t>
            </w:r>
            <w:r>
              <w:rPr>
                <w:rFonts w:hint="eastAsia" w:ascii="仿宋_GB2312" w:hAnsi="仿宋_GB2312" w:eastAsia="仿宋_GB2312" w:cs="仿宋_GB2312"/>
                <w:b w:val="0"/>
                <w:spacing w:val="-77"/>
                <w:sz w:val="22"/>
                <w:szCs w:val="22"/>
              </w:rPr>
              <w:t>）</w:t>
            </w:r>
            <w:r>
              <w:rPr>
                <w:rFonts w:hint="eastAsia" w:ascii="仿宋_GB2312" w:hAnsi="仿宋_GB2312" w:eastAsia="仿宋_GB2312" w:cs="仿宋_GB2312"/>
                <w:b w:val="0"/>
                <w:sz w:val="22"/>
                <w:szCs w:val="22"/>
              </w:rPr>
              <w:t>健全选</w:t>
            </w:r>
            <w:r>
              <w:rPr>
                <w:rFonts w:hint="eastAsia" w:ascii="仿宋_GB2312" w:hAnsi="仿宋_GB2312" w:eastAsia="仿宋_GB2312" w:cs="仿宋_GB2312"/>
                <w:b w:val="0"/>
                <w:spacing w:val="28"/>
                <w:sz w:val="22"/>
                <w:szCs w:val="22"/>
              </w:rPr>
              <w:t>派第一书记</w:t>
            </w:r>
            <w:r>
              <w:rPr>
                <w:rFonts w:hint="eastAsia" w:ascii="仿宋_GB2312" w:hAnsi="仿宋_GB2312" w:eastAsia="仿宋_GB2312" w:cs="仿宋_GB2312"/>
                <w:b w:val="0"/>
                <w:spacing w:val="-80"/>
                <w:w w:val="105"/>
                <w:sz w:val="22"/>
                <w:szCs w:val="22"/>
              </w:rPr>
              <w:t>和</w:t>
            </w:r>
            <w:r>
              <w:rPr>
                <w:rFonts w:hint="eastAsia" w:ascii="仿宋_GB2312" w:hAnsi="仿宋_GB2312" w:eastAsia="仿宋_GB2312" w:cs="仿宋_GB2312"/>
                <w:b w:val="0"/>
                <w:w w:val="160"/>
                <w:sz w:val="22"/>
                <w:szCs w:val="22"/>
              </w:rPr>
              <w:t>“</w:t>
            </w:r>
            <w:r>
              <w:rPr>
                <w:rFonts w:hint="eastAsia" w:ascii="仿宋_GB2312" w:hAnsi="仿宋_GB2312" w:eastAsia="仿宋_GB2312" w:cs="仿宋_GB2312"/>
                <w:b w:val="0"/>
                <w:w w:val="105"/>
                <w:sz w:val="22"/>
                <w:szCs w:val="22"/>
              </w:rPr>
              <w:t>四支队伍集村部</w:t>
            </w:r>
            <w:r>
              <w:rPr>
                <w:rFonts w:hint="eastAsia" w:ascii="仿宋_GB2312" w:hAnsi="仿宋_GB2312" w:eastAsia="仿宋_GB2312" w:cs="仿宋_GB2312"/>
                <w:b w:val="0"/>
                <w:spacing w:val="-80"/>
                <w:w w:val="160"/>
                <w:sz w:val="22"/>
                <w:szCs w:val="22"/>
              </w:rPr>
              <w:t>”</w:t>
            </w:r>
            <w:r>
              <w:rPr>
                <w:rFonts w:hint="eastAsia" w:ascii="仿宋_GB2312" w:hAnsi="仿宋_GB2312" w:eastAsia="仿宋_GB2312" w:cs="仿宋_GB2312"/>
                <w:b w:val="0"/>
                <w:w w:val="105"/>
                <w:sz w:val="22"/>
                <w:szCs w:val="22"/>
              </w:rPr>
              <w:t>长效机制</w:t>
            </w:r>
          </w:p>
        </w:tc>
        <w:tc>
          <w:tcPr>
            <w:tcW w:w="7825" w:type="dxa"/>
            <w:vAlign w:val="top"/>
          </w:tcPr>
          <w:p>
            <w:pPr>
              <w:pStyle w:val="17"/>
              <w:spacing w:before="184" w:line="240" w:lineRule="auto"/>
              <w:ind w:right="2" w:rightChars="0"/>
              <w:rPr>
                <w:rFonts w:hint="eastAsia" w:ascii="仿宋_GB2312" w:hAnsi="仿宋_GB2312" w:eastAsia="仿宋_GB2312" w:cs="仿宋_GB2312"/>
                <w:spacing w:val="-1"/>
                <w:sz w:val="22"/>
                <w:szCs w:val="22"/>
              </w:rPr>
            </w:pPr>
            <w:r>
              <w:rPr>
                <w:rFonts w:hint="eastAsia" w:cs="仿宋_GB2312"/>
                <w:spacing w:val="-2"/>
                <w:sz w:val="22"/>
                <w:szCs w:val="22"/>
                <w:lang w:val="en-US" w:eastAsia="zh-CN"/>
              </w:rPr>
              <w:t>26</w:t>
            </w:r>
            <w:r>
              <w:rPr>
                <w:rFonts w:hint="eastAsia" w:ascii="仿宋_GB2312" w:hAnsi="仿宋_GB2312" w:eastAsia="仿宋_GB2312" w:cs="仿宋_GB2312"/>
                <w:spacing w:val="-6"/>
                <w:sz w:val="22"/>
                <w:szCs w:val="22"/>
              </w:rPr>
              <w:t>.对原建档立卡贫困村、易地扶贫搬迁安置村</w:t>
            </w:r>
            <w:r>
              <w:rPr>
                <w:rFonts w:hint="eastAsia" w:ascii="仿宋_GB2312" w:hAnsi="仿宋_GB2312" w:eastAsia="仿宋_GB2312" w:cs="仿宋_GB2312"/>
                <w:spacing w:val="-1"/>
                <w:sz w:val="22"/>
                <w:szCs w:val="22"/>
              </w:rPr>
              <w:t>（</w:t>
            </w:r>
            <w:r>
              <w:rPr>
                <w:rFonts w:hint="eastAsia" w:ascii="仿宋_GB2312" w:hAnsi="仿宋_GB2312" w:eastAsia="仿宋_GB2312" w:cs="仿宋_GB2312"/>
                <w:spacing w:val="-2"/>
                <w:sz w:val="22"/>
                <w:szCs w:val="22"/>
              </w:rPr>
              <w:t>社区</w:t>
            </w:r>
            <w:r>
              <w:rPr>
                <w:rFonts w:hint="eastAsia" w:ascii="仿宋_GB2312" w:hAnsi="仿宋_GB2312" w:eastAsia="仿宋_GB2312" w:cs="仿宋_GB2312"/>
                <w:spacing w:val="-17"/>
                <w:sz w:val="22"/>
                <w:szCs w:val="22"/>
              </w:rPr>
              <w:t>）</w:t>
            </w:r>
            <w:r>
              <w:rPr>
                <w:rFonts w:hint="eastAsia" w:ascii="仿宋_GB2312" w:hAnsi="仿宋_GB2312" w:eastAsia="仿宋_GB2312" w:cs="仿宋_GB2312"/>
                <w:spacing w:val="-7"/>
                <w:sz w:val="22"/>
                <w:szCs w:val="22"/>
              </w:rPr>
              <w:t>、集体经济薄弱村、基层组织相对</w:t>
            </w:r>
            <w:r>
              <w:rPr>
                <w:rFonts w:hint="eastAsia" w:ascii="仿宋_GB2312" w:hAnsi="仿宋_GB2312" w:eastAsia="仿宋_GB2312" w:cs="仿宋_GB2312"/>
                <w:spacing w:val="-3"/>
                <w:sz w:val="22"/>
                <w:szCs w:val="22"/>
              </w:rPr>
              <w:t>软弱涣散村选派第一书记全覆盖</w:t>
            </w:r>
          </w:p>
        </w:tc>
        <w:tc>
          <w:tcPr>
            <w:tcW w:w="1487" w:type="dxa"/>
            <w:vAlign w:val="center"/>
          </w:tcPr>
          <w:p>
            <w:pPr>
              <w:pStyle w:val="17"/>
              <w:spacing w:before="121" w:line="240" w:lineRule="auto"/>
              <w:ind w:left="14" w:leftChars="0" w:right="-87" w:rightChars="0"/>
              <w:rPr>
                <w:rFonts w:hint="eastAsia" w:ascii="仿宋_GB2312" w:hAnsi="仿宋_GB2312" w:eastAsia="仿宋_GB2312" w:cs="仿宋_GB2312"/>
                <w:sz w:val="22"/>
                <w:szCs w:val="22"/>
              </w:rPr>
            </w:pPr>
            <w:r>
              <w:rPr>
                <w:rFonts w:hint="eastAsia" w:ascii="仿宋_GB2312" w:hAnsi="仿宋_GB2312" w:eastAsia="仿宋_GB2312" w:cs="仿宋_GB2312"/>
                <w:sz w:val="16"/>
                <w:szCs w:val="16"/>
                <w:lang w:val="en-US" w:eastAsia="zh-CN"/>
              </w:rPr>
              <w:t>4月底</w:t>
            </w:r>
            <w:r>
              <w:rPr>
                <w:rFonts w:hint="eastAsia" w:cs="仿宋_GB2312"/>
                <w:sz w:val="16"/>
                <w:szCs w:val="16"/>
                <w:lang w:val="en-US" w:eastAsia="zh-CN"/>
              </w:rPr>
              <w:t>前长期坚持</w:t>
            </w:r>
          </w:p>
        </w:tc>
        <w:tc>
          <w:tcPr>
            <w:tcW w:w="1350" w:type="dxa"/>
            <w:vMerge w:val="restart"/>
            <w:vAlign w:val="center"/>
          </w:tcPr>
          <w:p>
            <w:pPr>
              <w:pStyle w:val="6"/>
              <w:spacing w:before="6"/>
              <w:jc w:val="center"/>
              <w:rPr>
                <w:rFonts w:hint="default" w:ascii="仿宋" w:hAnsi="仿宋" w:eastAsia="仿宋" w:cs="仿宋"/>
                <w:sz w:val="20"/>
                <w:szCs w:val="21"/>
                <w:vertAlign w:val="baseline"/>
                <w:lang w:val="en-US" w:eastAsia="zh-CN"/>
              </w:rPr>
            </w:pPr>
            <w:r>
              <w:rPr>
                <w:rFonts w:hint="eastAsia" w:ascii="仿宋" w:hAnsi="仿宋" w:eastAsia="仿宋" w:cs="仿宋"/>
                <w:sz w:val="20"/>
                <w:szCs w:val="21"/>
                <w:vertAlign w:val="baseline"/>
                <w:lang w:val="en-US" w:eastAsia="zh-CN"/>
              </w:rPr>
              <w:t>杨永林15974046087</w:t>
            </w:r>
          </w:p>
          <w:p>
            <w:pPr>
              <w:pStyle w:val="6"/>
              <w:spacing w:before="6"/>
              <w:jc w:val="center"/>
              <w:rPr>
                <w:rFonts w:ascii="方正小标宋简体"/>
                <w:sz w:val="28"/>
                <w:vertAlign w:val="baseline"/>
              </w:rPr>
            </w:pPr>
          </w:p>
        </w:tc>
        <w:tc>
          <w:tcPr>
            <w:tcW w:w="1838" w:type="dxa"/>
            <w:vMerge w:val="restart"/>
            <w:vAlign w:val="center"/>
          </w:tcPr>
          <w:p>
            <w:pPr>
              <w:pStyle w:val="6"/>
              <w:spacing w:before="6"/>
              <w:jc w:val="center"/>
              <w:rPr>
                <w:rFonts w:hint="eastAsia" w:ascii="仿宋_GB2312" w:hAnsi="仿宋_GB2312" w:eastAsia="仿宋_GB2312" w:cs="仿宋_GB2312"/>
                <w:sz w:val="28"/>
                <w:vertAlign w:val="baseline"/>
                <w:lang w:val="en-US" w:eastAsia="zh-CN"/>
              </w:rPr>
            </w:pPr>
            <w:r>
              <w:rPr>
                <w:rFonts w:hint="eastAsia" w:ascii="仿宋_GB2312" w:hAnsi="仿宋_GB2312" w:eastAsia="仿宋_GB2312" w:cs="仿宋_GB2312"/>
                <w:sz w:val="28"/>
                <w:vertAlign w:val="baseline"/>
                <w:lang w:val="en-US" w:eastAsia="zh-CN"/>
              </w:rPr>
              <w:t>覃定苗</w:t>
            </w:r>
          </w:p>
          <w:p>
            <w:pPr>
              <w:pStyle w:val="6"/>
              <w:spacing w:before="6"/>
              <w:jc w:val="center"/>
              <w:rPr>
                <w:rFonts w:hint="eastAsia" w:ascii="仿宋_GB2312" w:hAnsi="仿宋_GB2312" w:eastAsia="仿宋_GB2312" w:cs="仿宋_GB2312"/>
                <w:sz w:val="28"/>
                <w:vertAlign w:val="baseline"/>
                <w:lang w:val="en-US" w:eastAsia="zh-CN"/>
              </w:rPr>
            </w:pPr>
            <w:r>
              <w:rPr>
                <w:rFonts w:hint="eastAsia" w:ascii="仿宋_GB2312" w:hAnsi="仿宋_GB2312" w:eastAsia="仿宋_GB2312" w:cs="仿宋_GB2312"/>
                <w:sz w:val="28"/>
                <w:vertAlign w:val="baseline"/>
                <w:lang w:val="en-US" w:eastAsia="zh-CN"/>
              </w:rPr>
              <w:t>13907456218</w:t>
            </w:r>
          </w:p>
          <w:p>
            <w:pPr>
              <w:pStyle w:val="6"/>
              <w:spacing w:before="6"/>
              <w:jc w:val="center"/>
              <w:rPr>
                <w:rFonts w:ascii="方正小标宋简体"/>
                <w:sz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31" w:type="dxa"/>
            <w:vMerge w:val="continue"/>
            <w:vAlign w:val="center"/>
          </w:tcPr>
          <w:p>
            <w:pPr>
              <w:pStyle w:val="6"/>
              <w:spacing w:before="6"/>
              <w:jc w:val="center"/>
              <w:rPr>
                <w:rFonts w:hint="eastAsia" w:ascii="方正小标宋简体"/>
                <w:sz w:val="28"/>
                <w:vertAlign w:val="baseline"/>
                <w:lang w:val="en-US" w:eastAsia="zh-CN"/>
              </w:rPr>
            </w:pPr>
          </w:p>
        </w:tc>
        <w:tc>
          <w:tcPr>
            <w:tcW w:w="1436" w:type="dxa"/>
            <w:vMerge w:val="continue"/>
            <w:vAlign w:val="center"/>
          </w:tcPr>
          <w:p>
            <w:pPr>
              <w:pStyle w:val="6"/>
              <w:spacing w:before="6"/>
              <w:jc w:val="center"/>
              <w:rPr>
                <w:rFonts w:hint="eastAsia" w:ascii="仿宋_GB2312" w:hAnsi="仿宋_GB2312" w:eastAsia="仿宋_GB2312" w:cs="仿宋_GB2312"/>
                <w:sz w:val="22"/>
                <w:szCs w:val="22"/>
                <w:vertAlign w:val="baseline"/>
              </w:rPr>
            </w:pPr>
          </w:p>
        </w:tc>
        <w:tc>
          <w:tcPr>
            <w:tcW w:w="7825" w:type="dxa"/>
            <w:vAlign w:val="top"/>
          </w:tcPr>
          <w:p>
            <w:pPr>
              <w:pStyle w:val="17"/>
              <w:spacing w:line="240" w:lineRule="auto"/>
              <w:ind w:left="14"/>
              <w:rPr>
                <w:rFonts w:hint="eastAsia" w:ascii="仿宋_GB2312" w:hAnsi="仿宋_GB2312" w:eastAsia="仿宋_GB2312" w:cs="仿宋_GB2312"/>
                <w:spacing w:val="-1"/>
                <w:sz w:val="22"/>
                <w:szCs w:val="22"/>
              </w:rPr>
            </w:pPr>
            <w:r>
              <w:rPr>
                <w:rFonts w:hint="eastAsia" w:cs="仿宋_GB2312"/>
                <w:sz w:val="22"/>
                <w:szCs w:val="22"/>
                <w:lang w:val="en-US" w:eastAsia="zh-CN"/>
              </w:rPr>
              <w:t>27</w:t>
            </w:r>
            <w:r>
              <w:rPr>
                <w:rFonts w:hint="eastAsia" w:ascii="仿宋_GB2312" w:hAnsi="仿宋_GB2312" w:eastAsia="仿宋_GB2312" w:cs="仿宋_GB2312"/>
                <w:sz w:val="22"/>
                <w:szCs w:val="22"/>
              </w:rPr>
              <w:t>.重点选派一批熟悉党群工作、经济工作、“三农”工作或具备一定专业背景的干部到乡村振兴重点村担任第一书记</w:t>
            </w:r>
          </w:p>
        </w:tc>
        <w:tc>
          <w:tcPr>
            <w:tcW w:w="1487" w:type="dxa"/>
            <w:vAlign w:val="center"/>
          </w:tcPr>
          <w:p>
            <w:pPr>
              <w:pStyle w:val="17"/>
              <w:spacing w:before="121" w:line="240" w:lineRule="auto"/>
              <w:ind w:left="14" w:leftChars="0" w:right="-87" w:rightChars="0"/>
              <w:rPr>
                <w:rFonts w:hint="eastAsia" w:ascii="仿宋_GB2312" w:hAnsi="仿宋_GB2312" w:eastAsia="仿宋_GB2312" w:cs="仿宋_GB2312"/>
                <w:sz w:val="22"/>
                <w:szCs w:val="22"/>
              </w:rPr>
            </w:pPr>
            <w:r>
              <w:rPr>
                <w:rFonts w:hint="eastAsia" w:ascii="仿宋_GB2312" w:hAnsi="仿宋_GB2312" w:eastAsia="仿宋_GB2312" w:cs="仿宋_GB2312"/>
                <w:sz w:val="16"/>
                <w:szCs w:val="16"/>
                <w:lang w:val="en-US" w:eastAsia="zh-CN"/>
              </w:rPr>
              <w:t>4月底</w:t>
            </w:r>
            <w:r>
              <w:rPr>
                <w:rFonts w:hint="eastAsia" w:cs="仿宋_GB2312"/>
                <w:sz w:val="16"/>
                <w:szCs w:val="16"/>
                <w:lang w:val="en-US" w:eastAsia="zh-CN"/>
              </w:rPr>
              <w:t>前长期坚持</w:t>
            </w:r>
          </w:p>
        </w:tc>
        <w:tc>
          <w:tcPr>
            <w:tcW w:w="1350" w:type="dxa"/>
            <w:vMerge w:val="continue"/>
            <w:vAlign w:val="center"/>
          </w:tcPr>
          <w:p>
            <w:pPr>
              <w:pStyle w:val="6"/>
              <w:spacing w:before="6"/>
              <w:jc w:val="center"/>
              <w:rPr>
                <w:rFonts w:ascii="方正小标宋简体"/>
                <w:sz w:val="28"/>
                <w:vertAlign w:val="baseline"/>
              </w:rPr>
            </w:pPr>
          </w:p>
        </w:tc>
        <w:tc>
          <w:tcPr>
            <w:tcW w:w="1838" w:type="dxa"/>
            <w:vMerge w:val="continue"/>
            <w:vAlign w:val="center"/>
          </w:tcPr>
          <w:p>
            <w:pPr>
              <w:pStyle w:val="6"/>
              <w:spacing w:before="6"/>
              <w:jc w:val="center"/>
              <w:rPr>
                <w:rFonts w:ascii="方正小标宋简体"/>
                <w:sz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31" w:type="dxa"/>
            <w:vMerge w:val="continue"/>
            <w:vAlign w:val="center"/>
          </w:tcPr>
          <w:p>
            <w:pPr>
              <w:pStyle w:val="6"/>
              <w:spacing w:before="6"/>
              <w:jc w:val="center"/>
              <w:rPr>
                <w:rFonts w:hint="eastAsia" w:ascii="方正小标宋简体"/>
                <w:sz w:val="28"/>
                <w:vertAlign w:val="baseline"/>
                <w:lang w:val="en-US" w:eastAsia="zh-CN"/>
              </w:rPr>
            </w:pPr>
          </w:p>
        </w:tc>
        <w:tc>
          <w:tcPr>
            <w:tcW w:w="1436" w:type="dxa"/>
            <w:vMerge w:val="continue"/>
            <w:vAlign w:val="center"/>
          </w:tcPr>
          <w:p>
            <w:pPr>
              <w:pStyle w:val="6"/>
              <w:spacing w:before="6"/>
              <w:jc w:val="center"/>
              <w:rPr>
                <w:rFonts w:hint="eastAsia" w:ascii="仿宋_GB2312" w:hAnsi="仿宋_GB2312" w:eastAsia="仿宋_GB2312" w:cs="仿宋_GB2312"/>
                <w:sz w:val="22"/>
                <w:szCs w:val="22"/>
                <w:vertAlign w:val="baseline"/>
              </w:rPr>
            </w:pPr>
          </w:p>
        </w:tc>
        <w:tc>
          <w:tcPr>
            <w:tcW w:w="7825" w:type="dxa"/>
            <w:vAlign w:val="top"/>
          </w:tcPr>
          <w:p>
            <w:pPr>
              <w:pStyle w:val="17"/>
              <w:spacing w:line="240" w:lineRule="auto"/>
              <w:ind w:right="2" w:rightChars="0"/>
              <w:rPr>
                <w:rFonts w:hint="eastAsia" w:ascii="仿宋_GB2312" w:hAnsi="仿宋_GB2312" w:eastAsia="仿宋_GB2312" w:cs="仿宋_GB2312"/>
                <w:spacing w:val="-1"/>
                <w:sz w:val="22"/>
                <w:szCs w:val="22"/>
              </w:rPr>
            </w:pPr>
            <w:r>
              <w:rPr>
                <w:rFonts w:hint="eastAsia" w:cs="仿宋_GB2312"/>
                <w:spacing w:val="-2"/>
                <w:sz w:val="22"/>
                <w:szCs w:val="22"/>
                <w:lang w:val="en-US" w:eastAsia="zh-CN"/>
              </w:rPr>
              <w:t>28</w:t>
            </w:r>
            <w:r>
              <w:rPr>
                <w:rFonts w:hint="eastAsia" w:ascii="仿宋_GB2312" w:hAnsi="仿宋_GB2312" w:eastAsia="仿宋_GB2312" w:cs="仿宋_GB2312"/>
                <w:spacing w:val="-11"/>
                <w:sz w:val="22"/>
                <w:szCs w:val="22"/>
              </w:rPr>
              <w:t>.持续落实“四支队伍集村部”机制，严格纪实管理要求，确保责任落实、政策落实、工</w:t>
            </w:r>
            <w:r>
              <w:rPr>
                <w:rFonts w:hint="eastAsia" w:ascii="仿宋_GB2312" w:hAnsi="仿宋_GB2312" w:eastAsia="仿宋_GB2312" w:cs="仿宋_GB2312"/>
                <w:spacing w:val="-2"/>
                <w:w w:val="105"/>
                <w:sz w:val="22"/>
                <w:szCs w:val="22"/>
              </w:rPr>
              <w:t>作落实</w:t>
            </w:r>
          </w:p>
        </w:tc>
        <w:tc>
          <w:tcPr>
            <w:tcW w:w="1487" w:type="dxa"/>
            <w:vAlign w:val="center"/>
          </w:tcPr>
          <w:p>
            <w:pPr>
              <w:pStyle w:val="17"/>
              <w:spacing w:before="121" w:line="240" w:lineRule="auto"/>
              <w:ind w:left="14" w:leftChars="0" w:right="-87" w:rightChars="0"/>
              <w:rPr>
                <w:rFonts w:hint="eastAsia" w:ascii="仿宋_GB2312" w:hAnsi="仿宋_GB2312" w:eastAsia="仿宋_GB2312" w:cs="仿宋_GB2312"/>
                <w:sz w:val="22"/>
                <w:szCs w:val="22"/>
              </w:rPr>
            </w:pPr>
            <w:r>
              <w:rPr>
                <w:rFonts w:hint="eastAsia" w:ascii="仿宋_GB2312" w:hAnsi="仿宋_GB2312" w:eastAsia="仿宋_GB2312" w:cs="仿宋_GB2312"/>
                <w:sz w:val="16"/>
                <w:szCs w:val="16"/>
                <w:lang w:val="en-US" w:eastAsia="zh-CN"/>
              </w:rPr>
              <w:t>4月底</w:t>
            </w:r>
            <w:r>
              <w:rPr>
                <w:rFonts w:hint="eastAsia" w:cs="仿宋_GB2312"/>
                <w:sz w:val="16"/>
                <w:szCs w:val="16"/>
                <w:lang w:val="en-US" w:eastAsia="zh-CN"/>
              </w:rPr>
              <w:t>前长期坚持</w:t>
            </w:r>
          </w:p>
        </w:tc>
        <w:tc>
          <w:tcPr>
            <w:tcW w:w="1350" w:type="dxa"/>
            <w:vMerge w:val="continue"/>
            <w:vAlign w:val="center"/>
          </w:tcPr>
          <w:p>
            <w:pPr>
              <w:pStyle w:val="6"/>
              <w:spacing w:before="6"/>
              <w:jc w:val="center"/>
              <w:rPr>
                <w:rFonts w:ascii="方正小标宋简体"/>
                <w:sz w:val="28"/>
                <w:vertAlign w:val="baseline"/>
              </w:rPr>
            </w:pPr>
          </w:p>
        </w:tc>
        <w:tc>
          <w:tcPr>
            <w:tcW w:w="1838" w:type="dxa"/>
            <w:vMerge w:val="continue"/>
            <w:vAlign w:val="center"/>
          </w:tcPr>
          <w:p>
            <w:pPr>
              <w:pStyle w:val="6"/>
              <w:spacing w:before="6"/>
              <w:jc w:val="center"/>
              <w:rPr>
                <w:rFonts w:ascii="方正小标宋简体"/>
                <w:sz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31" w:type="dxa"/>
            <w:vMerge w:val="continue"/>
            <w:vAlign w:val="center"/>
          </w:tcPr>
          <w:p>
            <w:pPr>
              <w:pStyle w:val="6"/>
              <w:spacing w:before="6"/>
              <w:jc w:val="center"/>
              <w:rPr>
                <w:rFonts w:hint="eastAsia" w:ascii="方正小标宋简体"/>
                <w:sz w:val="28"/>
                <w:vertAlign w:val="baseline"/>
                <w:lang w:val="en-US" w:eastAsia="zh-CN"/>
              </w:rPr>
            </w:pPr>
          </w:p>
        </w:tc>
        <w:tc>
          <w:tcPr>
            <w:tcW w:w="1436" w:type="dxa"/>
            <w:vMerge w:val="restart"/>
            <w:vAlign w:val="top"/>
          </w:tcPr>
          <w:p>
            <w:pPr>
              <w:pStyle w:val="17"/>
              <w:spacing w:line="240" w:lineRule="auto"/>
              <w:rPr>
                <w:rFonts w:hint="eastAsia" w:ascii="仿宋_GB2312" w:hAnsi="仿宋_GB2312" w:eastAsia="仿宋_GB2312" w:cs="仿宋_GB2312"/>
                <w:sz w:val="22"/>
                <w:szCs w:val="22"/>
              </w:rPr>
            </w:pPr>
          </w:p>
          <w:p>
            <w:pPr>
              <w:pStyle w:val="17"/>
              <w:spacing w:before="7" w:line="240" w:lineRule="auto"/>
              <w:rPr>
                <w:rFonts w:hint="eastAsia" w:ascii="仿宋_GB2312" w:hAnsi="仿宋_GB2312" w:eastAsia="仿宋_GB2312" w:cs="仿宋_GB2312"/>
                <w:sz w:val="22"/>
                <w:szCs w:val="22"/>
              </w:rPr>
            </w:pPr>
          </w:p>
          <w:p>
            <w:pPr>
              <w:pStyle w:val="17"/>
              <w:spacing w:line="240" w:lineRule="auto"/>
              <w:ind w:left="15" w:leftChars="0" w:right="-15" w:rightChars="0"/>
              <w:jc w:val="both"/>
              <w:rPr>
                <w:rFonts w:hint="eastAsia" w:ascii="仿宋_GB2312" w:hAnsi="仿宋_GB2312" w:eastAsia="仿宋_GB2312" w:cs="仿宋_GB2312"/>
                <w:sz w:val="22"/>
                <w:szCs w:val="22"/>
                <w:vertAlign w:val="baseline"/>
              </w:rPr>
            </w:pPr>
            <w:r>
              <w:rPr>
                <w:rFonts w:hint="eastAsia" w:ascii="仿宋_GB2312" w:hAnsi="仿宋_GB2312" w:eastAsia="仿宋_GB2312" w:cs="仿宋_GB2312"/>
                <w:b w:val="0"/>
                <w:sz w:val="22"/>
                <w:szCs w:val="22"/>
              </w:rPr>
              <w:t>（八</w:t>
            </w:r>
            <w:r>
              <w:rPr>
                <w:rFonts w:hint="eastAsia" w:ascii="仿宋_GB2312" w:hAnsi="仿宋_GB2312" w:eastAsia="仿宋_GB2312" w:cs="仿宋_GB2312"/>
                <w:b w:val="0"/>
                <w:spacing w:val="-77"/>
                <w:sz w:val="22"/>
                <w:szCs w:val="22"/>
              </w:rPr>
              <w:t>）</w:t>
            </w:r>
            <w:r>
              <w:rPr>
                <w:rFonts w:hint="eastAsia" w:ascii="仿宋_GB2312" w:hAnsi="仿宋_GB2312" w:eastAsia="仿宋_GB2312" w:cs="仿宋_GB2312"/>
                <w:b w:val="0"/>
                <w:sz w:val="22"/>
                <w:szCs w:val="22"/>
              </w:rPr>
              <w:t>强化党</w:t>
            </w:r>
            <w:r>
              <w:rPr>
                <w:rFonts w:hint="eastAsia" w:ascii="仿宋_GB2312" w:hAnsi="仿宋_GB2312" w:eastAsia="仿宋_GB2312" w:cs="仿宋_GB2312"/>
                <w:b w:val="0"/>
                <w:spacing w:val="28"/>
                <w:sz w:val="22"/>
                <w:szCs w:val="22"/>
              </w:rPr>
              <w:t>建引领基层治理</w:t>
            </w:r>
          </w:p>
        </w:tc>
        <w:tc>
          <w:tcPr>
            <w:tcW w:w="7825" w:type="dxa"/>
            <w:vAlign w:val="top"/>
          </w:tcPr>
          <w:p>
            <w:pPr>
              <w:pStyle w:val="17"/>
              <w:spacing w:line="240" w:lineRule="auto"/>
              <w:ind w:right="2" w:rightChars="0"/>
              <w:jc w:val="both"/>
              <w:rPr>
                <w:rFonts w:hint="eastAsia" w:ascii="仿宋_GB2312" w:hAnsi="仿宋_GB2312" w:eastAsia="仿宋_GB2312" w:cs="仿宋_GB2312"/>
                <w:spacing w:val="-2"/>
                <w:sz w:val="22"/>
                <w:szCs w:val="22"/>
              </w:rPr>
            </w:pPr>
            <w:r>
              <w:rPr>
                <w:rFonts w:hint="eastAsia" w:cs="仿宋_GB2312"/>
                <w:spacing w:val="-7"/>
                <w:sz w:val="22"/>
                <w:szCs w:val="22"/>
                <w:lang w:val="en-US" w:eastAsia="zh-CN"/>
              </w:rPr>
              <w:t>29</w:t>
            </w:r>
            <w:r>
              <w:rPr>
                <w:rFonts w:hint="eastAsia" w:ascii="仿宋_GB2312" w:hAnsi="仿宋_GB2312" w:eastAsia="仿宋_GB2312" w:cs="仿宋_GB2312"/>
                <w:spacing w:val="-7"/>
                <w:sz w:val="22"/>
                <w:szCs w:val="22"/>
              </w:rPr>
              <w:t>.健全完善“行政村党组织—网格</w:t>
            </w:r>
            <w:r>
              <w:rPr>
                <w:rFonts w:hint="eastAsia" w:ascii="仿宋_GB2312" w:hAnsi="仿宋_GB2312" w:eastAsia="仿宋_GB2312" w:cs="仿宋_GB2312"/>
                <w:spacing w:val="-3"/>
                <w:sz w:val="22"/>
                <w:szCs w:val="22"/>
              </w:rPr>
              <w:t>（</w:t>
            </w:r>
            <w:r>
              <w:rPr>
                <w:rFonts w:hint="eastAsia" w:ascii="仿宋_GB2312" w:hAnsi="仿宋_GB2312" w:eastAsia="仿宋_GB2312" w:cs="仿宋_GB2312"/>
                <w:spacing w:val="-2"/>
                <w:sz w:val="22"/>
                <w:szCs w:val="22"/>
              </w:rPr>
              <w:t>村民小组</w:t>
            </w:r>
            <w:r>
              <w:rPr>
                <w:rFonts w:hint="eastAsia" w:ascii="仿宋_GB2312" w:hAnsi="仿宋_GB2312" w:eastAsia="仿宋_GB2312" w:cs="仿宋_GB2312"/>
                <w:spacing w:val="-15"/>
                <w:sz w:val="22"/>
                <w:szCs w:val="22"/>
              </w:rPr>
              <w:t>）</w:t>
            </w:r>
            <w:r>
              <w:rPr>
                <w:rFonts w:hint="eastAsia" w:ascii="仿宋_GB2312" w:hAnsi="仿宋_GB2312" w:eastAsia="仿宋_GB2312" w:cs="仿宋_GB2312"/>
                <w:spacing w:val="-6"/>
                <w:sz w:val="22"/>
                <w:szCs w:val="22"/>
              </w:rPr>
              <w:t>党支部</w:t>
            </w:r>
            <w:r>
              <w:rPr>
                <w:rFonts w:hint="eastAsia" w:ascii="仿宋_GB2312" w:hAnsi="仿宋_GB2312" w:eastAsia="仿宋_GB2312" w:cs="仿宋_GB2312"/>
                <w:spacing w:val="-3"/>
                <w:sz w:val="22"/>
                <w:szCs w:val="22"/>
              </w:rPr>
              <w:t>（</w:t>
            </w:r>
            <w:r>
              <w:rPr>
                <w:rFonts w:hint="eastAsia" w:ascii="仿宋_GB2312" w:hAnsi="仿宋_GB2312" w:eastAsia="仿宋_GB2312" w:cs="仿宋_GB2312"/>
                <w:spacing w:val="-2"/>
                <w:sz w:val="22"/>
                <w:szCs w:val="22"/>
              </w:rPr>
              <w:t>党小组</w:t>
            </w:r>
            <w:r>
              <w:rPr>
                <w:rFonts w:hint="eastAsia" w:ascii="仿宋_GB2312" w:hAnsi="仿宋_GB2312" w:eastAsia="仿宋_GB2312" w:cs="仿宋_GB2312"/>
                <w:spacing w:val="-8"/>
                <w:sz w:val="22"/>
                <w:szCs w:val="22"/>
              </w:rPr>
              <w:t>）</w:t>
            </w:r>
            <w:r>
              <w:rPr>
                <w:rFonts w:hint="eastAsia" w:ascii="仿宋_GB2312" w:hAnsi="仿宋_GB2312" w:eastAsia="仿宋_GB2312" w:cs="仿宋_GB2312"/>
                <w:spacing w:val="-6"/>
                <w:sz w:val="22"/>
                <w:szCs w:val="22"/>
              </w:rPr>
              <w:t xml:space="preserve">—党员联系户”的村党 </w:t>
            </w:r>
            <w:r>
              <w:rPr>
                <w:rFonts w:hint="eastAsia" w:ascii="仿宋_GB2312" w:hAnsi="仿宋_GB2312" w:eastAsia="仿宋_GB2312" w:cs="仿宋_GB2312"/>
                <w:spacing w:val="-3"/>
                <w:sz w:val="22"/>
                <w:szCs w:val="22"/>
              </w:rPr>
              <w:t>组织体系，建立村干部全员“包网入户”、党员联系农户制度，落实“五必访、十必到”</w:t>
            </w:r>
            <w:r>
              <w:rPr>
                <w:rFonts w:hint="eastAsia" w:ascii="仿宋_GB2312" w:hAnsi="仿宋_GB2312" w:eastAsia="仿宋_GB2312" w:cs="仿宋_GB2312"/>
                <w:spacing w:val="-3"/>
                <w:w w:val="110"/>
                <w:sz w:val="22"/>
                <w:szCs w:val="22"/>
              </w:rPr>
              <w:t>每年走遍网格内所有住户听意见、问需求开展</w:t>
            </w:r>
            <w:r>
              <w:rPr>
                <w:rFonts w:hint="eastAsia" w:ascii="仿宋_GB2312" w:hAnsi="仿宋_GB2312" w:eastAsia="仿宋_GB2312" w:cs="仿宋_GB2312"/>
                <w:w w:val="135"/>
                <w:sz w:val="22"/>
                <w:szCs w:val="22"/>
              </w:rPr>
              <w:t>“</w:t>
            </w:r>
            <w:r>
              <w:rPr>
                <w:rFonts w:hint="eastAsia" w:ascii="仿宋_GB2312" w:hAnsi="仿宋_GB2312" w:eastAsia="仿宋_GB2312" w:cs="仿宋_GB2312"/>
                <w:spacing w:val="-2"/>
                <w:w w:val="110"/>
                <w:sz w:val="22"/>
                <w:szCs w:val="22"/>
              </w:rPr>
              <w:t>微服务</w:t>
            </w:r>
            <w:r>
              <w:rPr>
                <w:rFonts w:hint="eastAsia" w:ascii="仿宋_GB2312" w:hAnsi="仿宋_GB2312" w:eastAsia="仿宋_GB2312" w:cs="仿宋_GB2312"/>
                <w:w w:val="135"/>
                <w:sz w:val="22"/>
                <w:szCs w:val="22"/>
              </w:rPr>
              <w:t>”</w:t>
            </w:r>
          </w:p>
        </w:tc>
        <w:tc>
          <w:tcPr>
            <w:tcW w:w="1487" w:type="dxa"/>
            <w:vAlign w:val="center"/>
          </w:tcPr>
          <w:p>
            <w:pPr>
              <w:pStyle w:val="17"/>
              <w:spacing w:before="121" w:line="240" w:lineRule="auto"/>
              <w:ind w:left="14" w:leftChars="0" w:right="-87" w:rightChars="0"/>
              <w:rPr>
                <w:rFonts w:hint="eastAsia" w:ascii="仿宋_GB2312" w:hAnsi="仿宋_GB2312" w:eastAsia="仿宋_GB2312" w:cs="仿宋_GB2312"/>
                <w:sz w:val="22"/>
                <w:szCs w:val="22"/>
              </w:rPr>
            </w:pPr>
            <w:r>
              <w:rPr>
                <w:rFonts w:hint="eastAsia" w:ascii="仿宋_GB2312" w:hAnsi="仿宋_GB2312" w:eastAsia="仿宋_GB2312" w:cs="仿宋_GB2312"/>
                <w:sz w:val="16"/>
                <w:szCs w:val="16"/>
                <w:lang w:val="en-US" w:eastAsia="zh-CN"/>
              </w:rPr>
              <w:t>4月底</w:t>
            </w:r>
            <w:r>
              <w:rPr>
                <w:rFonts w:hint="eastAsia" w:cs="仿宋_GB2312"/>
                <w:sz w:val="16"/>
                <w:szCs w:val="16"/>
                <w:lang w:val="en-US" w:eastAsia="zh-CN"/>
              </w:rPr>
              <w:t>前长期坚持</w:t>
            </w:r>
          </w:p>
        </w:tc>
        <w:tc>
          <w:tcPr>
            <w:tcW w:w="1350" w:type="dxa"/>
            <w:vMerge w:val="restart"/>
            <w:vAlign w:val="center"/>
          </w:tcPr>
          <w:p>
            <w:pPr>
              <w:pStyle w:val="6"/>
              <w:spacing w:before="6"/>
              <w:jc w:val="center"/>
              <w:rPr>
                <w:rFonts w:hint="eastAsia" w:ascii="方正小标宋简体"/>
                <w:sz w:val="20"/>
                <w:szCs w:val="21"/>
                <w:vertAlign w:val="baseline"/>
                <w:lang w:val="en-US" w:eastAsia="zh-CN"/>
              </w:rPr>
            </w:pPr>
            <w:r>
              <w:rPr>
                <w:rFonts w:hint="eastAsia" w:ascii="方正小标宋简体"/>
                <w:sz w:val="20"/>
                <w:szCs w:val="21"/>
                <w:vertAlign w:val="baseline"/>
                <w:lang w:val="en-US" w:eastAsia="zh-CN"/>
              </w:rPr>
              <w:t>刘仁江</w:t>
            </w:r>
          </w:p>
          <w:p>
            <w:pPr>
              <w:pStyle w:val="6"/>
              <w:spacing w:before="6"/>
              <w:jc w:val="center"/>
              <w:rPr>
                <w:rFonts w:ascii="方正小标宋简体"/>
                <w:sz w:val="28"/>
                <w:vertAlign w:val="baseline"/>
              </w:rPr>
            </w:pPr>
            <w:r>
              <w:rPr>
                <w:rFonts w:hint="eastAsia" w:ascii="仿宋" w:hAnsi="仿宋" w:eastAsia="仿宋" w:cs="仿宋"/>
                <w:sz w:val="20"/>
                <w:szCs w:val="21"/>
                <w:vertAlign w:val="baseline"/>
                <w:lang w:val="en-US" w:eastAsia="zh-CN"/>
              </w:rPr>
              <w:t>13874537263</w:t>
            </w:r>
          </w:p>
        </w:tc>
        <w:tc>
          <w:tcPr>
            <w:tcW w:w="1838" w:type="dxa"/>
            <w:vMerge w:val="restart"/>
            <w:vAlign w:val="center"/>
          </w:tcPr>
          <w:p>
            <w:pPr>
              <w:pStyle w:val="6"/>
              <w:spacing w:before="6"/>
              <w:jc w:val="center"/>
              <w:rPr>
                <w:rFonts w:hint="eastAsia" w:ascii="仿宋_GB2312" w:hAnsi="仿宋_GB2312" w:eastAsia="仿宋_GB2312" w:cs="仿宋_GB2312"/>
                <w:sz w:val="18"/>
                <w:szCs w:val="20"/>
                <w:vertAlign w:val="baseline"/>
                <w:lang w:val="en-US" w:eastAsia="zh-CN"/>
              </w:rPr>
            </w:pPr>
            <w:r>
              <w:rPr>
                <w:rFonts w:hint="eastAsia" w:ascii="仿宋_GB2312" w:hAnsi="仿宋_GB2312" w:eastAsia="仿宋_GB2312" w:cs="仿宋_GB2312"/>
                <w:sz w:val="18"/>
                <w:szCs w:val="20"/>
                <w:vertAlign w:val="baseline"/>
                <w:lang w:val="en-US" w:eastAsia="zh-CN"/>
              </w:rPr>
              <w:t>周红波13787510630</w:t>
            </w:r>
          </w:p>
          <w:p>
            <w:pPr>
              <w:pStyle w:val="6"/>
              <w:spacing w:before="6"/>
              <w:jc w:val="center"/>
              <w:rPr>
                <w:rFonts w:hint="eastAsia" w:ascii="仿宋_GB2312" w:hAnsi="仿宋_GB2312" w:eastAsia="仿宋_GB2312" w:cs="仿宋_GB2312"/>
                <w:sz w:val="18"/>
                <w:szCs w:val="20"/>
                <w:vertAlign w:val="baseline"/>
                <w:lang w:val="en-US" w:eastAsia="zh-CN"/>
              </w:rPr>
            </w:pPr>
            <w:r>
              <w:rPr>
                <w:rFonts w:hint="eastAsia" w:ascii="仿宋_GB2312" w:hAnsi="仿宋_GB2312" w:eastAsia="仿宋_GB2312" w:cs="仿宋_GB2312"/>
                <w:sz w:val="18"/>
                <w:szCs w:val="20"/>
                <w:vertAlign w:val="baseline"/>
                <w:lang w:val="en-US" w:eastAsia="zh-CN"/>
              </w:rPr>
              <w:t>杨永林</w:t>
            </w:r>
            <w:r>
              <w:rPr>
                <w:rFonts w:hint="eastAsia" w:ascii="仿宋_GB2312" w:hAnsi="仿宋_GB2312" w:eastAsia="仿宋_GB2312" w:cs="仿宋_GB2312"/>
                <w:kern w:val="2"/>
                <w:sz w:val="18"/>
                <w:szCs w:val="20"/>
                <w:lang w:val="en-US" w:eastAsia="zh-CN" w:bidi="zh-CN"/>
              </w:rPr>
              <w:t>15974046087</w:t>
            </w:r>
          </w:p>
          <w:p>
            <w:pPr>
              <w:pStyle w:val="6"/>
              <w:spacing w:before="6"/>
              <w:jc w:val="center"/>
              <w:rPr>
                <w:rFonts w:hint="eastAsia" w:ascii="仿宋_GB2312" w:hAnsi="仿宋_GB2312" w:eastAsia="仿宋_GB2312" w:cs="仿宋_GB2312"/>
                <w:sz w:val="18"/>
                <w:szCs w:val="20"/>
                <w:vertAlign w:val="baseline"/>
                <w:lang w:val="en-US" w:eastAsia="zh-CN"/>
              </w:rPr>
            </w:pPr>
            <w:r>
              <w:rPr>
                <w:rFonts w:hint="eastAsia" w:ascii="仿宋_GB2312" w:hAnsi="仿宋_GB2312" w:eastAsia="仿宋_GB2312" w:cs="仿宋_GB2312"/>
                <w:sz w:val="18"/>
                <w:szCs w:val="20"/>
                <w:vertAlign w:val="baseline"/>
                <w:lang w:val="en-US" w:eastAsia="zh-CN"/>
              </w:rPr>
              <w:t>舒清海13973075471</w:t>
            </w:r>
          </w:p>
          <w:p>
            <w:pPr>
              <w:pStyle w:val="6"/>
              <w:spacing w:before="6"/>
              <w:jc w:val="center"/>
              <w:rPr>
                <w:rFonts w:hint="eastAsia" w:ascii="仿宋_GB2312" w:hAnsi="仿宋_GB2312" w:eastAsia="仿宋_GB2312" w:cs="仿宋_GB2312"/>
                <w:sz w:val="18"/>
                <w:szCs w:val="20"/>
                <w:vertAlign w:val="baseline"/>
                <w:lang w:val="en-US" w:eastAsia="zh-CN"/>
              </w:rPr>
            </w:pPr>
            <w:r>
              <w:rPr>
                <w:rFonts w:hint="eastAsia" w:ascii="仿宋_GB2312" w:hAnsi="仿宋_GB2312" w:eastAsia="仿宋_GB2312" w:cs="仿宋_GB2312"/>
                <w:sz w:val="18"/>
                <w:szCs w:val="20"/>
                <w:vertAlign w:val="baseline"/>
                <w:lang w:val="en-US" w:eastAsia="zh-CN"/>
              </w:rPr>
              <w:t>舒友松15580757188</w:t>
            </w:r>
          </w:p>
          <w:p>
            <w:pPr>
              <w:pStyle w:val="6"/>
              <w:spacing w:before="6"/>
              <w:jc w:val="center"/>
              <w:rPr>
                <w:rFonts w:hint="eastAsia" w:ascii="仿宋_GB2312" w:hAnsi="仿宋_GB2312" w:eastAsia="仿宋_GB2312" w:cs="仿宋_GB2312"/>
                <w:sz w:val="18"/>
                <w:szCs w:val="20"/>
                <w:vertAlign w:val="baseline"/>
                <w:lang w:val="en-US" w:eastAsia="zh-CN"/>
              </w:rPr>
            </w:pPr>
            <w:r>
              <w:rPr>
                <w:rFonts w:hint="eastAsia" w:ascii="仿宋_GB2312" w:hAnsi="仿宋_GB2312" w:eastAsia="仿宋_GB2312" w:cs="仿宋_GB2312"/>
                <w:sz w:val="18"/>
                <w:szCs w:val="20"/>
                <w:vertAlign w:val="baseline"/>
                <w:lang w:val="en-US" w:eastAsia="zh-CN"/>
              </w:rPr>
              <w:t>严洪波15874574126</w:t>
            </w:r>
          </w:p>
          <w:p>
            <w:pPr>
              <w:pStyle w:val="6"/>
              <w:spacing w:before="6"/>
              <w:jc w:val="center"/>
              <w:rPr>
                <w:rFonts w:hint="eastAsia" w:ascii="仿宋_GB2312" w:hAnsi="仿宋_GB2312" w:eastAsia="仿宋_GB2312" w:cs="仿宋_GB2312"/>
                <w:sz w:val="18"/>
                <w:szCs w:val="20"/>
                <w:vertAlign w:val="baseline"/>
                <w:lang w:val="en-US" w:eastAsia="zh-CN"/>
              </w:rPr>
            </w:pPr>
            <w:r>
              <w:rPr>
                <w:rFonts w:hint="eastAsia" w:ascii="仿宋_GB2312" w:hAnsi="仿宋_GB2312" w:eastAsia="仿宋_GB2312" w:cs="仿宋_GB2312"/>
                <w:sz w:val="18"/>
                <w:szCs w:val="20"/>
                <w:vertAlign w:val="baseline"/>
                <w:lang w:val="en-US" w:eastAsia="zh-CN"/>
              </w:rPr>
              <w:t>谌小成15074599890</w:t>
            </w:r>
          </w:p>
          <w:p>
            <w:pPr>
              <w:pStyle w:val="6"/>
              <w:spacing w:before="6"/>
              <w:jc w:val="center"/>
              <w:rPr>
                <w:rFonts w:hint="eastAsia" w:ascii="仿宋_GB2312" w:hAnsi="仿宋_GB2312" w:eastAsia="仿宋_GB2312" w:cs="仿宋_GB2312"/>
                <w:kern w:val="2"/>
                <w:sz w:val="18"/>
                <w:szCs w:val="20"/>
                <w:lang w:val="en-US" w:eastAsia="zh-CN" w:bidi="zh-CN"/>
              </w:rPr>
            </w:pPr>
            <w:r>
              <w:rPr>
                <w:rFonts w:hint="eastAsia" w:ascii="仿宋_GB2312" w:hAnsi="仿宋_GB2312" w:eastAsia="仿宋_GB2312" w:cs="仿宋_GB2312"/>
                <w:kern w:val="2"/>
                <w:sz w:val="18"/>
                <w:szCs w:val="20"/>
                <w:lang w:val="en-US" w:eastAsia="zh-CN" w:bidi="zh-CN"/>
              </w:rPr>
              <w:t>刘积让15869933406</w:t>
            </w:r>
          </w:p>
          <w:p>
            <w:pPr>
              <w:pStyle w:val="6"/>
              <w:spacing w:before="6"/>
              <w:jc w:val="center"/>
              <w:rPr>
                <w:rFonts w:hint="eastAsia" w:ascii="仿宋_GB2312" w:hAnsi="仿宋_GB2312" w:eastAsia="仿宋_GB2312" w:cs="仿宋_GB2312"/>
                <w:sz w:val="18"/>
                <w:szCs w:val="20"/>
                <w:vertAlign w:val="baseline"/>
                <w:lang w:val="en-US" w:eastAsia="zh-CN"/>
              </w:rPr>
            </w:pPr>
            <w:r>
              <w:rPr>
                <w:rFonts w:hint="eastAsia" w:ascii="仿宋_GB2312" w:hAnsi="仿宋_GB2312" w:eastAsia="仿宋_GB2312" w:cs="仿宋_GB2312"/>
                <w:sz w:val="18"/>
                <w:szCs w:val="20"/>
                <w:vertAlign w:val="baseline"/>
                <w:lang w:val="en-US" w:eastAsia="zh-CN"/>
              </w:rPr>
              <w:t>覃定苗13907456218</w:t>
            </w:r>
          </w:p>
          <w:p>
            <w:pPr>
              <w:pStyle w:val="6"/>
              <w:spacing w:before="6"/>
              <w:jc w:val="center"/>
              <w:rPr>
                <w:rFonts w:hint="eastAsia" w:ascii="仿宋_GB2312" w:hAnsi="仿宋_GB2312" w:eastAsia="仿宋_GB2312" w:cs="仿宋_GB2312"/>
                <w:sz w:val="18"/>
                <w:szCs w:val="20"/>
                <w:vertAlign w:val="baseline"/>
                <w:lang w:val="en-US" w:eastAsia="zh-CN"/>
              </w:rPr>
            </w:pPr>
            <w:r>
              <w:rPr>
                <w:rFonts w:hint="eastAsia" w:ascii="仿宋_GB2312" w:hAnsi="仿宋_GB2312" w:eastAsia="仿宋_GB2312" w:cs="仿宋_GB2312"/>
                <w:sz w:val="18"/>
                <w:szCs w:val="20"/>
                <w:vertAlign w:val="baseline"/>
                <w:lang w:val="en-US" w:eastAsia="zh-CN"/>
              </w:rPr>
              <w:t>邹修树18774577292</w:t>
            </w:r>
          </w:p>
          <w:p>
            <w:pPr>
              <w:pStyle w:val="6"/>
              <w:spacing w:before="6"/>
              <w:jc w:val="center"/>
              <w:rPr>
                <w:rFonts w:ascii="方正小标宋简体"/>
                <w:sz w:val="28"/>
                <w:vertAlign w:val="baseline"/>
              </w:rPr>
            </w:pPr>
            <w:r>
              <w:rPr>
                <w:rFonts w:hint="eastAsia" w:ascii="仿宋_GB2312" w:hAnsi="仿宋_GB2312" w:eastAsia="仿宋_GB2312" w:cs="仿宋_GB2312"/>
                <w:sz w:val="18"/>
                <w:szCs w:val="20"/>
                <w:vertAlign w:val="baseline"/>
                <w:lang w:val="en-US" w:eastAsia="zh-CN"/>
              </w:rPr>
              <w:t>贺强15096267132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831" w:type="dxa"/>
            <w:vMerge w:val="continue"/>
            <w:vAlign w:val="center"/>
          </w:tcPr>
          <w:p>
            <w:pPr>
              <w:pStyle w:val="6"/>
              <w:spacing w:before="6"/>
              <w:jc w:val="center"/>
              <w:rPr>
                <w:rFonts w:hint="eastAsia" w:ascii="方正小标宋简体"/>
                <w:sz w:val="28"/>
                <w:vertAlign w:val="baseline"/>
                <w:lang w:val="en-US" w:eastAsia="zh-CN"/>
              </w:rPr>
            </w:pPr>
          </w:p>
        </w:tc>
        <w:tc>
          <w:tcPr>
            <w:tcW w:w="1436" w:type="dxa"/>
            <w:vMerge w:val="continue"/>
            <w:vAlign w:val="center"/>
          </w:tcPr>
          <w:p>
            <w:pPr>
              <w:pStyle w:val="6"/>
              <w:spacing w:before="6"/>
              <w:jc w:val="center"/>
              <w:rPr>
                <w:rFonts w:ascii="方正小标宋简体"/>
                <w:sz w:val="28"/>
                <w:vertAlign w:val="baseline"/>
              </w:rPr>
            </w:pPr>
          </w:p>
        </w:tc>
        <w:tc>
          <w:tcPr>
            <w:tcW w:w="7825" w:type="dxa"/>
            <w:vAlign w:val="top"/>
          </w:tcPr>
          <w:p>
            <w:pPr>
              <w:pStyle w:val="17"/>
              <w:spacing w:before="158" w:line="240" w:lineRule="auto"/>
              <w:ind w:right="4" w:rightChars="0"/>
              <w:jc w:val="both"/>
              <w:rPr>
                <w:rFonts w:hint="eastAsia" w:ascii="仿宋_GB2312" w:hAnsi="仿宋_GB2312" w:eastAsia="仿宋_GB2312" w:cs="仿宋_GB2312"/>
                <w:spacing w:val="-2"/>
                <w:sz w:val="22"/>
                <w:szCs w:val="22"/>
              </w:rPr>
            </w:pPr>
            <w:r>
              <w:rPr>
                <w:rFonts w:hint="eastAsia" w:ascii="仿宋_GB2312" w:hAnsi="仿宋_GB2312" w:eastAsia="仿宋_GB2312" w:cs="仿宋_GB2312"/>
                <w:spacing w:val="-2"/>
                <w:sz w:val="22"/>
                <w:szCs w:val="22"/>
              </w:rPr>
              <w:t>3</w:t>
            </w:r>
            <w:r>
              <w:rPr>
                <w:rFonts w:hint="eastAsia" w:cs="仿宋_GB2312"/>
                <w:spacing w:val="-2"/>
                <w:sz w:val="22"/>
                <w:szCs w:val="22"/>
                <w:lang w:val="en-US" w:eastAsia="zh-CN"/>
              </w:rPr>
              <w:t>0</w:t>
            </w:r>
            <w:r>
              <w:rPr>
                <w:rFonts w:hint="eastAsia" w:ascii="仿宋_GB2312" w:hAnsi="仿宋_GB2312" w:eastAsia="仿宋_GB2312" w:cs="仿宋_GB2312"/>
                <w:spacing w:val="-5"/>
                <w:sz w:val="22"/>
                <w:szCs w:val="22"/>
              </w:rPr>
              <w:t>.继续深化“村规民约正风气</w:t>
            </w:r>
            <w:r>
              <w:rPr>
                <w:rFonts w:hint="eastAsia" w:ascii="仿宋_GB2312" w:hAnsi="仿宋_GB2312" w:eastAsia="仿宋_GB2312" w:cs="仿宋_GB2312"/>
                <w:spacing w:val="-13"/>
                <w:sz w:val="22"/>
                <w:szCs w:val="22"/>
              </w:rPr>
              <w:t>·</w:t>
            </w:r>
            <w:r>
              <w:rPr>
                <w:rFonts w:hint="eastAsia" w:ascii="仿宋_GB2312" w:hAnsi="仿宋_GB2312" w:eastAsia="仿宋_GB2312" w:cs="仿宋_GB2312"/>
                <w:spacing w:val="-8"/>
                <w:sz w:val="22"/>
                <w:szCs w:val="22"/>
              </w:rPr>
              <w:t>幸福基金聚人心”行动，常态化推进“村</w:t>
            </w:r>
            <w:r>
              <w:rPr>
                <w:rFonts w:hint="eastAsia" w:ascii="仿宋_GB2312" w:hAnsi="仿宋_GB2312" w:eastAsia="仿宋_GB2312" w:cs="仿宋_GB2312"/>
                <w:spacing w:val="-1"/>
                <w:sz w:val="22"/>
                <w:szCs w:val="22"/>
              </w:rPr>
              <w:t>（</w:t>
            </w:r>
            <w:r>
              <w:rPr>
                <w:rFonts w:hint="eastAsia" w:ascii="仿宋_GB2312" w:hAnsi="仿宋_GB2312" w:eastAsia="仿宋_GB2312" w:cs="仿宋_GB2312"/>
                <w:spacing w:val="-2"/>
                <w:sz w:val="22"/>
                <w:szCs w:val="22"/>
              </w:rPr>
              <w:t>社区</w:t>
            </w:r>
            <w:r>
              <w:rPr>
                <w:rFonts w:hint="eastAsia" w:ascii="仿宋_GB2312" w:hAnsi="仿宋_GB2312" w:eastAsia="仿宋_GB2312" w:cs="仿宋_GB2312"/>
                <w:spacing w:val="-13"/>
                <w:sz w:val="22"/>
                <w:szCs w:val="22"/>
              </w:rPr>
              <w:t>）</w:t>
            </w:r>
            <w:r>
              <w:rPr>
                <w:rFonts w:hint="eastAsia" w:ascii="仿宋_GB2312" w:hAnsi="仿宋_GB2312" w:eastAsia="仿宋_GB2312" w:cs="仿宋_GB2312"/>
                <w:spacing w:val="-2"/>
                <w:sz w:val="22"/>
                <w:szCs w:val="22"/>
              </w:rPr>
              <w:t>党组织</w:t>
            </w:r>
            <w:r>
              <w:rPr>
                <w:rFonts w:hint="eastAsia" w:ascii="仿宋_GB2312" w:hAnsi="仿宋_GB2312" w:eastAsia="仿宋_GB2312" w:cs="仿宋_GB2312"/>
                <w:spacing w:val="-3"/>
                <w:w w:val="105"/>
                <w:sz w:val="22"/>
                <w:szCs w:val="22"/>
              </w:rPr>
              <w:t>书记坐班接访”模式和“村干部分片包户服务群众”工作，创新发展好“溆浦经验”，全</w:t>
            </w:r>
            <w:r>
              <w:rPr>
                <w:rFonts w:hint="eastAsia" w:ascii="仿宋_GB2312" w:hAnsi="仿宋_GB2312" w:eastAsia="仿宋_GB2312" w:cs="仿宋_GB2312"/>
                <w:spacing w:val="-3"/>
                <w:w w:val="115"/>
                <w:sz w:val="22"/>
                <w:szCs w:val="22"/>
              </w:rPr>
              <w:t>面提升基层治理实效</w:t>
            </w:r>
          </w:p>
        </w:tc>
        <w:tc>
          <w:tcPr>
            <w:tcW w:w="1487" w:type="dxa"/>
            <w:vAlign w:val="center"/>
          </w:tcPr>
          <w:p>
            <w:pPr>
              <w:pStyle w:val="17"/>
              <w:spacing w:before="121" w:line="240" w:lineRule="auto"/>
              <w:ind w:left="14" w:leftChars="0" w:right="-87" w:rightChars="0"/>
              <w:rPr>
                <w:rFonts w:hint="eastAsia" w:ascii="仿宋_GB2312" w:hAnsi="仿宋_GB2312" w:eastAsia="仿宋_GB2312" w:cs="仿宋_GB2312"/>
                <w:sz w:val="22"/>
                <w:szCs w:val="22"/>
              </w:rPr>
            </w:pPr>
            <w:r>
              <w:rPr>
                <w:rFonts w:hint="eastAsia" w:ascii="仿宋_GB2312" w:hAnsi="仿宋_GB2312" w:eastAsia="仿宋_GB2312" w:cs="仿宋_GB2312"/>
                <w:sz w:val="16"/>
                <w:szCs w:val="16"/>
                <w:lang w:val="en-US" w:eastAsia="zh-CN"/>
              </w:rPr>
              <w:t>4月底</w:t>
            </w:r>
            <w:r>
              <w:rPr>
                <w:rFonts w:hint="eastAsia" w:cs="仿宋_GB2312"/>
                <w:sz w:val="16"/>
                <w:szCs w:val="16"/>
                <w:lang w:val="en-US" w:eastAsia="zh-CN"/>
              </w:rPr>
              <w:t>前长期坚持</w:t>
            </w:r>
          </w:p>
        </w:tc>
        <w:tc>
          <w:tcPr>
            <w:tcW w:w="1350" w:type="dxa"/>
            <w:vMerge w:val="continue"/>
            <w:vAlign w:val="center"/>
          </w:tcPr>
          <w:p>
            <w:pPr>
              <w:pStyle w:val="6"/>
              <w:spacing w:before="6"/>
              <w:jc w:val="center"/>
              <w:rPr>
                <w:rFonts w:ascii="方正小标宋简体"/>
                <w:sz w:val="28"/>
                <w:vertAlign w:val="baseline"/>
              </w:rPr>
            </w:pPr>
          </w:p>
        </w:tc>
        <w:tc>
          <w:tcPr>
            <w:tcW w:w="1838" w:type="dxa"/>
            <w:vMerge w:val="continue"/>
            <w:vAlign w:val="center"/>
          </w:tcPr>
          <w:p>
            <w:pPr>
              <w:pStyle w:val="6"/>
              <w:spacing w:before="6"/>
              <w:jc w:val="center"/>
              <w:rPr>
                <w:rFonts w:ascii="方正小标宋简体"/>
                <w:sz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31" w:type="dxa"/>
            <w:vMerge w:val="continue"/>
            <w:vAlign w:val="center"/>
          </w:tcPr>
          <w:p>
            <w:pPr>
              <w:pStyle w:val="6"/>
              <w:spacing w:before="6"/>
              <w:jc w:val="center"/>
              <w:rPr>
                <w:rFonts w:hint="eastAsia" w:ascii="方正小标宋简体"/>
                <w:sz w:val="28"/>
                <w:vertAlign w:val="baseline"/>
                <w:lang w:val="en-US" w:eastAsia="zh-CN"/>
              </w:rPr>
            </w:pPr>
          </w:p>
        </w:tc>
        <w:tc>
          <w:tcPr>
            <w:tcW w:w="1436" w:type="dxa"/>
            <w:vMerge w:val="continue"/>
            <w:vAlign w:val="center"/>
          </w:tcPr>
          <w:p>
            <w:pPr>
              <w:pStyle w:val="6"/>
              <w:spacing w:before="6"/>
              <w:jc w:val="center"/>
              <w:rPr>
                <w:rFonts w:ascii="方正小标宋简体"/>
                <w:sz w:val="28"/>
                <w:vertAlign w:val="baseline"/>
              </w:rPr>
            </w:pPr>
          </w:p>
        </w:tc>
        <w:tc>
          <w:tcPr>
            <w:tcW w:w="7825" w:type="dxa"/>
            <w:vAlign w:val="top"/>
          </w:tcPr>
          <w:p>
            <w:pPr>
              <w:pStyle w:val="17"/>
              <w:spacing w:line="240" w:lineRule="auto"/>
              <w:ind w:right="-116" w:rightChars="0"/>
              <w:rPr>
                <w:rFonts w:hint="eastAsia" w:ascii="仿宋_GB2312" w:hAnsi="仿宋_GB2312" w:eastAsia="仿宋_GB2312" w:cs="仿宋_GB2312"/>
                <w:spacing w:val="-2"/>
                <w:sz w:val="22"/>
                <w:szCs w:val="22"/>
              </w:rPr>
            </w:pPr>
            <w:r>
              <w:rPr>
                <w:rFonts w:hint="eastAsia" w:ascii="仿宋_GB2312" w:hAnsi="仿宋_GB2312" w:eastAsia="仿宋_GB2312" w:cs="仿宋_GB2312"/>
                <w:spacing w:val="-2"/>
                <w:sz w:val="22"/>
                <w:szCs w:val="22"/>
              </w:rPr>
              <w:t>3</w:t>
            </w:r>
            <w:r>
              <w:rPr>
                <w:rFonts w:hint="eastAsia" w:cs="仿宋_GB2312"/>
                <w:spacing w:val="-2"/>
                <w:sz w:val="22"/>
                <w:szCs w:val="22"/>
                <w:lang w:val="en-US" w:eastAsia="zh-CN"/>
              </w:rPr>
              <w:t>1</w:t>
            </w:r>
            <w:r>
              <w:rPr>
                <w:rFonts w:hint="eastAsia" w:ascii="仿宋_GB2312" w:hAnsi="仿宋_GB2312" w:eastAsia="仿宋_GB2312" w:cs="仿宋_GB2312"/>
                <w:spacing w:val="-12"/>
                <w:sz w:val="22"/>
                <w:szCs w:val="22"/>
              </w:rPr>
              <w:t xml:space="preserve">.持续落实软弱涣散排查整顿“四项长效机制”，建立防范和整治“村霸”问题长效机制； </w:t>
            </w:r>
            <w:r>
              <w:rPr>
                <w:rFonts w:hint="eastAsia" w:ascii="仿宋_GB2312" w:hAnsi="仿宋_GB2312" w:eastAsia="仿宋_GB2312" w:cs="仿宋_GB2312"/>
                <w:spacing w:val="-3"/>
                <w:w w:val="110"/>
                <w:sz w:val="22"/>
                <w:szCs w:val="22"/>
              </w:rPr>
              <w:t>加大抓党建促农村宗教治理工作力度，从严处置党员信教问题</w:t>
            </w:r>
          </w:p>
        </w:tc>
        <w:tc>
          <w:tcPr>
            <w:tcW w:w="1487" w:type="dxa"/>
            <w:vAlign w:val="center"/>
          </w:tcPr>
          <w:p>
            <w:pPr>
              <w:pStyle w:val="17"/>
              <w:spacing w:before="121" w:line="240" w:lineRule="auto"/>
              <w:ind w:left="14" w:leftChars="0" w:right="-87" w:rightChars="0"/>
              <w:rPr>
                <w:rFonts w:hint="eastAsia" w:ascii="仿宋_GB2312" w:hAnsi="仿宋_GB2312" w:eastAsia="仿宋_GB2312" w:cs="仿宋_GB2312"/>
                <w:sz w:val="22"/>
                <w:szCs w:val="22"/>
              </w:rPr>
            </w:pPr>
            <w:r>
              <w:rPr>
                <w:rFonts w:hint="eastAsia" w:ascii="仿宋_GB2312" w:hAnsi="仿宋_GB2312" w:eastAsia="仿宋_GB2312" w:cs="仿宋_GB2312"/>
                <w:sz w:val="16"/>
                <w:szCs w:val="16"/>
                <w:lang w:val="en-US" w:eastAsia="zh-CN"/>
              </w:rPr>
              <w:t>4月底</w:t>
            </w:r>
            <w:r>
              <w:rPr>
                <w:rFonts w:hint="eastAsia" w:cs="仿宋_GB2312"/>
                <w:sz w:val="16"/>
                <w:szCs w:val="16"/>
                <w:lang w:val="en-US" w:eastAsia="zh-CN"/>
              </w:rPr>
              <w:t>前长期坚持</w:t>
            </w:r>
          </w:p>
        </w:tc>
        <w:tc>
          <w:tcPr>
            <w:tcW w:w="1350" w:type="dxa"/>
            <w:vMerge w:val="continue"/>
            <w:vAlign w:val="center"/>
          </w:tcPr>
          <w:p>
            <w:pPr>
              <w:pStyle w:val="6"/>
              <w:spacing w:before="6"/>
              <w:jc w:val="center"/>
              <w:rPr>
                <w:rFonts w:ascii="方正小标宋简体"/>
                <w:sz w:val="28"/>
                <w:vertAlign w:val="baseline"/>
              </w:rPr>
            </w:pPr>
          </w:p>
        </w:tc>
        <w:tc>
          <w:tcPr>
            <w:tcW w:w="1838" w:type="dxa"/>
            <w:vMerge w:val="continue"/>
            <w:vAlign w:val="center"/>
          </w:tcPr>
          <w:p>
            <w:pPr>
              <w:pStyle w:val="6"/>
              <w:spacing w:before="6"/>
              <w:jc w:val="center"/>
              <w:rPr>
                <w:rFonts w:ascii="方正小标宋简体"/>
                <w:sz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Align w:val="center"/>
          </w:tcPr>
          <w:p>
            <w:pPr>
              <w:pStyle w:val="6"/>
              <w:spacing w:before="6"/>
              <w:jc w:val="center"/>
              <w:rPr>
                <w:rFonts w:hint="eastAsia" w:ascii="黑体" w:hAnsi="仿宋_GB2312" w:eastAsia="黑体" w:cs="仿宋_GB2312"/>
                <w:kern w:val="2"/>
                <w:sz w:val="30"/>
                <w:szCs w:val="32"/>
                <w:lang w:val="en-US" w:eastAsia="zh-CN" w:bidi="zh-CN"/>
              </w:rPr>
            </w:pPr>
            <w:r>
              <w:rPr>
                <w:rFonts w:hint="eastAsia" w:ascii="黑体" w:eastAsia="黑体"/>
                <w:sz w:val="30"/>
                <w:lang w:eastAsia="zh-CN"/>
              </w:rPr>
              <w:t>重点工作</w:t>
            </w:r>
          </w:p>
        </w:tc>
        <w:tc>
          <w:tcPr>
            <w:tcW w:w="1436" w:type="dxa"/>
            <w:vAlign w:val="center"/>
          </w:tcPr>
          <w:p>
            <w:pPr>
              <w:pStyle w:val="6"/>
              <w:spacing w:before="6"/>
              <w:jc w:val="center"/>
              <w:rPr>
                <w:rFonts w:hint="eastAsia" w:ascii="黑体" w:hAnsi="仿宋_GB2312" w:eastAsia="黑体" w:cs="仿宋_GB2312"/>
                <w:kern w:val="2"/>
                <w:sz w:val="30"/>
                <w:szCs w:val="32"/>
                <w:lang w:val="zh-CN" w:eastAsia="zh-CN" w:bidi="zh-CN"/>
              </w:rPr>
            </w:pPr>
            <w:r>
              <w:rPr>
                <w:rFonts w:hint="eastAsia" w:ascii="黑体" w:eastAsia="黑体"/>
                <w:sz w:val="30"/>
                <w:lang w:eastAsia="zh-CN"/>
              </w:rPr>
              <w:t>主要任务</w:t>
            </w:r>
          </w:p>
        </w:tc>
        <w:tc>
          <w:tcPr>
            <w:tcW w:w="7825" w:type="dxa"/>
            <w:vAlign w:val="center"/>
          </w:tcPr>
          <w:p>
            <w:pPr>
              <w:pStyle w:val="6"/>
              <w:spacing w:before="6"/>
              <w:jc w:val="center"/>
              <w:rPr>
                <w:rFonts w:hint="eastAsia" w:ascii="黑体" w:hAnsi="仿宋_GB2312" w:eastAsia="黑体" w:cs="仿宋_GB2312"/>
                <w:kern w:val="2"/>
                <w:sz w:val="30"/>
                <w:szCs w:val="32"/>
                <w:lang w:val="zh-CN" w:eastAsia="zh-CN" w:bidi="zh-CN"/>
              </w:rPr>
            </w:pPr>
            <w:r>
              <w:rPr>
                <w:rFonts w:hint="eastAsia" w:ascii="黑体" w:eastAsia="黑体"/>
                <w:sz w:val="30"/>
                <w:lang w:eastAsia="zh-CN"/>
              </w:rPr>
              <w:t>具体</w:t>
            </w:r>
            <w:r>
              <w:rPr>
                <w:rFonts w:hint="eastAsia" w:ascii="黑体" w:eastAsia="黑体"/>
                <w:sz w:val="30"/>
              </w:rPr>
              <w:t>推进</w:t>
            </w:r>
            <w:r>
              <w:rPr>
                <w:rFonts w:hint="eastAsia" w:ascii="黑体" w:eastAsia="黑体"/>
                <w:sz w:val="30"/>
                <w:lang w:eastAsia="zh-CN"/>
              </w:rPr>
              <w:t>措施</w:t>
            </w:r>
          </w:p>
        </w:tc>
        <w:tc>
          <w:tcPr>
            <w:tcW w:w="1487" w:type="dxa"/>
            <w:vAlign w:val="center"/>
          </w:tcPr>
          <w:p>
            <w:pPr>
              <w:pStyle w:val="6"/>
              <w:spacing w:before="6"/>
              <w:jc w:val="center"/>
              <w:rPr>
                <w:rFonts w:hint="eastAsia" w:ascii="黑体" w:hAnsi="仿宋_GB2312" w:eastAsia="黑体" w:cs="仿宋_GB2312"/>
                <w:kern w:val="2"/>
                <w:sz w:val="30"/>
                <w:szCs w:val="32"/>
                <w:lang w:val="zh-CN" w:eastAsia="zh-CN" w:bidi="zh-CN"/>
              </w:rPr>
            </w:pPr>
            <w:r>
              <w:rPr>
                <w:rFonts w:hint="eastAsia" w:ascii="黑体" w:eastAsia="黑体"/>
                <w:sz w:val="30"/>
              </w:rPr>
              <w:t>时限要求</w:t>
            </w:r>
          </w:p>
        </w:tc>
        <w:tc>
          <w:tcPr>
            <w:tcW w:w="1350" w:type="dxa"/>
            <w:vAlign w:val="center"/>
          </w:tcPr>
          <w:p>
            <w:pPr>
              <w:pStyle w:val="6"/>
              <w:spacing w:before="6"/>
              <w:jc w:val="center"/>
              <w:rPr>
                <w:rFonts w:hint="eastAsia" w:ascii="黑体" w:hAnsi="仿宋_GB2312" w:eastAsia="黑体" w:cs="仿宋_GB2312"/>
                <w:kern w:val="2"/>
                <w:sz w:val="30"/>
                <w:szCs w:val="32"/>
                <w:lang w:val="en-US" w:eastAsia="zh-CN" w:bidi="zh-CN"/>
              </w:rPr>
            </w:pPr>
            <w:r>
              <w:rPr>
                <w:rFonts w:hint="eastAsia" w:ascii="黑体" w:eastAsia="黑体"/>
                <w:sz w:val="30"/>
                <w:lang w:val="zh-CN" w:eastAsia="zh-CN"/>
              </w:rPr>
              <w:t>责任领导</w:t>
            </w:r>
          </w:p>
        </w:tc>
        <w:tc>
          <w:tcPr>
            <w:tcW w:w="1838" w:type="dxa"/>
            <w:vAlign w:val="center"/>
          </w:tcPr>
          <w:p>
            <w:pPr>
              <w:pStyle w:val="6"/>
              <w:spacing w:before="6"/>
              <w:jc w:val="center"/>
              <w:rPr>
                <w:rFonts w:hint="eastAsia" w:ascii="黑体" w:eastAsia="黑体"/>
                <w:sz w:val="30"/>
                <w:lang w:val="zh-CN" w:eastAsia="zh-CN"/>
              </w:rPr>
            </w:pPr>
            <w:r>
              <w:rPr>
                <w:rFonts w:hint="eastAsia" w:ascii="黑体" w:eastAsia="黑体"/>
                <w:sz w:val="30"/>
                <w:lang w:val="zh-CN"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831" w:type="dxa"/>
            <w:vMerge w:val="restart"/>
            <w:vAlign w:val="top"/>
          </w:tcPr>
          <w:p>
            <w:pPr>
              <w:pStyle w:val="17"/>
              <w:spacing w:line="240" w:lineRule="auto"/>
              <w:rPr>
                <w:rFonts w:hint="eastAsia" w:ascii="仿宋_GB2312" w:hAnsi="仿宋_GB2312" w:eastAsia="仿宋_GB2312" w:cs="仿宋_GB2312"/>
                <w:sz w:val="22"/>
                <w:szCs w:val="22"/>
              </w:rPr>
            </w:pPr>
          </w:p>
          <w:p>
            <w:pPr>
              <w:pStyle w:val="17"/>
              <w:spacing w:before="11" w:line="240" w:lineRule="auto"/>
              <w:rPr>
                <w:rFonts w:hint="eastAsia" w:ascii="仿宋_GB2312" w:hAnsi="仿宋_GB2312" w:eastAsia="仿宋_GB2312" w:cs="仿宋_GB2312"/>
                <w:sz w:val="22"/>
                <w:szCs w:val="22"/>
              </w:rPr>
            </w:pPr>
          </w:p>
          <w:p>
            <w:pPr>
              <w:pStyle w:val="17"/>
              <w:spacing w:line="240" w:lineRule="auto"/>
              <w:ind w:left="14" w:leftChars="0" w:right="3" w:rightChars="0"/>
              <w:rPr>
                <w:rFonts w:hint="eastAsia" w:ascii="仿宋_GB2312" w:hAnsi="仿宋_GB2312" w:eastAsia="仿宋_GB2312" w:cs="仿宋_GB2312"/>
                <w:spacing w:val="-18"/>
                <w:sz w:val="22"/>
                <w:szCs w:val="22"/>
              </w:rPr>
            </w:pPr>
          </w:p>
          <w:p>
            <w:pPr>
              <w:pStyle w:val="17"/>
              <w:spacing w:line="240" w:lineRule="auto"/>
              <w:ind w:left="14" w:leftChars="0" w:right="3" w:rightChars="0"/>
              <w:rPr>
                <w:rFonts w:hint="eastAsia" w:ascii="仿宋_GB2312" w:hAnsi="仿宋_GB2312" w:eastAsia="仿宋_GB2312" w:cs="仿宋_GB2312"/>
                <w:spacing w:val="-18"/>
                <w:sz w:val="22"/>
                <w:szCs w:val="22"/>
              </w:rPr>
            </w:pPr>
          </w:p>
          <w:p>
            <w:pPr>
              <w:pStyle w:val="17"/>
              <w:spacing w:line="240" w:lineRule="auto"/>
              <w:ind w:left="14" w:leftChars="0" w:right="3" w:rightChars="0"/>
              <w:rPr>
                <w:rFonts w:hint="eastAsia" w:ascii="仿宋_GB2312" w:hAnsi="仿宋_GB2312" w:eastAsia="仿宋_GB2312" w:cs="仿宋_GB2312"/>
                <w:spacing w:val="-18"/>
                <w:sz w:val="22"/>
                <w:szCs w:val="22"/>
              </w:rPr>
            </w:pPr>
          </w:p>
          <w:p>
            <w:pPr>
              <w:pStyle w:val="17"/>
              <w:spacing w:line="240" w:lineRule="auto"/>
              <w:ind w:left="14" w:leftChars="0" w:right="3" w:rightChars="0"/>
              <w:rPr>
                <w:rFonts w:hint="eastAsia" w:ascii="仿宋_GB2312" w:hAnsi="仿宋_GB2312" w:eastAsia="仿宋_GB2312" w:cs="仿宋_GB2312"/>
                <w:spacing w:val="-18"/>
                <w:sz w:val="22"/>
                <w:szCs w:val="22"/>
              </w:rPr>
            </w:pPr>
          </w:p>
          <w:p>
            <w:pPr>
              <w:pStyle w:val="17"/>
              <w:spacing w:line="240" w:lineRule="auto"/>
              <w:ind w:right="3" w:rightChars="0"/>
              <w:rPr>
                <w:rFonts w:hint="eastAsia" w:ascii="仿宋_GB2312" w:hAnsi="仿宋_GB2312" w:eastAsia="仿宋_GB2312" w:cs="仿宋_GB2312"/>
                <w:spacing w:val="-18"/>
                <w:sz w:val="22"/>
                <w:szCs w:val="22"/>
              </w:rPr>
            </w:pPr>
          </w:p>
          <w:p>
            <w:pPr>
              <w:pStyle w:val="17"/>
              <w:spacing w:line="240" w:lineRule="auto"/>
              <w:ind w:right="3" w:rightChars="0"/>
              <w:rPr>
                <w:rFonts w:hint="default" w:ascii="方正小标宋简体"/>
                <w:sz w:val="22"/>
                <w:szCs w:val="22"/>
                <w:vertAlign w:val="baseline"/>
                <w:lang w:val="en-US" w:eastAsia="zh-CN"/>
              </w:rPr>
            </w:pPr>
            <w:r>
              <w:rPr>
                <w:rFonts w:hint="eastAsia" w:ascii="仿宋_GB2312" w:hAnsi="仿宋_GB2312" w:eastAsia="仿宋_GB2312" w:cs="仿宋_GB2312"/>
                <w:spacing w:val="-18"/>
                <w:kern w:val="2"/>
                <w:sz w:val="22"/>
                <w:szCs w:val="22"/>
                <w:lang w:val="zh-CN" w:eastAsia="zh-CN" w:bidi="zh-CN"/>
              </w:rPr>
              <w:t>三、推动各领域基层党组织建设提质增效</w:t>
            </w:r>
          </w:p>
        </w:tc>
        <w:tc>
          <w:tcPr>
            <w:tcW w:w="1436" w:type="dxa"/>
            <w:vMerge w:val="restart"/>
            <w:vAlign w:val="top"/>
          </w:tcPr>
          <w:p>
            <w:pPr>
              <w:pStyle w:val="17"/>
              <w:spacing w:line="240" w:lineRule="auto"/>
              <w:rPr>
                <w:rFonts w:hint="eastAsia" w:ascii="仿宋_GB2312" w:hAnsi="仿宋_GB2312" w:eastAsia="仿宋_GB2312" w:cs="仿宋_GB2312"/>
                <w:sz w:val="22"/>
                <w:szCs w:val="22"/>
              </w:rPr>
            </w:pPr>
          </w:p>
          <w:p>
            <w:pPr>
              <w:pStyle w:val="17"/>
              <w:spacing w:before="18" w:line="240" w:lineRule="auto"/>
              <w:rPr>
                <w:rFonts w:hint="eastAsia" w:ascii="仿宋_GB2312" w:hAnsi="仿宋_GB2312" w:eastAsia="仿宋_GB2312" w:cs="仿宋_GB2312"/>
                <w:sz w:val="22"/>
                <w:szCs w:val="22"/>
              </w:rPr>
            </w:pPr>
          </w:p>
          <w:p>
            <w:pPr>
              <w:pStyle w:val="17"/>
              <w:spacing w:before="8" w:line="240" w:lineRule="auto"/>
              <w:rPr>
                <w:rFonts w:hint="eastAsia" w:ascii="仿宋_GB2312" w:hAnsi="仿宋_GB2312" w:eastAsia="仿宋_GB2312" w:cs="仿宋_GB2312"/>
                <w:sz w:val="22"/>
                <w:szCs w:val="22"/>
              </w:rPr>
            </w:pPr>
          </w:p>
          <w:p>
            <w:pPr>
              <w:pStyle w:val="17"/>
              <w:spacing w:line="240" w:lineRule="auto"/>
              <w:ind w:left="15" w:leftChars="0" w:right="-15" w:rightChars="0"/>
              <w:jc w:val="both"/>
              <w:rPr>
                <w:rFonts w:hint="eastAsia" w:ascii="仿宋_GB2312" w:hAnsi="仿宋_GB2312" w:eastAsia="仿宋_GB2312" w:cs="仿宋_GB2312"/>
                <w:b w:val="0"/>
                <w:sz w:val="22"/>
                <w:szCs w:val="22"/>
              </w:rPr>
            </w:pPr>
          </w:p>
          <w:p>
            <w:pPr>
              <w:pStyle w:val="17"/>
              <w:spacing w:line="240" w:lineRule="auto"/>
              <w:ind w:left="15" w:leftChars="0" w:right="-15" w:rightChars="0"/>
              <w:jc w:val="both"/>
              <w:rPr>
                <w:rFonts w:hint="eastAsia" w:ascii="仿宋_GB2312" w:hAnsi="仿宋_GB2312" w:eastAsia="仿宋_GB2312" w:cs="仿宋_GB2312"/>
                <w:b w:val="0"/>
                <w:sz w:val="22"/>
                <w:szCs w:val="22"/>
              </w:rPr>
            </w:pPr>
          </w:p>
          <w:p>
            <w:pPr>
              <w:pStyle w:val="17"/>
              <w:spacing w:line="240" w:lineRule="auto"/>
              <w:ind w:left="15" w:leftChars="0" w:right="-15" w:rightChars="0"/>
              <w:jc w:val="both"/>
              <w:rPr>
                <w:rFonts w:hint="eastAsia" w:ascii="仿宋_GB2312" w:hAnsi="仿宋_GB2312" w:eastAsia="仿宋_GB2312" w:cs="仿宋_GB2312"/>
                <w:b w:val="0"/>
                <w:sz w:val="22"/>
                <w:szCs w:val="22"/>
              </w:rPr>
            </w:pPr>
          </w:p>
          <w:p>
            <w:pPr>
              <w:pStyle w:val="17"/>
              <w:spacing w:line="240" w:lineRule="auto"/>
              <w:ind w:left="15" w:leftChars="0" w:right="-15" w:rightChars="0"/>
              <w:jc w:val="both"/>
              <w:rPr>
                <w:rFonts w:hint="eastAsia" w:ascii="仿宋_GB2312" w:hAnsi="仿宋_GB2312" w:eastAsia="仿宋_GB2312" w:cs="仿宋_GB2312"/>
                <w:b w:val="0"/>
                <w:sz w:val="22"/>
                <w:szCs w:val="22"/>
              </w:rPr>
            </w:pPr>
          </w:p>
          <w:p>
            <w:pPr>
              <w:pStyle w:val="17"/>
              <w:spacing w:line="240" w:lineRule="auto"/>
              <w:ind w:left="15" w:leftChars="0" w:right="-15" w:rightChars="0"/>
              <w:jc w:val="both"/>
              <w:rPr>
                <w:rFonts w:hint="eastAsia" w:ascii="仿宋_GB2312" w:hAnsi="仿宋_GB2312" w:eastAsia="仿宋_GB2312" w:cs="仿宋_GB2312"/>
                <w:b w:val="0"/>
                <w:sz w:val="22"/>
                <w:szCs w:val="22"/>
              </w:rPr>
            </w:pPr>
          </w:p>
          <w:p>
            <w:pPr>
              <w:pStyle w:val="17"/>
              <w:spacing w:line="240" w:lineRule="auto"/>
              <w:ind w:left="15" w:leftChars="0" w:right="-15" w:rightChars="0"/>
              <w:jc w:val="both"/>
              <w:rPr>
                <w:rFonts w:hint="eastAsia" w:ascii="仿宋_GB2312" w:hAnsi="仿宋_GB2312" w:eastAsia="仿宋_GB2312" w:cs="仿宋_GB2312"/>
                <w:b w:val="0"/>
                <w:sz w:val="22"/>
                <w:szCs w:val="22"/>
              </w:rPr>
            </w:pPr>
          </w:p>
          <w:p>
            <w:pPr>
              <w:pStyle w:val="17"/>
              <w:spacing w:line="240" w:lineRule="auto"/>
              <w:ind w:left="15" w:leftChars="0" w:right="-15" w:rightChars="0"/>
              <w:jc w:val="both"/>
              <w:rPr>
                <w:rFonts w:hint="eastAsia" w:ascii="仿宋_GB2312" w:hAnsi="仿宋_GB2312" w:eastAsia="仿宋_GB2312" w:cs="仿宋_GB2312"/>
                <w:b w:val="0"/>
                <w:sz w:val="22"/>
                <w:szCs w:val="22"/>
              </w:rPr>
            </w:pPr>
          </w:p>
          <w:p>
            <w:pPr>
              <w:pStyle w:val="17"/>
              <w:spacing w:line="240" w:lineRule="auto"/>
              <w:ind w:left="15" w:leftChars="0" w:right="-15" w:rightChars="0"/>
              <w:jc w:val="both"/>
              <w:rPr>
                <w:rFonts w:ascii="方正小标宋简体"/>
                <w:sz w:val="22"/>
                <w:szCs w:val="22"/>
                <w:vertAlign w:val="baseline"/>
              </w:rPr>
            </w:pPr>
            <w:r>
              <w:rPr>
                <w:rFonts w:hint="eastAsia" w:ascii="仿宋_GB2312" w:hAnsi="仿宋_GB2312" w:eastAsia="仿宋_GB2312" w:cs="仿宋_GB2312"/>
                <w:b w:val="0"/>
                <w:sz w:val="22"/>
                <w:szCs w:val="22"/>
              </w:rPr>
              <w:t>（</w:t>
            </w:r>
            <w:r>
              <w:rPr>
                <w:rFonts w:hint="eastAsia" w:cs="仿宋_GB2312"/>
                <w:b w:val="0"/>
                <w:sz w:val="22"/>
                <w:szCs w:val="22"/>
                <w:lang w:eastAsia="zh-CN"/>
              </w:rPr>
              <w:t>九</w:t>
            </w:r>
            <w:r>
              <w:rPr>
                <w:rFonts w:hint="eastAsia" w:ascii="仿宋_GB2312" w:hAnsi="仿宋_GB2312" w:eastAsia="仿宋_GB2312" w:cs="仿宋_GB2312"/>
                <w:b w:val="0"/>
                <w:spacing w:val="-77"/>
                <w:sz w:val="22"/>
                <w:szCs w:val="22"/>
              </w:rPr>
              <w:t>）</w:t>
            </w:r>
            <w:r>
              <w:rPr>
                <w:rFonts w:hint="eastAsia" w:ascii="仿宋_GB2312" w:hAnsi="仿宋_GB2312" w:eastAsia="仿宋_GB2312" w:cs="仿宋_GB2312"/>
                <w:b w:val="0"/>
                <w:sz w:val="22"/>
                <w:szCs w:val="22"/>
              </w:rPr>
              <w:t>强化行</w:t>
            </w:r>
            <w:r>
              <w:rPr>
                <w:rFonts w:hint="eastAsia" w:ascii="仿宋_GB2312" w:hAnsi="仿宋_GB2312" w:eastAsia="仿宋_GB2312" w:cs="仿宋_GB2312"/>
                <w:b w:val="0"/>
                <w:spacing w:val="28"/>
                <w:sz w:val="22"/>
                <w:szCs w:val="22"/>
              </w:rPr>
              <w:t>业系统党建互联互动</w:t>
            </w:r>
          </w:p>
        </w:tc>
        <w:tc>
          <w:tcPr>
            <w:tcW w:w="7825" w:type="dxa"/>
            <w:vAlign w:val="top"/>
          </w:tcPr>
          <w:p>
            <w:pPr>
              <w:pStyle w:val="17"/>
              <w:spacing w:before="160" w:line="240" w:lineRule="auto"/>
              <w:ind w:left="14" w:leftChars="0" w:right="2" w:rightChars="0"/>
              <w:jc w:val="both"/>
              <w:rPr>
                <w:rFonts w:hint="eastAsia" w:ascii="Times New Roman" w:hAnsi="Times New Roman" w:eastAsia="仿宋_GB2312" w:cs="Times New Roman"/>
                <w:color w:val="auto"/>
                <w:sz w:val="22"/>
                <w:szCs w:val="22"/>
                <w:lang w:val="zh-CN" w:eastAsia="zh-CN"/>
              </w:rPr>
            </w:pPr>
            <w:r>
              <w:rPr>
                <w:rFonts w:hint="eastAsia" w:ascii="仿宋_GB2312" w:hAnsi="仿宋_GB2312" w:eastAsia="仿宋_GB2312" w:cs="仿宋_GB2312"/>
                <w:spacing w:val="-2"/>
                <w:sz w:val="22"/>
                <w:szCs w:val="22"/>
              </w:rPr>
              <w:t>3</w:t>
            </w:r>
            <w:r>
              <w:rPr>
                <w:rFonts w:hint="eastAsia" w:cs="仿宋_GB2312"/>
                <w:spacing w:val="-2"/>
                <w:sz w:val="22"/>
                <w:szCs w:val="22"/>
                <w:lang w:val="en-US" w:eastAsia="zh-CN"/>
              </w:rPr>
              <w:t>2</w:t>
            </w:r>
            <w:r>
              <w:rPr>
                <w:rFonts w:hint="eastAsia" w:ascii="仿宋_GB2312" w:hAnsi="仿宋_GB2312" w:eastAsia="仿宋_GB2312" w:cs="仿宋_GB2312"/>
                <w:spacing w:val="-7"/>
                <w:sz w:val="22"/>
                <w:szCs w:val="22"/>
              </w:rPr>
              <w:t>.深入推进</w:t>
            </w:r>
            <w:r>
              <w:rPr>
                <w:rFonts w:hint="eastAsia" w:ascii="仿宋_GB2312" w:hAnsi="仿宋_GB2312" w:eastAsia="仿宋_GB2312" w:cs="仿宋_GB2312"/>
                <w:spacing w:val="-1"/>
                <w:w w:val="135"/>
                <w:sz w:val="22"/>
                <w:szCs w:val="22"/>
              </w:rPr>
              <w:t>“</w:t>
            </w:r>
            <w:r>
              <w:rPr>
                <w:rFonts w:hint="eastAsia" w:ascii="仿宋_GB2312" w:hAnsi="仿宋_GB2312" w:eastAsia="仿宋_GB2312" w:cs="仿宋_GB2312"/>
                <w:spacing w:val="-3"/>
                <w:sz w:val="22"/>
                <w:szCs w:val="22"/>
              </w:rPr>
              <w:t>三表率一模范</w:t>
            </w:r>
            <w:r>
              <w:rPr>
                <w:rFonts w:hint="eastAsia" w:ascii="仿宋_GB2312" w:hAnsi="仿宋_GB2312" w:eastAsia="仿宋_GB2312" w:cs="仿宋_GB2312"/>
                <w:spacing w:val="-22"/>
                <w:w w:val="135"/>
                <w:sz w:val="22"/>
                <w:szCs w:val="22"/>
              </w:rPr>
              <w:t>”</w:t>
            </w:r>
            <w:r>
              <w:rPr>
                <w:rFonts w:hint="eastAsia" w:ascii="仿宋_GB2312" w:hAnsi="仿宋_GB2312" w:eastAsia="仿宋_GB2312" w:cs="仿宋_GB2312"/>
                <w:spacing w:val="-7"/>
                <w:sz w:val="22"/>
                <w:szCs w:val="22"/>
              </w:rPr>
              <w:t>机关建设，建立完善在职党员到社区报到、参与治理服务常</w:t>
            </w:r>
            <w:r>
              <w:rPr>
                <w:rFonts w:hint="eastAsia" w:ascii="仿宋_GB2312" w:hAnsi="仿宋_GB2312" w:eastAsia="仿宋_GB2312" w:cs="仿宋_GB2312"/>
                <w:spacing w:val="-3"/>
                <w:sz w:val="22"/>
                <w:szCs w:val="22"/>
              </w:rPr>
              <w:t>态化机制，出台</w:t>
            </w:r>
            <w:r>
              <w:rPr>
                <w:rFonts w:hint="eastAsia" w:ascii="仿宋_GB2312" w:hAnsi="仿宋_GB2312" w:eastAsia="仿宋_GB2312" w:cs="仿宋_GB2312"/>
                <w:spacing w:val="-3"/>
                <w:w w:val="135"/>
                <w:sz w:val="22"/>
                <w:szCs w:val="22"/>
              </w:rPr>
              <w:t>“</w:t>
            </w:r>
            <w:r>
              <w:rPr>
                <w:rFonts w:hint="eastAsia" w:ascii="仿宋_GB2312" w:hAnsi="仿宋_GB2312" w:eastAsia="仿宋_GB2312" w:cs="仿宋_GB2312"/>
                <w:spacing w:val="-3"/>
                <w:sz w:val="22"/>
                <w:szCs w:val="22"/>
              </w:rPr>
              <w:t>让党中央放心、让人民群众满意</w:t>
            </w:r>
            <w:r>
              <w:rPr>
                <w:rFonts w:hint="eastAsia" w:ascii="仿宋_GB2312" w:hAnsi="仿宋_GB2312" w:eastAsia="仿宋_GB2312" w:cs="仿宋_GB2312"/>
                <w:spacing w:val="-3"/>
                <w:w w:val="135"/>
                <w:sz w:val="22"/>
                <w:szCs w:val="22"/>
              </w:rPr>
              <w:t>”</w:t>
            </w:r>
            <w:r>
              <w:rPr>
                <w:rFonts w:hint="eastAsia" w:ascii="仿宋_GB2312" w:hAnsi="仿宋_GB2312" w:eastAsia="仿宋_GB2312" w:cs="仿宋_GB2312"/>
                <w:spacing w:val="-3"/>
                <w:sz w:val="22"/>
                <w:szCs w:val="22"/>
              </w:rPr>
              <w:t>模范机关创建工作推进办法、考核办</w:t>
            </w:r>
            <w:r>
              <w:rPr>
                <w:rFonts w:hint="eastAsia" w:ascii="仿宋_GB2312" w:hAnsi="仿宋_GB2312" w:eastAsia="仿宋_GB2312" w:cs="仿宋_GB2312"/>
                <w:spacing w:val="-1"/>
                <w:sz w:val="22"/>
                <w:szCs w:val="22"/>
              </w:rPr>
              <w:t xml:space="preserve">法，培育 </w:t>
            </w:r>
            <w:r>
              <w:rPr>
                <w:rFonts w:hint="eastAsia" w:ascii="仿宋_GB2312" w:hAnsi="仿宋_GB2312" w:eastAsia="仿宋_GB2312" w:cs="仿宋_GB2312"/>
                <w:sz w:val="22"/>
                <w:szCs w:val="22"/>
              </w:rPr>
              <w:t>10</w:t>
            </w:r>
            <w:r>
              <w:rPr>
                <w:rFonts w:hint="eastAsia" w:ascii="仿宋_GB2312" w:hAnsi="仿宋_GB2312" w:eastAsia="仿宋_GB2312" w:cs="仿宋_GB2312"/>
                <w:spacing w:val="-3"/>
                <w:sz w:val="22"/>
                <w:szCs w:val="22"/>
              </w:rPr>
              <w:t xml:space="preserve"> 个以上服务窗口、执法单位等不同类型示范点</w:t>
            </w:r>
          </w:p>
        </w:tc>
        <w:tc>
          <w:tcPr>
            <w:tcW w:w="1487" w:type="dxa"/>
            <w:vAlign w:val="top"/>
          </w:tcPr>
          <w:p>
            <w:pPr>
              <w:pStyle w:val="17"/>
              <w:spacing w:line="240" w:lineRule="auto"/>
              <w:ind w:right="56" w:rightChars="0"/>
              <w:jc w:val="center"/>
              <w:rPr>
                <w:rFonts w:hint="eastAsia" w:ascii="仿宋_GB2312" w:hAnsi="仿宋_GB2312" w:eastAsia="仿宋_GB2312" w:cs="仿宋_GB2312"/>
                <w:sz w:val="22"/>
                <w:szCs w:val="22"/>
              </w:rPr>
            </w:pPr>
          </w:p>
          <w:p>
            <w:pPr>
              <w:pStyle w:val="17"/>
              <w:spacing w:line="240" w:lineRule="auto"/>
              <w:ind w:right="56" w:rightChars="0"/>
              <w:jc w:val="center"/>
              <w:rPr>
                <w:rFonts w:hint="eastAsia" w:ascii="仿宋_GB2312" w:hAnsi="仿宋_GB2312" w:eastAsia="仿宋_GB2312" w:cs="仿宋_GB2312"/>
                <w:color w:val="auto"/>
                <w:sz w:val="22"/>
                <w:szCs w:val="22"/>
                <w:lang w:val="zh-CN" w:eastAsia="zh-CN"/>
              </w:rPr>
            </w:pPr>
            <w:r>
              <w:rPr>
                <w:rFonts w:hint="eastAsia" w:ascii="仿宋_GB2312" w:hAnsi="仿宋_GB2312" w:eastAsia="仿宋_GB2312" w:cs="仿宋_GB2312"/>
                <w:sz w:val="22"/>
                <w:szCs w:val="22"/>
              </w:rPr>
              <w:t>5月底前规范长期坚持</w:t>
            </w:r>
          </w:p>
        </w:tc>
        <w:tc>
          <w:tcPr>
            <w:tcW w:w="1350" w:type="dxa"/>
            <w:vAlign w:val="center"/>
          </w:tcPr>
          <w:p>
            <w:pPr>
              <w:pStyle w:val="6"/>
              <w:spacing w:before="6"/>
              <w:jc w:val="center"/>
              <w:rPr>
                <w:rFonts w:hint="default" w:ascii="方正小标宋简体" w:eastAsia="仿宋_GB2312"/>
                <w:sz w:val="28"/>
                <w:vertAlign w:val="baseline"/>
                <w:lang w:val="en-US" w:eastAsia="zh-CN"/>
              </w:rPr>
            </w:pPr>
            <w:r>
              <w:rPr>
                <w:rFonts w:hint="eastAsia" w:ascii="仿宋" w:hAnsi="仿宋" w:eastAsia="仿宋" w:cs="仿宋"/>
                <w:sz w:val="20"/>
                <w:szCs w:val="21"/>
                <w:vertAlign w:val="baseline"/>
                <w:lang w:val="en-US" w:eastAsia="zh-CN"/>
              </w:rPr>
              <w:t>杨永林15974046087</w:t>
            </w:r>
          </w:p>
        </w:tc>
        <w:tc>
          <w:tcPr>
            <w:tcW w:w="1838" w:type="dxa"/>
            <w:vAlign w:val="center"/>
          </w:tcPr>
          <w:p>
            <w:pPr>
              <w:pStyle w:val="6"/>
              <w:spacing w:before="6"/>
              <w:jc w:val="center"/>
              <w:rPr>
                <w:rFonts w:hint="eastAsia" w:ascii="仿宋_GB2312" w:hAnsi="仿宋_GB2312" w:eastAsia="仿宋_GB2312" w:cs="仿宋_GB2312"/>
                <w:sz w:val="28"/>
                <w:vertAlign w:val="baseline"/>
                <w:lang w:val="en-US" w:eastAsia="zh-CN"/>
              </w:rPr>
            </w:pPr>
            <w:r>
              <w:rPr>
                <w:rFonts w:hint="eastAsia" w:ascii="仿宋_GB2312" w:hAnsi="仿宋_GB2312" w:eastAsia="仿宋_GB2312" w:cs="仿宋_GB2312"/>
                <w:sz w:val="28"/>
                <w:vertAlign w:val="baseline"/>
                <w:lang w:val="en-US" w:eastAsia="zh-CN"/>
              </w:rPr>
              <w:t>覃定苗</w:t>
            </w:r>
          </w:p>
          <w:p>
            <w:pPr>
              <w:pStyle w:val="6"/>
              <w:spacing w:before="6"/>
              <w:jc w:val="center"/>
              <w:rPr>
                <w:rFonts w:hint="default" w:ascii="方正小标宋简体"/>
                <w:sz w:val="28"/>
                <w:vertAlign w:val="baseline"/>
                <w:lang w:val="en-US" w:eastAsia="zh-CN"/>
              </w:rPr>
            </w:pPr>
            <w:r>
              <w:rPr>
                <w:rFonts w:hint="eastAsia" w:ascii="仿宋_GB2312" w:hAnsi="仿宋_GB2312" w:eastAsia="仿宋_GB2312" w:cs="仿宋_GB2312"/>
                <w:sz w:val="28"/>
                <w:vertAlign w:val="baseline"/>
                <w:lang w:val="en-US" w:eastAsia="zh-CN"/>
              </w:rPr>
              <w:t>13907456218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831" w:type="dxa"/>
            <w:vMerge w:val="continue"/>
            <w:vAlign w:val="center"/>
          </w:tcPr>
          <w:p>
            <w:pPr>
              <w:pStyle w:val="6"/>
              <w:spacing w:before="6"/>
              <w:jc w:val="center"/>
              <w:rPr>
                <w:rFonts w:hint="eastAsia" w:ascii="方正小标宋简体"/>
                <w:sz w:val="22"/>
                <w:szCs w:val="22"/>
                <w:vertAlign w:val="baseline"/>
                <w:lang w:val="en-US" w:eastAsia="zh-CN"/>
              </w:rPr>
            </w:pPr>
          </w:p>
        </w:tc>
        <w:tc>
          <w:tcPr>
            <w:tcW w:w="1436" w:type="dxa"/>
            <w:vMerge w:val="continue"/>
            <w:vAlign w:val="center"/>
          </w:tcPr>
          <w:p>
            <w:pPr>
              <w:pStyle w:val="6"/>
              <w:spacing w:before="6"/>
              <w:jc w:val="center"/>
              <w:rPr>
                <w:rFonts w:ascii="方正小标宋简体"/>
                <w:sz w:val="22"/>
                <w:szCs w:val="22"/>
                <w:vertAlign w:val="baseline"/>
              </w:rPr>
            </w:pPr>
          </w:p>
        </w:tc>
        <w:tc>
          <w:tcPr>
            <w:tcW w:w="7825" w:type="dxa"/>
            <w:vAlign w:val="top"/>
          </w:tcPr>
          <w:p>
            <w:pPr>
              <w:pStyle w:val="17"/>
              <w:spacing w:before="186" w:line="240" w:lineRule="auto"/>
              <w:ind w:right="2" w:rightChars="0"/>
              <w:jc w:val="both"/>
              <w:rPr>
                <w:rFonts w:hint="eastAsia" w:ascii="Times New Roman" w:hAnsi="Times New Roman" w:eastAsia="仿宋_GB2312" w:cs="Times New Roman"/>
                <w:color w:val="auto"/>
                <w:sz w:val="22"/>
                <w:szCs w:val="22"/>
                <w:lang w:val="zh-CN" w:eastAsia="zh-CN"/>
              </w:rPr>
            </w:pPr>
            <w:r>
              <w:rPr>
                <w:rFonts w:hint="eastAsia" w:cs="仿宋_GB2312"/>
                <w:spacing w:val="-2"/>
                <w:sz w:val="22"/>
                <w:szCs w:val="22"/>
                <w:lang w:val="en-US" w:eastAsia="zh-CN"/>
              </w:rPr>
              <w:t>33</w:t>
            </w:r>
            <w:r>
              <w:rPr>
                <w:rFonts w:hint="eastAsia" w:ascii="仿宋_GB2312" w:hAnsi="仿宋_GB2312" w:eastAsia="仿宋_GB2312" w:cs="仿宋_GB2312"/>
                <w:spacing w:val="-7"/>
                <w:sz w:val="22"/>
                <w:szCs w:val="22"/>
              </w:rPr>
              <w:t>.贯彻落实《中国共产党国有企业基层组织工作条例</w:t>
            </w:r>
            <w:r>
              <w:rPr>
                <w:rFonts w:hint="eastAsia" w:ascii="仿宋_GB2312" w:hAnsi="仿宋_GB2312" w:eastAsia="仿宋_GB2312" w:cs="仿宋_GB2312"/>
                <w:spacing w:val="-1"/>
                <w:sz w:val="22"/>
                <w:szCs w:val="22"/>
              </w:rPr>
              <w:t>（</w:t>
            </w:r>
            <w:r>
              <w:rPr>
                <w:rFonts w:hint="eastAsia" w:ascii="仿宋_GB2312" w:hAnsi="仿宋_GB2312" w:eastAsia="仿宋_GB2312" w:cs="仿宋_GB2312"/>
                <w:spacing w:val="-2"/>
                <w:sz w:val="22"/>
                <w:szCs w:val="22"/>
              </w:rPr>
              <w:t>试行</w:t>
            </w:r>
            <w:r>
              <w:rPr>
                <w:rFonts w:hint="eastAsia" w:ascii="仿宋_GB2312" w:hAnsi="仿宋_GB2312" w:eastAsia="仿宋_GB2312" w:cs="仿宋_GB2312"/>
                <w:spacing w:val="-17"/>
                <w:sz w:val="22"/>
                <w:szCs w:val="22"/>
              </w:rPr>
              <w:t>）</w:t>
            </w:r>
            <w:r>
              <w:rPr>
                <w:rFonts w:hint="eastAsia" w:ascii="仿宋_GB2312" w:hAnsi="仿宋_GB2312" w:eastAsia="仿宋_GB2312" w:cs="仿宋_GB2312"/>
                <w:spacing w:val="-8"/>
                <w:sz w:val="22"/>
                <w:szCs w:val="22"/>
              </w:rPr>
              <w:t>》，全面落实国有企业党建</w:t>
            </w:r>
            <w:r>
              <w:rPr>
                <w:rFonts w:hint="eastAsia" w:ascii="仿宋_GB2312" w:hAnsi="仿宋_GB2312" w:eastAsia="仿宋_GB2312" w:cs="仿宋_GB2312"/>
                <w:spacing w:val="-3"/>
                <w:sz w:val="22"/>
                <w:szCs w:val="22"/>
              </w:rPr>
              <w:t>入章、完善议事规则、“双向任职、交叉任职”等重点任务，做好国有企业退休人员党员</w:t>
            </w:r>
            <w:r>
              <w:rPr>
                <w:rFonts w:hint="eastAsia" w:ascii="仿宋_GB2312" w:hAnsi="仿宋_GB2312" w:eastAsia="仿宋_GB2312" w:cs="仿宋_GB2312"/>
                <w:spacing w:val="-3"/>
                <w:w w:val="105"/>
                <w:sz w:val="22"/>
                <w:szCs w:val="22"/>
              </w:rPr>
              <w:t>移交地方管理后续工作</w:t>
            </w:r>
          </w:p>
        </w:tc>
        <w:tc>
          <w:tcPr>
            <w:tcW w:w="1487" w:type="dxa"/>
            <w:vAlign w:val="top"/>
          </w:tcPr>
          <w:p>
            <w:pPr>
              <w:pStyle w:val="17"/>
              <w:spacing w:line="240" w:lineRule="auto"/>
              <w:ind w:right="56" w:rightChars="0"/>
              <w:jc w:val="center"/>
              <w:rPr>
                <w:rFonts w:hint="eastAsia" w:ascii="仿宋_GB2312" w:hAnsi="仿宋_GB2312" w:eastAsia="仿宋_GB2312" w:cs="仿宋_GB2312"/>
                <w:sz w:val="22"/>
                <w:szCs w:val="22"/>
              </w:rPr>
            </w:pPr>
          </w:p>
          <w:p>
            <w:pPr>
              <w:pStyle w:val="17"/>
              <w:spacing w:line="240" w:lineRule="auto"/>
              <w:ind w:right="56" w:rightChars="0"/>
              <w:jc w:val="center"/>
              <w:rPr>
                <w:rFonts w:hint="eastAsia" w:ascii="仿宋_GB2312" w:hAnsi="仿宋_GB2312" w:eastAsia="仿宋_GB2312" w:cs="仿宋_GB2312"/>
                <w:color w:val="auto"/>
                <w:sz w:val="22"/>
                <w:szCs w:val="22"/>
                <w:lang w:val="zh-CN" w:eastAsia="zh-CN"/>
              </w:rPr>
            </w:pPr>
            <w:r>
              <w:rPr>
                <w:rFonts w:hint="eastAsia" w:ascii="仿宋_GB2312" w:hAnsi="仿宋_GB2312" w:eastAsia="仿宋_GB2312" w:cs="仿宋_GB2312"/>
                <w:sz w:val="22"/>
                <w:szCs w:val="22"/>
              </w:rPr>
              <w:t>5月底前规范长期坚持</w:t>
            </w:r>
          </w:p>
        </w:tc>
        <w:tc>
          <w:tcPr>
            <w:tcW w:w="1350" w:type="dxa"/>
            <w:vMerge w:val="restart"/>
            <w:vAlign w:val="center"/>
          </w:tcPr>
          <w:p>
            <w:pPr>
              <w:pStyle w:val="6"/>
              <w:spacing w:before="6"/>
              <w:jc w:val="center"/>
              <w:rPr>
                <w:rFonts w:hint="eastAsia" w:ascii="方正小标宋简体"/>
                <w:sz w:val="20"/>
                <w:szCs w:val="21"/>
                <w:vertAlign w:val="baseline"/>
                <w:lang w:val="en-US" w:eastAsia="zh-CN"/>
              </w:rPr>
            </w:pPr>
            <w:r>
              <w:rPr>
                <w:rFonts w:hint="eastAsia" w:ascii="方正小标宋简体"/>
                <w:sz w:val="20"/>
                <w:szCs w:val="21"/>
                <w:vertAlign w:val="baseline"/>
                <w:lang w:val="en-US" w:eastAsia="zh-CN"/>
              </w:rPr>
              <w:t>刘仁江</w:t>
            </w:r>
          </w:p>
          <w:p>
            <w:pPr>
              <w:pStyle w:val="6"/>
              <w:spacing w:before="6"/>
              <w:jc w:val="center"/>
              <w:rPr>
                <w:rFonts w:hint="eastAsia" w:ascii="方正小标宋简体" w:eastAsia="仿宋_GB2312"/>
                <w:sz w:val="28"/>
                <w:vertAlign w:val="baseline"/>
                <w:lang w:eastAsia="zh-CN"/>
              </w:rPr>
            </w:pPr>
            <w:r>
              <w:rPr>
                <w:rFonts w:hint="eastAsia" w:ascii="仿宋" w:hAnsi="仿宋" w:eastAsia="仿宋" w:cs="仿宋"/>
                <w:sz w:val="20"/>
                <w:szCs w:val="21"/>
                <w:vertAlign w:val="baseline"/>
                <w:lang w:val="en-US" w:eastAsia="zh-CN"/>
              </w:rPr>
              <w:t>13874537263</w:t>
            </w:r>
          </w:p>
        </w:tc>
        <w:tc>
          <w:tcPr>
            <w:tcW w:w="1838" w:type="dxa"/>
            <w:vMerge w:val="restart"/>
            <w:vAlign w:val="center"/>
          </w:tcPr>
          <w:p>
            <w:pPr>
              <w:pStyle w:val="6"/>
              <w:spacing w:before="6"/>
              <w:jc w:val="center"/>
              <w:rPr>
                <w:rFonts w:hint="eastAsia" w:ascii="仿宋_GB2312" w:hAnsi="仿宋_GB2312" w:eastAsia="仿宋_GB2312" w:cs="仿宋_GB2312"/>
                <w:sz w:val="28"/>
                <w:vertAlign w:val="baseline"/>
                <w:lang w:val="en-US" w:eastAsia="zh-CN"/>
              </w:rPr>
            </w:pPr>
            <w:r>
              <w:rPr>
                <w:rFonts w:hint="eastAsia" w:ascii="仿宋_GB2312" w:hAnsi="仿宋_GB2312" w:eastAsia="仿宋_GB2312" w:cs="仿宋_GB2312"/>
                <w:sz w:val="28"/>
                <w:vertAlign w:val="baseline"/>
                <w:lang w:val="en-US" w:eastAsia="zh-CN"/>
              </w:rPr>
              <w:t>周红波</w:t>
            </w:r>
          </w:p>
          <w:p>
            <w:pPr>
              <w:pStyle w:val="6"/>
              <w:spacing w:before="6"/>
              <w:jc w:val="center"/>
              <w:rPr>
                <w:rFonts w:hint="eastAsia" w:ascii="仿宋_GB2312" w:hAnsi="仿宋_GB2312" w:eastAsia="仿宋_GB2312" w:cs="仿宋_GB2312"/>
                <w:sz w:val="28"/>
                <w:vertAlign w:val="baseline"/>
                <w:lang w:val="en-US" w:eastAsia="zh-CN"/>
              </w:rPr>
            </w:pPr>
            <w:r>
              <w:rPr>
                <w:rFonts w:hint="eastAsia" w:ascii="仿宋_GB2312" w:hAnsi="仿宋_GB2312" w:eastAsia="仿宋_GB2312" w:cs="仿宋_GB2312"/>
                <w:sz w:val="28"/>
                <w:vertAlign w:val="baseline"/>
                <w:lang w:val="en-US" w:eastAsia="zh-CN"/>
              </w:rPr>
              <w:t>13787510630严洪波</w:t>
            </w:r>
          </w:p>
          <w:p>
            <w:pPr>
              <w:pStyle w:val="6"/>
              <w:spacing w:before="6"/>
              <w:jc w:val="center"/>
              <w:rPr>
                <w:rFonts w:hint="eastAsia" w:ascii="仿宋_GB2312" w:hAnsi="仿宋_GB2312" w:eastAsia="仿宋_GB2312" w:cs="仿宋_GB2312"/>
                <w:sz w:val="28"/>
                <w:vertAlign w:val="baseline"/>
                <w:lang w:val="en-US" w:eastAsia="zh-CN"/>
              </w:rPr>
            </w:pPr>
            <w:r>
              <w:rPr>
                <w:rFonts w:hint="eastAsia" w:ascii="仿宋_GB2312" w:hAnsi="仿宋_GB2312" w:eastAsia="仿宋_GB2312" w:cs="仿宋_GB2312"/>
                <w:sz w:val="28"/>
                <w:vertAlign w:val="baseline"/>
                <w:lang w:val="en-US" w:eastAsia="zh-CN"/>
              </w:rPr>
              <w:t>15874574126</w:t>
            </w:r>
          </w:p>
          <w:p>
            <w:pPr>
              <w:pStyle w:val="6"/>
              <w:spacing w:before="6"/>
              <w:jc w:val="center"/>
              <w:rPr>
                <w:rFonts w:hint="eastAsia" w:ascii="仿宋_GB2312" w:hAnsi="仿宋_GB2312" w:eastAsia="仿宋_GB2312" w:cs="仿宋_GB2312"/>
                <w:sz w:val="28"/>
                <w:vertAlign w:val="baseline"/>
                <w:lang w:val="en-US" w:eastAsia="zh-CN"/>
              </w:rPr>
            </w:pPr>
            <w:r>
              <w:rPr>
                <w:rFonts w:hint="eastAsia" w:ascii="仿宋_GB2312" w:hAnsi="仿宋_GB2312" w:eastAsia="仿宋_GB2312" w:cs="仿宋_GB2312"/>
                <w:sz w:val="28"/>
                <w:vertAlign w:val="baseline"/>
                <w:lang w:val="en-US" w:eastAsia="zh-CN"/>
              </w:rPr>
              <w:t>覃定苗</w:t>
            </w:r>
          </w:p>
          <w:p>
            <w:pPr>
              <w:pStyle w:val="6"/>
              <w:spacing w:before="6"/>
              <w:jc w:val="center"/>
              <w:rPr>
                <w:rFonts w:hint="eastAsia" w:ascii="仿宋_GB2312" w:hAnsi="仿宋_GB2312" w:eastAsia="仿宋_GB2312" w:cs="仿宋_GB2312"/>
                <w:sz w:val="28"/>
                <w:vertAlign w:val="baseline"/>
                <w:lang w:val="en-US" w:eastAsia="zh-CN"/>
              </w:rPr>
            </w:pPr>
            <w:r>
              <w:rPr>
                <w:rFonts w:hint="eastAsia" w:ascii="仿宋_GB2312" w:hAnsi="仿宋_GB2312" w:eastAsia="仿宋_GB2312" w:cs="仿宋_GB2312"/>
                <w:sz w:val="28"/>
                <w:vertAlign w:val="baseline"/>
                <w:lang w:val="en-US" w:eastAsia="zh-CN"/>
              </w:rPr>
              <w:t>13907456218</w:t>
            </w:r>
          </w:p>
          <w:p>
            <w:pPr>
              <w:pStyle w:val="6"/>
              <w:spacing w:before="6"/>
              <w:jc w:val="center"/>
              <w:rPr>
                <w:rFonts w:hint="default" w:ascii="方正小标宋简体"/>
                <w:sz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31" w:type="dxa"/>
            <w:vMerge w:val="continue"/>
            <w:vAlign w:val="center"/>
          </w:tcPr>
          <w:p>
            <w:pPr>
              <w:pStyle w:val="6"/>
              <w:spacing w:before="6"/>
              <w:jc w:val="center"/>
              <w:rPr>
                <w:rFonts w:hint="eastAsia" w:ascii="方正小标宋简体"/>
                <w:sz w:val="22"/>
                <w:szCs w:val="22"/>
                <w:vertAlign w:val="baseline"/>
                <w:lang w:val="en-US" w:eastAsia="zh-CN"/>
              </w:rPr>
            </w:pPr>
          </w:p>
        </w:tc>
        <w:tc>
          <w:tcPr>
            <w:tcW w:w="1436" w:type="dxa"/>
            <w:vMerge w:val="continue"/>
            <w:vAlign w:val="center"/>
          </w:tcPr>
          <w:p>
            <w:pPr>
              <w:pStyle w:val="6"/>
              <w:spacing w:before="6"/>
              <w:jc w:val="center"/>
              <w:rPr>
                <w:rFonts w:ascii="方正小标宋简体"/>
                <w:sz w:val="22"/>
                <w:szCs w:val="22"/>
                <w:vertAlign w:val="baseline"/>
              </w:rPr>
            </w:pPr>
          </w:p>
        </w:tc>
        <w:tc>
          <w:tcPr>
            <w:tcW w:w="7825" w:type="dxa"/>
            <w:vAlign w:val="top"/>
          </w:tcPr>
          <w:p>
            <w:pPr>
              <w:pStyle w:val="17"/>
              <w:spacing w:before="1" w:line="240" w:lineRule="auto"/>
              <w:ind w:left="14"/>
              <w:rPr>
                <w:rFonts w:hint="eastAsia" w:ascii="Times New Roman" w:hAnsi="Times New Roman" w:eastAsia="仿宋_GB2312" w:cs="Times New Roman"/>
                <w:color w:val="auto"/>
                <w:sz w:val="22"/>
                <w:szCs w:val="22"/>
                <w:lang w:val="zh-CN" w:eastAsia="zh-CN"/>
              </w:rPr>
            </w:pPr>
            <w:r>
              <w:rPr>
                <w:rFonts w:hint="eastAsia" w:cs="仿宋_GB2312"/>
                <w:spacing w:val="-2"/>
                <w:sz w:val="22"/>
                <w:szCs w:val="22"/>
                <w:lang w:val="en-US" w:eastAsia="zh-CN"/>
              </w:rPr>
              <w:t>34</w:t>
            </w:r>
            <w:r>
              <w:rPr>
                <w:rFonts w:hint="eastAsia" w:ascii="仿宋_GB2312" w:hAnsi="仿宋_GB2312" w:eastAsia="仿宋_GB2312" w:cs="仿宋_GB2312"/>
                <w:spacing w:val="-6"/>
                <w:sz w:val="22"/>
                <w:szCs w:val="22"/>
              </w:rPr>
              <w:t>.在中小学校全面推行党组织领导下的校长负责制；加大从优秀教师中培养党员力度，开</w:t>
            </w:r>
            <w:r>
              <w:rPr>
                <w:rFonts w:hint="eastAsia" w:ascii="仿宋_GB2312" w:hAnsi="仿宋_GB2312" w:eastAsia="仿宋_GB2312" w:cs="仿宋_GB2312"/>
                <w:sz w:val="22"/>
                <w:szCs w:val="22"/>
              </w:rPr>
              <w:t>展党员示范岗、党员责任区等活动</w:t>
            </w:r>
          </w:p>
        </w:tc>
        <w:tc>
          <w:tcPr>
            <w:tcW w:w="1487" w:type="dxa"/>
            <w:vAlign w:val="top"/>
          </w:tcPr>
          <w:p>
            <w:pPr>
              <w:pStyle w:val="17"/>
              <w:spacing w:line="240" w:lineRule="auto"/>
              <w:ind w:right="56" w:rightChars="0"/>
              <w:jc w:val="center"/>
              <w:rPr>
                <w:rFonts w:hint="eastAsia" w:ascii="仿宋_GB2312" w:hAnsi="仿宋_GB2312" w:eastAsia="仿宋_GB2312" w:cs="仿宋_GB2312"/>
                <w:sz w:val="22"/>
                <w:szCs w:val="22"/>
              </w:rPr>
            </w:pPr>
          </w:p>
          <w:p>
            <w:pPr>
              <w:pStyle w:val="17"/>
              <w:spacing w:line="240" w:lineRule="auto"/>
              <w:ind w:right="56" w:rightChars="0"/>
              <w:jc w:val="center"/>
              <w:rPr>
                <w:rFonts w:hint="eastAsia" w:ascii="仿宋_GB2312" w:hAnsi="仿宋_GB2312" w:eastAsia="仿宋_GB2312" w:cs="仿宋_GB2312"/>
                <w:color w:val="auto"/>
                <w:sz w:val="22"/>
                <w:szCs w:val="22"/>
                <w:lang w:val="zh-CN" w:eastAsia="zh-CN"/>
              </w:rPr>
            </w:pPr>
            <w:r>
              <w:rPr>
                <w:rFonts w:hint="eastAsia" w:ascii="仿宋_GB2312" w:hAnsi="仿宋_GB2312" w:eastAsia="仿宋_GB2312" w:cs="仿宋_GB2312"/>
                <w:sz w:val="22"/>
                <w:szCs w:val="22"/>
              </w:rPr>
              <w:t>5月底前规范长期坚持</w:t>
            </w:r>
          </w:p>
        </w:tc>
        <w:tc>
          <w:tcPr>
            <w:tcW w:w="1350" w:type="dxa"/>
            <w:vMerge w:val="continue"/>
            <w:vAlign w:val="center"/>
          </w:tcPr>
          <w:p>
            <w:pPr>
              <w:pStyle w:val="6"/>
              <w:spacing w:before="6"/>
              <w:jc w:val="center"/>
              <w:rPr>
                <w:rFonts w:ascii="方正小标宋简体"/>
                <w:sz w:val="28"/>
                <w:vertAlign w:val="baseline"/>
              </w:rPr>
            </w:pPr>
          </w:p>
        </w:tc>
        <w:tc>
          <w:tcPr>
            <w:tcW w:w="1838" w:type="dxa"/>
            <w:vMerge w:val="continue"/>
            <w:vAlign w:val="center"/>
          </w:tcPr>
          <w:p>
            <w:pPr>
              <w:pStyle w:val="6"/>
              <w:spacing w:before="6"/>
              <w:jc w:val="center"/>
              <w:rPr>
                <w:rFonts w:hint="eastAsia" w:ascii="方正小标宋简体" w:eastAsia="仿宋_GB2312"/>
                <w:sz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31" w:type="dxa"/>
            <w:vMerge w:val="continue"/>
            <w:vAlign w:val="center"/>
          </w:tcPr>
          <w:p>
            <w:pPr>
              <w:pStyle w:val="6"/>
              <w:spacing w:before="6"/>
              <w:jc w:val="center"/>
              <w:rPr>
                <w:rFonts w:hint="eastAsia" w:ascii="方正小标宋简体"/>
                <w:sz w:val="22"/>
                <w:szCs w:val="22"/>
                <w:vertAlign w:val="baseline"/>
                <w:lang w:val="en-US" w:eastAsia="zh-CN"/>
              </w:rPr>
            </w:pPr>
          </w:p>
        </w:tc>
        <w:tc>
          <w:tcPr>
            <w:tcW w:w="1436" w:type="dxa"/>
            <w:vMerge w:val="continue"/>
            <w:vAlign w:val="center"/>
          </w:tcPr>
          <w:p>
            <w:pPr>
              <w:pStyle w:val="6"/>
              <w:spacing w:before="6"/>
              <w:jc w:val="center"/>
              <w:rPr>
                <w:rFonts w:ascii="方正小标宋简体"/>
                <w:sz w:val="22"/>
                <w:szCs w:val="22"/>
                <w:vertAlign w:val="baseline"/>
              </w:rPr>
            </w:pPr>
          </w:p>
        </w:tc>
        <w:tc>
          <w:tcPr>
            <w:tcW w:w="7825" w:type="dxa"/>
            <w:vAlign w:val="top"/>
          </w:tcPr>
          <w:p>
            <w:pPr>
              <w:pStyle w:val="17"/>
              <w:spacing w:before="191" w:line="240" w:lineRule="auto"/>
              <w:ind w:left="14" w:leftChars="0" w:right="-116" w:rightChars="0"/>
              <w:rPr>
                <w:rFonts w:hint="eastAsia" w:ascii="Times New Roman" w:hAnsi="Times New Roman" w:eastAsia="仿宋_GB2312" w:cs="Times New Roman"/>
                <w:color w:val="auto"/>
                <w:sz w:val="22"/>
                <w:szCs w:val="22"/>
                <w:lang w:val="zh-CN" w:eastAsia="zh-CN"/>
              </w:rPr>
            </w:pPr>
            <w:r>
              <w:rPr>
                <w:rFonts w:hint="eastAsia" w:cs="仿宋_GB2312"/>
                <w:spacing w:val="-1"/>
                <w:sz w:val="22"/>
                <w:szCs w:val="22"/>
                <w:lang w:val="en-US" w:eastAsia="zh-CN"/>
              </w:rPr>
              <w:t>35</w:t>
            </w:r>
            <w:r>
              <w:rPr>
                <w:rFonts w:hint="eastAsia" w:ascii="仿宋_GB2312" w:hAnsi="仿宋_GB2312" w:eastAsia="仿宋_GB2312" w:cs="仿宋_GB2312"/>
                <w:spacing w:val="-11"/>
                <w:sz w:val="22"/>
                <w:szCs w:val="22"/>
              </w:rPr>
              <w:t>.健全完善公立医院党委领导下的院长负责制；实施医院内设机构党组织书记</w:t>
            </w:r>
            <w:r>
              <w:rPr>
                <w:rFonts w:hint="eastAsia" w:ascii="仿宋_GB2312" w:hAnsi="仿宋_GB2312" w:eastAsia="仿宋_GB2312" w:cs="仿宋_GB2312"/>
                <w:spacing w:val="-1"/>
                <w:w w:val="135"/>
                <w:sz w:val="22"/>
                <w:szCs w:val="22"/>
              </w:rPr>
              <w:t>“</w:t>
            </w:r>
            <w:r>
              <w:rPr>
                <w:rFonts w:hint="eastAsia" w:ascii="仿宋_GB2312" w:hAnsi="仿宋_GB2312" w:eastAsia="仿宋_GB2312" w:cs="仿宋_GB2312"/>
                <w:spacing w:val="-2"/>
                <w:sz w:val="22"/>
                <w:szCs w:val="22"/>
              </w:rPr>
              <w:t>双带头人</w:t>
            </w:r>
            <w:r>
              <w:rPr>
                <w:rFonts w:hint="eastAsia" w:ascii="仿宋_GB2312" w:hAnsi="仿宋_GB2312" w:eastAsia="仿宋_GB2312" w:cs="仿宋_GB2312"/>
                <w:w w:val="135"/>
                <w:sz w:val="22"/>
                <w:szCs w:val="22"/>
              </w:rPr>
              <w:t>”</w:t>
            </w:r>
            <w:r>
              <w:rPr>
                <w:rFonts w:hint="eastAsia" w:ascii="仿宋_GB2312" w:hAnsi="仿宋_GB2312" w:eastAsia="仿宋_GB2312" w:cs="仿宋_GB2312"/>
                <w:sz w:val="22"/>
                <w:szCs w:val="22"/>
              </w:rPr>
              <w:t>培</w:t>
            </w:r>
            <w:r>
              <w:rPr>
                <w:rFonts w:hint="eastAsia" w:ascii="仿宋_GB2312" w:hAnsi="仿宋_GB2312" w:eastAsia="仿宋_GB2312" w:cs="仿宋_GB2312"/>
                <w:spacing w:val="-3"/>
                <w:sz w:val="22"/>
                <w:szCs w:val="22"/>
              </w:rPr>
              <w:t>育</w:t>
            </w:r>
            <w:r>
              <w:rPr>
                <w:rFonts w:hint="eastAsia" w:ascii="仿宋_GB2312" w:hAnsi="仿宋_GB2312" w:eastAsia="仿宋_GB2312" w:cs="仿宋_GB2312"/>
                <w:sz w:val="22"/>
                <w:szCs w:val="22"/>
              </w:rPr>
              <w:t>工程</w:t>
            </w:r>
            <w:r>
              <w:rPr>
                <w:rFonts w:hint="eastAsia" w:ascii="仿宋_GB2312" w:hAnsi="仿宋_GB2312" w:eastAsia="仿宋_GB2312" w:cs="仿宋_GB2312"/>
                <w:spacing w:val="-3"/>
                <w:sz w:val="22"/>
                <w:szCs w:val="22"/>
              </w:rPr>
              <w:t>，</w:t>
            </w:r>
            <w:r>
              <w:rPr>
                <w:rFonts w:hint="eastAsia" w:ascii="仿宋_GB2312" w:hAnsi="仿宋_GB2312" w:eastAsia="仿宋_GB2312" w:cs="仿宋_GB2312"/>
                <w:sz w:val="22"/>
                <w:szCs w:val="22"/>
              </w:rPr>
              <w:t>力争</w:t>
            </w:r>
            <w:r>
              <w:rPr>
                <w:rFonts w:hint="eastAsia" w:ascii="仿宋_GB2312" w:hAnsi="仿宋_GB2312" w:eastAsia="仿宋_GB2312" w:cs="仿宋_GB2312"/>
                <w:spacing w:val="-3"/>
                <w:sz w:val="22"/>
                <w:szCs w:val="22"/>
              </w:rPr>
              <w:t>人</w:t>
            </w:r>
            <w:r>
              <w:rPr>
                <w:rFonts w:hint="eastAsia" w:ascii="仿宋_GB2312" w:hAnsi="仿宋_GB2312" w:eastAsia="仿宋_GB2312" w:cs="仿宋_GB2312"/>
                <w:sz w:val="22"/>
                <w:szCs w:val="22"/>
              </w:rPr>
              <w:t>民医</w:t>
            </w:r>
            <w:r>
              <w:rPr>
                <w:rFonts w:hint="eastAsia" w:ascii="仿宋_GB2312" w:hAnsi="仿宋_GB2312" w:eastAsia="仿宋_GB2312" w:cs="仿宋_GB2312"/>
                <w:spacing w:val="-3"/>
                <w:sz w:val="22"/>
                <w:szCs w:val="22"/>
              </w:rPr>
              <w:t>院</w:t>
            </w:r>
            <w:r>
              <w:rPr>
                <w:rFonts w:hint="eastAsia" w:ascii="仿宋_GB2312" w:hAnsi="仿宋_GB2312" w:eastAsia="仿宋_GB2312" w:cs="仿宋_GB2312"/>
                <w:w w:val="135"/>
                <w:sz w:val="22"/>
                <w:szCs w:val="22"/>
              </w:rPr>
              <w:t>“</w:t>
            </w:r>
            <w:r>
              <w:rPr>
                <w:rFonts w:hint="eastAsia" w:ascii="仿宋_GB2312" w:hAnsi="仿宋_GB2312" w:eastAsia="仿宋_GB2312" w:cs="仿宋_GB2312"/>
                <w:sz w:val="22"/>
                <w:szCs w:val="22"/>
              </w:rPr>
              <w:t>双</w:t>
            </w:r>
            <w:r>
              <w:rPr>
                <w:rFonts w:hint="eastAsia" w:ascii="仿宋_GB2312" w:hAnsi="仿宋_GB2312" w:eastAsia="仿宋_GB2312" w:cs="仿宋_GB2312"/>
                <w:spacing w:val="-3"/>
                <w:sz w:val="22"/>
                <w:szCs w:val="22"/>
              </w:rPr>
              <w:t>带</w:t>
            </w:r>
            <w:r>
              <w:rPr>
                <w:rFonts w:hint="eastAsia" w:ascii="仿宋_GB2312" w:hAnsi="仿宋_GB2312" w:eastAsia="仿宋_GB2312" w:cs="仿宋_GB2312"/>
                <w:sz w:val="22"/>
                <w:szCs w:val="22"/>
              </w:rPr>
              <w:t>头人</w:t>
            </w:r>
            <w:r>
              <w:rPr>
                <w:rFonts w:hint="eastAsia" w:ascii="仿宋_GB2312" w:hAnsi="仿宋_GB2312" w:eastAsia="仿宋_GB2312" w:cs="仿宋_GB2312"/>
                <w:spacing w:val="-3"/>
                <w:w w:val="135"/>
                <w:sz w:val="22"/>
                <w:szCs w:val="22"/>
              </w:rPr>
              <w:t>”</w:t>
            </w:r>
            <w:r>
              <w:rPr>
                <w:rFonts w:hint="eastAsia" w:ascii="仿宋_GB2312" w:hAnsi="仿宋_GB2312" w:eastAsia="仿宋_GB2312" w:cs="仿宋_GB2312"/>
                <w:sz w:val="22"/>
                <w:szCs w:val="22"/>
              </w:rPr>
              <w:t>比</w:t>
            </w:r>
            <w:r>
              <w:rPr>
                <w:rFonts w:hint="eastAsia" w:ascii="仿宋_GB2312" w:hAnsi="仿宋_GB2312" w:eastAsia="仿宋_GB2312" w:cs="仿宋_GB2312"/>
                <w:spacing w:val="-3"/>
                <w:sz w:val="22"/>
                <w:szCs w:val="22"/>
              </w:rPr>
              <w:t>例</w:t>
            </w:r>
            <w:r>
              <w:rPr>
                <w:rFonts w:hint="eastAsia" w:ascii="仿宋_GB2312" w:hAnsi="仿宋_GB2312" w:eastAsia="仿宋_GB2312" w:cs="仿宋_GB2312"/>
                <w:sz w:val="22"/>
                <w:szCs w:val="22"/>
              </w:rPr>
              <w:t>达到85</w:t>
            </w:r>
            <w:r>
              <w:rPr>
                <w:rFonts w:hint="eastAsia" w:ascii="仿宋_GB2312" w:hAnsi="仿宋_GB2312" w:eastAsia="仿宋_GB2312" w:cs="仿宋_GB2312"/>
                <w:spacing w:val="4"/>
                <w:w w:val="82"/>
                <w:sz w:val="22"/>
                <w:szCs w:val="22"/>
              </w:rPr>
              <w:drawing>
                <wp:inline distT="0" distB="0" distL="0" distR="0">
                  <wp:extent cx="59690" cy="106680"/>
                  <wp:effectExtent l="0" t="0" r="16510" b="762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png"/>
                          <pic:cNvPicPr>
                            <a:picLocks noChangeAspect="1"/>
                          </pic:cNvPicPr>
                        </pic:nvPicPr>
                        <pic:blipFill>
                          <a:blip r:embed="rId9" cstate="print"/>
                          <a:stretch>
                            <a:fillRect/>
                          </a:stretch>
                        </pic:blipFill>
                        <pic:spPr>
                          <a:xfrm>
                            <a:off x="0" y="0"/>
                            <a:ext cx="59721" cy="106870"/>
                          </a:xfrm>
                          <a:prstGeom prst="rect">
                            <a:avLst/>
                          </a:prstGeom>
                        </pic:spPr>
                      </pic:pic>
                    </a:graphicData>
                  </a:graphic>
                </wp:inline>
              </w:drawing>
            </w:r>
            <w:r>
              <w:rPr>
                <w:rFonts w:hint="eastAsia" w:ascii="仿宋_GB2312" w:hAnsi="仿宋_GB2312" w:eastAsia="仿宋_GB2312" w:cs="仿宋_GB2312"/>
                <w:sz w:val="22"/>
                <w:szCs w:val="22"/>
              </w:rPr>
              <w:t>以上</w:t>
            </w:r>
          </w:p>
        </w:tc>
        <w:tc>
          <w:tcPr>
            <w:tcW w:w="1487" w:type="dxa"/>
            <w:vAlign w:val="top"/>
          </w:tcPr>
          <w:p>
            <w:pPr>
              <w:pStyle w:val="17"/>
              <w:spacing w:line="240" w:lineRule="auto"/>
              <w:ind w:right="56" w:rightChars="0"/>
              <w:jc w:val="center"/>
              <w:rPr>
                <w:rFonts w:hint="eastAsia" w:ascii="仿宋_GB2312" w:hAnsi="仿宋_GB2312" w:eastAsia="仿宋_GB2312" w:cs="仿宋_GB2312"/>
                <w:sz w:val="22"/>
                <w:szCs w:val="22"/>
              </w:rPr>
            </w:pPr>
          </w:p>
          <w:p>
            <w:pPr>
              <w:pStyle w:val="17"/>
              <w:spacing w:line="240" w:lineRule="auto"/>
              <w:ind w:right="56" w:rightChars="0"/>
              <w:jc w:val="center"/>
              <w:rPr>
                <w:rFonts w:hint="eastAsia" w:ascii="仿宋_GB2312" w:hAnsi="仿宋_GB2312" w:eastAsia="仿宋_GB2312" w:cs="仿宋_GB2312"/>
                <w:color w:val="auto"/>
                <w:sz w:val="22"/>
                <w:szCs w:val="22"/>
                <w:lang w:val="zh-CN" w:eastAsia="zh-CN"/>
              </w:rPr>
            </w:pPr>
            <w:r>
              <w:rPr>
                <w:rFonts w:hint="eastAsia" w:ascii="仿宋_GB2312" w:hAnsi="仿宋_GB2312" w:eastAsia="仿宋_GB2312" w:cs="仿宋_GB2312"/>
                <w:sz w:val="22"/>
                <w:szCs w:val="22"/>
              </w:rPr>
              <w:t>5月底前规范长期坚持</w:t>
            </w:r>
          </w:p>
        </w:tc>
        <w:tc>
          <w:tcPr>
            <w:tcW w:w="1350" w:type="dxa"/>
            <w:vMerge w:val="continue"/>
            <w:vAlign w:val="center"/>
          </w:tcPr>
          <w:p>
            <w:pPr>
              <w:pStyle w:val="6"/>
              <w:spacing w:before="6"/>
              <w:jc w:val="center"/>
              <w:rPr>
                <w:rFonts w:ascii="方正小标宋简体"/>
                <w:sz w:val="28"/>
                <w:vertAlign w:val="baseline"/>
              </w:rPr>
            </w:pPr>
          </w:p>
        </w:tc>
        <w:tc>
          <w:tcPr>
            <w:tcW w:w="1838" w:type="dxa"/>
            <w:vMerge w:val="continue"/>
            <w:vAlign w:val="center"/>
          </w:tcPr>
          <w:p>
            <w:pPr>
              <w:pStyle w:val="6"/>
              <w:spacing w:before="6"/>
              <w:jc w:val="center"/>
              <w:rPr>
                <w:rFonts w:hint="eastAsia" w:ascii="方正小标宋简体" w:eastAsia="仿宋_GB2312"/>
                <w:sz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trPr>
        <w:tc>
          <w:tcPr>
            <w:tcW w:w="831" w:type="dxa"/>
            <w:vMerge w:val="continue"/>
            <w:vAlign w:val="center"/>
          </w:tcPr>
          <w:p>
            <w:pPr>
              <w:pStyle w:val="6"/>
              <w:spacing w:before="6"/>
              <w:jc w:val="center"/>
              <w:rPr>
                <w:rFonts w:hint="eastAsia" w:ascii="方正小标宋简体"/>
                <w:sz w:val="22"/>
                <w:szCs w:val="22"/>
                <w:vertAlign w:val="baseline"/>
                <w:lang w:val="en-US" w:eastAsia="zh-CN"/>
              </w:rPr>
            </w:pPr>
          </w:p>
        </w:tc>
        <w:tc>
          <w:tcPr>
            <w:tcW w:w="1436" w:type="dxa"/>
            <w:vMerge w:val="continue"/>
            <w:vAlign w:val="center"/>
          </w:tcPr>
          <w:p>
            <w:pPr>
              <w:pStyle w:val="6"/>
              <w:spacing w:before="6"/>
              <w:jc w:val="center"/>
              <w:rPr>
                <w:rFonts w:ascii="方正小标宋简体"/>
                <w:sz w:val="22"/>
                <w:szCs w:val="22"/>
                <w:vertAlign w:val="baseline"/>
              </w:rPr>
            </w:pPr>
          </w:p>
        </w:tc>
        <w:tc>
          <w:tcPr>
            <w:tcW w:w="7825" w:type="dxa"/>
            <w:vAlign w:val="top"/>
          </w:tcPr>
          <w:p>
            <w:pPr>
              <w:pStyle w:val="17"/>
              <w:spacing w:before="143" w:line="240" w:lineRule="auto"/>
              <w:ind w:left="14" w:right="-116"/>
              <w:jc w:val="both"/>
              <w:rPr>
                <w:rFonts w:hint="eastAsia" w:ascii="Times New Roman" w:hAnsi="Times New Roman" w:eastAsia="仿宋_GB2312" w:cs="Times New Roman"/>
                <w:color w:val="auto"/>
                <w:sz w:val="22"/>
                <w:szCs w:val="22"/>
                <w:lang w:val="zh-CN" w:eastAsia="zh-CN"/>
              </w:rPr>
            </w:pPr>
            <w:r>
              <w:rPr>
                <w:rFonts w:hint="eastAsia" w:cs="仿宋_GB2312"/>
                <w:sz w:val="22"/>
                <w:szCs w:val="22"/>
                <w:lang w:val="en-US" w:eastAsia="zh-CN"/>
              </w:rPr>
              <w:t>36</w:t>
            </w:r>
            <w:r>
              <w:rPr>
                <w:rFonts w:hint="eastAsia" w:ascii="仿宋_GB2312" w:hAnsi="仿宋_GB2312" w:eastAsia="仿宋_GB2312" w:cs="仿宋_GB2312"/>
                <w:spacing w:val="-9"/>
                <w:sz w:val="22"/>
                <w:szCs w:val="22"/>
              </w:rPr>
              <w:t>.深入实施两新党建“标杆引领”计划，总结推广在楼宇、商圈、市场、园区等建立党组</w:t>
            </w:r>
            <w:r>
              <w:rPr>
                <w:rFonts w:hint="eastAsia" w:ascii="仿宋_GB2312" w:hAnsi="仿宋_GB2312" w:eastAsia="仿宋_GB2312" w:cs="仿宋_GB2312"/>
                <w:spacing w:val="-3"/>
                <w:sz w:val="22"/>
                <w:szCs w:val="22"/>
              </w:rPr>
              <w:t>织做法，不断健全基层组织；加强互联网企业、快递物流业等新兴业态党建工作，深入推</w:t>
            </w:r>
            <w:r>
              <w:rPr>
                <w:rFonts w:hint="eastAsia" w:ascii="仿宋_GB2312" w:hAnsi="仿宋_GB2312" w:eastAsia="仿宋_GB2312" w:cs="仿宋_GB2312"/>
                <w:spacing w:val="-9"/>
                <w:sz w:val="22"/>
                <w:szCs w:val="22"/>
              </w:rPr>
              <w:t>进产业链党建；完善行业协会商会党建工作机制，进一步加强律师、注册会计师、税务师、</w:t>
            </w:r>
            <w:r>
              <w:rPr>
                <w:rFonts w:hint="eastAsia" w:ascii="仿宋_GB2312" w:hAnsi="仿宋_GB2312" w:eastAsia="仿宋_GB2312" w:cs="仿宋_GB2312"/>
                <w:spacing w:val="-3"/>
                <w:sz w:val="22"/>
                <w:szCs w:val="22"/>
              </w:rPr>
              <w:t>资产评估等行业党建工作，落实民办学校党建工作重点任务，提升民营医院“两个覆盖”</w:t>
            </w:r>
            <w:r>
              <w:rPr>
                <w:rFonts w:hint="eastAsia" w:ascii="仿宋_GB2312" w:hAnsi="仿宋_GB2312" w:eastAsia="仿宋_GB2312" w:cs="仿宋_GB2312"/>
                <w:sz w:val="22"/>
                <w:szCs w:val="22"/>
              </w:rPr>
              <w:t>质量</w:t>
            </w:r>
          </w:p>
        </w:tc>
        <w:tc>
          <w:tcPr>
            <w:tcW w:w="1487" w:type="dxa"/>
            <w:vAlign w:val="top"/>
          </w:tcPr>
          <w:p>
            <w:pPr>
              <w:pStyle w:val="17"/>
              <w:spacing w:before="16" w:line="240" w:lineRule="auto"/>
              <w:jc w:val="center"/>
              <w:rPr>
                <w:rFonts w:hint="eastAsia" w:ascii="仿宋_GB2312" w:hAnsi="仿宋_GB2312" w:eastAsia="仿宋_GB2312" w:cs="仿宋_GB2312"/>
                <w:sz w:val="22"/>
                <w:szCs w:val="22"/>
              </w:rPr>
            </w:pPr>
          </w:p>
          <w:p>
            <w:pPr>
              <w:pStyle w:val="17"/>
              <w:spacing w:line="240" w:lineRule="auto"/>
              <w:ind w:right="210" w:rightChars="0"/>
              <w:jc w:val="center"/>
              <w:rPr>
                <w:rFonts w:hint="eastAsia" w:ascii="仿宋_GB2312" w:hAnsi="仿宋_GB2312" w:eastAsia="仿宋_GB2312" w:cs="仿宋_GB2312"/>
                <w:color w:val="auto"/>
                <w:sz w:val="22"/>
                <w:szCs w:val="22"/>
                <w:lang w:val="zh-CN" w:eastAsia="zh-CN"/>
              </w:rPr>
            </w:pPr>
            <w:r>
              <w:rPr>
                <w:rFonts w:hint="eastAsia" w:ascii="仿宋_GB2312" w:hAnsi="仿宋_GB2312" w:eastAsia="仿宋_GB2312" w:cs="仿宋_GB2312"/>
                <w:sz w:val="22"/>
                <w:szCs w:val="22"/>
              </w:rPr>
              <w:t>10月底前长期坚持</w:t>
            </w:r>
          </w:p>
        </w:tc>
        <w:tc>
          <w:tcPr>
            <w:tcW w:w="1350" w:type="dxa"/>
            <w:vMerge w:val="continue"/>
            <w:vAlign w:val="center"/>
          </w:tcPr>
          <w:p>
            <w:pPr>
              <w:pStyle w:val="6"/>
              <w:spacing w:before="6"/>
              <w:jc w:val="center"/>
              <w:rPr>
                <w:rFonts w:ascii="方正小标宋简体"/>
                <w:sz w:val="28"/>
                <w:vertAlign w:val="baseline"/>
              </w:rPr>
            </w:pPr>
          </w:p>
        </w:tc>
        <w:tc>
          <w:tcPr>
            <w:tcW w:w="1838" w:type="dxa"/>
            <w:vMerge w:val="continue"/>
            <w:vAlign w:val="center"/>
          </w:tcPr>
          <w:p>
            <w:pPr>
              <w:pStyle w:val="6"/>
              <w:spacing w:before="6"/>
              <w:jc w:val="center"/>
              <w:rPr>
                <w:rFonts w:ascii="方正小标宋简体"/>
                <w:sz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31" w:type="dxa"/>
            <w:vMerge w:val="continue"/>
            <w:vAlign w:val="center"/>
          </w:tcPr>
          <w:p>
            <w:pPr>
              <w:pStyle w:val="6"/>
              <w:spacing w:before="6"/>
              <w:jc w:val="center"/>
              <w:rPr>
                <w:rFonts w:hint="eastAsia" w:ascii="方正小标宋简体"/>
                <w:sz w:val="22"/>
                <w:szCs w:val="22"/>
                <w:vertAlign w:val="baseline"/>
                <w:lang w:val="en-US" w:eastAsia="zh-CN"/>
              </w:rPr>
            </w:pPr>
          </w:p>
        </w:tc>
        <w:tc>
          <w:tcPr>
            <w:tcW w:w="1436" w:type="dxa"/>
            <w:vMerge w:val="continue"/>
            <w:vAlign w:val="center"/>
          </w:tcPr>
          <w:p>
            <w:pPr>
              <w:pStyle w:val="6"/>
              <w:spacing w:before="6"/>
              <w:jc w:val="center"/>
              <w:rPr>
                <w:rFonts w:ascii="方正小标宋简体"/>
                <w:sz w:val="22"/>
                <w:szCs w:val="22"/>
                <w:vertAlign w:val="baseline"/>
              </w:rPr>
            </w:pPr>
          </w:p>
        </w:tc>
        <w:tc>
          <w:tcPr>
            <w:tcW w:w="7825" w:type="dxa"/>
            <w:vAlign w:val="top"/>
          </w:tcPr>
          <w:p>
            <w:pPr>
              <w:pStyle w:val="17"/>
              <w:spacing w:line="240" w:lineRule="auto"/>
              <w:ind w:left="14" w:leftChars="0"/>
              <w:rPr>
                <w:rFonts w:hint="eastAsia" w:ascii="仿宋_GB2312" w:hAnsi="仿宋_GB2312" w:eastAsia="仿宋_GB2312" w:cs="仿宋_GB2312"/>
                <w:sz w:val="22"/>
                <w:szCs w:val="22"/>
              </w:rPr>
            </w:pPr>
            <w:r>
              <w:rPr>
                <w:rFonts w:hint="eastAsia" w:cs="仿宋_GB2312"/>
                <w:w w:val="105"/>
                <w:sz w:val="22"/>
                <w:szCs w:val="22"/>
                <w:lang w:val="en-US" w:eastAsia="zh-CN"/>
              </w:rPr>
              <w:t>37</w:t>
            </w:r>
            <w:r>
              <w:rPr>
                <w:rFonts w:hint="eastAsia" w:ascii="仿宋_GB2312" w:hAnsi="仿宋_GB2312" w:eastAsia="仿宋_GB2312" w:cs="仿宋_GB2312"/>
                <w:w w:val="105"/>
                <w:sz w:val="22"/>
                <w:szCs w:val="22"/>
              </w:rPr>
              <w:t>.推进离退休干部党组织标准化规范化建设，做好老干部工作</w:t>
            </w:r>
            <w:r>
              <w:rPr>
                <w:rFonts w:hint="eastAsia" w:ascii="仿宋_GB2312" w:hAnsi="仿宋_GB2312" w:eastAsia="仿宋_GB2312" w:cs="仿宋_GB2312"/>
                <w:w w:val="110"/>
                <w:sz w:val="22"/>
                <w:szCs w:val="22"/>
              </w:rPr>
              <w:t>“</w:t>
            </w:r>
            <w:r>
              <w:rPr>
                <w:rFonts w:hint="eastAsia" w:ascii="仿宋_GB2312" w:hAnsi="仿宋_GB2312" w:eastAsia="仿宋_GB2312" w:cs="仿宋_GB2312"/>
                <w:w w:val="105"/>
                <w:sz w:val="22"/>
                <w:szCs w:val="22"/>
              </w:rPr>
              <w:t>双先</w:t>
            </w:r>
            <w:r>
              <w:rPr>
                <w:rFonts w:hint="eastAsia" w:ascii="仿宋_GB2312" w:hAnsi="仿宋_GB2312" w:eastAsia="仿宋_GB2312" w:cs="仿宋_GB2312"/>
                <w:w w:val="110"/>
                <w:sz w:val="22"/>
                <w:szCs w:val="22"/>
              </w:rPr>
              <w:t>”</w:t>
            </w:r>
            <w:r>
              <w:rPr>
                <w:rFonts w:hint="eastAsia" w:ascii="仿宋_GB2312" w:hAnsi="仿宋_GB2312" w:eastAsia="仿宋_GB2312" w:cs="仿宋_GB2312"/>
                <w:w w:val="105"/>
                <w:sz w:val="22"/>
                <w:szCs w:val="22"/>
              </w:rPr>
              <w:t>表彰推荐工作</w:t>
            </w:r>
          </w:p>
        </w:tc>
        <w:tc>
          <w:tcPr>
            <w:tcW w:w="1487" w:type="dxa"/>
            <w:vAlign w:val="top"/>
          </w:tcPr>
          <w:p>
            <w:pPr>
              <w:pStyle w:val="17"/>
              <w:spacing w:line="240" w:lineRule="auto"/>
              <w:ind w:right="56" w:rightChars="0"/>
              <w:jc w:val="center"/>
              <w:rPr>
                <w:rFonts w:hint="eastAsia" w:ascii="仿宋_GB2312" w:hAnsi="仿宋_GB2312" w:eastAsia="仿宋_GB2312" w:cs="仿宋_GB2312"/>
                <w:sz w:val="22"/>
                <w:szCs w:val="22"/>
              </w:rPr>
            </w:pPr>
          </w:p>
          <w:p>
            <w:pPr>
              <w:pStyle w:val="17"/>
              <w:spacing w:line="240" w:lineRule="auto"/>
              <w:ind w:right="56" w:rightChars="0"/>
              <w:jc w:val="center"/>
              <w:rPr>
                <w:rFonts w:hint="eastAsia" w:ascii="仿宋_GB2312" w:hAnsi="仿宋_GB2312" w:eastAsia="仿宋_GB2312" w:cs="仿宋_GB2312"/>
                <w:color w:val="auto"/>
                <w:kern w:val="2"/>
                <w:sz w:val="22"/>
                <w:szCs w:val="22"/>
                <w:lang w:val="zh-CN" w:eastAsia="zh-CN" w:bidi="zh-CN"/>
              </w:rPr>
            </w:pPr>
            <w:r>
              <w:rPr>
                <w:rFonts w:hint="eastAsia" w:ascii="仿宋_GB2312" w:hAnsi="仿宋_GB2312" w:eastAsia="仿宋_GB2312" w:cs="仿宋_GB2312"/>
                <w:sz w:val="22"/>
                <w:szCs w:val="22"/>
              </w:rPr>
              <w:t>5月底前规范长期坚持</w:t>
            </w:r>
          </w:p>
        </w:tc>
        <w:tc>
          <w:tcPr>
            <w:tcW w:w="1350" w:type="dxa"/>
            <w:vMerge w:val="continue"/>
            <w:vAlign w:val="center"/>
          </w:tcPr>
          <w:p>
            <w:pPr>
              <w:pStyle w:val="6"/>
              <w:spacing w:before="6"/>
              <w:jc w:val="center"/>
              <w:rPr>
                <w:rFonts w:ascii="方正小标宋简体"/>
                <w:sz w:val="28"/>
                <w:vertAlign w:val="baseline"/>
              </w:rPr>
            </w:pPr>
          </w:p>
        </w:tc>
        <w:tc>
          <w:tcPr>
            <w:tcW w:w="1838" w:type="dxa"/>
            <w:vMerge w:val="continue"/>
            <w:vAlign w:val="center"/>
          </w:tcPr>
          <w:p>
            <w:pPr>
              <w:pStyle w:val="6"/>
              <w:spacing w:before="6"/>
              <w:jc w:val="center"/>
              <w:rPr>
                <w:rFonts w:ascii="方正小标宋简体"/>
                <w:sz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31" w:type="dxa"/>
            <w:vMerge w:val="continue"/>
            <w:vAlign w:val="center"/>
          </w:tcPr>
          <w:p>
            <w:pPr>
              <w:pStyle w:val="6"/>
              <w:spacing w:before="6"/>
              <w:jc w:val="center"/>
              <w:rPr>
                <w:rFonts w:hint="eastAsia" w:ascii="方正小标宋简体"/>
                <w:sz w:val="28"/>
                <w:vertAlign w:val="baseline"/>
                <w:lang w:val="en-US" w:eastAsia="zh-CN"/>
              </w:rPr>
            </w:pPr>
          </w:p>
        </w:tc>
        <w:tc>
          <w:tcPr>
            <w:tcW w:w="1436" w:type="dxa"/>
            <w:vMerge w:val="restart"/>
            <w:vAlign w:val="center"/>
          </w:tcPr>
          <w:p>
            <w:pPr>
              <w:pStyle w:val="6"/>
              <w:spacing w:before="6"/>
              <w:jc w:val="center"/>
              <w:rPr>
                <w:rFonts w:ascii="方正小标宋简体"/>
                <w:sz w:val="28"/>
                <w:vertAlign w:val="baseline"/>
              </w:rPr>
            </w:pPr>
            <w:r>
              <w:rPr>
                <w:rFonts w:hint="eastAsia" w:ascii="仿宋_GB2312" w:hAnsi="仿宋_GB2312" w:eastAsia="仿宋_GB2312" w:cs="仿宋_GB2312"/>
                <w:b w:val="0"/>
                <w:kern w:val="2"/>
                <w:sz w:val="22"/>
                <w:szCs w:val="22"/>
                <w:lang w:val="zh-CN" w:eastAsia="zh-CN" w:bidi="zh-CN"/>
              </w:rPr>
              <w:t>（十）实施基层党组织示范引领行动</w:t>
            </w:r>
          </w:p>
        </w:tc>
        <w:tc>
          <w:tcPr>
            <w:tcW w:w="7825" w:type="dxa"/>
            <w:vAlign w:val="top"/>
          </w:tcPr>
          <w:p>
            <w:pPr>
              <w:pStyle w:val="17"/>
              <w:spacing w:before="143" w:line="240" w:lineRule="auto"/>
              <w:ind w:left="14" w:right="-116"/>
              <w:jc w:val="both"/>
              <w:rPr>
                <w:rFonts w:hint="eastAsia" w:ascii="仿宋_GB2312" w:hAnsi="仿宋_GB2312" w:eastAsia="仿宋_GB2312" w:cs="仿宋_GB2312"/>
                <w:spacing w:val="-3"/>
                <w:sz w:val="22"/>
                <w:szCs w:val="22"/>
              </w:rPr>
            </w:pPr>
            <w:r>
              <w:rPr>
                <w:rFonts w:hint="eastAsia" w:cs="仿宋_GB2312"/>
                <w:spacing w:val="-3"/>
                <w:sz w:val="22"/>
                <w:szCs w:val="22"/>
                <w:lang w:val="en-US" w:eastAsia="zh-CN"/>
              </w:rPr>
              <w:t>38</w:t>
            </w:r>
            <w:r>
              <w:rPr>
                <w:rFonts w:hint="eastAsia" w:ascii="仿宋_GB2312" w:hAnsi="仿宋_GB2312" w:eastAsia="仿宋_GB2312" w:cs="仿宋_GB2312"/>
                <w:spacing w:val="-3"/>
                <w:sz w:val="22"/>
                <w:szCs w:val="22"/>
              </w:rPr>
              <w:t>.按照全市“百村示范，千村提升”要求，年内</w:t>
            </w:r>
            <w:r>
              <w:rPr>
                <w:rFonts w:hint="eastAsia" w:cs="仿宋_GB2312"/>
                <w:spacing w:val="-3"/>
                <w:sz w:val="22"/>
                <w:szCs w:val="22"/>
                <w:lang w:eastAsia="zh-CN"/>
              </w:rPr>
              <w:t>争</w:t>
            </w:r>
            <w:r>
              <w:rPr>
                <w:rFonts w:hint="eastAsia" w:ascii="仿宋_GB2312" w:hAnsi="仿宋_GB2312" w:eastAsia="仿宋_GB2312" w:cs="仿宋_GB2312"/>
                <w:spacing w:val="-3"/>
                <w:sz w:val="22"/>
                <w:szCs w:val="22"/>
              </w:rPr>
              <w:t>创建市级基层党建示范村</w:t>
            </w:r>
            <w:r>
              <w:rPr>
                <w:rFonts w:hint="eastAsia" w:cs="仿宋_GB2312"/>
                <w:spacing w:val="-3"/>
                <w:sz w:val="22"/>
                <w:szCs w:val="22"/>
                <w:lang w:eastAsia="zh-CN"/>
              </w:rPr>
              <w:t>和</w:t>
            </w:r>
            <w:r>
              <w:rPr>
                <w:rFonts w:hint="eastAsia" w:ascii="仿宋_GB2312" w:hAnsi="仿宋_GB2312" w:eastAsia="仿宋_GB2312" w:cs="仿宋_GB2312"/>
                <w:spacing w:val="-3"/>
                <w:sz w:val="22"/>
                <w:szCs w:val="22"/>
              </w:rPr>
              <w:t>先锋支部，带动其他行政村整体建设</w:t>
            </w:r>
          </w:p>
        </w:tc>
        <w:tc>
          <w:tcPr>
            <w:tcW w:w="1487" w:type="dxa"/>
            <w:vAlign w:val="top"/>
          </w:tcPr>
          <w:p>
            <w:pPr>
              <w:pStyle w:val="17"/>
              <w:spacing w:line="240" w:lineRule="auto"/>
              <w:ind w:right="56" w:rightChars="0"/>
              <w:jc w:val="center"/>
              <w:rPr>
                <w:rFonts w:hint="eastAsia" w:ascii="仿宋_GB2312" w:hAnsi="仿宋_GB2312" w:eastAsia="仿宋_GB2312" w:cs="仿宋_GB2312"/>
                <w:color w:val="auto"/>
                <w:sz w:val="22"/>
                <w:szCs w:val="22"/>
              </w:rPr>
            </w:pPr>
            <w:r>
              <w:rPr>
                <w:rFonts w:hint="eastAsia" w:cs="仿宋_GB2312"/>
                <w:sz w:val="22"/>
                <w:szCs w:val="22"/>
                <w:lang w:val="en-US" w:eastAsia="zh-CN"/>
              </w:rPr>
              <w:t>4</w:t>
            </w:r>
            <w:r>
              <w:rPr>
                <w:rFonts w:hint="eastAsia" w:ascii="仿宋_GB2312" w:hAnsi="仿宋_GB2312" w:eastAsia="仿宋_GB2312" w:cs="仿宋_GB2312"/>
                <w:sz w:val="22"/>
                <w:szCs w:val="22"/>
              </w:rPr>
              <w:t>月底前</w:t>
            </w:r>
            <w:r>
              <w:rPr>
                <w:rFonts w:hint="eastAsia" w:cs="仿宋_GB2312"/>
                <w:sz w:val="22"/>
                <w:szCs w:val="22"/>
                <w:lang w:eastAsia="zh-CN"/>
              </w:rPr>
              <w:t>选树</w:t>
            </w:r>
            <w:r>
              <w:rPr>
                <w:rFonts w:hint="eastAsia" w:ascii="仿宋_GB2312" w:hAnsi="仿宋_GB2312" w:eastAsia="仿宋_GB2312" w:cs="仿宋_GB2312"/>
                <w:sz w:val="22"/>
                <w:szCs w:val="22"/>
              </w:rPr>
              <w:t>长期坚持</w:t>
            </w:r>
          </w:p>
        </w:tc>
        <w:tc>
          <w:tcPr>
            <w:tcW w:w="1350" w:type="dxa"/>
            <w:vMerge w:val="restart"/>
            <w:vAlign w:val="center"/>
          </w:tcPr>
          <w:p>
            <w:pPr>
              <w:pStyle w:val="6"/>
              <w:spacing w:before="6"/>
              <w:jc w:val="center"/>
              <w:rPr>
                <w:rFonts w:hint="eastAsia" w:ascii="方正小标宋简体"/>
                <w:sz w:val="20"/>
                <w:szCs w:val="21"/>
                <w:vertAlign w:val="baseline"/>
                <w:lang w:val="en-US" w:eastAsia="zh-CN"/>
              </w:rPr>
            </w:pPr>
            <w:r>
              <w:rPr>
                <w:rFonts w:hint="eastAsia" w:ascii="方正小标宋简体"/>
                <w:sz w:val="20"/>
                <w:szCs w:val="21"/>
                <w:vertAlign w:val="baseline"/>
                <w:lang w:val="en-US" w:eastAsia="zh-CN"/>
              </w:rPr>
              <w:t>刘仁江</w:t>
            </w:r>
          </w:p>
          <w:p>
            <w:pPr>
              <w:pStyle w:val="6"/>
              <w:spacing w:before="6"/>
              <w:jc w:val="center"/>
              <w:rPr>
                <w:rFonts w:ascii="方正小标宋简体"/>
                <w:sz w:val="28"/>
                <w:vertAlign w:val="baseline"/>
              </w:rPr>
            </w:pPr>
            <w:r>
              <w:rPr>
                <w:rFonts w:hint="eastAsia" w:ascii="仿宋" w:hAnsi="仿宋" w:eastAsia="仿宋" w:cs="仿宋"/>
                <w:sz w:val="20"/>
                <w:szCs w:val="21"/>
                <w:vertAlign w:val="baseline"/>
                <w:lang w:val="en-US" w:eastAsia="zh-CN"/>
              </w:rPr>
              <w:t>13874537263</w:t>
            </w:r>
          </w:p>
        </w:tc>
        <w:tc>
          <w:tcPr>
            <w:tcW w:w="1838" w:type="dxa"/>
            <w:vMerge w:val="restart"/>
            <w:vAlign w:val="center"/>
          </w:tcPr>
          <w:p>
            <w:pPr>
              <w:pStyle w:val="6"/>
              <w:spacing w:before="6"/>
              <w:jc w:val="center"/>
              <w:rPr>
                <w:rFonts w:hint="eastAsia" w:ascii="仿宋_GB2312" w:hAnsi="仿宋_GB2312" w:eastAsia="仿宋_GB2312" w:cs="仿宋_GB2312"/>
                <w:sz w:val="28"/>
                <w:vertAlign w:val="baseline"/>
                <w:lang w:val="en-US" w:eastAsia="zh-CN"/>
              </w:rPr>
            </w:pPr>
            <w:r>
              <w:rPr>
                <w:rFonts w:hint="eastAsia" w:ascii="仿宋_GB2312" w:hAnsi="仿宋_GB2312" w:eastAsia="仿宋_GB2312" w:cs="仿宋_GB2312"/>
                <w:sz w:val="28"/>
                <w:vertAlign w:val="baseline"/>
                <w:lang w:val="en-US" w:eastAsia="zh-CN"/>
              </w:rPr>
              <w:t>覃定苗</w:t>
            </w:r>
          </w:p>
          <w:p>
            <w:pPr>
              <w:pStyle w:val="6"/>
              <w:spacing w:before="6"/>
              <w:jc w:val="center"/>
              <w:rPr>
                <w:rFonts w:ascii="方正小标宋简体"/>
                <w:sz w:val="28"/>
                <w:vertAlign w:val="baseline"/>
              </w:rPr>
            </w:pPr>
            <w:r>
              <w:rPr>
                <w:rFonts w:hint="eastAsia" w:ascii="仿宋_GB2312" w:hAnsi="仿宋_GB2312" w:eastAsia="仿宋_GB2312" w:cs="仿宋_GB2312"/>
                <w:sz w:val="28"/>
                <w:vertAlign w:val="baseline"/>
                <w:lang w:val="en-US" w:eastAsia="zh-CN"/>
              </w:rPr>
              <w:t>13907456218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31" w:type="dxa"/>
            <w:vMerge w:val="continue"/>
            <w:vAlign w:val="center"/>
          </w:tcPr>
          <w:p>
            <w:pPr>
              <w:pStyle w:val="6"/>
              <w:spacing w:before="6"/>
              <w:jc w:val="center"/>
              <w:rPr>
                <w:rFonts w:hint="eastAsia" w:ascii="方正小标宋简体"/>
                <w:sz w:val="28"/>
                <w:vertAlign w:val="baseline"/>
                <w:lang w:val="en-US" w:eastAsia="zh-CN"/>
              </w:rPr>
            </w:pPr>
          </w:p>
        </w:tc>
        <w:tc>
          <w:tcPr>
            <w:tcW w:w="1436" w:type="dxa"/>
            <w:vMerge w:val="continue"/>
            <w:vAlign w:val="center"/>
          </w:tcPr>
          <w:p>
            <w:pPr>
              <w:pStyle w:val="6"/>
              <w:spacing w:before="6"/>
              <w:jc w:val="center"/>
              <w:rPr>
                <w:rFonts w:ascii="方正小标宋简体"/>
                <w:sz w:val="28"/>
                <w:vertAlign w:val="baseline"/>
              </w:rPr>
            </w:pPr>
          </w:p>
        </w:tc>
        <w:tc>
          <w:tcPr>
            <w:tcW w:w="7825" w:type="dxa"/>
            <w:vAlign w:val="top"/>
          </w:tcPr>
          <w:p>
            <w:pPr>
              <w:pStyle w:val="17"/>
              <w:spacing w:before="143" w:line="240" w:lineRule="auto"/>
              <w:ind w:left="14" w:right="-116"/>
              <w:jc w:val="both"/>
              <w:rPr>
                <w:rFonts w:hint="eastAsia" w:ascii="仿宋_GB2312" w:hAnsi="仿宋_GB2312" w:eastAsia="仿宋_GB2312" w:cs="仿宋_GB2312"/>
                <w:spacing w:val="-3"/>
                <w:sz w:val="22"/>
                <w:szCs w:val="22"/>
              </w:rPr>
            </w:pPr>
            <w:r>
              <w:rPr>
                <w:rFonts w:hint="eastAsia" w:cs="仿宋_GB2312"/>
                <w:spacing w:val="-3"/>
                <w:sz w:val="22"/>
                <w:szCs w:val="22"/>
                <w:lang w:val="en-US" w:eastAsia="zh-CN"/>
              </w:rPr>
              <w:t>39</w:t>
            </w:r>
            <w:r>
              <w:rPr>
                <w:rFonts w:hint="eastAsia" w:ascii="仿宋_GB2312" w:hAnsi="仿宋_GB2312" w:eastAsia="仿宋_GB2312" w:cs="仿宋_GB2312"/>
                <w:spacing w:val="-3"/>
                <w:sz w:val="22"/>
                <w:szCs w:val="22"/>
              </w:rPr>
              <w:t>.在机关、两新组织等行业领域，重点培育1个标杆党支部</w:t>
            </w:r>
          </w:p>
        </w:tc>
        <w:tc>
          <w:tcPr>
            <w:tcW w:w="1487" w:type="dxa"/>
            <w:vAlign w:val="top"/>
          </w:tcPr>
          <w:p>
            <w:pPr>
              <w:pStyle w:val="17"/>
              <w:spacing w:line="240" w:lineRule="auto"/>
              <w:ind w:right="56" w:rightChars="0"/>
              <w:jc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sz w:val="22"/>
                <w:szCs w:val="22"/>
              </w:rPr>
              <w:t>5月底前</w:t>
            </w:r>
            <w:r>
              <w:rPr>
                <w:rFonts w:hint="eastAsia" w:cs="仿宋_GB2312"/>
                <w:sz w:val="22"/>
                <w:szCs w:val="22"/>
                <w:lang w:eastAsia="zh-CN"/>
              </w:rPr>
              <w:t>选树</w:t>
            </w:r>
            <w:r>
              <w:rPr>
                <w:rFonts w:hint="eastAsia" w:ascii="仿宋_GB2312" w:hAnsi="仿宋_GB2312" w:eastAsia="仿宋_GB2312" w:cs="仿宋_GB2312"/>
                <w:sz w:val="22"/>
                <w:szCs w:val="22"/>
              </w:rPr>
              <w:t>长期坚持</w:t>
            </w:r>
          </w:p>
        </w:tc>
        <w:tc>
          <w:tcPr>
            <w:tcW w:w="1350" w:type="dxa"/>
            <w:vMerge w:val="continue"/>
            <w:vAlign w:val="center"/>
          </w:tcPr>
          <w:p>
            <w:pPr>
              <w:pStyle w:val="6"/>
              <w:spacing w:before="6"/>
              <w:jc w:val="center"/>
              <w:rPr>
                <w:rFonts w:ascii="方正小标宋简体"/>
                <w:sz w:val="28"/>
                <w:vertAlign w:val="baseline"/>
              </w:rPr>
            </w:pPr>
          </w:p>
        </w:tc>
        <w:tc>
          <w:tcPr>
            <w:tcW w:w="1838" w:type="dxa"/>
            <w:vMerge w:val="continue"/>
            <w:vAlign w:val="center"/>
          </w:tcPr>
          <w:p>
            <w:pPr>
              <w:pStyle w:val="6"/>
              <w:spacing w:before="6"/>
              <w:jc w:val="center"/>
              <w:rPr>
                <w:rFonts w:ascii="方正小标宋简体"/>
                <w:sz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31" w:type="dxa"/>
            <w:vMerge w:val="continue"/>
            <w:vAlign w:val="center"/>
          </w:tcPr>
          <w:p>
            <w:pPr>
              <w:pStyle w:val="6"/>
              <w:spacing w:before="6"/>
              <w:jc w:val="center"/>
              <w:rPr>
                <w:rFonts w:hint="eastAsia" w:ascii="方正小标宋简体"/>
                <w:sz w:val="28"/>
                <w:vertAlign w:val="baseline"/>
                <w:lang w:val="en-US" w:eastAsia="zh-CN"/>
              </w:rPr>
            </w:pPr>
          </w:p>
        </w:tc>
        <w:tc>
          <w:tcPr>
            <w:tcW w:w="1436" w:type="dxa"/>
            <w:vMerge w:val="continue"/>
            <w:vAlign w:val="center"/>
          </w:tcPr>
          <w:p>
            <w:pPr>
              <w:pStyle w:val="6"/>
              <w:spacing w:before="6"/>
              <w:jc w:val="center"/>
              <w:rPr>
                <w:rFonts w:ascii="方正小标宋简体"/>
                <w:sz w:val="28"/>
                <w:vertAlign w:val="baseline"/>
              </w:rPr>
            </w:pPr>
          </w:p>
        </w:tc>
        <w:tc>
          <w:tcPr>
            <w:tcW w:w="7825" w:type="dxa"/>
            <w:vAlign w:val="top"/>
          </w:tcPr>
          <w:p>
            <w:pPr>
              <w:pStyle w:val="17"/>
              <w:spacing w:before="143" w:line="240" w:lineRule="auto"/>
              <w:ind w:right="-116"/>
              <w:jc w:val="both"/>
              <w:rPr>
                <w:rFonts w:hint="eastAsia" w:ascii="仿宋_GB2312" w:hAnsi="仿宋_GB2312" w:eastAsia="仿宋_GB2312" w:cs="仿宋_GB2312"/>
                <w:spacing w:val="-3"/>
                <w:sz w:val="22"/>
                <w:szCs w:val="22"/>
              </w:rPr>
            </w:pPr>
            <w:r>
              <w:rPr>
                <w:rFonts w:hint="eastAsia" w:ascii="仿宋_GB2312" w:hAnsi="仿宋_GB2312" w:eastAsia="仿宋_GB2312" w:cs="仿宋_GB2312"/>
                <w:spacing w:val="-3"/>
                <w:sz w:val="22"/>
                <w:szCs w:val="22"/>
              </w:rPr>
              <w:t>4</w:t>
            </w:r>
            <w:r>
              <w:rPr>
                <w:rFonts w:hint="eastAsia" w:cs="仿宋_GB2312"/>
                <w:spacing w:val="-3"/>
                <w:sz w:val="22"/>
                <w:szCs w:val="22"/>
                <w:lang w:val="en-US" w:eastAsia="zh-CN"/>
              </w:rPr>
              <w:t>0</w:t>
            </w:r>
            <w:r>
              <w:rPr>
                <w:rFonts w:hint="eastAsia" w:ascii="仿宋_GB2312" w:hAnsi="仿宋_GB2312" w:eastAsia="仿宋_GB2312" w:cs="仿宋_GB2312"/>
                <w:spacing w:val="-3"/>
                <w:sz w:val="22"/>
                <w:szCs w:val="22"/>
              </w:rPr>
              <w:t>.推动开展“最美系列”党建品牌创建，组织评选一批“最美村部”“最有意义政治生日”“最有特色主题党日”</w:t>
            </w:r>
          </w:p>
        </w:tc>
        <w:tc>
          <w:tcPr>
            <w:tcW w:w="1487" w:type="dxa"/>
            <w:vAlign w:val="top"/>
          </w:tcPr>
          <w:p>
            <w:pPr>
              <w:pStyle w:val="17"/>
              <w:spacing w:line="240" w:lineRule="auto"/>
              <w:ind w:right="56" w:rightChars="0"/>
              <w:jc w:val="center"/>
              <w:rPr>
                <w:rFonts w:hint="eastAsia" w:ascii="仿宋_GB2312" w:hAnsi="仿宋_GB2312" w:eastAsia="仿宋_GB2312" w:cs="仿宋_GB2312"/>
                <w:sz w:val="22"/>
                <w:szCs w:val="22"/>
              </w:rPr>
            </w:pPr>
          </w:p>
          <w:p>
            <w:pPr>
              <w:pStyle w:val="17"/>
              <w:spacing w:line="240" w:lineRule="auto"/>
              <w:ind w:right="56" w:rightChars="0"/>
              <w:jc w:val="center"/>
              <w:rPr>
                <w:rFonts w:hint="eastAsia" w:ascii="仿宋_GB2312" w:hAnsi="仿宋_GB2312" w:eastAsia="仿宋_GB2312" w:cs="仿宋_GB2312"/>
                <w:color w:val="auto"/>
                <w:sz w:val="22"/>
                <w:szCs w:val="22"/>
              </w:rPr>
            </w:pPr>
            <w:r>
              <w:rPr>
                <w:rFonts w:hint="eastAsia" w:cs="仿宋_GB2312"/>
                <w:sz w:val="22"/>
                <w:szCs w:val="22"/>
                <w:lang w:val="en-US" w:eastAsia="zh-CN"/>
              </w:rPr>
              <w:t>10</w:t>
            </w:r>
            <w:r>
              <w:rPr>
                <w:rFonts w:hint="eastAsia" w:ascii="仿宋_GB2312" w:hAnsi="仿宋_GB2312" w:eastAsia="仿宋_GB2312" w:cs="仿宋_GB2312"/>
                <w:sz w:val="22"/>
                <w:szCs w:val="22"/>
              </w:rPr>
              <w:t>月底前</w:t>
            </w:r>
          </w:p>
        </w:tc>
        <w:tc>
          <w:tcPr>
            <w:tcW w:w="1350" w:type="dxa"/>
            <w:vAlign w:val="center"/>
          </w:tcPr>
          <w:p>
            <w:pPr>
              <w:pStyle w:val="6"/>
              <w:spacing w:before="6"/>
              <w:jc w:val="center"/>
              <w:rPr>
                <w:rFonts w:ascii="方正小标宋简体"/>
                <w:sz w:val="28"/>
                <w:vertAlign w:val="baseline"/>
              </w:rPr>
            </w:pPr>
            <w:r>
              <w:rPr>
                <w:rFonts w:hint="eastAsia" w:ascii="仿宋" w:hAnsi="仿宋" w:eastAsia="仿宋" w:cs="仿宋"/>
                <w:sz w:val="20"/>
                <w:szCs w:val="21"/>
                <w:vertAlign w:val="baseline"/>
                <w:lang w:val="en-US" w:eastAsia="zh-CN"/>
              </w:rPr>
              <w:t>杨永林15974046087</w:t>
            </w:r>
          </w:p>
        </w:tc>
        <w:tc>
          <w:tcPr>
            <w:tcW w:w="1838" w:type="dxa"/>
            <w:vAlign w:val="center"/>
          </w:tcPr>
          <w:p>
            <w:pPr>
              <w:pStyle w:val="6"/>
              <w:spacing w:before="6"/>
              <w:jc w:val="center"/>
              <w:rPr>
                <w:rFonts w:hint="eastAsia" w:ascii="仿宋_GB2312" w:hAnsi="仿宋_GB2312" w:eastAsia="仿宋_GB2312" w:cs="仿宋_GB2312"/>
                <w:sz w:val="28"/>
                <w:vertAlign w:val="baseline"/>
                <w:lang w:val="en-US" w:eastAsia="zh-CN"/>
              </w:rPr>
            </w:pPr>
            <w:r>
              <w:rPr>
                <w:rFonts w:hint="eastAsia" w:ascii="仿宋_GB2312" w:hAnsi="仿宋_GB2312" w:eastAsia="仿宋_GB2312" w:cs="仿宋_GB2312"/>
                <w:sz w:val="28"/>
                <w:vertAlign w:val="baseline"/>
                <w:lang w:val="en-US" w:eastAsia="zh-CN"/>
              </w:rPr>
              <w:t>覃定苗</w:t>
            </w:r>
          </w:p>
          <w:p>
            <w:pPr>
              <w:pStyle w:val="6"/>
              <w:spacing w:before="6"/>
              <w:jc w:val="center"/>
              <w:rPr>
                <w:rFonts w:ascii="方正小标宋简体"/>
                <w:sz w:val="28"/>
                <w:vertAlign w:val="baseline"/>
              </w:rPr>
            </w:pPr>
            <w:r>
              <w:rPr>
                <w:rFonts w:hint="eastAsia" w:ascii="仿宋_GB2312" w:hAnsi="仿宋_GB2312" w:eastAsia="仿宋_GB2312" w:cs="仿宋_GB2312"/>
                <w:sz w:val="28"/>
                <w:vertAlign w:val="baseline"/>
                <w:lang w:val="en-US" w:eastAsia="zh-CN"/>
              </w:rPr>
              <w:t>13907456218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1" w:type="dxa"/>
            <w:vAlign w:val="center"/>
          </w:tcPr>
          <w:p>
            <w:pPr>
              <w:pStyle w:val="6"/>
              <w:spacing w:before="6"/>
              <w:jc w:val="center"/>
              <w:rPr>
                <w:rFonts w:hint="eastAsia" w:ascii="黑体" w:hAnsi="仿宋_GB2312" w:eastAsia="黑体" w:cs="仿宋_GB2312"/>
                <w:kern w:val="2"/>
                <w:sz w:val="30"/>
                <w:szCs w:val="32"/>
                <w:lang w:val="en-US" w:eastAsia="zh-CN" w:bidi="zh-CN"/>
              </w:rPr>
            </w:pPr>
            <w:r>
              <w:rPr>
                <w:rFonts w:hint="eastAsia" w:ascii="黑体" w:eastAsia="黑体"/>
                <w:sz w:val="30"/>
                <w:lang w:eastAsia="zh-CN"/>
              </w:rPr>
              <w:t>序号</w:t>
            </w:r>
          </w:p>
        </w:tc>
        <w:tc>
          <w:tcPr>
            <w:tcW w:w="1436" w:type="dxa"/>
            <w:vAlign w:val="center"/>
          </w:tcPr>
          <w:p>
            <w:pPr>
              <w:pStyle w:val="6"/>
              <w:spacing w:before="6"/>
              <w:jc w:val="center"/>
              <w:rPr>
                <w:rFonts w:hint="eastAsia" w:ascii="黑体" w:hAnsi="仿宋_GB2312" w:eastAsia="黑体" w:cs="仿宋_GB2312"/>
                <w:kern w:val="2"/>
                <w:sz w:val="30"/>
                <w:szCs w:val="32"/>
                <w:lang w:val="zh-CN" w:eastAsia="zh-CN" w:bidi="zh-CN"/>
              </w:rPr>
            </w:pPr>
            <w:r>
              <w:rPr>
                <w:rFonts w:hint="eastAsia" w:ascii="黑体" w:eastAsia="黑体"/>
                <w:sz w:val="30"/>
                <w:lang w:eastAsia="zh-CN"/>
              </w:rPr>
              <w:t>主要任务</w:t>
            </w:r>
          </w:p>
        </w:tc>
        <w:tc>
          <w:tcPr>
            <w:tcW w:w="7825" w:type="dxa"/>
            <w:vAlign w:val="center"/>
          </w:tcPr>
          <w:p>
            <w:pPr>
              <w:pStyle w:val="6"/>
              <w:spacing w:before="6"/>
              <w:jc w:val="center"/>
              <w:rPr>
                <w:rFonts w:hint="eastAsia" w:ascii="黑体" w:hAnsi="仿宋_GB2312" w:eastAsia="黑体" w:cs="仿宋_GB2312"/>
                <w:kern w:val="2"/>
                <w:sz w:val="30"/>
                <w:szCs w:val="32"/>
                <w:lang w:val="zh-CN" w:eastAsia="zh-CN" w:bidi="zh-CN"/>
              </w:rPr>
            </w:pPr>
            <w:r>
              <w:rPr>
                <w:rFonts w:hint="eastAsia" w:ascii="黑体" w:eastAsia="黑体"/>
                <w:sz w:val="30"/>
                <w:lang w:eastAsia="zh-CN"/>
              </w:rPr>
              <w:t>具体</w:t>
            </w:r>
            <w:r>
              <w:rPr>
                <w:rFonts w:hint="eastAsia" w:ascii="黑体" w:eastAsia="黑体"/>
                <w:sz w:val="30"/>
              </w:rPr>
              <w:t>推进</w:t>
            </w:r>
            <w:r>
              <w:rPr>
                <w:rFonts w:hint="eastAsia" w:ascii="黑体" w:eastAsia="黑体"/>
                <w:sz w:val="30"/>
                <w:lang w:eastAsia="zh-CN"/>
              </w:rPr>
              <w:t>措施</w:t>
            </w:r>
          </w:p>
        </w:tc>
        <w:tc>
          <w:tcPr>
            <w:tcW w:w="1487" w:type="dxa"/>
            <w:vAlign w:val="center"/>
          </w:tcPr>
          <w:p>
            <w:pPr>
              <w:pStyle w:val="6"/>
              <w:spacing w:before="6"/>
              <w:jc w:val="center"/>
              <w:rPr>
                <w:rFonts w:hint="eastAsia" w:ascii="黑体" w:hAnsi="仿宋_GB2312" w:eastAsia="黑体" w:cs="仿宋_GB2312"/>
                <w:kern w:val="2"/>
                <w:sz w:val="30"/>
                <w:szCs w:val="32"/>
                <w:lang w:val="zh-CN" w:eastAsia="zh-CN" w:bidi="zh-CN"/>
              </w:rPr>
            </w:pPr>
            <w:r>
              <w:rPr>
                <w:rFonts w:hint="eastAsia" w:ascii="黑体" w:eastAsia="黑体"/>
                <w:sz w:val="30"/>
              </w:rPr>
              <w:t>时限要求</w:t>
            </w:r>
          </w:p>
        </w:tc>
        <w:tc>
          <w:tcPr>
            <w:tcW w:w="1350" w:type="dxa"/>
            <w:vAlign w:val="center"/>
          </w:tcPr>
          <w:p>
            <w:pPr>
              <w:pStyle w:val="6"/>
              <w:spacing w:before="6"/>
              <w:jc w:val="center"/>
              <w:rPr>
                <w:rFonts w:hint="eastAsia" w:ascii="黑体" w:hAnsi="仿宋_GB2312" w:eastAsia="黑体" w:cs="仿宋_GB2312"/>
                <w:kern w:val="2"/>
                <w:sz w:val="30"/>
                <w:szCs w:val="32"/>
                <w:lang w:val="en-US" w:eastAsia="zh-CN" w:bidi="zh-CN"/>
              </w:rPr>
            </w:pPr>
            <w:r>
              <w:rPr>
                <w:rFonts w:hint="eastAsia" w:ascii="黑体" w:eastAsia="黑体"/>
                <w:sz w:val="30"/>
                <w:lang w:val="zh-CN" w:eastAsia="zh-CN"/>
              </w:rPr>
              <w:t>责任领导</w:t>
            </w:r>
          </w:p>
        </w:tc>
        <w:tc>
          <w:tcPr>
            <w:tcW w:w="1838" w:type="dxa"/>
            <w:vAlign w:val="center"/>
          </w:tcPr>
          <w:p>
            <w:pPr>
              <w:pStyle w:val="6"/>
              <w:spacing w:before="6"/>
              <w:jc w:val="center"/>
              <w:rPr>
                <w:rFonts w:hint="eastAsia" w:ascii="黑体" w:eastAsia="黑体"/>
                <w:sz w:val="30"/>
                <w:lang w:val="zh-CN" w:eastAsia="zh-CN"/>
              </w:rPr>
            </w:pPr>
            <w:r>
              <w:rPr>
                <w:rFonts w:hint="eastAsia" w:ascii="黑体" w:eastAsia="黑体"/>
                <w:sz w:val="30"/>
                <w:lang w:val="zh-CN"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831" w:type="dxa"/>
            <w:vMerge w:val="restart"/>
            <w:vAlign w:val="center"/>
          </w:tcPr>
          <w:p>
            <w:pPr>
              <w:pStyle w:val="17"/>
              <w:spacing w:line="240" w:lineRule="auto"/>
              <w:ind w:right="3" w:rightChars="0"/>
              <w:rPr>
                <w:rFonts w:hint="eastAsia" w:ascii="仿宋_GB2312" w:hAnsi="仿宋_GB2312" w:eastAsia="仿宋_GB2312" w:cs="仿宋_GB2312"/>
                <w:spacing w:val="-18"/>
                <w:kern w:val="2"/>
                <w:sz w:val="22"/>
                <w:szCs w:val="22"/>
                <w:lang w:val="zh-CN" w:eastAsia="zh-CN" w:bidi="zh-CN"/>
              </w:rPr>
            </w:pPr>
          </w:p>
          <w:p>
            <w:pPr>
              <w:pStyle w:val="17"/>
              <w:spacing w:line="240" w:lineRule="auto"/>
              <w:ind w:right="3" w:rightChars="0"/>
              <w:rPr>
                <w:rFonts w:hint="default" w:ascii="方正小标宋简体"/>
                <w:sz w:val="28"/>
                <w:vertAlign w:val="baseline"/>
                <w:lang w:val="en-US" w:eastAsia="zh-CN"/>
              </w:rPr>
            </w:pPr>
            <w:r>
              <w:rPr>
                <w:rFonts w:hint="eastAsia" w:ascii="仿宋_GB2312" w:hAnsi="仿宋_GB2312" w:eastAsia="仿宋_GB2312" w:cs="仿宋_GB2312"/>
                <w:spacing w:val="-18"/>
                <w:kern w:val="2"/>
                <w:sz w:val="22"/>
                <w:szCs w:val="22"/>
                <w:lang w:val="zh-CN" w:eastAsia="zh-CN" w:bidi="zh-CN"/>
              </w:rPr>
              <w:t>四、积极推动党员队伍增加数量、提升质量</w:t>
            </w:r>
          </w:p>
        </w:tc>
        <w:tc>
          <w:tcPr>
            <w:tcW w:w="1436" w:type="dxa"/>
            <w:vMerge w:val="restart"/>
            <w:vAlign w:val="center"/>
          </w:tcPr>
          <w:p>
            <w:pPr>
              <w:pStyle w:val="6"/>
              <w:spacing w:before="6"/>
              <w:jc w:val="center"/>
              <w:rPr>
                <w:rFonts w:hint="eastAsia" w:ascii="仿宋_GB2312" w:hAnsi="仿宋_GB2312" w:eastAsia="仿宋_GB2312" w:cs="仿宋_GB2312"/>
                <w:b w:val="0"/>
                <w:kern w:val="2"/>
                <w:sz w:val="22"/>
                <w:szCs w:val="22"/>
                <w:lang w:val="zh-CN" w:eastAsia="zh-CN" w:bidi="zh-CN"/>
              </w:rPr>
            </w:pPr>
            <w:r>
              <w:rPr>
                <w:rFonts w:hint="eastAsia" w:ascii="仿宋_GB2312" w:hAnsi="仿宋_GB2312" w:eastAsia="仿宋_GB2312" w:cs="仿宋_GB2312"/>
                <w:b w:val="0"/>
                <w:kern w:val="2"/>
                <w:sz w:val="22"/>
                <w:szCs w:val="22"/>
                <w:lang w:val="zh-CN" w:eastAsia="zh-CN" w:bidi="zh-CN"/>
              </w:rPr>
              <w:t>（十</w:t>
            </w:r>
            <w:r>
              <w:rPr>
                <w:rFonts w:hint="eastAsia" w:cs="仿宋_GB2312"/>
                <w:b w:val="0"/>
                <w:kern w:val="2"/>
                <w:sz w:val="22"/>
                <w:szCs w:val="22"/>
                <w:lang w:val="zh-CN" w:eastAsia="zh-CN" w:bidi="zh-CN"/>
              </w:rPr>
              <w:t>一</w:t>
            </w:r>
            <w:r>
              <w:rPr>
                <w:rFonts w:hint="eastAsia" w:ascii="仿宋_GB2312" w:hAnsi="仿宋_GB2312" w:eastAsia="仿宋_GB2312" w:cs="仿宋_GB2312"/>
                <w:b w:val="0"/>
                <w:kern w:val="2"/>
                <w:sz w:val="22"/>
                <w:szCs w:val="22"/>
                <w:lang w:val="zh-CN" w:eastAsia="zh-CN" w:bidi="zh-CN"/>
              </w:rPr>
              <w:t>） 抓好发展党员工作</w:t>
            </w:r>
          </w:p>
        </w:tc>
        <w:tc>
          <w:tcPr>
            <w:tcW w:w="7825" w:type="dxa"/>
            <w:vAlign w:val="top"/>
          </w:tcPr>
          <w:p>
            <w:pPr>
              <w:pStyle w:val="17"/>
              <w:spacing w:line="240" w:lineRule="auto"/>
              <w:rPr>
                <w:rFonts w:hint="eastAsia" w:ascii="仿宋_GB2312" w:hAnsi="仿宋_GB2312" w:eastAsia="仿宋_GB2312" w:cs="仿宋_GB2312"/>
                <w:w w:val="105"/>
                <w:sz w:val="22"/>
                <w:szCs w:val="22"/>
                <w:lang w:val="zh-CN" w:eastAsia="zh-CN"/>
              </w:rPr>
            </w:pPr>
            <w:r>
              <w:rPr>
                <w:rFonts w:hint="eastAsia" w:ascii="仿宋_GB2312" w:hAnsi="仿宋_GB2312" w:eastAsia="仿宋_GB2312" w:cs="仿宋_GB2312"/>
                <w:w w:val="105"/>
                <w:sz w:val="22"/>
                <w:szCs w:val="22"/>
              </w:rPr>
              <w:t>4</w:t>
            </w:r>
            <w:r>
              <w:rPr>
                <w:rFonts w:hint="eastAsia" w:cs="仿宋_GB2312"/>
                <w:w w:val="105"/>
                <w:sz w:val="22"/>
                <w:szCs w:val="22"/>
                <w:lang w:val="en-US" w:eastAsia="zh-CN"/>
              </w:rPr>
              <w:t>1</w:t>
            </w:r>
            <w:r>
              <w:rPr>
                <w:rFonts w:hint="eastAsia" w:ascii="仿宋_GB2312" w:hAnsi="仿宋_GB2312" w:eastAsia="仿宋_GB2312" w:cs="仿宋_GB2312"/>
                <w:w w:val="105"/>
                <w:sz w:val="22"/>
                <w:szCs w:val="22"/>
              </w:rPr>
              <w:t>.高标准、高质量完成发展党员指导性计划，加大在产业工人、青年农民、高知识群体以及两新组织从业人员中发展党员力度，建立重点发展对象名单</w:t>
            </w:r>
          </w:p>
        </w:tc>
        <w:tc>
          <w:tcPr>
            <w:tcW w:w="1487" w:type="dxa"/>
            <w:vAlign w:val="center"/>
          </w:tcPr>
          <w:p>
            <w:pPr>
              <w:pStyle w:val="17"/>
              <w:spacing w:line="292" w:lineRule="auto"/>
              <w:ind w:right="208" w:rightChars="0"/>
              <w:jc w:val="center"/>
              <w:rPr>
                <w:rFonts w:hint="eastAsia" w:ascii="仿宋_GB2312" w:hAnsi="仿宋_GB2312" w:eastAsia="仿宋_GB2312" w:cs="仿宋_GB2312"/>
                <w:kern w:val="2"/>
                <w:sz w:val="22"/>
                <w:szCs w:val="22"/>
                <w:lang w:val="en-US" w:eastAsia="zh-CN" w:bidi="zh-CN"/>
              </w:rPr>
            </w:pPr>
            <w:r>
              <w:rPr>
                <w:rFonts w:hint="eastAsia" w:ascii="仿宋_GB2312" w:hAnsi="仿宋_GB2312" w:eastAsia="仿宋_GB2312" w:cs="仿宋_GB2312"/>
                <w:spacing w:val="-2"/>
                <w:sz w:val="22"/>
                <w:szCs w:val="22"/>
                <w:lang w:val="en-US" w:eastAsia="zh-CN"/>
              </w:rPr>
              <w:t>12月底前</w:t>
            </w:r>
          </w:p>
        </w:tc>
        <w:tc>
          <w:tcPr>
            <w:tcW w:w="1350" w:type="dxa"/>
            <w:vMerge w:val="restart"/>
            <w:vAlign w:val="center"/>
          </w:tcPr>
          <w:p>
            <w:pPr>
              <w:pStyle w:val="6"/>
              <w:spacing w:before="6"/>
              <w:jc w:val="center"/>
              <w:rPr>
                <w:rFonts w:hint="eastAsia" w:ascii="方正小标宋简体"/>
                <w:sz w:val="20"/>
                <w:szCs w:val="21"/>
                <w:vertAlign w:val="baseline"/>
                <w:lang w:val="en-US" w:eastAsia="zh-CN"/>
              </w:rPr>
            </w:pPr>
            <w:r>
              <w:rPr>
                <w:rFonts w:hint="eastAsia" w:ascii="方正小标宋简体"/>
                <w:sz w:val="20"/>
                <w:szCs w:val="21"/>
                <w:vertAlign w:val="baseline"/>
                <w:lang w:val="en-US" w:eastAsia="zh-CN"/>
              </w:rPr>
              <w:t>刘仁江</w:t>
            </w:r>
          </w:p>
          <w:p>
            <w:pPr>
              <w:pStyle w:val="6"/>
              <w:spacing w:before="6"/>
              <w:jc w:val="center"/>
              <w:rPr>
                <w:rFonts w:hint="default" w:ascii="方正小标宋简体" w:eastAsia="仿宋_GB2312"/>
                <w:sz w:val="28"/>
                <w:vertAlign w:val="baseline"/>
                <w:lang w:val="en-US" w:eastAsia="zh-CN"/>
              </w:rPr>
            </w:pPr>
            <w:r>
              <w:rPr>
                <w:rFonts w:hint="eastAsia" w:ascii="仿宋" w:hAnsi="仿宋" w:eastAsia="仿宋" w:cs="仿宋"/>
                <w:sz w:val="20"/>
                <w:szCs w:val="21"/>
                <w:vertAlign w:val="baseline"/>
                <w:lang w:val="en-US" w:eastAsia="zh-CN"/>
              </w:rPr>
              <w:t>13874537263</w:t>
            </w:r>
          </w:p>
        </w:tc>
        <w:tc>
          <w:tcPr>
            <w:tcW w:w="1838" w:type="dxa"/>
            <w:vMerge w:val="restart"/>
            <w:vAlign w:val="center"/>
          </w:tcPr>
          <w:p>
            <w:pPr>
              <w:pStyle w:val="6"/>
              <w:spacing w:before="6"/>
              <w:jc w:val="center"/>
              <w:rPr>
                <w:rFonts w:hint="eastAsia" w:ascii="仿宋_GB2312" w:hAnsi="仿宋_GB2312" w:eastAsia="仿宋_GB2312" w:cs="仿宋_GB2312"/>
                <w:sz w:val="24"/>
                <w:szCs w:val="28"/>
                <w:vertAlign w:val="baseline"/>
                <w:lang w:val="en-US" w:eastAsia="zh-CN"/>
              </w:rPr>
            </w:pPr>
            <w:r>
              <w:rPr>
                <w:rFonts w:hint="eastAsia" w:ascii="仿宋_GB2312" w:hAnsi="仿宋_GB2312" w:eastAsia="仿宋_GB2312" w:cs="仿宋_GB2312"/>
                <w:sz w:val="24"/>
                <w:szCs w:val="28"/>
                <w:vertAlign w:val="baseline"/>
                <w:lang w:val="en-US" w:eastAsia="zh-CN"/>
              </w:rPr>
              <w:t>舒清海13973075471</w:t>
            </w:r>
          </w:p>
          <w:p>
            <w:pPr>
              <w:pStyle w:val="6"/>
              <w:spacing w:before="6"/>
              <w:jc w:val="center"/>
              <w:rPr>
                <w:rFonts w:hint="eastAsia" w:ascii="仿宋_GB2312" w:hAnsi="仿宋_GB2312" w:eastAsia="仿宋_GB2312" w:cs="仿宋_GB2312"/>
                <w:sz w:val="24"/>
                <w:szCs w:val="28"/>
                <w:vertAlign w:val="baseline"/>
                <w:lang w:val="en-US" w:eastAsia="zh-CN"/>
              </w:rPr>
            </w:pPr>
            <w:r>
              <w:rPr>
                <w:rFonts w:hint="eastAsia" w:ascii="仿宋_GB2312" w:hAnsi="仿宋_GB2312" w:eastAsia="仿宋_GB2312" w:cs="仿宋_GB2312"/>
                <w:sz w:val="24"/>
                <w:szCs w:val="28"/>
                <w:vertAlign w:val="baseline"/>
                <w:lang w:val="en-US" w:eastAsia="zh-CN"/>
              </w:rPr>
              <w:t>谌小成</w:t>
            </w:r>
          </w:p>
          <w:p>
            <w:pPr>
              <w:pStyle w:val="6"/>
              <w:spacing w:before="6"/>
              <w:jc w:val="center"/>
              <w:rPr>
                <w:rFonts w:hint="eastAsia" w:ascii="仿宋_GB2312" w:hAnsi="仿宋_GB2312" w:eastAsia="仿宋_GB2312" w:cs="仿宋_GB2312"/>
                <w:kern w:val="2"/>
                <w:sz w:val="24"/>
                <w:szCs w:val="28"/>
                <w:lang w:val="en-US" w:eastAsia="zh-CN" w:bidi="zh-CN"/>
              </w:rPr>
            </w:pPr>
            <w:r>
              <w:rPr>
                <w:rFonts w:hint="eastAsia" w:ascii="仿宋_GB2312" w:hAnsi="仿宋_GB2312" w:eastAsia="仿宋_GB2312" w:cs="仿宋_GB2312"/>
                <w:sz w:val="24"/>
                <w:szCs w:val="28"/>
                <w:vertAlign w:val="baseline"/>
                <w:lang w:val="en-US" w:eastAsia="zh-CN"/>
              </w:rPr>
              <w:t>15074599890</w:t>
            </w:r>
          </w:p>
          <w:p>
            <w:pPr>
              <w:pStyle w:val="6"/>
              <w:spacing w:before="6"/>
              <w:jc w:val="center"/>
              <w:rPr>
                <w:rFonts w:hint="eastAsia" w:ascii="仿宋_GB2312" w:hAnsi="仿宋_GB2312" w:eastAsia="仿宋_GB2312" w:cs="仿宋_GB2312"/>
                <w:sz w:val="24"/>
                <w:szCs w:val="28"/>
                <w:vertAlign w:val="baseline"/>
                <w:lang w:val="en-US" w:eastAsia="zh-CN"/>
              </w:rPr>
            </w:pPr>
            <w:r>
              <w:rPr>
                <w:rFonts w:hint="eastAsia" w:ascii="仿宋_GB2312" w:hAnsi="仿宋_GB2312" w:eastAsia="仿宋_GB2312" w:cs="仿宋_GB2312"/>
                <w:sz w:val="24"/>
                <w:szCs w:val="28"/>
                <w:vertAlign w:val="baseline"/>
                <w:lang w:val="en-US" w:eastAsia="zh-CN"/>
              </w:rPr>
              <w:t>覃定苗</w:t>
            </w:r>
          </w:p>
          <w:p>
            <w:pPr>
              <w:pStyle w:val="6"/>
              <w:spacing w:before="6"/>
              <w:jc w:val="center"/>
              <w:rPr>
                <w:rFonts w:hint="default" w:ascii="方正小标宋简体"/>
                <w:sz w:val="28"/>
                <w:vertAlign w:val="baseline"/>
                <w:lang w:val="en-US" w:eastAsia="zh-CN"/>
              </w:rPr>
            </w:pPr>
            <w:r>
              <w:rPr>
                <w:rFonts w:hint="eastAsia" w:ascii="仿宋_GB2312" w:hAnsi="仿宋_GB2312" w:eastAsia="仿宋_GB2312" w:cs="仿宋_GB2312"/>
                <w:sz w:val="24"/>
                <w:szCs w:val="28"/>
                <w:vertAlign w:val="baseline"/>
                <w:lang w:val="en-US" w:eastAsia="zh-CN"/>
              </w:rPr>
              <w:t>13907456218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31" w:type="dxa"/>
            <w:vMerge w:val="continue"/>
            <w:vAlign w:val="center"/>
          </w:tcPr>
          <w:p>
            <w:pPr>
              <w:pStyle w:val="6"/>
              <w:spacing w:before="6"/>
              <w:jc w:val="center"/>
              <w:rPr>
                <w:rFonts w:hint="eastAsia" w:ascii="方正小标宋简体"/>
                <w:sz w:val="28"/>
                <w:vertAlign w:val="baseline"/>
                <w:lang w:val="en-US" w:eastAsia="zh-CN"/>
              </w:rPr>
            </w:pPr>
          </w:p>
        </w:tc>
        <w:tc>
          <w:tcPr>
            <w:tcW w:w="1436" w:type="dxa"/>
            <w:vMerge w:val="continue"/>
            <w:vAlign w:val="center"/>
          </w:tcPr>
          <w:p>
            <w:pPr>
              <w:pStyle w:val="6"/>
              <w:spacing w:before="6"/>
              <w:jc w:val="center"/>
              <w:rPr>
                <w:rFonts w:hint="eastAsia" w:ascii="仿宋_GB2312" w:hAnsi="仿宋_GB2312" w:eastAsia="仿宋_GB2312" w:cs="仿宋_GB2312"/>
                <w:b w:val="0"/>
                <w:kern w:val="2"/>
                <w:sz w:val="22"/>
                <w:szCs w:val="22"/>
                <w:lang w:val="zh-CN" w:eastAsia="zh-CN" w:bidi="zh-CN"/>
              </w:rPr>
            </w:pPr>
          </w:p>
        </w:tc>
        <w:tc>
          <w:tcPr>
            <w:tcW w:w="7825" w:type="dxa"/>
            <w:vAlign w:val="top"/>
          </w:tcPr>
          <w:p>
            <w:pPr>
              <w:pStyle w:val="17"/>
              <w:spacing w:line="240" w:lineRule="auto"/>
              <w:ind w:left="14" w:leftChars="0"/>
              <w:rPr>
                <w:rFonts w:hint="eastAsia" w:ascii="仿宋_GB2312" w:hAnsi="仿宋_GB2312" w:eastAsia="仿宋_GB2312" w:cs="仿宋_GB2312"/>
                <w:w w:val="105"/>
                <w:sz w:val="22"/>
                <w:szCs w:val="22"/>
                <w:lang w:val="zh-CN" w:eastAsia="zh-CN"/>
              </w:rPr>
            </w:pPr>
            <w:r>
              <w:rPr>
                <w:rFonts w:hint="eastAsia" w:ascii="仿宋_GB2312" w:hAnsi="仿宋_GB2312" w:eastAsia="仿宋_GB2312" w:cs="仿宋_GB2312"/>
                <w:w w:val="105"/>
                <w:sz w:val="22"/>
                <w:szCs w:val="22"/>
              </w:rPr>
              <w:t>4</w:t>
            </w:r>
            <w:r>
              <w:rPr>
                <w:rFonts w:hint="eastAsia" w:cs="仿宋_GB2312"/>
                <w:w w:val="105"/>
                <w:sz w:val="22"/>
                <w:szCs w:val="22"/>
                <w:lang w:val="en-US" w:eastAsia="zh-CN"/>
              </w:rPr>
              <w:t>2</w:t>
            </w:r>
            <w:r>
              <w:rPr>
                <w:rFonts w:hint="eastAsia" w:ascii="仿宋_GB2312" w:hAnsi="仿宋_GB2312" w:eastAsia="仿宋_GB2312" w:cs="仿宋_GB2312"/>
                <w:w w:val="105"/>
                <w:sz w:val="22"/>
                <w:szCs w:val="22"/>
              </w:rPr>
              <w:t>.继续实施发展青年农民党员专项计划，发展35岁以下青年农民党员较去年提高5</w:t>
            </w:r>
            <w:r>
              <w:rPr>
                <w:rFonts w:hint="eastAsia" w:ascii="仿宋_GB2312" w:hAnsi="仿宋_GB2312" w:eastAsia="仿宋_GB2312" w:cs="仿宋_GB2312"/>
                <w:w w:val="105"/>
                <w:sz w:val="22"/>
                <w:szCs w:val="22"/>
              </w:rPr>
              <w:drawing>
                <wp:inline distT="0" distB="0" distL="0" distR="0">
                  <wp:extent cx="59690" cy="106680"/>
                  <wp:effectExtent l="0" t="0" r="16510" b="7620"/>
                  <wp:docPr id="1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a:picLocks noChangeAspect="1"/>
                          </pic:cNvPicPr>
                        </pic:nvPicPr>
                        <pic:blipFill>
                          <a:blip r:embed="rId9" cstate="print"/>
                          <a:stretch>
                            <a:fillRect/>
                          </a:stretch>
                        </pic:blipFill>
                        <pic:spPr>
                          <a:xfrm>
                            <a:off x="0" y="0"/>
                            <a:ext cx="59721" cy="106870"/>
                          </a:xfrm>
                          <a:prstGeom prst="rect">
                            <a:avLst/>
                          </a:prstGeom>
                        </pic:spPr>
                      </pic:pic>
                    </a:graphicData>
                  </a:graphic>
                </wp:inline>
              </w:drawing>
            </w:r>
          </w:p>
        </w:tc>
        <w:tc>
          <w:tcPr>
            <w:tcW w:w="1487" w:type="dxa"/>
            <w:vAlign w:val="center"/>
          </w:tcPr>
          <w:p>
            <w:pPr>
              <w:pStyle w:val="17"/>
              <w:spacing w:before="66" w:line="290" w:lineRule="exact"/>
              <w:jc w:val="center"/>
              <w:rPr>
                <w:rFonts w:hint="eastAsia" w:ascii="仿宋_GB2312" w:hAnsi="仿宋_GB2312" w:eastAsia="仿宋_GB2312" w:cs="仿宋_GB2312"/>
                <w:kern w:val="2"/>
                <w:sz w:val="22"/>
                <w:szCs w:val="22"/>
                <w:lang w:val="zh-CN" w:eastAsia="zh-CN" w:bidi="zh-CN"/>
              </w:rPr>
            </w:pPr>
            <w:r>
              <w:rPr>
                <w:rFonts w:hint="eastAsia" w:ascii="仿宋_GB2312" w:hAnsi="仿宋_GB2312" w:eastAsia="仿宋_GB2312" w:cs="仿宋_GB2312"/>
                <w:spacing w:val="-2"/>
                <w:sz w:val="22"/>
                <w:szCs w:val="22"/>
                <w:lang w:val="en-US" w:eastAsia="zh-CN"/>
              </w:rPr>
              <w:t>12月底前</w:t>
            </w:r>
          </w:p>
        </w:tc>
        <w:tc>
          <w:tcPr>
            <w:tcW w:w="1350" w:type="dxa"/>
            <w:vMerge w:val="continue"/>
            <w:vAlign w:val="center"/>
          </w:tcPr>
          <w:p>
            <w:pPr>
              <w:pStyle w:val="6"/>
              <w:spacing w:before="6"/>
              <w:jc w:val="center"/>
              <w:rPr>
                <w:rFonts w:ascii="方正小标宋简体"/>
                <w:sz w:val="28"/>
                <w:vertAlign w:val="baseline"/>
              </w:rPr>
            </w:pPr>
          </w:p>
        </w:tc>
        <w:tc>
          <w:tcPr>
            <w:tcW w:w="1838" w:type="dxa"/>
            <w:vMerge w:val="continue"/>
            <w:vAlign w:val="center"/>
          </w:tcPr>
          <w:p>
            <w:pPr>
              <w:pStyle w:val="6"/>
              <w:spacing w:before="6"/>
              <w:jc w:val="center"/>
              <w:rPr>
                <w:rFonts w:ascii="方正小标宋简体"/>
                <w:sz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31" w:type="dxa"/>
            <w:vMerge w:val="continue"/>
            <w:vAlign w:val="center"/>
          </w:tcPr>
          <w:p>
            <w:pPr>
              <w:pStyle w:val="6"/>
              <w:spacing w:before="6"/>
              <w:jc w:val="center"/>
              <w:rPr>
                <w:rFonts w:hint="eastAsia" w:ascii="方正小标宋简体"/>
                <w:sz w:val="28"/>
                <w:vertAlign w:val="baseline"/>
                <w:lang w:val="en-US" w:eastAsia="zh-CN"/>
              </w:rPr>
            </w:pPr>
          </w:p>
        </w:tc>
        <w:tc>
          <w:tcPr>
            <w:tcW w:w="1436" w:type="dxa"/>
            <w:vMerge w:val="continue"/>
            <w:vAlign w:val="center"/>
          </w:tcPr>
          <w:p>
            <w:pPr>
              <w:pStyle w:val="6"/>
              <w:spacing w:before="6"/>
              <w:jc w:val="center"/>
              <w:rPr>
                <w:rFonts w:hint="eastAsia" w:ascii="仿宋_GB2312" w:hAnsi="仿宋_GB2312" w:eastAsia="仿宋_GB2312" w:cs="仿宋_GB2312"/>
                <w:b w:val="0"/>
                <w:kern w:val="2"/>
                <w:sz w:val="22"/>
                <w:szCs w:val="22"/>
                <w:lang w:val="zh-CN" w:eastAsia="zh-CN" w:bidi="zh-CN"/>
              </w:rPr>
            </w:pPr>
          </w:p>
        </w:tc>
        <w:tc>
          <w:tcPr>
            <w:tcW w:w="7825" w:type="dxa"/>
            <w:vAlign w:val="top"/>
          </w:tcPr>
          <w:p>
            <w:pPr>
              <w:pStyle w:val="17"/>
              <w:spacing w:line="240" w:lineRule="auto"/>
              <w:ind w:left="14" w:leftChars="0"/>
              <w:rPr>
                <w:rFonts w:hint="eastAsia" w:ascii="仿宋_GB2312" w:hAnsi="仿宋_GB2312" w:eastAsia="仿宋_GB2312" w:cs="仿宋_GB2312"/>
                <w:w w:val="105"/>
                <w:sz w:val="22"/>
                <w:szCs w:val="22"/>
                <w:lang w:val="zh-CN" w:eastAsia="zh-CN"/>
              </w:rPr>
            </w:pPr>
            <w:r>
              <w:rPr>
                <w:rFonts w:hint="eastAsia" w:cs="仿宋_GB2312"/>
                <w:w w:val="105"/>
                <w:sz w:val="22"/>
                <w:szCs w:val="22"/>
                <w:lang w:val="en-US" w:eastAsia="zh-CN"/>
              </w:rPr>
              <w:t>43</w:t>
            </w:r>
            <w:r>
              <w:rPr>
                <w:rFonts w:hint="eastAsia" w:ascii="仿宋_GB2312" w:hAnsi="仿宋_GB2312" w:eastAsia="仿宋_GB2312" w:cs="仿宋_GB2312"/>
                <w:w w:val="105"/>
                <w:sz w:val="22"/>
                <w:szCs w:val="22"/>
              </w:rPr>
              <w:t>.全面开展农村发展党员违规违纪问题排查整顿工作</w:t>
            </w:r>
          </w:p>
        </w:tc>
        <w:tc>
          <w:tcPr>
            <w:tcW w:w="1487" w:type="dxa"/>
            <w:vAlign w:val="center"/>
          </w:tcPr>
          <w:p>
            <w:pPr>
              <w:pStyle w:val="17"/>
              <w:ind w:left="156" w:leftChars="0" w:right="149" w:rightChars="0"/>
              <w:jc w:val="both"/>
              <w:rPr>
                <w:rFonts w:hint="eastAsia" w:ascii="仿宋_GB2312" w:hAnsi="仿宋_GB2312" w:eastAsia="仿宋_GB2312" w:cs="仿宋_GB2312"/>
                <w:kern w:val="2"/>
                <w:sz w:val="22"/>
                <w:szCs w:val="22"/>
                <w:lang w:val="zh-CN" w:eastAsia="zh-CN" w:bidi="zh-CN"/>
              </w:rPr>
            </w:pPr>
            <w:r>
              <w:rPr>
                <w:rFonts w:hint="eastAsia" w:ascii="仿宋_GB2312" w:hAnsi="仿宋_GB2312" w:eastAsia="仿宋_GB2312" w:cs="仿宋_GB2312"/>
                <w:sz w:val="22"/>
                <w:szCs w:val="22"/>
                <w:lang w:val="en-US" w:eastAsia="zh-CN"/>
              </w:rPr>
              <w:t>12</w:t>
            </w:r>
            <w:r>
              <w:rPr>
                <w:rFonts w:hint="eastAsia" w:ascii="仿宋_GB2312" w:hAnsi="仿宋_GB2312" w:eastAsia="仿宋_GB2312" w:cs="仿宋_GB2312"/>
                <w:sz w:val="22"/>
                <w:szCs w:val="22"/>
              </w:rPr>
              <w:t>月底前</w:t>
            </w:r>
          </w:p>
        </w:tc>
        <w:tc>
          <w:tcPr>
            <w:tcW w:w="1350" w:type="dxa"/>
            <w:vMerge w:val="continue"/>
            <w:vAlign w:val="center"/>
          </w:tcPr>
          <w:p>
            <w:pPr>
              <w:pStyle w:val="6"/>
              <w:spacing w:before="6"/>
              <w:jc w:val="center"/>
              <w:rPr>
                <w:rFonts w:ascii="方正小标宋简体"/>
                <w:sz w:val="28"/>
                <w:vertAlign w:val="baseline"/>
              </w:rPr>
            </w:pPr>
          </w:p>
        </w:tc>
        <w:tc>
          <w:tcPr>
            <w:tcW w:w="1838" w:type="dxa"/>
            <w:vMerge w:val="continue"/>
            <w:vAlign w:val="center"/>
          </w:tcPr>
          <w:p>
            <w:pPr>
              <w:pStyle w:val="6"/>
              <w:spacing w:before="6"/>
              <w:jc w:val="center"/>
              <w:rPr>
                <w:rFonts w:ascii="方正小标宋简体"/>
                <w:sz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831" w:type="dxa"/>
            <w:vMerge w:val="continue"/>
            <w:vAlign w:val="center"/>
          </w:tcPr>
          <w:p>
            <w:pPr>
              <w:pStyle w:val="6"/>
              <w:spacing w:before="6"/>
              <w:jc w:val="center"/>
              <w:rPr>
                <w:rFonts w:hint="eastAsia" w:ascii="方正小标宋简体"/>
                <w:sz w:val="28"/>
                <w:vertAlign w:val="baseline"/>
                <w:lang w:val="en-US" w:eastAsia="zh-CN"/>
              </w:rPr>
            </w:pPr>
          </w:p>
        </w:tc>
        <w:tc>
          <w:tcPr>
            <w:tcW w:w="1436" w:type="dxa"/>
            <w:vMerge w:val="restart"/>
            <w:vAlign w:val="center"/>
          </w:tcPr>
          <w:p>
            <w:pPr>
              <w:pStyle w:val="17"/>
              <w:spacing w:before="9" w:line="240" w:lineRule="auto"/>
              <w:rPr>
                <w:rFonts w:hint="eastAsia" w:ascii="仿宋_GB2312" w:hAnsi="仿宋_GB2312" w:eastAsia="仿宋_GB2312" w:cs="仿宋_GB2312"/>
                <w:b w:val="0"/>
                <w:kern w:val="2"/>
                <w:sz w:val="22"/>
                <w:szCs w:val="22"/>
                <w:lang w:val="zh-CN" w:eastAsia="zh-CN" w:bidi="zh-CN"/>
              </w:rPr>
            </w:pPr>
          </w:p>
          <w:p>
            <w:pPr>
              <w:pStyle w:val="6"/>
              <w:spacing w:before="6"/>
              <w:jc w:val="center"/>
              <w:rPr>
                <w:rFonts w:hint="eastAsia" w:ascii="仿宋_GB2312" w:hAnsi="仿宋_GB2312" w:eastAsia="仿宋_GB2312" w:cs="仿宋_GB2312"/>
                <w:b w:val="0"/>
                <w:kern w:val="2"/>
                <w:sz w:val="22"/>
                <w:szCs w:val="22"/>
                <w:lang w:val="zh-CN" w:eastAsia="zh-CN" w:bidi="zh-CN"/>
              </w:rPr>
            </w:pPr>
            <w:r>
              <w:rPr>
                <w:rFonts w:hint="eastAsia" w:ascii="仿宋_GB2312" w:hAnsi="仿宋_GB2312" w:eastAsia="仿宋_GB2312" w:cs="仿宋_GB2312"/>
                <w:b w:val="0"/>
                <w:kern w:val="2"/>
                <w:sz w:val="22"/>
                <w:szCs w:val="22"/>
                <w:lang w:val="zh-CN" w:eastAsia="zh-CN" w:bidi="zh-CN"/>
              </w:rPr>
              <w:t>（十</w:t>
            </w:r>
            <w:r>
              <w:rPr>
                <w:rFonts w:hint="eastAsia" w:cs="仿宋_GB2312"/>
                <w:b w:val="0"/>
                <w:kern w:val="2"/>
                <w:sz w:val="22"/>
                <w:szCs w:val="22"/>
                <w:lang w:val="zh-CN" w:eastAsia="zh-CN" w:bidi="zh-CN"/>
              </w:rPr>
              <w:t>二</w:t>
            </w:r>
            <w:r>
              <w:rPr>
                <w:rFonts w:hint="eastAsia" w:ascii="仿宋_GB2312" w:hAnsi="仿宋_GB2312" w:eastAsia="仿宋_GB2312" w:cs="仿宋_GB2312"/>
                <w:b w:val="0"/>
                <w:kern w:val="2"/>
                <w:sz w:val="22"/>
                <w:szCs w:val="22"/>
                <w:lang w:val="zh-CN" w:eastAsia="zh-CN" w:bidi="zh-CN"/>
              </w:rPr>
              <w:t>）抓实党员教育管理培训</w:t>
            </w:r>
          </w:p>
        </w:tc>
        <w:tc>
          <w:tcPr>
            <w:tcW w:w="7825" w:type="dxa"/>
            <w:vAlign w:val="center"/>
          </w:tcPr>
          <w:p>
            <w:pPr>
              <w:pStyle w:val="17"/>
              <w:spacing w:line="240" w:lineRule="auto"/>
              <w:ind w:left="14" w:leftChars="0"/>
              <w:rPr>
                <w:rFonts w:hint="eastAsia" w:ascii="仿宋_GB2312" w:hAnsi="仿宋_GB2312" w:eastAsia="仿宋_GB2312" w:cs="仿宋_GB2312"/>
                <w:w w:val="105"/>
                <w:sz w:val="22"/>
                <w:szCs w:val="22"/>
                <w:lang w:val="zh-CN" w:eastAsia="zh-CN"/>
              </w:rPr>
            </w:pPr>
            <w:r>
              <w:rPr>
                <w:rFonts w:hint="eastAsia" w:cs="仿宋_GB2312"/>
                <w:w w:val="105"/>
                <w:sz w:val="22"/>
                <w:szCs w:val="22"/>
                <w:lang w:val="en-US" w:eastAsia="zh-CN"/>
              </w:rPr>
              <w:t>44</w:t>
            </w:r>
            <w:r>
              <w:rPr>
                <w:rFonts w:hint="eastAsia" w:ascii="仿宋_GB2312" w:hAnsi="仿宋_GB2312" w:eastAsia="仿宋_GB2312" w:cs="仿宋_GB2312"/>
                <w:w w:val="105"/>
                <w:sz w:val="22"/>
                <w:szCs w:val="22"/>
              </w:rPr>
              <w:t>.制定出台《</w:t>
            </w:r>
            <w:r>
              <w:rPr>
                <w:rFonts w:hint="eastAsia" w:cs="仿宋_GB2312"/>
                <w:w w:val="105"/>
                <w:sz w:val="22"/>
                <w:szCs w:val="22"/>
                <w:lang w:eastAsia="zh-CN"/>
              </w:rPr>
              <w:t>深子湖镇</w:t>
            </w:r>
            <w:r>
              <w:rPr>
                <w:rFonts w:hint="eastAsia" w:ascii="仿宋_GB2312" w:hAnsi="仿宋_GB2312" w:eastAsia="仿宋_GB2312" w:cs="仿宋_GB2312"/>
                <w:w w:val="105"/>
                <w:sz w:val="22"/>
                <w:szCs w:val="22"/>
              </w:rPr>
              <w:t>“支部主题党日”活动参考菜单》，分门别类设置政治生活、民主议事、素质提升、文体活动、公益服务等5大类50项主题党日活动菜单，各基层党支部按需点单，自由组合，让主题党日活动有特色，有效果</w:t>
            </w:r>
          </w:p>
        </w:tc>
        <w:tc>
          <w:tcPr>
            <w:tcW w:w="1487" w:type="dxa"/>
            <w:vAlign w:val="center"/>
          </w:tcPr>
          <w:p>
            <w:pPr>
              <w:pStyle w:val="17"/>
              <w:ind w:left="159" w:leftChars="0" w:right="149" w:rightChars="0"/>
              <w:jc w:val="center"/>
              <w:rPr>
                <w:rFonts w:hint="eastAsia" w:ascii="仿宋_GB2312" w:hAnsi="仿宋_GB2312" w:eastAsia="仿宋_GB2312" w:cs="仿宋_GB2312"/>
                <w:kern w:val="2"/>
                <w:sz w:val="22"/>
                <w:szCs w:val="22"/>
                <w:lang w:val="zh-CN" w:eastAsia="zh-CN" w:bidi="zh-CN"/>
              </w:rPr>
            </w:pPr>
            <w:r>
              <w:rPr>
                <w:rFonts w:hint="eastAsia" w:ascii="仿宋_GB2312" w:hAnsi="仿宋_GB2312" w:eastAsia="仿宋_GB2312" w:cs="仿宋_GB2312"/>
                <w:sz w:val="22"/>
                <w:szCs w:val="22"/>
              </w:rPr>
              <w:t>1</w:t>
            </w:r>
            <w:r>
              <w:rPr>
                <w:rFonts w:hint="eastAsia" w:ascii="仿宋_GB2312" w:hAnsi="仿宋_GB2312" w:eastAsia="仿宋_GB2312" w:cs="仿宋_GB2312"/>
                <w:sz w:val="22"/>
                <w:szCs w:val="22"/>
                <w:lang w:val="en-US" w:eastAsia="zh-CN"/>
              </w:rPr>
              <w:t>2</w:t>
            </w:r>
            <w:r>
              <w:rPr>
                <w:rFonts w:hint="eastAsia" w:ascii="仿宋_GB2312" w:hAnsi="仿宋_GB2312" w:eastAsia="仿宋_GB2312" w:cs="仿宋_GB2312"/>
                <w:sz w:val="22"/>
                <w:szCs w:val="22"/>
              </w:rPr>
              <w:t>月底前</w:t>
            </w:r>
          </w:p>
        </w:tc>
        <w:tc>
          <w:tcPr>
            <w:tcW w:w="1350" w:type="dxa"/>
            <w:vMerge w:val="restart"/>
            <w:vAlign w:val="center"/>
          </w:tcPr>
          <w:p>
            <w:pPr>
              <w:pStyle w:val="6"/>
              <w:spacing w:before="6"/>
              <w:jc w:val="center"/>
              <w:rPr>
                <w:rFonts w:hint="eastAsia" w:ascii="方正小标宋简体"/>
                <w:sz w:val="20"/>
                <w:szCs w:val="21"/>
                <w:vertAlign w:val="baseline"/>
                <w:lang w:val="en-US" w:eastAsia="zh-CN"/>
              </w:rPr>
            </w:pPr>
            <w:r>
              <w:rPr>
                <w:rFonts w:hint="eastAsia" w:ascii="方正小标宋简体"/>
                <w:sz w:val="20"/>
                <w:szCs w:val="21"/>
                <w:vertAlign w:val="baseline"/>
                <w:lang w:val="en-US" w:eastAsia="zh-CN"/>
              </w:rPr>
              <w:t>刘仁江</w:t>
            </w:r>
          </w:p>
          <w:p>
            <w:pPr>
              <w:pStyle w:val="6"/>
              <w:spacing w:before="6"/>
              <w:jc w:val="center"/>
              <w:rPr>
                <w:rFonts w:ascii="方正小标宋简体"/>
                <w:sz w:val="28"/>
                <w:vertAlign w:val="baseline"/>
              </w:rPr>
            </w:pPr>
            <w:r>
              <w:rPr>
                <w:rFonts w:hint="eastAsia" w:ascii="仿宋" w:hAnsi="仿宋" w:eastAsia="仿宋" w:cs="仿宋"/>
                <w:sz w:val="20"/>
                <w:szCs w:val="21"/>
                <w:vertAlign w:val="baseline"/>
                <w:lang w:val="en-US" w:eastAsia="zh-CN"/>
              </w:rPr>
              <w:t>13874537263</w:t>
            </w:r>
          </w:p>
        </w:tc>
        <w:tc>
          <w:tcPr>
            <w:tcW w:w="1838" w:type="dxa"/>
            <w:vMerge w:val="restart"/>
            <w:vAlign w:val="center"/>
          </w:tcPr>
          <w:p>
            <w:pPr>
              <w:pStyle w:val="6"/>
              <w:spacing w:before="6"/>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杨永林</w:t>
            </w:r>
          </w:p>
          <w:p>
            <w:pPr>
              <w:pStyle w:val="6"/>
              <w:spacing w:before="6"/>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15974046087</w:t>
            </w:r>
          </w:p>
          <w:p>
            <w:pPr>
              <w:pStyle w:val="6"/>
              <w:spacing w:before="6"/>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覃定苗</w:t>
            </w:r>
          </w:p>
          <w:p>
            <w:pPr>
              <w:pStyle w:val="6"/>
              <w:spacing w:before="6"/>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13907456218</w:t>
            </w:r>
          </w:p>
          <w:p>
            <w:pPr>
              <w:pStyle w:val="6"/>
              <w:spacing w:before="6"/>
              <w:jc w:val="center"/>
              <w:rPr>
                <w:rFonts w:ascii="方正小标宋简体"/>
                <w:sz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831" w:type="dxa"/>
            <w:vMerge w:val="continue"/>
            <w:vAlign w:val="center"/>
          </w:tcPr>
          <w:p>
            <w:pPr>
              <w:pStyle w:val="6"/>
              <w:spacing w:before="6"/>
              <w:jc w:val="center"/>
              <w:rPr>
                <w:rFonts w:hint="eastAsia" w:ascii="方正小标宋简体"/>
                <w:sz w:val="28"/>
                <w:vertAlign w:val="baseline"/>
                <w:lang w:val="en-US" w:eastAsia="zh-CN"/>
              </w:rPr>
            </w:pPr>
          </w:p>
        </w:tc>
        <w:tc>
          <w:tcPr>
            <w:tcW w:w="1436" w:type="dxa"/>
            <w:vMerge w:val="continue"/>
            <w:vAlign w:val="center"/>
          </w:tcPr>
          <w:p>
            <w:pPr>
              <w:pStyle w:val="6"/>
              <w:spacing w:before="6"/>
              <w:jc w:val="center"/>
              <w:rPr>
                <w:rFonts w:hint="eastAsia" w:ascii="仿宋_GB2312" w:hAnsi="仿宋_GB2312" w:eastAsia="仿宋_GB2312" w:cs="仿宋_GB2312"/>
                <w:b w:val="0"/>
                <w:kern w:val="2"/>
                <w:sz w:val="22"/>
                <w:szCs w:val="22"/>
                <w:lang w:val="zh-CN" w:eastAsia="zh-CN" w:bidi="zh-CN"/>
              </w:rPr>
            </w:pPr>
          </w:p>
        </w:tc>
        <w:tc>
          <w:tcPr>
            <w:tcW w:w="7825" w:type="dxa"/>
            <w:vAlign w:val="center"/>
          </w:tcPr>
          <w:p>
            <w:pPr>
              <w:pStyle w:val="17"/>
              <w:spacing w:line="240" w:lineRule="auto"/>
              <w:ind w:left="14" w:leftChars="0"/>
              <w:rPr>
                <w:rFonts w:hint="eastAsia" w:ascii="仿宋_GB2312" w:hAnsi="仿宋_GB2312" w:eastAsia="仿宋_GB2312" w:cs="仿宋_GB2312"/>
                <w:w w:val="105"/>
                <w:sz w:val="22"/>
                <w:szCs w:val="22"/>
                <w:lang w:val="zh-CN" w:eastAsia="zh-CN"/>
              </w:rPr>
            </w:pPr>
            <w:r>
              <w:rPr>
                <w:rFonts w:hint="eastAsia" w:cs="仿宋_GB2312"/>
                <w:w w:val="105"/>
                <w:sz w:val="22"/>
                <w:szCs w:val="22"/>
                <w:lang w:val="en-US" w:eastAsia="zh-CN"/>
              </w:rPr>
              <w:t>45</w:t>
            </w:r>
            <w:r>
              <w:rPr>
                <w:rFonts w:hint="eastAsia" w:ascii="仿宋_GB2312" w:hAnsi="仿宋_GB2312" w:eastAsia="仿宋_GB2312" w:cs="仿宋_GB2312"/>
                <w:w w:val="105"/>
                <w:sz w:val="22"/>
                <w:szCs w:val="22"/>
              </w:rPr>
              <w:t>.制定《贯彻落实&lt;2019—2023年全国党员教育培训工作规划&gt;的实施方案》，抓好北斗溪镇、卢峰镇漫水村党员教育培训示范基地建设，创新网络直播培训方式，完成全</w:t>
            </w:r>
            <w:r>
              <w:rPr>
                <w:rFonts w:hint="eastAsia" w:cs="仿宋_GB2312"/>
                <w:w w:val="105"/>
                <w:sz w:val="22"/>
                <w:szCs w:val="22"/>
                <w:lang w:eastAsia="zh-CN"/>
              </w:rPr>
              <w:t>镇</w:t>
            </w:r>
            <w:r>
              <w:rPr>
                <w:rFonts w:hint="eastAsia" w:ascii="仿宋_GB2312" w:hAnsi="仿宋_GB2312" w:eastAsia="仿宋_GB2312" w:cs="仿宋_GB2312"/>
                <w:w w:val="105"/>
                <w:sz w:val="22"/>
                <w:szCs w:val="22"/>
              </w:rPr>
              <w:t>党员轮训 50</w:t>
            </w:r>
            <w:r>
              <w:rPr>
                <w:rFonts w:hint="eastAsia" w:ascii="仿宋_GB2312" w:hAnsi="仿宋_GB2312" w:eastAsia="仿宋_GB2312" w:cs="仿宋_GB2312"/>
                <w:w w:val="105"/>
                <w:sz w:val="22"/>
                <w:szCs w:val="22"/>
              </w:rPr>
              <w:drawing>
                <wp:inline distT="0" distB="0" distL="0" distR="0">
                  <wp:extent cx="59690" cy="107315"/>
                  <wp:effectExtent l="0" t="0" r="16510" b="6985"/>
                  <wp:docPr id="1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a:picLocks noChangeAspect="1"/>
                          </pic:cNvPicPr>
                        </pic:nvPicPr>
                        <pic:blipFill>
                          <a:blip r:embed="rId9" cstate="print"/>
                          <a:stretch>
                            <a:fillRect/>
                          </a:stretch>
                        </pic:blipFill>
                        <pic:spPr>
                          <a:xfrm>
                            <a:off x="0" y="0"/>
                            <a:ext cx="60324" cy="107949"/>
                          </a:xfrm>
                          <a:prstGeom prst="rect">
                            <a:avLst/>
                          </a:prstGeom>
                        </pic:spPr>
                      </pic:pic>
                    </a:graphicData>
                  </a:graphic>
                </wp:inline>
              </w:drawing>
            </w:r>
            <w:r>
              <w:rPr>
                <w:rFonts w:hint="eastAsia" w:ascii="仿宋_GB2312" w:hAnsi="仿宋_GB2312" w:eastAsia="仿宋_GB2312" w:cs="仿宋_GB2312"/>
                <w:w w:val="105"/>
                <w:sz w:val="22"/>
                <w:szCs w:val="22"/>
              </w:rPr>
              <w:t>的任务</w:t>
            </w:r>
          </w:p>
        </w:tc>
        <w:tc>
          <w:tcPr>
            <w:tcW w:w="1487" w:type="dxa"/>
            <w:vAlign w:val="center"/>
          </w:tcPr>
          <w:p>
            <w:pPr>
              <w:pStyle w:val="17"/>
              <w:spacing w:before="41"/>
              <w:jc w:val="center"/>
              <w:rPr>
                <w:rFonts w:hint="eastAsia" w:ascii="仿宋_GB2312" w:hAnsi="仿宋_GB2312" w:eastAsia="仿宋_GB2312" w:cs="仿宋_GB2312"/>
                <w:kern w:val="2"/>
                <w:sz w:val="22"/>
                <w:szCs w:val="22"/>
                <w:lang w:val="zh-CN" w:eastAsia="zh-CN" w:bidi="zh-CN"/>
              </w:rPr>
            </w:pPr>
            <w:r>
              <w:rPr>
                <w:rFonts w:hint="eastAsia" w:ascii="仿宋_GB2312" w:hAnsi="仿宋_GB2312" w:eastAsia="仿宋_GB2312" w:cs="仿宋_GB2312"/>
                <w:sz w:val="22"/>
                <w:szCs w:val="22"/>
                <w:lang w:val="en-US" w:eastAsia="zh-CN"/>
              </w:rPr>
              <w:t>12</w:t>
            </w:r>
            <w:r>
              <w:rPr>
                <w:rFonts w:hint="eastAsia" w:ascii="仿宋_GB2312" w:hAnsi="仿宋_GB2312" w:eastAsia="仿宋_GB2312" w:cs="仿宋_GB2312"/>
                <w:sz w:val="22"/>
                <w:szCs w:val="22"/>
              </w:rPr>
              <w:t>月底前</w:t>
            </w:r>
          </w:p>
        </w:tc>
        <w:tc>
          <w:tcPr>
            <w:tcW w:w="1350" w:type="dxa"/>
            <w:vMerge w:val="continue"/>
            <w:vAlign w:val="center"/>
          </w:tcPr>
          <w:p>
            <w:pPr>
              <w:pStyle w:val="6"/>
              <w:spacing w:before="6"/>
              <w:jc w:val="center"/>
              <w:rPr>
                <w:rFonts w:ascii="方正小标宋简体"/>
                <w:sz w:val="28"/>
                <w:vertAlign w:val="baseline"/>
              </w:rPr>
            </w:pPr>
          </w:p>
        </w:tc>
        <w:tc>
          <w:tcPr>
            <w:tcW w:w="1838" w:type="dxa"/>
            <w:vMerge w:val="continue"/>
            <w:vAlign w:val="center"/>
          </w:tcPr>
          <w:p>
            <w:pPr>
              <w:pStyle w:val="6"/>
              <w:spacing w:before="6"/>
              <w:jc w:val="center"/>
              <w:rPr>
                <w:rFonts w:ascii="方正小标宋简体"/>
                <w:sz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831" w:type="dxa"/>
            <w:vMerge w:val="continue"/>
            <w:vAlign w:val="center"/>
          </w:tcPr>
          <w:p>
            <w:pPr>
              <w:pStyle w:val="6"/>
              <w:spacing w:before="6"/>
              <w:jc w:val="center"/>
              <w:rPr>
                <w:rFonts w:hint="eastAsia" w:ascii="方正小标宋简体"/>
                <w:sz w:val="28"/>
                <w:vertAlign w:val="baseline"/>
                <w:lang w:val="en-US" w:eastAsia="zh-CN"/>
              </w:rPr>
            </w:pPr>
          </w:p>
        </w:tc>
        <w:tc>
          <w:tcPr>
            <w:tcW w:w="1436" w:type="dxa"/>
            <w:vAlign w:val="center"/>
          </w:tcPr>
          <w:p>
            <w:pPr>
              <w:pStyle w:val="17"/>
              <w:spacing w:before="85" w:line="240" w:lineRule="auto"/>
              <w:ind w:left="15" w:right="-15"/>
              <w:jc w:val="both"/>
              <w:rPr>
                <w:rFonts w:hint="eastAsia" w:ascii="仿宋_GB2312" w:hAnsi="仿宋_GB2312" w:eastAsia="仿宋_GB2312" w:cs="仿宋_GB2312"/>
                <w:b w:val="0"/>
                <w:kern w:val="2"/>
                <w:sz w:val="22"/>
                <w:szCs w:val="22"/>
                <w:lang w:val="zh-CN" w:eastAsia="zh-CN" w:bidi="zh-CN"/>
              </w:rPr>
            </w:pPr>
            <w:r>
              <w:rPr>
                <w:rFonts w:hint="eastAsia" w:ascii="仿宋_GB2312" w:hAnsi="仿宋_GB2312" w:eastAsia="仿宋_GB2312" w:cs="仿宋_GB2312"/>
                <w:b w:val="0"/>
                <w:kern w:val="2"/>
                <w:sz w:val="22"/>
                <w:szCs w:val="22"/>
                <w:lang w:val="zh-CN" w:eastAsia="zh-CN" w:bidi="zh-CN"/>
              </w:rPr>
              <w:t>（十</w:t>
            </w:r>
            <w:r>
              <w:rPr>
                <w:rFonts w:hint="eastAsia" w:cs="仿宋_GB2312"/>
                <w:b w:val="0"/>
                <w:kern w:val="2"/>
                <w:sz w:val="22"/>
                <w:szCs w:val="22"/>
                <w:lang w:val="zh-CN" w:eastAsia="zh-CN" w:bidi="zh-CN"/>
              </w:rPr>
              <w:t>三</w:t>
            </w:r>
            <w:r>
              <w:rPr>
                <w:rFonts w:hint="eastAsia" w:ascii="仿宋_GB2312" w:hAnsi="仿宋_GB2312" w:eastAsia="仿宋_GB2312" w:cs="仿宋_GB2312"/>
                <w:b w:val="0"/>
                <w:kern w:val="2"/>
                <w:sz w:val="22"/>
                <w:szCs w:val="22"/>
                <w:lang w:val="zh-CN" w:eastAsia="zh-CN" w:bidi="zh-CN"/>
              </w:rPr>
              <w:t>）做好党代表选举和日常管理</w:t>
            </w:r>
          </w:p>
          <w:p>
            <w:pPr>
              <w:pStyle w:val="6"/>
              <w:spacing w:before="6"/>
              <w:jc w:val="center"/>
              <w:rPr>
                <w:rFonts w:hint="eastAsia" w:ascii="仿宋_GB2312" w:hAnsi="仿宋_GB2312" w:eastAsia="仿宋_GB2312" w:cs="仿宋_GB2312"/>
                <w:b w:val="0"/>
                <w:kern w:val="2"/>
                <w:sz w:val="22"/>
                <w:szCs w:val="22"/>
                <w:lang w:val="zh-CN" w:eastAsia="zh-CN" w:bidi="zh-CN"/>
              </w:rPr>
            </w:pPr>
            <w:r>
              <w:rPr>
                <w:rFonts w:hint="eastAsia" w:ascii="仿宋_GB2312" w:hAnsi="仿宋_GB2312" w:eastAsia="仿宋_GB2312" w:cs="仿宋_GB2312"/>
                <w:b w:val="0"/>
                <w:kern w:val="2"/>
                <w:sz w:val="22"/>
                <w:szCs w:val="22"/>
                <w:lang w:val="zh-CN" w:eastAsia="zh-CN" w:bidi="zh-CN"/>
              </w:rPr>
              <w:t>服务</w:t>
            </w:r>
          </w:p>
        </w:tc>
        <w:tc>
          <w:tcPr>
            <w:tcW w:w="7825" w:type="dxa"/>
            <w:vAlign w:val="center"/>
          </w:tcPr>
          <w:p>
            <w:pPr>
              <w:pStyle w:val="17"/>
              <w:spacing w:line="240" w:lineRule="auto"/>
              <w:ind w:left="14" w:leftChars="0"/>
              <w:rPr>
                <w:rFonts w:hint="eastAsia" w:ascii="仿宋_GB2312" w:hAnsi="仿宋_GB2312" w:eastAsia="仿宋_GB2312" w:cs="仿宋_GB2312"/>
                <w:w w:val="105"/>
                <w:sz w:val="22"/>
                <w:szCs w:val="22"/>
                <w:lang w:val="zh-CN" w:eastAsia="zh-CN"/>
              </w:rPr>
            </w:pPr>
            <w:r>
              <w:rPr>
                <w:rFonts w:hint="eastAsia" w:cs="仿宋_GB2312"/>
                <w:w w:val="105"/>
                <w:sz w:val="22"/>
                <w:szCs w:val="22"/>
                <w:lang w:val="en-US" w:eastAsia="zh-CN"/>
              </w:rPr>
              <w:t>4</w:t>
            </w:r>
            <w:r>
              <w:rPr>
                <w:rFonts w:hint="eastAsia" w:ascii="仿宋_GB2312" w:hAnsi="仿宋_GB2312" w:eastAsia="仿宋_GB2312" w:cs="仿宋_GB2312"/>
                <w:w w:val="105"/>
                <w:sz w:val="22"/>
                <w:szCs w:val="22"/>
              </w:rPr>
              <w:t>6.开展党代表选举工作，做好省、市、县级党代表推选有关工作；认真开展党代表教育培训、视察调研、提案办理、联系群众等工作</w:t>
            </w:r>
          </w:p>
        </w:tc>
        <w:tc>
          <w:tcPr>
            <w:tcW w:w="1487" w:type="dxa"/>
            <w:vAlign w:val="center"/>
          </w:tcPr>
          <w:p>
            <w:pPr>
              <w:pStyle w:val="17"/>
              <w:spacing w:before="2" w:line="440" w:lineRule="exact"/>
              <w:ind w:right="208" w:rightChars="0"/>
              <w:jc w:val="center"/>
              <w:rPr>
                <w:rFonts w:hint="eastAsia" w:ascii="仿宋_GB2312" w:hAnsi="仿宋_GB2312" w:eastAsia="仿宋_GB2312" w:cs="仿宋_GB2312"/>
                <w:kern w:val="2"/>
                <w:sz w:val="22"/>
                <w:szCs w:val="22"/>
                <w:lang w:val="zh-CN" w:eastAsia="zh-CN" w:bidi="zh-CN"/>
              </w:rPr>
            </w:pPr>
            <w:r>
              <w:rPr>
                <w:rFonts w:hint="eastAsia" w:ascii="仿宋_GB2312" w:hAnsi="仿宋_GB2312" w:eastAsia="仿宋_GB2312" w:cs="仿宋_GB2312"/>
                <w:sz w:val="22"/>
                <w:szCs w:val="22"/>
              </w:rPr>
              <w:t>12月底前长期坚持</w:t>
            </w:r>
          </w:p>
        </w:tc>
        <w:tc>
          <w:tcPr>
            <w:tcW w:w="1350" w:type="dxa"/>
            <w:vMerge w:val="continue"/>
            <w:vAlign w:val="center"/>
          </w:tcPr>
          <w:p>
            <w:pPr>
              <w:pStyle w:val="6"/>
              <w:spacing w:before="6"/>
              <w:jc w:val="center"/>
              <w:rPr>
                <w:rFonts w:ascii="方正小标宋简体"/>
                <w:sz w:val="28"/>
                <w:vertAlign w:val="baseline"/>
              </w:rPr>
            </w:pPr>
          </w:p>
        </w:tc>
        <w:tc>
          <w:tcPr>
            <w:tcW w:w="1838" w:type="dxa"/>
            <w:vMerge w:val="continue"/>
            <w:vAlign w:val="center"/>
          </w:tcPr>
          <w:p>
            <w:pPr>
              <w:pStyle w:val="6"/>
              <w:spacing w:before="6"/>
              <w:jc w:val="center"/>
              <w:rPr>
                <w:rFonts w:ascii="方正小标宋简体"/>
                <w:sz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1" w:type="dxa"/>
            <w:vMerge w:val="restart"/>
            <w:vAlign w:val="center"/>
          </w:tcPr>
          <w:p>
            <w:pPr>
              <w:pStyle w:val="6"/>
              <w:spacing w:before="6"/>
              <w:jc w:val="center"/>
              <w:rPr>
                <w:rFonts w:hint="eastAsia" w:ascii="仿宋_GB2312" w:hAnsi="仿宋_GB2312" w:eastAsia="仿宋_GB2312" w:cs="仿宋_GB2312"/>
                <w:w w:val="105"/>
                <w:kern w:val="2"/>
                <w:sz w:val="22"/>
                <w:szCs w:val="22"/>
                <w:lang w:val="en-US" w:eastAsia="zh-CN" w:bidi="zh-CN"/>
              </w:rPr>
            </w:pPr>
            <w:r>
              <w:rPr>
                <w:rFonts w:hint="eastAsia" w:ascii="仿宋_GB2312" w:hAnsi="仿宋_GB2312" w:eastAsia="仿宋_GB2312" w:cs="仿宋_GB2312"/>
                <w:spacing w:val="-18"/>
                <w:kern w:val="2"/>
                <w:sz w:val="22"/>
                <w:szCs w:val="22"/>
                <w:lang w:val="zh-CN" w:eastAsia="zh-CN" w:bidi="zh-CN"/>
              </w:rPr>
              <w:t>五、严格落实基层党建工作责任</w:t>
            </w:r>
          </w:p>
        </w:tc>
        <w:tc>
          <w:tcPr>
            <w:tcW w:w="1436" w:type="dxa"/>
            <w:vMerge w:val="restart"/>
            <w:vAlign w:val="top"/>
          </w:tcPr>
          <w:p>
            <w:pPr>
              <w:pStyle w:val="17"/>
              <w:spacing w:before="19" w:line="240" w:lineRule="auto"/>
              <w:rPr>
                <w:rFonts w:hint="eastAsia" w:ascii="仿宋_GB2312" w:hAnsi="仿宋_GB2312" w:eastAsia="仿宋_GB2312" w:cs="仿宋_GB2312"/>
                <w:w w:val="105"/>
                <w:kern w:val="2"/>
                <w:sz w:val="22"/>
                <w:szCs w:val="22"/>
                <w:lang w:val="zh-CN" w:eastAsia="zh-CN" w:bidi="zh-CN"/>
              </w:rPr>
            </w:pPr>
          </w:p>
          <w:p>
            <w:pPr>
              <w:pStyle w:val="17"/>
              <w:spacing w:line="240" w:lineRule="auto"/>
              <w:ind w:left="15" w:leftChars="0" w:right="-87" w:rightChars="0"/>
              <w:jc w:val="both"/>
              <w:rPr>
                <w:rFonts w:hint="eastAsia" w:ascii="仿宋_GB2312" w:hAnsi="仿宋_GB2312" w:eastAsia="仿宋_GB2312" w:cs="仿宋_GB2312"/>
                <w:w w:val="105"/>
                <w:kern w:val="2"/>
                <w:sz w:val="22"/>
                <w:szCs w:val="22"/>
                <w:lang w:val="zh-CN" w:eastAsia="zh-CN" w:bidi="zh-CN"/>
              </w:rPr>
            </w:pPr>
            <w:r>
              <w:rPr>
                <w:rFonts w:hint="eastAsia" w:ascii="仿宋_GB2312" w:hAnsi="仿宋_GB2312" w:eastAsia="仿宋_GB2312" w:cs="仿宋_GB2312"/>
                <w:w w:val="105"/>
                <w:kern w:val="2"/>
                <w:sz w:val="22"/>
                <w:szCs w:val="22"/>
                <w:lang w:val="zh-CN" w:eastAsia="zh-CN" w:bidi="zh-CN"/>
              </w:rPr>
              <w:t>（十</w:t>
            </w:r>
            <w:r>
              <w:rPr>
                <w:rFonts w:hint="eastAsia" w:cs="仿宋_GB2312"/>
                <w:w w:val="105"/>
                <w:kern w:val="2"/>
                <w:sz w:val="22"/>
                <w:szCs w:val="22"/>
                <w:lang w:val="zh-CN" w:eastAsia="zh-CN" w:bidi="zh-CN"/>
              </w:rPr>
              <w:t>四</w:t>
            </w:r>
            <w:r>
              <w:rPr>
                <w:rFonts w:hint="eastAsia" w:ascii="仿宋_GB2312" w:hAnsi="仿宋_GB2312" w:eastAsia="仿宋_GB2312" w:cs="仿宋_GB2312"/>
                <w:w w:val="105"/>
                <w:kern w:val="2"/>
                <w:sz w:val="22"/>
                <w:szCs w:val="22"/>
                <w:lang w:val="zh-CN" w:eastAsia="zh-CN" w:bidi="zh-CN"/>
              </w:rPr>
              <w:t>）用好述职评议考核“指挥棒”</w:t>
            </w:r>
          </w:p>
        </w:tc>
        <w:tc>
          <w:tcPr>
            <w:tcW w:w="7825" w:type="dxa"/>
            <w:vAlign w:val="top"/>
          </w:tcPr>
          <w:p>
            <w:pPr>
              <w:pStyle w:val="17"/>
              <w:spacing w:line="240" w:lineRule="auto"/>
              <w:rPr>
                <w:rFonts w:hint="eastAsia" w:ascii="仿宋_GB2312" w:hAnsi="仿宋_GB2312" w:eastAsia="仿宋_GB2312" w:cs="仿宋_GB2312"/>
                <w:w w:val="105"/>
                <w:kern w:val="2"/>
                <w:sz w:val="22"/>
                <w:szCs w:val="22"/>
                <w:lang w:val="zh-CN" w:eastAsia="zh-CN" w:bidi="zh-CN"/>
              </w:rPr>
            </w:pPr>
            <w:r>
              <w:rPr>
                <w:rFonts w:hint="eastAsia" w:cs="仿宋_GB2312"/>
                <w:w w:val="105"/>
                <w:kern w:val="2"/>
                <w:sz w:val="22"/>
                <w:szCs w:val="22"/>
                <w:lang w:val="en-US" w:eastAsia="zh-CN" w:bidi="zh-CN"/>
              </w:rPr>
              <w:t>4</w:t>
            </w:r>
            <w:r>
              <w:rPr>
                <w:rFonts w:hint="eastAsia" w:ascii="仿宋_GB2312" w:hAnsi="仿宋_GB2312" w:eastAsia="仿宋_GB2312" w:cs="仿宋_GB2312"/>
                <w:w w:val="105"/>
                <w:kern w:val="2"/>
                <w:sz w:val="22"/>
                <w:szCs w:val="22"/>
                <w:lang w:val="zh-CN" w:eastAsia="zh-CN" w:bidi="zh-CN"/>
              </w:rPr>
              <w:t>7.持续抓好《</w:t>
            </w:r>
            <w:r>
              <w:rPr>
                <w:rFonts w:hint="eastAsia" w:cs="仿宋_GB2312"/>
                <w:w w:val="105"/>
                <w:kern w:val="2"/>
                <w:sz w:val="22"/>
                <w:szCs w:val="22"/>
                <w:lang w:val="zh-CN" w:eastAsia="zh-CN" w:bidi="zh-CN"/>
              </w:rPr>
              <w:t>党组织</w:t>
            </w:r>
            <w:r>
              <w:rPr>
                <w:rFonts w:hint="eastAsia" w:ascii="仿宋_GB2312" w:hAnsi="仿宋_GB2312" w:eastAsia="仿宋_GB2312" w:cs="仿宋_GB2312"/>
                <w:w w:val="105"/>
                <w:kern w:val="2"/>
                <w:sz w:val="22"/>
                <w:szCs w:val="22"/>
                <w:lang w:val="zh-CN" w:eastAsia="zh-CN" w:bidi="zh-CN"/>
              </w:rPr>
              <w:t>书记抓基层党建工作述职评议考核办法（试行）》落实</w:t>
            </w:r>
          </w:p>
        </w:tc>
        <w:tc>
          <w:tcPr>
            <w:tcW w:w="1487" w:type="dxa"/>
            <w:vAlign w:val="top"/>
          </w:tcPr>
          <w:p>
            <w:pPr>
              <w:pStyle w:val="17"/>
              <w:spacing w:before="10" w:line="240" w:lineRule="auto"/>
              <w:jc w:val="center"/>
              <w:rPr>
                <w:rFonts w:hint="eastAsia" w:ascii="仿宋_GB2312" w:hAnsi="仿宋_GB2312" w:eastAsia="仿宋_GB2312" w:cs="仿宋_GB2312"/>
                <w:sz w:val="22"/>
                <w:szCs w:val="22"/>
              </w:rPr>
            </w:pPr>
          </w:p>
          <w:p>
            <w:pPr>
              <w:pStyle w:val="17"/>
              <w:spacing w:line="240" w:lineRule="auto"/>
              <w:ind w:left="12" w:leftChars="0" w:right="2" w:rightChars="0"/>
              <w:jc w:val="center"/>
              <w:rPr>
                <w:rFonts w:hint="eastAsia" w:ascii="仿宋_GB2312" w:hAnsi="仿宋_GB2312" w:eastAsia="仿宋_GB2312" w:cs="仿宋_GB2312"/>
                <w:kern w:val="2"/>
                <w:sz w:val="22"/>
                <w:szCs w:val="22"/>
                <w:lang w:val="zh-CN" w:eastAsia="zh-CN" w:bidi="zh-CN"/>
              </w:rPr>
            </w:pPr>
            <w:r>
              <w:rPr>
                <w:rFonts w:hint="eastAsia" w:ascii="仿宋_GB2312" w:hAnsi="仿宋_GB2312" w:eastAsia="仿宋_GB2312" w:cs="仿宋_GB2312"/>
                <w:sz w:val="22"/>
                <w:szCs w:val="22"/>
              </w:rPr>
              <w:t>长期坚持</w:t>
            </w:r>
          </w:p>
        </w:tc>
        <w:tc>
          <w:tcPr>
            <w:tcW w:w="1350" w:type="dxa"/>
            <w:vMerge w:val="continue"/>
            <w:vAlign w:val="center"/>
          </w:tcPr>
          <w:p>
            <w:pPr>
              <w:pStyle w:val="6"/>
              <w:spacing w:before="6"/>
              <w:jc w:val="center"/>
              <w:rPr>
                <w:rFonts w:ascii="方正小标宋简体"/>
                <w:sz w:val="28"/>
                <w:vertAlign w:val="baseline"/>
              </w:rPr>
            </w:pPr>
          </w:p>
        </w:tc>
        <w:tc>
          <w:tcPr>
            <w:tcW w:w="1838" w:type="dxa"/>
            <w:vMerge w:val="continue"/>
            <w:vAlign w:val="center"/>
          </w:tcPr>
          <w:p>
            <w:pPr>
              <w:pStyle w:val="6"/>
              <w:spacing w:before="6"/>
              <w:jc w:val="center"/>
              <w:rPr>
                <w:rFonts w:ascii="方正小标宋简体"/>
                <w:sz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31" w:type="dxa"/>
            <w:vMerge w:val="continue"/>
            <w:vAlign w:val="center"/>
          </w:tcPr>
          <w:p>
            <w:pPr>
              <w:pStyle w:val="6"/>
              <w:spacing w:before="6"/>
              <w:jc w:val="center"/>
              <w:rPr>
                <w:rFonts w:hint="eastAsia" w:ascii="仿宋_GB2312" w:hAnsi="仿宋_GB2312" w:eastAsia="仿宋_GB2312" w:cs="仿宋_GB2312"/>
                <w:w w:val="105"/>
                <w:kern w:val="2"/>
                <w:sz w:val="22"/>
                <w:szCs w:val="22"/>
                <w:lang w:val="en-US" w:eastAsia="zh-CN" w:bidi="zh-CN"/>
              </w:rPr>
            </w:pPr>
          </w:p>
        </w:tc>
        <w:tc>
          <w:tcPr>
            <w:tcW w:w="1436" w:type="dxa"/>
            <w:vMerge w:val="continue"/>
            <w:vAlign w:val="center"/>
          </w:tcPr>
          <w:p>
            <w:pPr>
              <w:pStyle w:val="6"/>
              <w:spacing w:before="6"/>
              <w:jc w:val="center"/>
              <w:rPr>
                <w:rFonts w:hint="eastAsia" w:ascii="仿宋_GB2312" w:hAnsi="仿宋_GB2312" w:eastAsia="仿宋_GB2312" w:cs="仿宋_GB2312"/>
                <w:w w:val="105"/>
                <w:kern w:val="2"/>
                <w:sz w:val="22"/>
                <w:szCs w:val="22"/>
                <w:lang w:val="zh-CN" w:eastAsia="zh-CN" w:bidi="zh-CN"/>
              </w:rPr>
            </w:pPr>
          </w:p>
        </w:tc>
        <w:tc>
          <w:tcPr>
            <w:tcW w:w="7825" w:type="dxa"/>
            <w:vAlign w:val="top"/>
          </w:tcPr>
          <w:p>
            <w:pPr>
              <w:pStyle w:val="17"/>
              <w:spacing w:line="240" w:lineRule="auto"/>
              <w:ind w:right="2" w:rightChars="0"/>
              <w:rPr>
                <w:rFonts w:hint="eastAsia" w:ascii="仿宋_GB2312" w:hAnsi="仿宋_GB2312" w:eastAsia="仿宋_GB2312" w:cs="仿宋_GB2312"/>
                <w:w w:val="105"/>
                <w:kern w:val="2"/>
                <w:sz w:val="22"/>
                <w:szCs w:val="22"/>
                <w:lang w:val="zh-CN" w:eastAsia="zh-CN" w:bidi="zh-CN"/>
              </w:rPr>
            </w:pPr>
            <w:r>
              <w:rPr>
                <w:rFonts w:hint="eastAsia" w:cs="仿宋_GB2312"/>
                <w:w w:val="105"/>
                <w:kern w:val="2"/>
                <w:sz w:val="22"/>
                <w:szCs w:val="22"/>
                <w:lang w:val="en-US" w:eastAsia="zh-CN" w:bidi="zh-CN"/>
              </w:rPr>
              <w:t>4</w:t>
            </w:r>
            <w:r>
              <w:rPr>
                <w:rFonts w:hint="eastAsia" w:ascii="仿宋_GB2312" w:hAnsi="仿宋_GB2312" w:eastAsia="仿宋_GB2312" w:cs="仿宋_GB2312"/>
                <w:w w:val="105"/>
                <w:kern w:val="2"/>
                <w:sz w:val="22"/>
                <w:szCs w:val="22"/>
                <w:lang w:val="zh-CN" w:eastAsia="zh-CN" w:bidi="zh-CN"/>
              </w:rPr>
              <w:t>8.严格各级党</w:t>
            </w:r>
            <w:r>
              <w:rPr>
                <w:rFonts w:hint="eastAsia" w:cs="仿宋_GB2312"/>
                <w:w w:val="105"/>
                <w:kern w:val="2"/>
                <w:sz w:val="22"/>
                <w:szCs w:val="22"/>
                <w:lang w:val="zh-CN" w:eastAsia="zh-CN" w:bidi="zh-CN"/>
              </w:rPr>
              <w:t>组织</w:t>
            </w:r>
            <w:r>
              <w:rPr>
                <w:rFonts w:hint="eastAsia" w:ascii="仿宋_GB2312" w:hAnsi="仿宋_GB2312" w:eastAsia="仿宋_GB2312" w:cs="仿宋_GB2312"/>
                <w:w w:val="105"/>
                <w:kern w:val="2"/>
                <w:sz w:val="22"/>
                <w:szCs w:val="22"/>
                <w:lang w:val="zh-CN" w:eastAsia="zh-CN" w:bidi="zh-CN"/>
              </w:rPr>
              <w:t>书记抓基层党建工作第一责任人责任及其他班子成员分管领域基层党建工作责任</w:t>
            </w:r>
          </w:p>
        </w:tc>
        <w:tc>
          <w:tcPr>
            <w:tcW w:w="1487" w:type="dxa"/>
            <w:vAlign w:val="top"/>
          </w:tcPr>
          <w:p>
            <w:pPr>
              <w:pStyle w:val="17"/>
              <w:spacing w:before="11" w:line="240" w:lineRule="auto"/>
              <w:jc w:val="center"/>
              <w:rPr>
                <w:rFonts w:hint="eastAsia" w:ascii="仿宋_GB2312" w:hAnsi="仿宋_GB2312" w:eastAsia="仿宋_GB2312" w:cs="仿宋_GB2312"/>
                <w:sz w:val="22"/>
                <w:szCs w:val="22"/>
              </w:rPr>
            </w:pPr>
          </w:p>
          <w:p>
            <w:pPr>
              <w:pStyle w:val="17"/>
              <w:spacing w:line="240" w:lineRule="auto"/>
              <w:ind w:left="12" w:leftChars="0" w:right="2" w:rightChars="0"/>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长期坚持</w:t>
            </w:r>
          </w:p>
        </w:tc>
        <w:tc>
          <w:tcPr>
            <w:tcW w:w="1350" w:type="dxa"/>
            <w:vMerge w:val="continue"/>
            <w:vAlign w:val="center"/>
          </w:tcPr>
          <w:p>
            <w:pPr>
              <w:pStyle w:val="6"/>
              <w:spacing w:before="6"/>
              <w:jc w:val="center"/>
              <w:rPr>
                <w:rFonts w:ascii="方正小标宋简体"/>
                <w:sz w:val="28"/>
                <w:vertAlign w:val="baseline"/>
              </w:rPr>
            </w:pPr>
          </w:p>
        </w:tc>
        <w:tc>
          <w:tcPr>
            <w:tcW w:w="1838" w:type="dxa"/>
            <w:vMerge w:val="continue"/>
            <w:vAlign w:val="center"/>
          </w:tcPr>
          <w:p>
            <w:pPr>
              <w:pStyle w:val="6"/>
              <w:spacing w:before="6"/>
              <w:jc w:val="center"/>
              <w:rPr>
                <w:rFonts w:ascii="方正小标宋简体"/>
                <w:sz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31" w:type="dxa"/>
            <w:vMerge w:val="continue"/>
            <w:vAlign w:val="center"/>
          </w:tcPr>
          <w:p>
            <w:pPr>
              <w:pStyle w:val="6"/>
              <w:spacing w:before="6"/>
              <w:jc w:val="center"/>
              <w:rPr>
                <w:rFonts w:hint="eastAsia" w:ascii="仿宋_GB2312" w:hAnsi="仿宋_GB2312" w:eastAsia="仿宋_GB2312" w:cs="仿宋_GB2312"/>
                <w:w w:val="105"/>
                <w:kern w:val="2"/>
                <w:sz w:val="22"/>
                <w:szCs w:val="22"/>
                <w:lang w:val="en-US" w:eastAsia="zh-CN" w:bidi="zh-CN"/>
              </w:rPr>
            </w:pPr>
          </w:p>
        </w:tc>
        <w:tc>
          <w:tcPr>
            <w:tcW w:w="1436" w:type="dxa"/>
            <w:vMerge w:val="restart"/>
            <w:vAlign w:val="top"/>
          </w:tcPr>
          <w:p>
            <w:pPr>
              <w:pStyle w:val="17"/>
              <w:spacing w:line="240" w:lineRule="auto"/>
              <w:rPr>
                <w:rFonts w:hint="eastAsia" w:ascii="仿宋_GB2312" w:hAnsi="仿宋_GB2312" w:eastAsia="仿宋_GB2312" w:cs="仿宋_GB2312"/>
                <w:w w:val="105"/>
                <w:kern w:val="2"/>
                <w:sz w:val="22"/>
                <w:szCs w:val="22"/>
                <w:lang w:val="zh-CN" w:eastAsia="zh-CN" w:bidi="zh-CN"/>
              </w:rPr>
            </w:pPr>
          </w:p>
          <w:p>
            <w:pPr>
              <w:pStyle w:val="17"/>
              <w:spacing w:line="240" w:lineRule="auto"/>
              <w:rPr>
                <w:rFonts w:hint="eastAsia" w:ascii="仿宋_GB2312" w:hAnsi="仿宋_GB2312" w:eastAsia="仿宋_GB2312" w:cs="仿宋_GB2312"/>
                <w:w w:val="105"/>
                <w:kern w:val="2"/>
                <w:sz w:val="22"/>
                <w:szCs w:val="22"/>
                <w:lang w:val="zh-CN" w:eastAsia="zh-CN" w:bidi="zh-CN"/>
              </w:rPr>
            </w:pPr>
          </w:p>
          <w:p>
            <w:pPr>
              <w:pStyle w:val="17"/>
              <w:spacing w:before="1" w:line="240" w:lineRule="auto"/>
              <w:ind w:left="15" w:leftChars="0" w:right="21" w:rightChars="0"/>
              <w:jc w:val="both"/>
              <w:rPr>
                <w:rFonts w:hint="eastAsia" w:ascii="仿宋_GB2312" w:hAnsi="仿宋_GB2312" w:eastAsia="仿宋_GB2312" w:cs="仿宋_GB2312"/>
                <w:w w:val="105"/>
                <w:kern w:val="2"/>
                <w:sz w:val="22"/>
                <w:szCs w:val="22"/>
                <w:lang w:val="zh-CN" w:eastAsia="zh-CN" w:bidi="zh-CN"/>
              </w:rPr>
            </w:pPr>
            <w:r>
              <w:rPr>
                <w:rFonts w:hint="eastAsia" w:ascii="仿宋_GB2312" w:hAnsi="仿宋_GB2312" w:eastAsia="仿宋_GB2312" w:cs="仿宋_GB2312"/>
                <w:w w:val="105"/>
                <w:kern w:val="2"/>
                <w:sz w:val="22"/>
                <w:szCs w:val="22"/>
                <w:lang w:val="zh-CN" w:eastAsia="zh-CN" w:bidi="zh-CN"/>
              </w:rPr>
              <w:t>（十</w:t>
            </w:r>
            <w:r>
              <w:rPr>
                <w:rFonts w:hint="eastAsia" w:cs="仿宋_GB2312"/>
                <w:w w:val="105"/>
                <w:kern w:val="2"/>
                <w:sz w:val="22"/>
                <w:szCs w:val="22"/>
                <w:lang w:val="zh-CN" w:eastAsia="zh-CN" w:bidi="zh-CN"/>
              </w:rPr>
              <w:t>五</w:t>
            </w:r>
            <w:r>
              <w:rPr>
                <w:rFonts w:hint="eastAsia" w:ascii="仿宋_GB2312" w:hAnsi="仿宋_GB2312" w:eastAsia="仿宋_GB2312" w:cs="仿宋_GB2312"/>
                <w:w w:val="105"/>
                <w:kern w:val="2"/>
                <w:sz w:val="22"/>
                <w:szCs w:val="22"/>
                <w:lang w:val="zh-CN" w:eastAsia="zh-CN" w:bidi="zh-CN"/>
              </w:rPr>
              <w:t>） 抓好问题整改落实</w:t>
            </w:r>
          </w:p>
        </w:tc>
        <w:tc>
          <w:tcPr>
            <w:tcW w:w="7825" w:type="dxa"/>
            <w:vAlign w:val="top"/>
          </w:tcPr>
          <w:p>
            <w:pPr>
              <w:pStyle w:val="17"/>
              <w:spacing w:before="1" w:line="240" w:lineRule="auto"/>
              <w:rPr>
                <w:rFonts w:hint="eastAsia" w:ascii="仿宋_GB2312" w:hAnsi="仿宋_GB2312" w:eastAsia="仿宋_GB2312" w:cs="仿宋_GB2312"/>
                <w:w w:val="105"/>
                <w:kern w:val="2"/>
                <w:sz w:val="22"/>
                <w:szCs w:val="22"/>
                <w:lang w:val="zh-CN" w:eastAsia="zh-CN" w:bidi="zh-CN"/>
              </w:rPr>
            </w:pPr>
            <w:r>
              <w:rPr>
                <w:rFonts w:hint="eastAsia" w:cs="仿宋_GB2312"/>
                <w:w w:val="105"/>
                <w:kern w:val="2"/>
                <w:sz w:val="22"/>
                <w:szCs w:val="22"/>
                <w:lang w:val="en-US" w:eastAsia="zh-CN" w:bidi="zh-CN"/>
              </w:rPr>
              <w:t>4</w:t>
            </w:r>
            <w:r>
              <w:rPr>
                <w:rFonts w:hint="eastAsia" w:ascii="仿宋_GB2312" w:hAnsi="仿宋_GB2312" w:eastAsia="仿宋_GB2312" w:cs="仿宋_GB2312"/>
                <w:w w:val="105"/>
                <w:kern w:val="2"/>
                <w:sz w:val="22"/>
                <w:szCs w:val="22"/>
                <w:lang w:val="zh-CN" w:eastAsia="zh-CN" w:bidi="zh-CN"/>
              </w:rPr>
              <w:t>9.针对抓基层党建述职评议，逐一列出问题清单，建立整改台账，实行销号管理</w:t>
            </w:r>
          </w:p>
        </w:tc>
        <w:tc>
          <w:tcPr>
            <w:tcW w:w="1487" w:type="dxa"/>
            <w:vAlign w:val="top"/>
          </w:tcPr>
          <w:p>
            <w:pPr>
              <w:pStyle w:val="17"/>
              <w:spacing w:before="12" w:line="240" w:lineRule="auto"/>
              <w:jc w:val="center"/>
              <w:rPr>
                <w:rFonts w:hint="eastAsia" w:ascii="仿宋_GB2312" w:hAnsi="仿宋_GB2312" w:eastAsia="仿宋_GB2312" w:cs="仿宋_GB2312"/>
                <w:sz w:val="22"/>
                <w:szCs w:val="22"/>
              </w:rPr>
            </w:pPr>
          </w:p>
          <w:p>
            <w:pPr>
              <w:pStyle w:val="17"/>
              <w:spacing w:line="240" w:lineRule="auto"/>
              <w:ind w:right="210" w:rightChars="0"/>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12 月底前长期坚持</w:t>
            </w:r>
          </w:p>
        </w:tc>
        <w:tc>
          <w:tcPr>
            <w:tcW w:w="1350" w:type="dxa"/>
            <w:vMerge w:val="continue"/>
            <w:vAlign w:val="center"/>
          </w:tcPr>
          <w:p>
            <w:pPr>
              <w:pStyle w:val="6"/>
              <w:spacing w:before="6"/>
              <w:jc w:val="center"/>
              <w:rPr>
                <w:rFonts w:ascii="方正小标宋简体"/>
                <w:sz w:val="28"/>
                <w:vertAlign w:val="baseline"/>
              </w:rPr>
            </w:pPr>
          </w:p>
        </w:tc>
        <w:tc>
          <w:tcPr>
            <w:tcW w:w="1838" w:type="dxa"/>
            <w:vMerge w:val="continue"/>
            <w:vAlign w:val="center"/>
          </w:tcPr>
          <w:p>
            <w:pPr>
              <w:pStyle w:val="6"/>
              <w:spacing w:before="6"/>
              <w:jc w:val="center"/>
              <w:rPr>
                <w:rFonts w:ascii="方正小标宋简体"/>
                <w:sz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31" w:type="dxa"/>
            <w:vMerge w:val="continue"/>
            <w:vAlign w:val="center"/>
          </w:tcPr>
          <w:p>
            <w:pPr>
              <w:pStyle w:val="6"/>
              <w:spacing w:before="6"/>
              <w:jc w:val="center"/>
              <w:rPr>
                <w:rFonts w:hint="eastAsia" w:ascii="仿宋_GB2312" w:hAnsi="仿宋_GB2312" w:eastAsia="仿宋_GB2312" w:cs="仿宋_GB2312"/>
                <w:w w:val="105"/>
                <w:kern w:val="2"/>
                <w:sz w:val="22"/>
                <w:szCs w:val="22"/>
                <w:lang w:val="en-US" w:eastAsia="zh-CN" w:bidi="zh-CN"/>
              </w:rPr>
            </w:pPr>
          </w:p>
        </w:tc>
        <w:tc>
          <w:tcPr>
            <w:tcW w:w="1436" w:type="dxa"/>
            <w:vMerge w:val="continue"/>
            <w:vAlign w:val="center"/>
          </w:tcPr>
          <w:p>
            <w:pPr>
              <w:pStyle w:val="6"/>
              <w:spacing w:before="6"/>
              <w:jc w:val="center"/>
              <w:rPr>
                <w:rFonts w:hint="eastAsia" w:ascii="仿宋_GB2312" w:hAnsi="仿宋_GB2312" w:eastAsia="仿宋_GB2312" w:cs="仿宋_GB2312"/>
                <w:w w:val="105"/>
                <w:kern w:val="2"/>
                <w:sz w:val="22"/>
                <w:szCs w:val="22"/>
                <w:lang w:val="zh-CN" w:eastAsia="zh-CN" w:bidi="zh-CN"/>
              </w:rPr>
            </w:pPr>
          </w:p>
        </w:tc>
        <w:tc>
          <w:tcPr>
            <w:tcW w:w="7825" w:type="dxa"/>
            <w:vAlign w:val="top"/>
          </w:tcPr>
          <w:p>
            <w:pPr>
              <w:pStyle w:val="17"/>
              <w:spacing w:before="1" w:line="240" w:lineRule="auto"/>
              <w:rPr>
                <w:rFonts w:hint="eastAsia" w:ascii="仿宋_GB2312" w:hAnsi="仿宋_GB2312" w:eastAsia="仿宋_GB2312" w:cs="仿宋_GB2312"/>
                <w:w w:val="105"/>
                <w:kern w:val="2"/>
                <w:sz w:val="22"/>
                <w:szCs w:val="22"/>
                <w:lang w:val="zh-CN" w:eastAsia="zh-CN" w:bidi="zh-CN"/>
              </w:rPr>
            </w:pPr>
          </w:p>
          <w:p>
            <w:pPr>
              <w:pStyle w:val="17"/>
              <w:spacing w:line="240" w:lineRule="auto"/>
              <w:ind w:left="14" w:leftChars="0"/>
              <w:rPr>
                <w:rFonts w:hint="eastAsia" w:ascii="仿宋_GB2312" w:hAnsi="仿宋_GB2312" w:eastAsia="仿宋_GB2312" w:cs="仿宋_GB2312"/>
                <w:w w:val="105"/>
                <w:kern w:val="2"/>
                <w:sz w:val="22"/>
                <w:szCs w:val="22"/>
                <w:lang w:val="zh-CN" w:eastAsia="zh-CN" w:bidi="zh-CN"/>
              </w:rPr>
            </w:pPr>
            <w:r>
              <w:rPr>
                <w:rFonts w:hint="eastAsia" w:cs="仿宋_GB2312"/>
                <w:w w:val="105"/>
                <w:kern w:val="2"/>
                <w:sz w:val="22"/>
                <w:szCs w:val="22"/>
                <w:lang w:val="en-US" w:eastAsia="zh-CN" w:bidi="zh-CN"/>
              </w:rPr>
              <w:t>5</w:t>
            </w:r>
            <w:r>
              <w:rPr>
                <w:rFonts w:hint="eastAsia" w:ascii="仿宋_GB2312" w:hAnsi="仿宋_GB2312" w:eastAsia="仿宋_GB2312" w:cs="仿宋_GB2312"/>
                <w:w w:val="105"/>
                <w:kern w:val="2"/>
                <w:sz w:val="22"/>
                <w:szCs w:val="22"/>
                <w:lang w:val="zh-CN" w:eastAsia="zh-CN" w:bidi="zh-CN"/>
              </w:rPr>
              <w:t>0.针对巡视巡察中反馈的问题，制定具体的整改措施，确保整改到位</w:t>
            </w:r>
          </w:p>
        </w:tc>
        <w:tc>
          <w:tcPr>
            <w:tcW w:w="1487" w:type="dxa"/>
            <w:vAlign w:val="top"/>
          </w:tcPr>
          <w:p>
            <w:pPr>
              <w:pStyle w:val="17"/>
              <w:spacing w:before="14" w:line="240" w:lineRule="auto"/>
              <w:jc w:val="center"/>
              <w:rPr>
                <w:rFonts w:hint="eastAsia" w:ascii="仿宋_GB2312" w:hAnsi="仿宋_GB2312" w:eastAsia="仿宋_GB2312" w:cs="仿宋_GB2312"/>
                <w:sz w:val="22"/>
                <w:szCs w:val="22"/>
              </w:rPr>
            </w:pPr>
          </w:p>
          <w:p>
            <w:pPr>
              <w:pStyle w:val="17"/>
              <w:spacing w:before="1" w:line="240" w:lineRule="auto"/>
              <w:ind w:right="78" w:rightChars="0"/>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根据工作安排落实</w:t>
            </w:r>
          </w:p>
        </w:tc>
        <w:tc>
          <w:tcPr>
            <w:tcW w:w="1350" w:type="dxa"/>
            <w:vMerge w:val="continue"/>
            <w:vAlign w:val="center"/>
          </w:tcPr>
          <w:p>
            <w:pPr>
              <w:pStyle w:val="6"/>
              <w:spacing w:before="6"/>
              <w:jc w:val="center"/>
              <w:rPr>
                <w:rFonts w:ascii="方正小标宋简体"/>
                <w:sz w:val="28"/>
                <w:vertAlign w:val="baseline"/>
              </w:rPr>
            </w:pPr>
          </w:p>
        </w:tc>
        <w:tc>
          <w:tcPr>
            <w:tcW w:w="1838" w:type="dxa"/>
            <w:vMerge w:val="continue"/>
            <w:vAlign w:val="center"/>
          </w:tcPr>
          <w:p>
            <w:pPr>
              <w:pStyle w:val="6"/>
              <w:spacing w:before="6"/>
              <w:jc w:val="center"/>
              <w:rPr>
                <w:rFonts w:ascii="方正小标宋简体"/>
                <w:sz w:val="28"/>
                <w:vertAlign w:val="baseline"/>
              </w:rPr>
            </w:pPr>
          </w:p>
        </w:tc>
      </w:tr>
    </w:tbl>
    <w:p>
      <w:pPr>
        <w:spacing w:after="0" w:line="380" w:lineRule="atLeast"/>
        <w:jc w:val="both"/>
        <w:rPr>
          <w:sz w:val="28"/>
        </w:rPr>
        <w:sectPr>
          <w:footerReference r:id="rId5" w:type="default"/>
          <w:pgSz w:w="16840" w:h="11910" w:orient="landscape"/>
          <w:pgMar w:top="1100" w:right="960" w:bottom="1120" w:left="1180" w:header="0" w:footer="922" w:gutter="0"/>
          <w:cols w:space="720" w:num="1"/>
        </w:sect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jc w:val="left"/>
        <w:textAlignment w:val="auto"/>
        <w:outlineLvl w:val="9"/>
        <w:rPr>
          <w:rFonts w:hint="eastAsia" w:eastAsia="仿宋_GB2312"/>
          <w:bCs/>
          <w:sz w:val="36"/>
          <w:szCs w:val="36"/>
        </w:rPr>
      </w:pPr>
      <w:r>
        <w:rPr>
          <w:rFonts w:hint="eastAsia" w:eastAsia="仿宋_GB2312"/>
          <w:bCs/>
          <w:sz w:val="36"/>
          <w:szCs w:val="36"/>
          <w:lang w:eastAsia="zh-CN"/>
        </w:rPr>
        <w:t>此页无正文</w:t>
      </w:r>
      <w:r>
        <w:rPr>
          <w:rFonts w:hint="eastAsia" w:eastAsia="仿宋_GB2312"/>
          <w:bCs/>
          <w:sz w:val="36"/>
          <w:szCs w:val="36"/>
        </w:rPr>
        <w:t xml:space="preserve">                    </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jc w:val="left"/>
        <w:textAlignment w:val="auto"/>
        <w:outlineLvl w:val="9"/>
        <w:rPr>
          <w:rFonts w:hint="eastAsia" w:eastAsia="仿宋_GB2312"/>
          <w:bCs/>
          <w:sz w:val="36"/>
          <w:szCs w:val="36"/>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jc w:val="left"/>
        <w:textAlignment w:val="auto"/>
        <w:outlineLvl w:val="9"/>
        <w:rPr>
          <w:rFonts w:hint="eastAsia" w:eastAsia="仿宋_GB2312"/>
          <w:bCs/>
          <w:sz w:val="36"/>
          <w:szCs w:val="36"/>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jc w:val="left"/>
        <w:textAlignment w:val="auto"/>
        <w:outlineLvl w:val="9"/>
        <w:rPr>
          <w:rFonts w:hint="eastAsia" w:eastAsia="仿宋_GB2312"/>
          <w:bCs/>
          <w:sz w:val="36"/>
          <w:szCs w:val="36"/>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jc w:val="left"/>
        <w:textAlignment w:val="auto"/>
        <w:outlineLvl w:val="9"/>
        <w:rPr>
          <w:rFonts w:hint="eastAsia" w:eastAsia="仿宋_GB2312"/>
          <w:bCs/>
          <w:sz w:val="36"/>
          <w:szCs w:val="36"/>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jc w:val="left"/>
        <w:textAlignment w:val="auto"/>
        <w:outlineLvl w:val="9"/>
        <w:rPr>
          <w:rFonts w:hint="eastAsia" w:eastAsia="仿宋_GB2312"/>
          <w:bCs/>
          <w:sz w:val="36"/>
          <w:szCs w:val="36"/>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jc w:val="left"/>
        <w:textAlignment w:val="auto"/>
        <w:outlineLvl w:val="9"/>
        <w:rPr>
          <w:rFonts w:hint="eastAsia" w:eastAsia="仿宋_GB2312"/>
          <w:bCs/>
          <w:sz w:val="36"/>
          <w:szCs w:val="36"/>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jc w:val="left"/>
        <w:textAlignment w:val="auto"/>
        <w:outlineLvl w:val="9"/>
        <w:rPr>
          <w:rFonts w:hint="eastAsia" w:eastAsia="仿宋_GB2312"/>
          <w:bCs/>
          <w:sz w:val="36"/>
          <w:szCs w:val="36"/>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jc w:val="left"/>
        <w:textAlignment w:val="auto"/>
        <w:outlineLvl w:val="9"/>
        <w:rPr>
          <w:rFonts w:hint="eastAsia" w:eastAsia="仿宋_GB2312"/>
          <w:bCs/>
          <w:sz w:val="36"/>
          <w:szCs w:val="36"/>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jc w:val="left"/>
        <w:textAlignment w:val="auto"/>
        <w:outlineLvl w:val="9"/>
        <w:rPr>
          <w:rFonts w:hint="eastAsia" w:eastAsia="仿宋_GB2312"/>
          <w:bCs/>
          <w:sz w:val="36"/>
          <w:szCs w:val="36"/>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jc w:val="left"/>
        <w:textAlignment w:val="auto"/>
        <w:outlineLvl w:val="9"/>
        <w:rPr>
          <w:rFonts w:hint="eastAsia" w:eastAsia="仿宋_GB2312"/>
          <w:bCs/>
          <w:sz w:val="36"/>
          <w:szCs w:val="36"/>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jc w:val="left"/>
        <w:textAlignment w:val="auto"/>
        <w:outlineLvl w:val="9"/>
        <w:rPr>
          <w:rFonts w:hint="eastAsia" w:eastAsia="仿宋_GB2312"/>
          <w:bCs/>
          <w:sz w:val="36"/>
          <w:szCs w:val="36"/>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jc w:val="left"/>
        <w:textAlignment w:val="auto"/>
        <w:outlineLvl w:val="9"/>
        <w:rPr>
          <w:rFonts w:hint="eastAsia" w:eastAsia="仿宋_GB2312"/>
          <w:bCs/>
          <w:sz w:val="36"/>
          <w:szCs w:val="36"/>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jc w:val="left"/>
        <w:textAlignment w:val="auto"/>
        <w:outlineLvl w:val="9"/>
        <w:rPr>
          <w:rFonts w:hint="eastAsia" w:eastAsia="仿宋_GB2312"/>
          <w:bCs/>
          <w:sz w:val="36"/>
          <w:szCs w:val="36"/>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jc w:val="left"/>
        <w:textAlignment w:val="auto"/>
        <w:outlineLvl w:val="9"/>
        <w:rPr>
          <w:rFonts w:hint="eastAsia" w:eastAsia="仿宋_GB2312"/>
          <w:bCs/>
          <w:sz w:val="36"/>
          <w:szCs w:val="36"/>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jc w:val="right"/>
        <w:textAlignment w:val="auto"/>
        <w:outlineLvl w:val="9"/>
        <w:rPr>
          <w:rFonts w:eastAsia="仿宋_GB2312"/>
          <w:bCs/>
          <w:sz w:val="36"/>
          <w:szCs w:val="36"/>
        </w:rPr>
      </w:pPr>
      <w:r>
        <w:rPr>
          <w:rFonts w:hint="eastAsia" w:eastAsia="仿宋_GB2312"/>
          <w:bCs/>
          <w:sz w:val="36"/>
          <w:szCs w:val="36"/>
        </w:rPr>
        <w:t xml:space="preserve"> </w:t>
      </w:r>
      <w:r>
        <w:rPr>
          <w:rFonts w:eastAsia="仿宋_GB2312"/>
          <w:bCs/>
          <w:sz w:val="36"/>
          <w:szCs w:val="36"/>
        </w:rPr>
        <w:t>中国共产党</w:t>
      </w:r>
      <w:r>
        <w:rPr>
          <w:rFonts w:hint="eastAsia" w:eastAsia="仿宋_GB2312"/>
          <w:bCs/>
          <w:sz w:val="36"/>
          <w:szCs w:val="36"/>
          <w:lang w:val="en-US" w:eastAsia="zh-CN"/>
        </w:rPr>
        <w:t>深子湖镇</w:t>
      </w:r>
      <w:r>
        <w:rPr>
          <w:rFonts w:eastAsia="仿宋_GB2312"/>
          <w:bCs/>
          <w:sz w:val="36"/>
          <w:szCs w:val="36"/>
        </w:rPr>
        <w:t>委员会</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eastAsia="仿宋_GB2312"/>
          <w:bCs/>
          <w:sz w:val="36"/>
          <w:szCs w:val="36"/>
        </w:rPr>
      </w:pPr>
      <w:r>
        <w:rPr>
          <w:rFonts w:hint="eastAsia" w:eastAsia="仿宋_GB2312"/>
          <w:bCs/>
          <w:sz w:val="36"/>
          <w:szCs w:val="36"/>
          <w:lang w:val="en-US" w:eastAsia="zh-CN"/>
        </w:rPr>
        <w:t xml:space="preserve">                </w:t>
      </w:r>
      <w:r>
        <w:rPr>
          <w:rFonts w:hint="eastAsia" w:eastAsia="仿宋_GB2312"/>
          <w:bCs/>
          <w:sz w:val="36"/>
          <w:szCs w:val="36"/>
        </w:rPr>
        <w:t xml:space="preserve">          </w:t>
      </w:r>
      <w:r>
        <w:rPr>
          <w:rFonts w:eastAsia="仿宋_GB2312"/>
          <w:bCs/>
          <w:sz w:val="36"/>
          <w:szCs w:val="36"/>
        </w:rPr>
        <w:t>20</w:t>
      </w:r>
      <w:r>
        <w:rPr>
          <w:rFonts w:hint="eastAsia" w:eastAsia="仿宋_GB2312"/>
          <w:bCs/>
          <w:sz w:val="36"/>
          <w:szCs w:val="36"/>
          <w:lang w:val="en-US" w:eastAsia="zh-CN"/>
        </w:rPr>
        <w:t>21</w:t>
      </w:r>
      <w:r>
        <w:rPr>
          <w:rFonts w:eastAsia="仿宋_GB2312"/>
          <w:bCs/>
          <w:sz w:val="36"/>
          <w:szCs w:val="36"/>
        </w:rPr>
        <w:t>年</w:t>
      </w:r>
      <w:r>
        <w:rPr>
          <w:rFonts w:hint="eastAsia" w:eastAsia="仿宋_GB2312"/>
          <w:bCs/>
          <w:sz w:val="36"/>
          <w:szCs w:val="36"/>
          <w:lang w:val="en-US" w:eastAsia="zh-CN"/>
        </w:rPr>
        <w:t>4</w:t>
      </w:r>
      <w:r>
        <w:rPr>
          <w:rFonts w:eastAsia="仿宋_GB2312"/>
          <w:bCs/>
          <w:sz w:val="36"/>
          <w:szCs w:val="36"/>
        </w:rPr>
        <w:t>月</w:t>
      </w:r>
      <w:r>
        <w:rPr>
          <w:rFonts w:hint="eastAsia" w:eastAsia="仿宋_GB2312"/>
          <w:bCs/>
          <w:sz w:val="36"/>
          <w:szCs w:val="36"/>
          <w:lang w:val="en-US" w:eastAsia="zh-CN"/>
        </w:rPr>
        <w:t>1</w:t>
      </w:r>
      <w:r>
        <w:rPr>
          <w:rFonts w:eastAsia="仿宋_GB2312"/>
          <w:bCs/>
          <w:sz w:val="36"/>
          <w:szCs w:val="36"/>
        </w:rPr>
        <w:t>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32"/>
          <w:szCs w:val="32"/>
          <w:lang w:eastAsia="zh-CN"/>
        </w:rPr>
      </w:pPr>
      <w:r>
        <w:rPr>
          <w:sz w:val="32"/>
        </w:rPr>
        <mc:AlternateContent>
          <mc:Choice Requires="wpg">
            <w:drawing>
              <wp:anchor distT="0" distB="0" distL="114300" distR="114300" simplePos="0" relativeHeight="251662336" behindDoc="0" locked="0" layoutInCell="1" allowOverlap="1">
                <wp:simplePos x="0" y="0"/>
                <wp:positionH relativeFrom="column">
                  <wp:posOffset>-125730</wp:posOffset>
                </wp:positionH>
                <wp:positionV relativeFrom="paragraph">
                  <wp:posOffset>394970</wp:posOffset>
                </wp:positionV>
                <wp:extent cx="5655310" cy="408305"/>
                <wp:effectExtent l="0" t="0" r="0" b="0"/>
                <wp:wrapNone/>
                <wp:docPr id="7" name="组合 7"/>
                <wp:cNvGraphicFramePr/>
                <a:graphic xmlns:a="http://schemas.openxmlformats.org/drawingml/2006/main">
                  <a:graphicData uri="http://schemas.microsoft.com/office/word/2010/wordprocessingGroup">
                    <wpg:wgp>
                      <wpg:cNvGrpSpPr/>
                      <wpg:grpSpPr>
                        <a:xfrm>
                          <a:off x="0" y="0"/>
                          <a:ext cx="5655310" cy="408305"/>
                          <a:chOff x="5498" y="31946"/>
                          <a:chExt cx="8906" cy="643"/>
                        </a:xfrm>
                      </wpg:grpSpPr>
                      <wps:wsp>
                        <wps:cNvPr id="5" name="直接连接符 5"/>
                        <wps:cNvCnPr/>
                        <wps:spPr>
                          <a:xfrm>
                            <a:off x="5498" y="31946"/>
                            <a:ext cx="8889" cy="7"/>
                          </a:xfrm>
                          <a:prstGeom prst="line">
                            <a:avLst/>
                          </a:prstGeom>
                          <a:ln w="9525" cap="flat" cmpd="sng">
                            <a:solidFill>
                              <a:srgbClr val="000000"/>
                            </a:solidFill>
                            <a:prstDash val="solid"/>
                            <a:headEnd type="none" w="med" len="med"/>
                            <a:tailEnd type="none" w="med" len="med"/>
                          </a:ln>
                        </wps:spPr>
                        <wps:bodyPr upright="1"/>
                      </wps:wsp>
                      <wps:wsp>
                        <wps:cNvPr id="6" name="直接连接符 6"/>
                        <wps:cNvCnPr/>
                        <wps:spPr>
                          <a:xfrm>
                            <a:off x="5516" y="32583"/>
                            <a:ext cx="8889" cy="7"/>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9.9pt;margin-top:31.1pt;height:32.15pt;width:445.3pt;z-index:251662336;mso-width-relative:page;mso-height-relative:page;" coordorigin="5498,31946" coordsize="8906,643" o:gfxdata="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hGq+HNoAAAAKAQAADwAAAAAAAAABACAAAAAiAAAAZHJzL2Rvd25yZXYueG1sUEsBAhQAFAAAAAgA&#10;h07iQG2x0hCVAgAAIgcAAA4AAAAAAAAAAQAgAAAAKQEAAGRycy9lMm9Eb2MueG1sUEsFBgAAAAAG&#10;AAYAWQEAADAGAAAAAA==&#10;">
                <o:lock v:ext="edit" aspectratio="f"/>
                <v:line id="_x0000_s1026" o:spid="_x0000_s1026" o:spt="20" style="position:absolute;left:5498;top:31946;height:7;width:8889;" filled="f" stroked="t" coordsize="21600,21600" o:gfxdata="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7iYe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516;top:32583;height:7;width:8889;" filled="f" stroked="t" coordsize="21600,21600" o:gfxdata="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6Rfw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eastAsia="zh-CN"/>
        </w:rPr>
      </w:pPr>
      <w:r>
        <w:rPr>
          <w:rFonts w:hint="eastAsia" w:ascii="仿宋" w:hAnsi="仿宋" w:eastAsia="仿宋" w:cs="仿宋"/>
          <w:sz w:val="32"/>
          <w:szCs w:val="32"/>
          <w:u w:val="none"/>
        </w:rPr>
        <w:t xml:space="preserve">深子湖镇党政办公室           </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none"/>
        </w:rPr>
        <w:t xml:space="preserve">  </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none"/>
        </w:rPr>
        <w:t>2</w:t>
      </w:r>
      <w:r>
        <w:rPr>
          <w:rFonts w:hint="eastAsia" w:ascii="仿宋" w:hAnsi="仿宋" w:eastAsia="仿宋" w:cs="仿宋"/>
          <w:sz w:val="32"/>
          <w:szCs w:val="32"/>
          <w:u w:val="none"/>
          <w:lang w:val="en-US" w:eastAsia="zh-CN"/>
        </w:rPr>
        <w:t>021</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1</w:t>
      </w:r>
      <w:r>
        <w:rPr>
          <w:rFonts w:hint="eastAsia" w:ascii="仿宋" w:hAnsi="仿宋" w:eastAsia="仿宋" w:cs="仿宋"/>
          <w:sz w:val="32"/>
          <w:szCs w:val="32"/>
          <w:u w:val="none"/>
        </w:rPr>
        <w:t>日印发</w:t>
      </w:r>
    </w:p>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楷体_GB2312" w:hAnsi="仿宋_GB2312" w:eastAsia="楷体_GB2312" w:cs="仿宋_GB2312"/>
          <w:b/>
          <w:sz w:val="32"/>
          <w:szCs w:val="32"/>
        </w:rPr>
      </w:pPr>
    </w:p>
    <w:sectPr>
      <w:footerReference r:id="rId7" w:type="first"/>
      <w:footerReference r:id="rId6" w:type="default"/>
      <w:pgSz w:w="11906" w:h="16838"/>
      <w:pgMar w:top="1701" w:right="1503" w:bottom="1531" w:left="1503" w:header="851" w:footer="992" w:gutter="0"/>
      <w:pgNumType w:fmt="numberInDash"/>
      <w:cols w:space="720" w:num="1"/>
      <w:titlePg/>
      <w:docGrid w:type="linesAndChar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rlito">
    <w:altName w:val="Segoe Print"/>
    <w:panose1 w:val="00000000000000000000"/>
    <w:charset w:val="00"/>
    <w:family w:val="swiss"/>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9286240</wp:posOffset>
              </wp:positionH>
              <wp:positionV relativeFrom="page">
                <wp:posOffset>6784340</wp:posOffset>
              </wp:positionV>
              <wp:extent cx="411480" cy="223520"/>
              <wp:effectExtent l="0" t="0" r="0" b="0"/>
              <wp:wrapNone/>
              <wp:docPr id="3" name="文本框 3"/>
              <wp:cNvGraphicFramePr/>
              <a:graphic xmlns:a="http://schemas.openxmlformats.org/drawingml/2006/main">
                <a:graphicData uri="http://schemas.microsoft.com/office/word/2010/wordprocessingShape">
                  <wps:wsp>
                    <wps:cNvSpPr txBox="1"/>
                    <wps:spPr>
                      <a:xfrm>
                        <a:off x="0" y="0"/>
                        <a:ext cx="411480" cy="223520"/>
                      </a:xfrm>
                      <a:prstGeom prst="rect">
                        <a:avLst/>
                      </a:prstGeom>
                      <a:noFill/>
                      <a:ln>
                        <a:noFill/>
                      </a:ln>
                    </wps:spPr>
                    <wps:txbx>
                      <w:txbxContent>
                        <w:p>
                          <w:pPr>
                            <w:spacing w:before="9"/>
                            <w:ind w:left="20" w:right="0" w:firstLine="0"/>
                            <w:jc w:val="left"/>
                            <w:rPr>
                              <w:rFonts w:ascii="Times New Roman"/>
                              <w:sz w:val="28"/>
                            </w:rPr>
                          </w:pPr>
                          <w:r>
                            <w:rPr>
                              <w:rFonts w:ascii="Times New Roman"/>
                              <w:sz w:val="28"/>
                            </w:rPr>
                            <w:t xml:space="preserve">- </w:t>
                          </w:r>
                          <w:r>
                            <w:fldChar w:fldCharType="begin"/>
                          </w:r>
                          <w:r>
                            <w:rPr>
                              <w:rFonts w:ascii="Times New Roman"/>
                              <w:sz w:val="28"/>
                            </w:rPr>
                            <w:instrText xml:space="preserve"> PAGE </w:instrText>
                          </w:r>
                          <w:r>
                            <w:fldChar w:fldCharType="separate"/>
                          </w:r>
                          <w:r>
                            <w:t>21</w:t>
                          </w:r>
                          <w:r>
                            <w:fldChar w:fldCharType="end"/>
                          </w:r>
                          <w:r>
                            <w:rPr>
                              <w:rFonts w:ascii="Times New Roman"/>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731.2pt;margin-top:534.2pt;height:17.6pt;width:32.4pt;mso-position-horizontal-relative:page;mso-position-vertical-relative:page;z-index:-251657216;mso-width-relative:page;mso-height-relative:page;" filled="f" stroked="f" coordsize="21600,21600" o:gfxdata="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hqgCP9oAAAAPAQAADwAAAAAAAAABACAAAAAiAAAAZHJzL2Rvd25yZXYueG1sUEsB&#10;AhQAFAAAAAgAh07iQDwB6Tm6AQAAcQMAAA4AAAAAAAAAAQAgAAAAKQEAAGRycy9lMm9Eb2MueG1s&#10;UEsFBgAAAAAGAAYAWQEAAFUFAAAAAA==&#10;">
              <v:fill on="f" focussize="0,0"/>
              <v:stroke on="f"/>
              <v:imagedata o:title=""/>
              <o:lock v:ext="edit" aspectratio="f"/>
              <v:textbox inset="0mm,0mm,0mm,0mm">
                <w:txbxContent>
                  <w:p>
                    <w:pPr>
                      <w:spacing w:before="9"/>
                      <w:ind w:left="20" w:right="0" w:firstLine="0"/>
                      <w:jc w:val="left"/>
                      <w:rPr>
                        <w:rFonts w:ascii="Times New Roman"/>
                        <w:sz w:val="28"/>
                      </w:rPr>
                    </w:pPr>
                    <w:r>
                      <w:rPr>
                        <w:rFonts w:ascii="Times New Roman"/>
                        <w:sz w:val="28"/>
                      </w:rPr>
                      <w:t xml:space="preserve">- </w:t>
                    </w:r>
                    <w:r>
                      <w:fldChar w:fldCharType="begin"/>
                    </w:r>
                    <w:r>
                      <w:rPr>
                        <w:rFonts w:ascii="Times New Roman"/>
                        <w:sz w:val="28"/>
                      </w:rPr>
                      <w:instrText xml:space="preserve"> PAGE </w:instrText>
                    </w:r>
                    <w:r>
                      <w:fldChar w:fldCharType="separate"/>
                    </w:r>
                    <w:r>
                      <w:t>21</w:t>
                    </w:r>
                    <w:r>
                      <w:fldChar w:fldCharType="end"/>
                    </w:r>
                    <w:r>
                      <w:rPr>
                        <w:rFonts w:ascii="Times New Roman"/>
                        <w:sz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Style w:val="14"/>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14"/>
                              <w:rFonts w:hint="eastAsia" w:ascii="宋体" w:hAnsi="宋体" w:eastAsia="宋体" w:cs="宋体"/>
                              <w:sz w:val="28"/>
                              <w:szCs w:val="28"/>
                            </w:rPr>
                            <w:t>28</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Style w:val="14"/>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14"/>
                        <w:rFonts w:hint="eastAsia" w:ascii="宋体" w:hAnsi="宋体" w:eastAsia="宋体" w:cs="宋体"/>
                        <w:sz w:val="28"/>
                        <w:szCs w:val="28"/>
                      </w:rPr>
                      <w:t>28</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1312" behindDoc="0" locked="0" layoutInCell="1" allowOverlap="1">
              <wp:simplePos x="0" y="0"/>
              <wp:positionH relativeFrom="margin">
                <wp:posOffset>5162550</wp:posOffset>
              </wp:positionH>
              <wp:positionV relativeFrom="paragraph">
                <wp:posOffset>-190500</wp:posOffset>
              </wp:positionV>
              <wp:extent cx="488950" cy="4260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88950" cy="426085"/>
                      </a:xfrm>
                      <a:prstGeom prst="rect">
                        <a:avLst/>
                      </a:prstGeom>
                      <a:noFill/>
                      <a:ln w="15875">
                        <a:noFill/>
                      </a:ln>
                    </wps:spPr>
                    <wps:txbx>
                      <w:txbxContent>
                        <w:p>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p>
                      </w:txbxContent>
                    </wps:txbx>
                    <wps:bodyPr lIns="0" tIns="0" rIns="0" bIns="0" upright="0"/>
                  </wps:wsp>
                </a:graphicData>
              </a:graphic>
            </wp:anchor>
          </w:drawing>
        </mc:Choice>
        <mc:Fallback>
          <w:pict>
            <v:shape id="_x0000_s1026" o:spid="_x0000_s1026" o:spt="202" type="#_x0000_t202" style="position:absolute;left:0pt;margin-left:406.5pt;margin-top:-15pt;height:33.55pt;width:38.5pt;mso-position-horizontal-relative:margin;z-index:251661312;mso-width-relative:page;mso-height-relative:page;" filled="f" stroked="f" coordsize="21600,21600" o:gfxdata="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7toA7YAAAACgEAAA8AAAAAAAAAAQAgAAAAIgAAAGRycy9kb3ducmV2&#10;LnhtbFBLAQIUABQAAAAIAIdO4kDQcUv0wwEAAHsDAAAOAAAAAAAAAAEAIAAAACcBAABkcnMvZTJv&#10;RG9jLnhtbFBLBQYAAAAABgAGAFkBAABcBQAAAAA=&#10;">
              <v:fill on="f" focussize="0,0"/>
              <v:stroke on="f" weight="1.25pt"/>
              <v:imagedata o:title=""/>
              <o:lock v:ext="edit" aspectratio="f"/>
              <v:textbox inset="0mm,0mm,0mm,0mm">
                <w:txbxContent>
                  <w:p>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A667D4"/>
    <w:rsid w:val="0A233FE4"/>
    <w:rsid w:val="0C364CF8"/>
    <w:rsid w:val="14F948BB"/>
    <w:rsid w:val="15FB1FD5"/>
    <w:rsid w:val="1A1D5D7C"/>
    <w:rsid w:val="1C2C2B3C"/>
    <w:rsid w:val="1C58595E"/>
    <w:rsid w:val="1FE959C1"/>
    <w:rsid w:val="224C1BDE"/>
    <w:rsid w:val="233F07A5"/>
    <w:rsid w:val="2606286E"/>
    <w:rsid w:val="2D1F6DC8"/>
    <w:rsid w:val="301975DC"/>
    <w:rsid w:val="38D709C3"/>
    <w:rsid w:val="3F9A5665"/>
    <w:rsid w:val="584C3BA3"/>
    <w:rsid w:val="5E0049E7"/>
    <w:rsid w:val="5FA667D4"/>
    <w:rsid w:val="63004D8A"/>
    <w:rsid w:val="69842746"/>
    <w:rsid w:val="760357CC"/>
    <w:rsid w:val="78094D03"/>
    <w:rsid w:val="7C1966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1"/>
    <w:pPr>
      <w:ind w:left="477"/>
      <w:jc w:val="center"/>
      <w:outlineLvl w:val="1"/>
    </w:pPr>
    <w:rPr>
      <w:rFonts w:ascii="方正小标宋简体" w:hAnsi="方正小标宋简体" w:eastAsia="方正小标宋简体" w:cs="方正小标宋简体"/>
      <w:sz w:val="44"/>
      <w:szCs w:val="44"/>
      <w:lang w:val="zh-CN" w:eastAsia="zh-CN" w:bidi="zh-CN"/>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2">
    <w:name w:val="Default Paragraph Font"/>
    <w:link w:val="13"/>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ind w:firstLine="420"/>
    </w:pPr>
  </w:style>
  <w:style w:type="paragraph" w:styleId="3">
    <w:name w:val="Body Text Indent"/>
    <w:basedOn w:val="1"/>
    <w:qFormat/>
    <w:uiPriority w:val="99"/>
    <w:pPr>
      <w:ind w:firstLine="720" w:firstLineChars="200"/>
    </w:pPr>
    <w:rPr>
      <w:rFonts w:eastAsia="仿宋_GB2312"/>
      <w:sz w:val="36"/>
    </w:rPr>
  </w:style>
  <w:style w:type="paragraph" w:styleId="6">
    <w:name w:val="Body Text"/>
    <w:basedOn w:val="1"/>
    <w:qFormat/>
    <w:uiPriority w:val="1"/>
    <w:rPr>
      <w:rFonts w:ascii="仿宋_GB2312" w:hAnsi="仿宋_GB2312" w:eastAsia="仿宋_GB2312" w:cs="仿宋_GB2312"/>
      <w:sz w:val="32"/>
      <w:szCs w:val="32"/>
      <w:lang w:val="zh-CN" w:eastAsia="zh-CN" w:bidi="zh-CN"/>
    </w:rPr>
  </w:style>
  <w:style w:type="paragraph" w:styleId="7">
    <w:name w:val="Plain Text"/>
    <w:basedOn w:val="1"/>
    <w:qFormat/>
    <w:uiPriority w:val="0"/>
    <w:rPr>
      <w:rFonts w:ascii="宋体" w:hAnsi="Courier New" w:eastAsia="宋体"/>
      <w:sz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 Char Char1 Char Char"/>
    <w:basedOn w:val="1"/>
    <w:next w:val="1"/>
    <w:link w:val="12"/>
    <w:qFormat/>
    <w:uiPriority w:val="0"/>
    <w:pPr>
      <w:keepNext/>
      <w:widowControl/>
      <w:spacing w:before="100" w:beforeLines="0" w:beforeAutospacing="1" w:after="100" w:afterLines="0" w:afterAutospacing="1" w:line="240" w:lineRule="exact"/>
      <w:ind w:firstLine="360" w:firstLineChars="150"/>
      <w:jc w:val="left"/>
    </w:pPr>
  </w:style>
  <w:style w:type="character" w:styleId="14">
    <w:name w:val="page number"/>
    <w:basedOn w:val="12"/>
    <w:qFormat/>
    <w:uiPriority w:val="0"/>
  </w:style>
  <w:style w:type="paragraph" w:styleId="15">
    <w:name w:val="List Paragraph"/>
    <w:basedOn w:val="1"/>
    <w:qFormat/>
    <w:uiPriority w:val="1"/>
    <w:pPr>
      <w:spacing w:before="8"/>
      <w:ind w:left="108" w:right="266" w:firstLine="638"/>
      <w:jc w:val="both"/>
    </w:pPr>
    <w:rPr>
      <w:rFonts w:ascii="仿宋_GB2312" w:hAnsi="仿宋_GB2312" w:eastAsia="仿宋_GB2312" w:cs="仿宋_GB2312"/>
      <w:lang w:val="zh-CN" w:eastAsia="zh-CN" w:bidi="zh-CN"/>
    </w:rPr>
  </w:style>
  <w:style w:type="character" w:customStyle="1" w:styleId="16">
    <w:name w:val="NormalCharacter"/>
    <w:semiHidden/>
    <w:qFormat/>
    <w:uiPriority w:val="99"/>
  </w:style>
  <w:style w:type="paragraph" w:customStyle="1" w:styleId="17">
    <w:name w:val="Table Paragraph"/>
    <w:basedOn w:val="1"/>
    <w:qFormat/>
    <w:uiPriority w:val="1"/>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2020-03-18T00:40:00Z</dcterms:created>
  <dc:creator>或溪</dc:creator>
  <cp:lastModifiedBy>Administrator</cp:lastModifiedBy>
  <cp:lastPrinted>2020-03-20T01:13:00Z</cp:lastPrinted>
  <dcterms:modified xsi:type="dcterms:W3CDTF">2021-06-11T08:14:46Z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37A34A85404F4BC69F24A69ACF376C06</vt:lpwstr>
  </property>
</Properties>
</file>