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7D63F">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5447F9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FA0095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08765C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9590D7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2020年度</w:t>
      </w:r>
    </w:p>
    <w:p w14:paraId="0B031F4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溆浦县舒溶溪乡部门决算</w:t>
      </w:r>
    </w:p>
    <w:p w14:paraId="411F372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C0A0BE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43D1A3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2BB199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BDD318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7F30B5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A9BDF8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99EB971">
      <w:pPr>
        <w:widowControl/>
        <w:spacing w:line="54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BC69B35">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670ADC7">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0A7AD4C">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4E16423">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DA951CF">
      <w:pPr>
        <w:widowControl/>
        <w:spacing w:line="500" w:lineRule="atLeast"/>
        <w:jc w:val="center"/>
        <w:rPr>
          <w:rFonts w:hint="eastAsia" w:ascii="黑体" w:hAnsi="宋体" w:eastAsia="黑体" w:cs="宋体"/>
          <w:color w:val="000000"/>
          <w:kern w:val="0"/>
          <w:sz w:val="24"/>
          <w:szCs w:val="24"/>
        </w:rPr>
      </w:pPr>
      <w:r>
        <w:rPr>
          <w:rFonts w:hint="eastAsia" w:ascii="黑体" w:hAnsi="宋体" w:eastAsia="黑体" w:cs="宋体"/>
          <w:b/>
          <w:bCs/>
          <w:color w:val="000000"/>
          <w:kern w:val="0"/>
          <w:sz w:val="36"/>
          <w:szCs w:val="36"/>
        </w:rPr>
        <w:t>目录</w:t>
      </w:r>
    </w:p>
    <w:p w14:paraId="75425177">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第一部分舒溶溪乡单位概况</w:t>
      </w:r>
    </w:p>
    <w:p w14:paraId="01B584B8">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一、部门职责</w:t>
      </w:r>
    </w:p>
    <w:p w14:paraId="340343A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二、机构设置</w:t>
      </w:r>
    </w:p>
    <w:p w14:paraId="2AFF7271">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第二部分2020年度部门决算表</w:t>
      </w:r>
    </w:p>
    <w:p w14:paraId="7B6B1558">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一、收入支出决算总表</w:t>
      </w:r>
    </w:p>
    <w:p w14:paraId="2231D107">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二、收入决算表</w:t>
      </w:r>
    </w:p>
    <w:p w14:paraId="4BA969BA">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三、支出决算表</w:t>
      </w:r>
    </w:p>
    <w:p w14:paraId="21D91907">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四、财政拨款收入支出决算总表</w:t>
      </w:r>
    </w:p>
    <w:p w14:paraId="4EA5C5E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五、一般公共预算财政拨款支出决算表</w:t>
      </w:r>
    </w:p>
    <w:p w14:paraId="5898AC6B">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六、一般公共预算财政拨款基本支出决算表</w:t>
      </w:r>
    </w:p>
    <w:p w14:paraId="15BED3EC">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七、一般公共预算财政拨款“三公”经费支出决算表</w:t>
      </w:r>
    </w:p>
    <w:p w14:paraId="2B0E711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八、政府性基金预算财政拨款收入支出决算表</w:t>
      </w:r>
    </w:p>
    <w:p w14:paraId="29D15D5D">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九、国有资本经营预算财政拨款支出决算表</w:t>
      </w:r>
    </w:p>
    <w:p w14:paraId="73BC9373">
      <w:pPr>
        <w:widowControl/>
        <w:spacing w:line="500" w:lineRule="atLeast"/>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28"/>
          <w:szCs w:val="28"/>
        </w:rPr>
        <w:t>第三部分2020年度部门决算情况说明</w:t>
      </w:r>
    </w:p>
    <w:p w14:paraId="37C5C56B">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一、收入支出决算总体情况说明</w:t>
      </w:r>
    </w:p>
    <w:p w14:paraId="48FB5994">
      <w:pPr>
        <w:widowControl/>
        <w:spacing w:line="500" w:lineRule="atLeast"/>
        <w:ind w:firstLine="700"/>
        <w:jc w:val="left"/>
        <w:rPr>
          <w:rFonts w:hint="eastAsia" w:ascii="Calibri" w:hAnsi="Calibri" w:eastAsia="宋体" w:cs="宋体"/>
          <w:color w:val="000000"/>
          <w:kern w:val="0"/>
          <w:szCs w:val="21"/>
        </w:rPr>
      </w:pPr>
      <w:r>
        <w:rPr>
          <w:rFonts w:hint="eastAsia" w:ascii="宋体" w:hAnsi="宋体" w:eastAsia="宋体" w:cs="宋体"/>
          <w:color w:val="000000"/>
          <w:kern w:val="0"/>
          <w:sz w:val="28"/>
          <w:szCs w:val="28"/>
        </w:rPr>
        <w:t>二、收入决算情况说明</w:t>
      </w:r>
    </w:p>
    <w:p w14:paraId="797C5F8E">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三、支出决算情况说明</w:t>
      </w:r>
    </w:p>
    <w:p w14:paraId="5C78B6DC">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四、财政拨款收入支出决算总体情况说明</w:t>
      </w:r>
    </w:p>
    <w:p w14:paraId="653E7339">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五、一般公共预算财政拨款支出决算情况说明</w:t>
      </w:r>
    </w:p>
    <w:p w14:paraId="2C8DA49A">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六、一般公共预算财政拨款基本支出决算情况说明</w:t>
      </w:r>
    </w:p>
    <w:p w14:paraId="1C5ADCD8">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七、一般公共预算财政拨款三公经费支出决算情况说明</w:t>
      </w:r>
    </w:p>
    <w:p w14:paraId="44DE5EDE">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八、政府性基金预算收入支出决算情况</w:t>
      </w:r>
    </w:p>
    <w:p w14:paraId="6A16ABE8">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九、关于机关运行经费支出说明</w:t>
      </w:r>
    </w:p>
    <w:p w14:paraId="1933AC86">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十、一般性支出情况</w:t>
      </w:r>
    </w:p>
    <w:p w14:paraId="6D50F8DA">
      <w:pPr>
        <w:widowControl/>
        <w:spacing w:line="500" w:lineRule="atLeast"/>
        <w:ind w:firstLine="700"/>
        <w:jc w:val="left"/>
        <w:rPr>
          <w:rFonts w:ascii="Calibri" w:hAnsi="Calibri" w:eastAsia="宋体" w:cs="宋体"/>
          <w:color w:val="000000"/>
          <w:kern w:val="0"/>
          <w:szCs w:val="21"/>
        </w:rPr>
      </w:pPr>
      <w:r>
        <w:rPr>
          <w:rFonts w:hint="eastAsia" w:ascii="宋体" w:hAnsi="宋体" w:eastAsia="宋体" w:cs="宋体"/>
          <w:color w:val="000000"/>
          <w:kern w:val="0"/>
          <w:sz w:val="28"/>
          <w:szCs w:val="28"/>
        </w:rPr>
        <w:t>十一、关于政府采购支出说明</w:t>
      </w:r>
    </w:p>
    <w:p w14:paraId="2275349E">
      <w:pPr>
        <w:widowControl/>
        <w:spacing w:line="500" w:lineRule="atLeast"/>
        <w:ind w:firstLine="700"/>
        <w:jc w:val="left"/>
        <w:rPr>
          <w:rFonts w:ascii="黑体" w:hAnsi="宋体" w:eastAsia="黑体" w:cs="宋体"/>
          <w:color w:val="000000"/>
          <w:kern w:val="0"/>
          <w:sz w:val="24"/>
          <w:szCs w:val="24"/>
        </w:rPr>
      </w:pPr>
      <w:r>
        <w:rPr>
          <w:rFonts w:hint="eastAsia" w:ascii="宋体" w:hAnsi="宋体" w:eastAsia="宋体" w:cs="宋体"/>
          <w:color w:val="000000"/>
          <w:kern w:val="0"/>
          <w:sz w:val="28"/>
          <w:szCs w:val="28"/>
        </w:rPr>
        <w:t>十二、关于国有资产占用情况说明</w:t>
      </w:r>
    </w:p>
    <w:p w14:paraId="44C3A2F0">
      <w:pPr>
        <w:widowControl/>
        <w:spacing w:line="500" w:lineRule="atLeast"/>
        <w:ind w:firstLine="700"/>
        <w:jc w:val="left"/>
        <w:rPr>
          <w:rFonts w:hint="eastAsia" w:ascii="黑体" w:hAnsi="宋体" w:eastAsia="黑体" w:cs="宋体"/>
          <w:color w:val="000000"/>
          <w:kern w:val="0"/>
          <w:sz w:val="24"/>
          <w:szCs w:val="24"/>
        </w:rPr>
      </w:pPr>
      <w:r>
        <w:rPr>
          <w:rFonts w:hint="eastAsia" w:ascii="宋体" w:hAnsi="宋体" w:eastAsia="宋体" w:cs="宋体"/>
          <w:color w:val="000000"/>
          <w:kern w:val="0"/>
          <w:sz w:val="28"/>
          <w:szCs w:val="28"/>
        </w:rPr>
        <w:t>十三、关于2020年度预算绩效情况的说明</w:t>
      </w:r>
    </w:p>
    <w:p w14:paraId="058F4334">
      <w:pPr>
        <w:widowControl/>
        <w:spacing w:line="500" w:lineRule="atLeast"/>
        <w:jc w:val="left"/>
        <w:rPr>
          <w:rFonts w:hint="eastAsia" w:ascii="Calibri" w:hAnsi="Calibri" w:eastAsia="宋体" w:cs="宋体"/>
          <w:color w:val="000000"/>
          <w:kern w:val="0"/>
          <w:szCs w:val="21"/>
        </w:rPr>
      </w:pPr>
      <w:r>
        <w:rPr>
          <w:rFonts w:hint="eastAsia" w:ascii="黑体" w:hAnsi="Calibri" w:eastAsia="黑体" w:cs="宋体"/>
          <w:b/>
          <w:bCs/>
          <w:color w:val="000000"/>
          <w:kern w:val="0"/>
          <w:sz w:val="28"/>
          <w:szCs w:val="28"/>
        </w:rPr>
        <w:t>第四部分名词解释</w:t>
      </w:r>
    </w:p>
    <w:p w14:paraId="3BA24341">
      <w:pPr>
        <w:widowControl/>
        <w:spacing w:line="500" w:lineRule="atLeast"/>
        <w:jc w:val="left"/>
        <w:rPr>
          <w:rFonts w:ascii="Calibri" w:hAnsi="Calibri" w:eastAsia="宋体" w:cs="宋体"/>
          <w:color w:val="000000"/>
          <w:kern w:val="0"/>
          <w:szCs w:val="21"/>
        </w:rPr>
      </w:pPr>
      <w:r>
        <w:rPr>
          <w:rFonts w:hint="eastAsia" w:ascii="黑体" w:hAnsi="Calibri" w:eastAsia="黑体" w:cs="宋体"/>
          <w:b/>
          <w:bCs/>
          <w:color w:val="000000"/>
          <w:kern w:val="0"/>
          <w:sz w:val="28"/>
          <w:szCs w:val="28"/>
        </w:rPr>
        <w:t>第五部分附件</w:t>
      </w:r>
    </w:p>
    <w:p w14:paraId="7088D38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C6CC99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B74622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763EC0D">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9D1BCDD">
      <w:pPr>
        <w:widowControl/>
        <w:rPr>
          <w:rFonts w:ascii="Calibri" w:hAnsi="Calibri" w:eastAsia="宋体" w:cs="宋体"/>
          <w:color w:val="000000"/>
          <w:kern w:val="0"/>
          <w:szCs w:val="21"/>
        </w:rPr>
      </w:pPr>
      <w:r>
        <w:rPr>
          <w:rFonts w:ascii="Calibri" w:hAnsi="Calibri" w:eastAsia="宋体" w:cs="宋体"/>
          <w:color w:val="000000"/>
          <w:kern w:val="0"/>
          <w:szCs w:val="21"/>
        </w:rPr>
        <w:t> </w:t>
      </w:r>
    </w:p>
    <w:p w14:paraId="534BA291">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84"/>
          <w:szCs w:val="84"/>
        </w:rPr>
        <w:t>第一部分 </w:t>
      </w:r>
    </w:p>
    <w:p w14:paraId="0356DF0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578E97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溆浦县舒溶溪乡概况</w:t>
      </w:r>
    </w:p>
    <w:p w14:paraId="627F52F7">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4F5B687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448BBF3">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F513DA6">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FD67B8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9FAE6E8">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5B678450">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53C878F7">
      <w:pPr>
        <w:widowControl/>
        <w:ind w:left="720"/>
        <w:jc w:val="left"/>
        <w:rPr>
          <w:rFonts w:ascii="Calibri" w:hAnsi="Calibri" w:eastAsia="宋体" w:cs="宋体"/>
          <w:color w:val="000000"/>
          <w:kern w:val="0"/>
          <w:szCs w:val="21"/>
        </w:rPr>
      </w:pPr>
      <w:r>
        <w:rPr>
          <w:rFonts w:ascii="Calibri" w:hAnsi="Calibri" w:eastAsia="宋体" w:cs="宋体"/>
          <w:color w:val="000000"/>
          <w:kern w:val="0"/>
          <w:szCs w:val="21"/>
        </w:rPr>
        <w:t> </w:t>
      </w:r>
    </w:p>
    <w:p w14:paraId="7D47D0DE">
      <w:pPr>
        <w:widowControl/>
        <w:ind w:left="720" w:hanging="720"/>
        <w:jc w:val="left"/>
        <w:rPr>
          <w:rFonts w:ascii="Calibri" w:hAnsi="Calibri" w:eastAsia="宋体" w:cs="宋体"/>
          <w:color w:val="000000"/>
          <w:kern w:val="0"/>
          <w:szCs w:val="21"/>
        </w:rPr>
      </w:pPr>
      <w:r>
        <w:rPr>
          <w:rFonts w:hint="eastAsia" w:ascii="黑体" w:hAnsi="Calibri" w:eastAsia="黑体" w:cs="宋体"/>
          <w:color w:val="000000"/>
          <w:kern w:val="0"/>
          <w:sz w:val="32"/>
          <w:szCs w:val="32"/>
        </w:rPr>
        <w:t>一、 部门职责</w:t>
      </w:r>
    </w:p>
    <w:p w14:paraId="380A807A">
      <w:pPr>
        <w:widowControl/>
        <w:spacing w:line="600" w:lineRule="atLeast"/>
        <w:ind w:left="720" w:firstLine="640"/>
        <w:rPr>
          <w:rFonts w:ascii="Calibri" w:hAnsi="Calibri" w:eastAsia="宋体" w:cs="宋体"/>
          <w:color w:val="000000"/>
          <w:kern w:val="0"/>
          <w:szCs w:val="21"/>
        </w:rPr>
      </w:pPr>
      <w:r>
        <w:rPr>
          <w:rFonts w:hint="eastAsia" w:ascii="宋体" w:hAnsi="宋体" w:eastAsia="宋体" w:cs="宋体"/>
          <w:color w:val="000000"/>
          <w:kern w:val="0"/>
          <w:sz w:val="32"/>
          <w:szCs w:val="32"/>
        </w:rPr>
        <w:t>（一）、党委工作职责：（1）保证党的路线、方针、政策的坚决贯彻执行。（2）保证监督职能。（3）教育和管理职能。（4）服从和服务于经济建设的职能。（5）负责抓好本党建工作、群团工作、精神文明建设工作、新闻宣传工作。（6）完成县委、县政府交给的其他工作任务。</w:t>
      </w:r>
    </w:p>
    <w:p w14:paraId="30C2ED28">
      <w:pPr>
        <w:widowControl/>
        <w:ind w:left="638"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二）、政府职能：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253851C5">
      <w:pPr>
        <w:widowControl/>
        <w:spacing w:line="600" w:lineRule="atLeast"/>
        <w:rPr>
          <w:rFonts w:ascii="Calibri" w:hAnsi="Calibri" w:eastAsia="宋体" w:cs="宋体"/>
          <w:color w:val="000000"/>
          <w:kern w:val="0"/>
          <w:szCs w:val="21"/>
        </w:rPr>
      </w:pPr>
      <w:r>
        <w:rPr>
          <w:rFonts w:hint="eastAsia" w:ascii="黑体" w:hAnsi="Calibri" w:eastAsia="黑体" w:cs="宋体"/>
          <w:color w:val="000000"/>
          <w:kern w:val="0"/>
          <w:sz w:val="32"/>
          <w:szCs w:val="32"/>
        </w:rPr>
        <w:t>二、机构设置及决算单位构成</w:t>
      </w:r>
    </w:p>
    <w:p w14:paraId="60C35E88">
      <w:pPr>
        <w:widowControl/>
        <w:spacing w:line="600" w:lineRule="atLeast"/>
        <w:rPr>
          <w:rFonts w:ascii="Calibri" w:hAnsi="Calibri" w:eastAsia="宋体" w:cs="宋体"/>
          <w:color w:val="000000"/>
          <w:kern w:val="0"/>
          <w:szCs w:val="21"/>
        </w:rPr>
      </w:pPr>
      <w:r>
        <w:rPr>
          <w:rFonts w:hint="eastAsia" w:ascii="宋体" w:hAnsi="宋体" w:eastAsia="宋体" w:cs="宋体"/>
          <w:color w:val="000000"/>
          <w:kern w:val="0"/>
          <w:sz w:val="32"/>
          <w:szCs w:val="32"/>
        </w:rPr>
        <w:t>（一）内设机构设置。本单位内设机构包括：党政综合办公室、经济发展办公室、卫生和计划生育办公室、社会管理综合治理维稳办公室；二级局0个；下属派出机构0个；核定编制54名，实有人数54人，其中：行政人员24人，事业人员30人、工勤人员0人、离退休人员0人。</w:t>
      </w:r>
    </w:p>
    <w:p w14:paraId="6AA1B2FD">
      <w:pPr>
        <w:widowControl/>
        <w:spacing w:line="600" w:lineRule="atLeast"/>
        <w:rPr>
          <w:rFonts w:ascii="Calibri" w:hAnsi="Calibri" w:eastAsia="宋体" w:cs="宋体"/>
          <w:color w:val="000000"/>
          <w:kern w:val="0"/>
          <w:szCs w:val="21"/>
        </w:rPr>
      </w:pPr>
      <w:r>
        <w:rPr>
          <w:rFonts w:hint="eastAsia" w:ascii="宋体" w:hAnsi="宋体" w:eastAsia="宋体" w:cs="宋体"/>
          <w:color w:val="000000"/>
          <w:kern w:val="0"/>
          <w:sz w:val="32"/>
          <w:szCs w:val="32"/>
        </w:rPr>
        <w:t>（二）决算单位构成。本单位2020年部门决算汇总公开单位构成包括：溆浦县舒溶溪乡人民政府单位本级以及卫生和计划生育办公室、财政所。</w:t>
      </w:r>
    </w:p>
    <w:p w14:paraId="204D996E">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9FCFD53">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2A99EC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242EDB6">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D922A2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4C73327">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0D3309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B1A40E7">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4DE2DEA">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1E191C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8C46F4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D9721E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EEE521B">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7A0CA1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AEFECB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4FA778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4264DE7">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37C3A4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3B2C9D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4A3FDB8">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第二部分</w:t>
      </w:r>
    </w:p>
    <w:p w14:paraId="00E4064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FFCB739">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部门决算表</w:t>
      </w:r>
    </w:p>
    <w:p w14:paraId="2FCFDC01">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92691A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0B6AA2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AB5FEB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5C79DF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DB68126">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0B2E92F">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086F560E">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clear="all"/>
      </w:r>
    </w:p>
    <w:tbl>
      <w:tblPr>
        <w:tblStyle w:val="5"/>
        <w:tblW w:w="14081" w:type="dxa"/>
        <w:tblInd w:w="93" w:type="dxa"/>
        <w:tblLayout w:type="autofit"/>
        <w:tblCellMar>
          <w:top w:w="15" w:type="dxa"/>
          <w:left w:w="15" w:type="dxa"/>
          <w:bottom w:w="15" w:type="dxa"/>
          <w:right w:w="15" w:type="dxa"/>
        </w:tblCellMar>
      </w:tblPr>
      <w:tblGrid>
        <w:gridCol w:w="4126"/>
        <w:gridCol w:w="449"/>
        <w:gridCol w:w="631"/>
        <w:gridCol w:w="599"/>
        <w:gridCol w:w="98"/>
        <w:gridCol w:w="232"/>
        <w:gridCol w:w="3468"/>
        <w:gridCol w:w="845"/>
        <w:gridCol w:w="1460"/>
        <w:gridCol w:w="657"/>
        <w:gridCol w:w="1516"/>
      </w:tblGrid>
      <w:tr w14:paraId="03D13DF7">
        <w:tblPrEx>
          <w:tblCellMar>
            <w:top w:w="15" w:type="dxa"/>
            <w:left w:w="15" w:type="dxa"/>
            <w:bottom w:w="15" w:type="dxa"/>
            <w:right w:w="15" w:type="dxa"/>
          </w:tblCellMar>
        </w:tblPrEx>
        <w:trPr>
          <w:trHeight w:val="360" w:hRule="atLeast"/>
        </w:trPr>
        <w:tc>
          <w:tcPr>
            <w:tcW w:w="14081" w:type="dxa"/>
            <w:gridSpan w:val="11"/>
            <w:tcBorders>
              <w:top w:val="nil"/>
              <w:left w:val="nil"/>
              <w:bottom w:val="nil"/>
              <w:right w:val="nil"/>
            </w:tcBorders>
            <w:noWrap/>
            <w:tcMar>
              <w:top w:w="0" w:type="dxa"/>
              <w:left w:w="108" w:type="dxa"/>
              <w:bottom w:w="0" w:type="dxa"/>
              <w:right w:w="108" w:type="dxa"/>
            </w:tcMar>
            <w:vAlign w:val="center"/>
          </w:tcPr>
          <w:p w14:paraId="7489DA0F">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收入支出决算总表</w:t>
            </w:r>
          </w:p>
        </w:tc>
      </w:tr>
      <w:tr w14:paraId="38448D36">
        <w:tblPrEx>
          <w:tblCellMar>
            <w:top w:w="15" w:type="dxa"/>
            <w:left w:w="15" w:type="dxa"/>
            <w:bottom w:w="15" w:type="dxa"/>
            <w:right w:w="15" w:type="dxa"/>
          </w:tblCellMar>
        </w:tblPrEx>
        <w:trPr>
          <w:trHeight w:val="199" w:hRule="atLeast"/>
        </w:trPr>
        <w:tc>
          <w:tcPr>
            <w:tcW w:w="5206"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0EB4F76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97"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0342DEB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2" w:type="dxa"/>
            <w:tcBorders>
              <w:top w:val="nil"/>
              <w:left w:val="nil"/>
              <w:bottom w:val="nil"/>
              <w:right w:val="nil"/>
            </w:tcBorders>
            <w:shd w:val="clear" w:color="auto" w:fill="FFFFFF"/>
            <w:noWrap/>
            <w:tcMar>
              <w:top w:w="0" w:type="dxa"/>
              <w:left w:w="108" w:type="dxa"/>
              <w:bottom w:w="0" w:type="dxa"/>
              <w:right w:w="108" w:type="dxa"/>
            </w:tcMar>
            <w:vAlign w:val="center"/>
          </w:tcPr>
          <w:p w14:paraId="224274B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577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19A930D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57" w:type="dxa"/>
            <w:tcBorders>
              <w:top w:val="nil"/>
              <w:left w:val="nil"/>
              <w:bottom w:val="nil"/>
              <w:right w:val="nil"/>
            </w:tcBorders>
            <w:shd w:val="clear" w:color="auto" w:fill="FFFFFF"/>
            <w:noWrap/>
            <w:tcMar>
              <w:top w:w="0" w:type="dxa"/>
              <w:left w:w="108" w:type="dxa"/>
              <w:bottom w:w="0" w:type="dxa"/>
              <w:right w:w="108" w:type="dxa"/>
            </w:tcMar>
            <w:vAlign w:val="center"/>
          </w:tcPr>
          <w:p w14:paraId="57B05C1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16" w:type="dxa"/>
            <w:tcBorders>
              <w:top w:val="nil"/>
              <w:left w:val="nil"/>
              <w:bottom w:val="nil"/>
              <w:right w:val="nil"/>
            </w:tcBorders>
            <w:shd w:val="clear" w:color="auto" w:fill="FFFFFF"/>
            <w:noWrap/>
            <w:tcMar>
              <w:top w:w="0" w:type="dxa"/>
              <w:left w:w="108" w:type="dxa"/>
              <w:bottom w:w="0" w:type="dxa"/>
              <w:right w:w="108" w:type="dxa"/>
            </w:tcMar>
            <w:vAlign w:val="center"/>
          </w:tcPr>
          <w:p w14:paraId="265F9CEA">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公开01表</w:t>
            </w:r>
          </w:p>
        </w:tc>
      </w:tr>
      <w:tr w14:paraId="0BF0DF95">
        <w:tblPrEx>
          <w:tblCellMar>
            <w:top w:w="15" w:type="dxa"/>
            <w:left w:w="15" w:type="dxa"/>
            <w:bottom w:w="15" w:type="dxa"/>
            <w:right w:w="15" w:type="dxa"/>
          </w:tblCellMar>
        </w:tblPrEx>
        <w:trPr>
          <w:trHeight w:val="300" w:hRule="atLeast"/>
        </w:trPr>
        <w:tc>
          <w:tcPr>
            <w:tcW w:w="5206"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029FE90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w:t>
            </w:r>
            <w:r>
              <w:rPr>
                <w:rFonts w:hint="eastAsia" w:ascii="MS Mincho" w:hAnsi="MS Mincho" w:eastAsia="MS Mincho" w:cs="MS Mincho"/>
                <w:color w:val="000000"/>
                <w:kern w:val="0"/>
                <w:sz w:val="20"/>
                <w:szCs w:val="20"/>
              </w:rPr>
              <w:t> </w:t>
            </w:r>
            <w:r>
              <w:rPr>
                <w:rFonts w:hint="eastAsia" w:ascii="宋体" w:hAnsi="宋体" w:eastAsia="宋体" w:cs="Times New Roman"/>
                <w:color w:val="000000"/>
                <w:kern w:val="0"/>
                <w:sz w:val="20"/>
                <w:szCs w:val="20"/>
              </w:rPr>
              <w:t>溆浦县舒溶溪乡人民政府</w:t>
            </w:r>
          </w:p>
        </w:tc>
        <w:tc>
          <w:tcPr>
            <w:tcW w:w="697"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3D4A96D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2" w:type="dxa"/>
            <w:tcBorders>
              <w:top w:val="nil"/>
              <w:left w:val="nil"/>
              <w:bottom w:val="nil"/>
              <w:right w:val="nil"/>
            </w:tcBorders>
            <w:shd w:val="clear" w:color="auto" w:fill="FFFFFF"/>
            <w:noWrap/>
            <w:tcMar>
              <w:top w:w="0" w:type="dxa"/>
              <w:left w:w="108" w:type="dxa"/>
              <w:bottom w:w="0" w:type="dxa"/>
              <w:right w:w="108" w:type="dxa"/>
            </w:tcMar>
            <w:vAlign w:val="center"/>
          </w:tcPr>
          <w:p w14:paraId="449B3E5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577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1521704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657" w:type="dxa"/>
            <w:tcBorders>
              <w:top w:val="nil"/>
              <w:left w:val="nil"/>
              <w:bottom w:val="nil"/>
              <w:right w:val="nil"/>
            </w:tcBorders>
            <w:shd w:val="clear" w:color="auto" w:fill="FFFFFF"/>
            <w:noWrap/>
            <w:tcMar>
              <w:top w:w="0" w:type="dxa"/>
              <w:left w:w="108" w:type="dxa"/>
              <w:bottom w:w="0" w:type="dxa"/>
              <w:right w:w="108" w:type="dxa"/>
            </w:tcMar>
            <w:vAlign w:val="center"/>
          </w:tcPr>
          <w:p w14:paraId="6A1A62B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16" w:type="dxa"/>
            <w:tcBorders>
              <w:top w:val="nil"/>
              <w:left w:val="nil"/>
              <w:bottom w:val="nil"/>
              <w:right w:val="nil"/>
            </w:tcBorders>
            <w:shd w:val="clear" w:color="auto" w:fill="FFFFFF"/>
            <w:noWrap/>
            <w:tcMar>
              <w:top w:w="0" w:type="dxa"/>
              <w:left w:w="108" w:type="dxa"/>
              <w:bottom w:w="0" w:type="dxa"/>
              <w:right w:w="108" w:type="dxa"/>
            </w:tcMar>
            <w:vAlign w:val="center"/>
          </w:tcPr>
          <w:p w14:paraId="57E4073E">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76E6663F">
        <w:tblPrEx>
          <w:tblCellMar>
            <w:top w:w="15" w:type="dxa"/>
            <w:left w:w="15" w:type="dxa"/>
            <w:bottom w:w="15" w:type="dxa"/>
            <w:right w:w="15" w:type="dxa"/>
          </w:tblCellMar>
        </w:tblPrEx>
        <w:trPr>
          <w:trHeight w:val="340" w:hRule="atLeast"/>
        </w:trPr>
        <w:tc>
          <w:tcPr>
            <w:tcW w:w="5805" w:type="dxa"/>
            <w:gridSpan w:val="4"/>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ECD00C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收入</w:t>
            </w:r>
          </w:p>
        </w:tc>
        <w:tc>
          <w:tcPr>
            <w:tcW w:w="8276" w:type="dxa"/>
            <w:gridSpan w:val="7"/>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A5DC6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支出</w:t>
            </w:r>
          </w:p>
        </w:tc>
      </w:tr>
      <w:tr w14:paraId="558FFC9F">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12D508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EBC437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D5A9BF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决算数</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3CB04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C4F2E7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EA94C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决算数</w:t>
            </w:r>
          </w:p>
        </w:tc>
      </w:tr>
      <w:tr w14:paraId="7411B8DA">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D62C22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93E93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230"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11E82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F3C40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29EDE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633"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60AA08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r>
      <w:tr w14:paraId="481C5147">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D761B9">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一、一般公共预算财政拨款收入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E29EEB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8FABAD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1398.49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50640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CF41F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28</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7B8081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662.89　</w:t>
            </w:r>
          </w:p>
        </w:tc>
      </w:tr>
      <w:tr w14:paraId="0F34D282">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2BF38B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二、政府性基金预算财政拨款收入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DD103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DC32E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23.22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F43F2B9">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二、外交支出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1A948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29</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022091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2B62FF0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6D279B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三、国有资本经营预算财政拨款收入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DBF0D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9ADA6C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580108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三、国防支出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DE8A3B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30</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A25143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56545F7D">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B14566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四、上级补助收入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70E78F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B8C0E0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17085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CA24F5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31</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B54D59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10.94　</w:t>
            </w:r>
          </w:p>
        </w:tc>
      </w:tr>
      <w:tr w14:paraId="5495AEA2">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1789C3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五、事业收入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11BB1C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0B09B7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378365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五、教育支出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593D9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32</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FE33C6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0C022945">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3ACDBD8">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六、经营收入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50E7E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6</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B50470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F53D9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89D0F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33</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66ECC3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7E86F03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44B461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七、附属单位上缴收入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FC9C20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7</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C2CCA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1A3C31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七、文化旅游体育与传媒支出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C00092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BF7AAE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0.10</w:t>
            </w:r>
          </w:p>
        </w:tc>
      </w:tr>
      <w:tr w14:paraId="2335F512">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5E105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八、其他收入</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BFDCBB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DB5E5C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1A572E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八、社会保障和就业支出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077369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B908B2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84.22</w:t>
            </w:r>
          </w:p>
        </w:tc>
      </w:tr>
      <w:tr w14:paraId="58E9C13F">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DDAFD83">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063FD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9</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CFFA16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75D7F2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九、卫生健康支出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4D3A5C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F830E5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45.70</w:t>
            </w:r>
          </w:p>
        </w:tc>
      </w:tr>
      <w:tr w14:paraId="04EA02EF">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F90F4F7">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5B865E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10</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5E80DE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F0F4A8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十、节能环保支出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61086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37</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0DBF11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6.93</w:t>
            </w:r>
          </w:p>
        </w:tc>
      </w:tr>
      <w:tr w14:paraId="56AC3475">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23FB1BF">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EC2814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EDACCC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5B2C9C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十一、城乡社区支出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74F06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38</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9B9F0A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32.77</w:t>
            </w:r>
          </w:p>
        </w:tc>
      </w:tr>
      <w:tr w14:paraId="4A6B2D18">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3B2EB8D">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EDD3AA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21F673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961598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十二、农林水支出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9FC1B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39</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1A67A3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515.53</w:t>
            </w:r>
          </w:p>
        </w:tc>
      </w:tr>
      <w:tr w14:paraId="564AD8FD">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E0F824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EAA415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E243B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DE574E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十三、交通运输支出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093F38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40</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89F46F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62F8697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47EFF80">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F68B3E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14</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2D46FD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3F13F5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十四、资源勘探工业信息等支出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47DC2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41</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0ECBE9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3.00</w:t>
            </w:r>
          </w:p>
        </w:tc>
      </w:tr>
      <w:tr w14:paraId="4E32F66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B927CD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7774B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15</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1296A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546F94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十五、商业服务业等支出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CED1A1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42</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A05CEC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8.50</w:t>
            </w:r>
          </w:p>
        </w:tc>
      </w:tr>
      <w:tr w14:paraId="4C157D6B">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1271E50">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4DBE7C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16</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F50B16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0C7C35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十六、金融支出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D21C5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43</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DC509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5578F935">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D759E4D">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480DE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17</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682D65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6D463E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十七、援助其他地区支出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0D034F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675C9B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52D9301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8ED7069">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4CC6A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18</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D8444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687FB6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十八、自然资源海洋气象等支出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084A48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45</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774A87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0.20</w:t>
            </w:r>
          </w:p>
        </w:tc>
      </w:tr>
      <w:tr w14:paraId="76CF5C2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DE36A4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2CB7C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19</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6AF948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9AE431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十九、住房保障支出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769ED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46</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434EFF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8.46</w:t>
            </w:r>
          </w:p>
        </w:tc>
      </w:tr>
      <w:tr w14:paraId="2C6286DC">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8B7B27C">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8E52D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20</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0D1592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09D18A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二十、粮油物资储备支出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AEB741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47</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F73394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7D7A4383">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AEF01FF">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DA039D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21</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B177D9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ABB7C5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二十一、国有资本经营预算支出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F9EC9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48</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DE9E3F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3A7BF985">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1F824E">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C4EBC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22</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B7251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D97BC87">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二十二、灾害防治及应急管理支出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19BF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49</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18C582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19.24</w:t>
            </w:r>
          </w:p>
        </w:tc>
      </w:tr>
      <w:tr w14:paraId="19421780">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01DFA9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D37026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23</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4235BE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C8B1EE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二十三、其他支出</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3DF471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50</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A9692C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23.22</w:t>
            </w:r>
          </w:p>
        </w:tc>
      </w:tr>
      <w:tr w14:paraId="7C4B1E51">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C5DBCAB">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FE528B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24</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65B49B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1421.71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7A5BBFF">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651869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51</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A6C3CA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1421.71</w:t>
            </w:r>
          </w:p>
        </w:tc>
      </w:tr>
      <w:tr w14:paraId="09CEC769">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7251F76">
            <w:pPr>
              <w:widowControl/>
              <w:spacing w:line="510"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使用非财政拨款结余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87E15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25</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2ED7B6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44C0CE7">
            <w:pPr>
              <w:widowControl/>
              <w:spacing w:line="510"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结余分配</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899B67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52</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E08440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0944AD6A">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3C3DA1">
            <w:pPr>
              <w:widowControl/>
              <w:spacing w:line="510"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年初结转和结余</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1B8124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26</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F8DCFC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798"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B740370">
            <w:pPr>
              <w:widowControl/>
              <w:spacing w:line="510" w:lineRule="atLeast"/>
              <w:jc w:val="left"/>
              <w:rPr>
                <w:rFonts w:ascii="Calibri" w:hAnsi="Calibri" w:eastAsia="宋体" w:cs="Times New Roman"/>
                <w:kern w:val="0"/>
                <w:szCs w:val="21"/>
              </w:rPr>
            </w:pPr>
            <w:r>
              <w:rPr>
                <w:rFonts w:hint="eastAsia" w:ascii="MS Mincho" w:hAnsi="MS Mincho" w:eastAsia="MS Mincho" w:cs="MS Mincho"/>
                <w:kern w:val="0"/>
                <w:sz w:val="22"/>
              </w:rPr>
              <w:t>                </w:t>
            </w:r>
            <w:r>
              <w:rPr>
                <w:rFonts w:hint="eastAsia" w:ascii="宋体" w:hAnsi="宋体" w:eastAsia="宋体" w:cs="Times New Roman"/>
                <w:kern w:val="0"/>
                <w:sz w:val="22"/>
              </w:rPr>
              <w:t>年末结转和结余</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D6891B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53</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28432F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5B28AFF8">
        <w:tblPrEx>
          <w:tblCellMar>
            <w:top w:w="15" w:type="dxa"/>
            <w:left w:w="15" w:type="dxa"/>
            <w:bottom w:w="15" w:type="dxa"/>
            <w:right w:w="15" w:type="dxa"/>
          </w:tblCellMar>
        </w:tblPrEx>
        <w:trPr>
          <w:trHeight w:val="340" w:hRule="atLeast"/>
        </w:trPr>
        <w:tc>
          <w:tcPr>
            <w:tcW w:w="4126"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8CA66C8">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449"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0C948B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27</w:t>
            </w:r>
          </w:p>
        </w:tc>
        <w:tc>
          <w:tcPr>
            <w:tcW w:w="1230"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6B826E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1421.71　</w:t>
            </w:r>
          </w:p>
        </w:tc>
        <w:tc>
          <w:tcPr>
            <w:tcW w:w="3798"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65A42DB">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84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B200B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54</w:t>
            </w:r>
          </w:p>
        </w:tc>
        <w:tc>
          <w:tcPr>
            <w:tcW w:w="363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7388CEA">
            <w:pPr>
              <w:widowControl/>
              <w:spacing w:line="510" w:lineRule="atLeast"/>
              <w:jc w:val="right"/>
              <w:rPr>
                <w:rFonts w:ascii="Calibri" w:hAnsi="Calibri" w:eastAsia="宋体" w:cs="Times New Roman"/>
                <w:kern w:val="0"/>
                <w:szCs w:val="21"/>
              </w:rPr>
            </w:pPr>
            <w:r>
              <w:rPr>
                <w:rFonts w:hint="eastAsia" w:ascii="宋体" w:hAnsi="宋体" w:eastAsia="宋体" w:cs="Times New Roman"/>
                <w:b/>
                <w:bCs/>
                <w:kern w:val="0"/>
                <w:sz w:val="22"/>
              </w:rPr>
              <w:t>　1421.71</w:t>
            </w:r>
          </w:p>
        </w:tc>
      </w:tr>
      <w:tr w14:paraId="3A3C3FE7">
        <w:tblPrEx>
          <w:tblCellMar>
            <w:top w:w="15" w:type="dxa"/>
            <w:left w:w="15" w:type="dxa"/>
            <w:bottom w:w="15" w:type="dxa"/>
            <w:right w:w="15" w:type="dxa"/>
          </w:tblCellMar>
        </w:tblPrEx>
        <w:trPr>
          <w:trHeight w:val="1020" w:hRule="atLeast"/>
        </w:trPr>
        <w:tc>
          <w:tcPr>
            <w:tcW w:w="14081" w:type="dxa"/>
            <w:gridSpan w:val="11"/>
            <w:tcBorders>
              <w:top w:val="nil"/>
              <w:left w:val="nil"/>
              <w:bottom w:val="nil"/>
              <w:right w:val="nil"/>
            </w:tcBorders>
            <w:tcMar>
              <w:top w:w="0" w:type="dxa"/>
              <w:left w:w="108" w:type="dxa"/>
              <w:bottom w:w="0" w:type="dxa"/>
              <w:right w:w="108" w:type="dxa"/>
            </w:tcMar>
            <w:vAlign w:val="center"/>
          </w:tcPr>
          <w:p w14:paraId="26E7CD2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注：1.本表反映部门本年度的总收支和年末结转结余情况。</w:t>
            </w:r>
            <w:r>
              <w:rPr>
                <w:rFonts w:hint="eastAsia" w:ascii="宋体" w:hAnsi="宋体" w:eastAsia="宋体" w:cs="Times New Roman"/>
                <w:kern w:val="0"/>
                <w:sz w:val="24"/>
                <w:szCs w:val="24"/>
              </w:rPr>
              <w:br w:type="textWrapping"/>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2.本套报表金额单位转换时可能存在尾数误差。</w:t>
            </w:r>
          </w:p>
        </w:tc>
      </w:tr>
    </w:tbl>
    <w:p w14:paraId="587F6310">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clear="all"/>
      </w:r>
    </w:p>
    <w:tbl>
      <w:tblPr>
        <w:tblStyle w:val="5"/>
        <w:tblW w:w="15428" w:type="dxa"/>
        <w:tblInd w:w="93" w:type="dxa"/>
        <w:tblLayout w:type="autofit"/>
        <w:tblCellMar>
          <w:top w:w="15" w:type="dxa"/>
          <w:left w:w="15" w:type="dxa"/>
          <w:bottom w:w="15" w:type="dxa"/>
          <w:right w:w="15" w:type="dxa"/>
        </w:tblCellMar>
      </w:tblPr>
      <w:tblGrid>
        <w:gridCol w:w="371"/>
        <w:gridCol w:w="481"/>
        <w:gridCol w:w="4455"/>
        <w:gridCol w:w="1500"/>
        <w:gridCol w:w="1575"/>
        <w:gridCol w:w="1515"/>
        <w:gridCol w:w="1335"/>
        <w:gridCol w:w="1260"/>
        <w:gridCol w:w="1143"/>
        <w:gridCol w:w="1793"/>
        <w:gridCol w:w="1769"/>
        <w:gridCol w:w="1769"/>
        <w:gridCol w:w="1769"/>
        <w:gridCol w:w="1500"/>
        <w:gridCol w:w="1575"/>
        <w:gridCol w:w="1515"/>
        <w:gridCol w:w="1335"/>
        <w:gridCol w:w="1260"/>
        <w:gridCol w:w="1143"/>
        <w:gridCol w:w="1793"/>
      </w:tblGrid>
      <w:tr w14:paraId="424125BA">
        <w:tblPrEx>
          <w:tblCellMar>
            <w:top w:w="15" w:type="dxa"/>
            <w:left w:w="15" w:type="dxa"/>
            <w:bottom w:w="15" w:type="dxa"/>
            <w:right w:w="15" w:type="dxa"/>
          </w:tblCellMar>
        </w:tblPrEx>
        <w:trPr>
          <w:gridAfter w:val="10"/>
          <w:wAfter w:w="16688" w:type="dxa"/>
          <w:trHeight w:val="435" w:hRule="atLeast"/>
        </w:trPr>
        <w:tc>
          <w:tcPr>
            <w:tcW w:w="15428" w:type="dxa"/>
            <w:gridSpan w:val="10"/>
            <w:tcBorders>
              <w:top w:val="nil"/>
              <w:left w:val="nil"/>
              <w:bottom w:val="nil"/>
              <w:right w:val="nil"/>
            </w:tcBorders>
            <w:noWrap/>
            <w:tcMar>
              <w:top w:w="15" w:type="dxa"/>
              <w:left w:w="15" w:type="dxa"/>
              <w:bottom w:w="0" w:type="dxa"/>
              <w:right w:w="15" w:type="dxa"/>
            </w:tcMar>
            <w:vAlign w:val="center"/>
          </w:tcPr>
          <w:p w14:paraId="2CF23523">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收入决算表</w:t>
            </w:r>
          </w:p>
        </w:tc>
      </w:tr>
      <w:tr w14:paraId="67B7E389">
        <w:tblPrEx>
          <w:tblCellMar>
            <w:top w:w="15" w:type="dxa"/>
            <w:left w:w="15" w:type="dxa"/>
            <w:bottom w:w="15" w:type="dxa"/>
            <w:right w:w="15" w:type="dxa"/>
          </w:tblCellMar>
        </w:tblPrEx>
        <w:trPr>
          <w:gridAfter w:val="10"/>
          <w:wAfter w:w="16688" w:type="dxa"/>
          <w:trHeight w:val="285" w:hRule="atLeast"/>
        </w:trPr>
        <w:tc>
          <w:tcPr>
            <w:tcW w:w="371" w:type="dxa"/>
            <w:tcBorders>
              <w:top w:val="nil"/>
              <w:left w:val="nil"/>
              <w:bottom w:val="nil"/>
              <w:right w:val="nil"/>
            </w:tcBorders>
            <w:shd w:val="clear" w:color="auto" w:fill="FFFFFF"/>
            <w:noWrap/>
            <w:tcMar>
              <w:top w:w="15" w:type="dxa"/>
              <w:left w:w="15" w:type="dxa"/>
              <w:bottom w:w="0" w:type="dxa"/>
              <w:right w:w="15" w:type="dxa"/>
            </w:tcMar>
            <w:vAlign w:val="center"/>
          </w:tcPr>
          <w:p w14:paraId="7B151BE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481" w:type="dxa"/>
            <w:tcBorders>
              <w:top w:val="nil"/>
              <w:left w:val="nil"/>
              <w:bottom w:val="nil"/>
              <w:right w:val="nil"/>
            </w:tcBorders>
            <w:shd w:val="clear" w:color="auto" w:fill="FFFFFF"/>
            <w:noWrap/>
            <w:tcMar>
              <w:top w:w="15" w:type="dxa"/>
              <w:left w:w="15" w:type="dxa"/>
              <w:bottom w:w="0" w:type="dxa"/>
              <w:right w:w="15" w:type="dxa"/>
            </w:tcMar>
            <w:vAlign w:val="center"/>
          </w:tcPr>
          <w:p w14:paraId="16B06E8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4455" w:type="dxa"/>
            <w:tcBorders>
              <w:top w:val="nil"/>
              <w:left w:val="nil"/>
              <w:bottom w:val="nil"/>
              <w:right w:val="nil"/>
            </w:tcBorders>
            <w:shd w:val="clear" w:color="auto" w:fill="FFFFFF"/>
            <w:noWrap/>
            <w:tcMar>
              <w:top w:w="15" w:type="dxa"/>
              <w:left w:w="15" w:type="dxa"/>
              <w:bottom w:w="0" w:type="dxa"/>
              <w:right w:w="15" w:type="dxa"/>
            </w:tcMar>
            <w:vAlign w:val="center"/>
          </w:tcPr>
          <w:p w14:paraId="7C0BB70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00" w:type="dxa"/>
            <w:tcBorders>
              <w:top w:val="nil"/>
              <w:left w:val="nil"/>
              <w:bottom w:val="nil"/>
              <w:right w:val="nil"/>
            </w:tcBorders>
            <w:shd w:val="clear" w:color="auto" w:fill="FFFFFF"/>
            <w:noWrap/>
            <w:tcMar>
              <w:top w:w="15" w:type="dxa"/>
              <w:left w:w="15" w:type="dxa"/>
              <w:bottom w:w="0" w:type="dxa"/>
              <w:right w:w="15" w:type="dxa"/>
            </w:tcMar>
            <w:vAlign w:val="center"/>
          </w:tcPr>
          <w:p w14:paraId="20501CF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75" w:type="dxa"/>
            <w:tcBorders>
              <w:top w:val="nil"/>
              <w:left w:val="nil"/>
              <w:bottom w:val="nil"/>
              <w:right w:val="nil"/>
            </w:tcBorders>
            <w:shd w:val="clear" w:color="auto" w:fill="FFFFFF"/>
            <w:noWrap/>
            <w:tcMar>
              <w:top w:w="15" w:type="dxa"/>
              <w:left w:w="15" w:type="dxa"/>
              <w:bottom w:w="0" w:type="dxa"/>
              <w:right w:w="15" w:type="dxa"/>
            </w:tcMar>
            <w:vAlign w:val="center"/>
          </w:tcPr>
          <w:p w14:paraId="591AD63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15" w:type="dxa"/>
            <w:tcBorders>
              <w:top w:val="nil"/>
              <w:left w:val="nil"/>
              <w:bottom w:val="nil"/>
              <w:right w:val="nil"/>
            </w:tcBorders>
            <w:shd w:val="clear" w:color="auto" w:fill="FFFFFF"/>
            <w:noWrap/>
            <w:tcMar>
              <w:top w:w="15" w:type="dxa"/>
              <w:left w:w="15" w:type="dxa"/>
              <w:bottom w:w="0" w:type="dxa"/>
              <w:right w:w="15" w:type="dxa"/>
            </w:tcMar>
            <w:vAlign w:val="center"/>
          </w:tcPr>
          <w:p w14:paraId="4D448ED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335" w:type="dxa"/>
            <w:tcBorders>
              <w:top w:val="nil"/>
              <w:left w:val="nil"/>
              <w:bottom w:val="nil"/>
              <w:right w:val="nil"/>
            </w:tcBorders>
            <w:shd w:val="clear" w:color="auto" w:fill="FFFFFF"/>
            <w:noWrap/>
            <w:tcMar>
              <w:top w:w="15" w:type="dxa"/>
              <w:left w:w="15" w:type="dxa"/>
              <w:bottom w:w="0" w:type="dxa"/>
              <w:right w:w="15" w:type="dxa"/>
            </w:tcMar>
            <w:vAlign w:val="center"/>
          </w:tcPr>
          <w:p w14:paraId="2929A3F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nil"/>
              <w:right w:val="nil"/>
            </w:tcBorders>
            <w:shd w:val="clear" w:color="auto" w:fill="FFFFFF"/>
            <w:noWrap/>
            <w:tcMar>
              <w:top w:w="15" w:type="dxa"/>
              <w:left w:w="15" w:type="dxa"/>
              <w:bottom w:w="0" w:type="dxa"/>
              <w:right w:w="15" w:type="dxa"/>
            </w:tcMar>
            <w:vAlign w:val="center"/>
          </w:tcPr>
          <w:p w14:paraId="7E14E02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nil"/>
              <w:right w:val="nil"/>
            </w:tcBorders>
            <w:shd w:val="clear" w:color="auto" w:fill="FFFFFF"/>
            <w:noWrap/>
            <w:tcMar>
              <w:top w:w="15" w:type="dxa"/>
              <w:left w:w="15" w:type="dxa"/>
              <w:bottom w:w="0" w:type="dxa"/>
              <w:right w:w="15" w:type="dxa"/>
            </w:tcMar>
            <w:vAlign w:val="center"/>
          </w:tcPr>
          <w:p w14:paraId="6C420E8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nil"/>
              <w:right w:val="nil"/>
            </w:tcBorders>
            <w:shd w:val="clear" w:color="auto" w:fill="FFFFFF"/>
            <w:noWrap/>
            <w:tcMar>
              <w:top w:w="15" w:type="dxa"/>
              <w:left w:w="15" w:type="dxa"/>
              <w:bottom w:w="0" w:type="dxa"/>
              <w:right w:w="15" w:type="dxa"/>
            </w:tcMar>
            <w:vAlign w:val="center"/>
          </w:tcPr>
          <w:p w14:paraId="70B2F10D">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w:t>
            </w:r>
            <w:r>
              <w:rPr>
                <w:rFonts w:hint="eastAsia" w:ascii="Calibri" w:hAnsi="Calibri" w:eastAsia="宋体" w:cs="Times New Roman"/>
                <w:color w:val="000000"/>
                <w:kern w:val="0"/>
                <w:sz w:val="20"/>
                <w:szCs w:val="20"/>
              </w:rPr>
              <w:t>02</w:t>
            </w:r>
            <w:r>
              <w:rPr>
                <w:rFonts w:hint="eastAsia" w:ascii="宋体" w:hAnsi="宋体" w:eastAsia="宋体" w:cs="Times New Roman"/>
                <w:color w:val="000000"/>
                <w:kern w:val="0"/>
                <w:sz w:val="20"/>
                <w:szCs w:val="20"/>
              </w:rPr>
              <w:t>表</w:t>
            </w:r>
          </w:p>
        </w:tc>
      </w:tr>
      <w:tr w14:paraId="225ECD0F">
        <w:tblPrEx>
          <w:tblCellMar>
            <w:top w:w="15" w:type="dxa"/>
            <w:left w:w="15" w:type="dxa"/>
            <w:bottom w:w="15" w:type="dxa"/>
            <w:right w:w="15" w:type="dxa"/>
          </w:tblCellMar>
        </w:tblPrEx>
        <w:trPr>
          <w:gridAfter w:val="10"/>
          <w:wAfter w:w="16688" w:type="dxa"/>
          <w:trHeight w:val="285" w:hRule="atLeast"/>
        </w:trPr>
        <w:tc>
          <w:tcPr>
            <w:tcW w:w="852" w:type="dxa"/>
            <w:gridSpan w:val="2"/>
            <w:tcBorders>
              <w:top w:val="nil"/>
              <w:left w:val="nil"/>
              <w:bottom w:val="nil"/>
              <w:right w:val="nil"/>
            </w:tcBorders>
            <w:shd w:val="clear" w:color="auto" w:fill="FFFFFF"/>
            <w:noWrap/>
            <w:tcMar>
              <w:top w:w="15" w:type="dxa"/>
              <w:left w:w="15" w:type="dxa"/>
              <w:bottom w:w="0" w:type="dxa"/>
              <w:right w:w="15" w:type="dxa"/>
            </w:tcMar>
            <w:vAlign w:val="center"/>
          </w:tcPr>
          <w:p w14:paraId="0B88FCDB">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20"/>
                <w:szCs w:val="20"/>
              </w:rPr>
              <w:t>部门：</w:t>
            </w:r>
          </w:p>
        </w:tc>
        <w:tc>
          <w:tcPr>
            <w:tcW w:w="4455" w:type="dxa"/>
            <w:tcBorders>
              <w:top w:val="nil"/>
              <w:left w:val="nil"/>
              <w:bottom w:val="nil"/>
              <w:right w:val="nil"/>
            </w:tcBorders>
            <w:shd w:val="clear" w:color="auto" w:fill="FFFFFF"/>
            <w:noWrap/>
            <w:tcMar>
              <w:top w:w="15" w:type="dxa"/>
              <w:left w:w="15" w:type="dxa"/>
              <w:bottom w:w="0" w:type="dxa"/>
              <w:right w:w="15" w:type="dxa"/>
            </w:tcMar>
            <w:vAlign w:val="center"/>
          </w:tcPr>
          <w:p w14:paraId="258DACB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溆浦县舒溶溪乡人民政府</w:t>
            </w:r>
            <w:r>
              <w:rPr>
                <w:rFonts w:hint="eastAsia" w:ascii="宋体" w:hAnsi="宋体" w:eastAsia="宋体" w:cs="Times New Roman"/>
                <w:kern w:val="0"/>
                <w:szCs w:val="21"/>
              </w:rPr>
              <w:t>　</w:t>
            </w:r>
          </w:p>
        </w:tc>
        <w:tc>
          <w:tcPr>
            <w:tcW w:w="1500" w:type="dxa"/>
            <w:tcBorders>
              <w:top w:val="nil"/>
              <w:left w:val="nil"/>
              <w:bottom w:val="nil"/>
              <w:right w:val="nil"/>
            </w:tcBorders>
            <w:shd w:val="clear" w:color="auto" w:fill="FFFFFF"/>
            <w:noWrap/>
            <w:tcMar>
              <w:top w:w="15" w:type="dxa"/>
              <w:left w:w="15" w:type="dxa"/>
              <w:bottom w:w="0" w:type="dxa"/>
              <w:right w:w="15" w:type="dxa"/>
            </w:tcMar>
            <w:vAlign w:val="center"/>
          </w:tcPr>
          <w:p w14:paraId="3804B3E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75" w:type="dxa"/>
            <w:tcBorders>
              <w:top w:val="nil"/>
              <w:left w:val="nil"/>
              <w:bottom w:val="nil"/>
              <w:right w:val="nil"/>
            </w:tcBorders>
            <w:shd w:val="clear" w:color="auto" w:fill="FFFFFF"/>
            <w:noWrap/>
            <w:tcMar>
              <w:top w:w="15" w:type="dxa"/>
              <w:left w:w="15" w:type="dxa"/>
              <w:bottom w:w="0" w:type="dxa"/>
              <w:right w:w="15" w:type="dxa"/>
            </w:tcMar>
            <w:vAlign w:val="center"/>
          </w:tcPr>
          <w:p w14:paraId="24B975B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515" w:type="dxa"/>
            <w:tcBorders>
              <w:top w:val="nil"/>
              <w:left w:val="nil"/>
              <w:bottom w:val="nil"/>
              <w:right w:val="nil"/>
            </w:tcBorders>
            <w:shd w:val="clear" w:color="auto" w:fill="FFFFFF"/>
            <w:noWrap/>
            <w:tcMar>
              <w:top w:w="15" w:type="dxa"/>
              <w:left w:w="15" w:type="dxa"/>
              <w:bottom w:w="0" w:type="dxa"/>
              <w:right w:w="15" w:type="dxa"/>
            </w:tcMar>
            <w:vAlign w:val="center"/>
          </w:tcPr>
          <w:p w14:paraId="15C64490">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　</w:t>
            </w:r>
          </w:p>
        </w:tc>
        <w:tc>
          <w:tcPr>
            <w:tcW w:w="1335" w:type="dxa"/>
            <w:tcBorders>
              <w:top w:val="nil"/>
              <w:left w:val="nil"/>
              <w:bottom w:val="nil"/>
              <w:right w:val="nil"/>
            </w:tcBorders>
            <w:shd w:val="clear" w:color="auto" w:fill="FFFFFF"/>
            <w:noWrap/>
            <w:tcMar>
              <w:top w:w="15" w:type="dxa"/>
              <w:left w:w="15" w:type="dxa"/>
              <w:bottom w:w="0" w:type="dxa"/>
              <w:right w:w="15" w:type="dxa"/>
            </w:tcMar>
            <w:vAlign w:val="center"/>
          </w:tcPr>
          <w:p w14:paraId="666F710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nil"/>
              <w:right w:val="nil"/>
            </w:tcBorders>
            <w:shd w:val="clear" w:color="auto" w:fill="FFFFFF"/>
            <w:noWrap/>
            <w:tcMar>
              <w:top w:w="15" w:type="dxa"/>
              <w:left w:w="15" w:type="dxa"/>
              <w:bottom w:w="0" w:type="dxa"/>
              <w:right w:w="15" w:type="dxa"/>
            </w:tcMar>
            <w:vAlign w:val="center"/>
          </w:tcPr>
          <w:p w14:paraId="3B5CF5B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nil"/>
              <w:right w:val="nil"/>
            </w:tcBorders>
            <w:shd w:val="clear" w:color="auto" w:fill="FFFFFF"/>
            <w:noWrap/>
            <w:tcMar>
              <w:top w:w="15" w:type="dxa"/>
              <w:left w:w="15" w:type="dxa"/>
              <w:bottom w:w="0" w:type="dxa"/>
              <w:right w:w="15" w:type="dxa"/>
            </w:tcMar>
            <w:vAlign w:val="center"/>
          </w:tcPr>
          <w:p w14:paraId="6E398D4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nil"/>
              <w:right w:val="nil"/>
            </w:tcBorders>
            <w:shd w:val="clear" w:color="auto" w:fill="FFFFFF"/>
            <w:noWrap/>
            <w:tcMar>
              <w:top w:w="15" w:type="dxa"/>
              <w:left w:w="15" w:type="dxa"/>
              <w:bottom w:w="0" w:type="dxa"/>
              <w:right w:w="15" w:type="dxa"/>
            </w:tcMar>
            <w:vAlign w:val="center"/>
          </w:tcPr>
          <w:p w14:paraId="0A601098">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4F699EC0">
        <w:tblPrEx>
          <w:tblCellMar>
            <w:top w:w="15" w:type="dxa"/>
            <w:left w:w="15" w:type="dxa"/>
            <w:bottom w:w="15" w:type="dxa"/>
            <w:right w:w="15" w:type="dxa"/>
          </w:tblCellMar>
        </w:tblPrEx>
        <w:trPr>
          <w:gridAfter w:val="10"/>
          <w:wAfter w:w="16688" w:type="dxa"/>
          <w:trHeight w:val="450" w:hRule="atLeast"/>
        </w:trPr>
        <w:tc>
          <w:tcPr>
            <w:tcW w:w="5307" w:type="dxa"/>
            <w:gridSpan w:val="3"/>
            <w:tcBorders>
              <w:top w:val="single" w:color="auto" w:sz="8" w:space="0"/>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AD78A9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项 </w:t>
            </w:r>
            <w:r>
              <w:rPr>
                <w:rFonts w:ascii="Calibri" w:hAnsi="Calibri" w:eastAsia="宋体" w:cs="Times New Roman"/>
                <w:kern w:val="0"/>
                <w:szCs w:val="21"/>
              </w:rPr>
              <w:t>   </w:t>
            </w:r>
            <w:r>
              <w:rPr>
                <w:rFonts w:hint="eastAsia" w:ascii="宋体" w:hAnsi="宋体" w:eastAsia="宋体" w:cs="Times New Roman"/>
                <w:kern w:val="0"/>
                <w:szCs w:val="21"/>
              </w:rPr>
              <w:t>目</w:t>
            </w:r>
          </w:p>
        </w:tc>
        <w:tc>
          <w:tcPr>
            <w:tcW w:w="1500"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D57016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本年收入合计</w:t>
            </w:r>
          </w:p>
        </w:tc>
        <w:tc>
          <w:tcPr>
            <w:tcW w:w="1575" w:type="dxa"/>
            <w:vMerge w:val="restart"/>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21968EE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财政拨款收入</w:t>
            </w:r>
          </w:p>
        </w:tc>
        <w:tc>
          <w:tcPr>
            <w:tcW w:w="1515"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954320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上级补助收入</w:t>
            </w:r>
          </w:p>
        </w:tc>
        <w:tc>
          <w:tcPr>
            <w:tcW w:w="1335"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26783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事业收入</w:t>
            </w:r>
          </w:p>
        </w:tc>
        <w:tc>
          <w:tcPr>
            <w:tcW w:w="1260"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23FFAF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经营收入</w:t>
            </w:r>
          </w:p>
        </w:tc>
        <w:tc>
          <w:tcPr>
            <w:tcW w:w="1143"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432EFF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附属单位上缴收入</w:t>
            </w:r>
          </w:p>
        </w:tc>
        <w:tc>
          <w:tcPr>
            <w:tcW w:w="1793"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57C39E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其他收入</w:t>
            </w:r>
          </w:p>
        </w:tc>
      </w:tr>
      <w:tr w14:paraId="166E3B04">
        <w:tblPrEx>
          <w:tblCellMar>
            <w:top w:w="15" w:type="dxa"/>
            <w:left w:w="15" w:type="dxa"/>
            <w:bottom w:w="15" w:type="dxa"/>
            <w:right w:w="15" w:type="dxa"/>
          </w:tblCellMar>
        </w:tblPrEx>
        <w:trPr>
          <w:gridAfter w:val="10"/>
          <w:wAfter w:w="16688" w:type="dxa"/>
          <w:trHeight w:val="510" w:hRule="atLeast"/>
        </w:trPr>
        <w:tc>
          <w:tcPr>
            <w:tcW w:w="852" w:type="dxa"/>
            <w:gridSpan w:val="2"/>
            <w:vMerge w:val="restart"/>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4132A0E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功能分类科目编码</w:t>
            </w:r>
          </w:p>
        </w:tc>
        <w:tc>
          <w:tcPr>
            <w:tcW w:w="4455" w:type="dxa"/>
            <w:vMerge w:val="restart"/>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2D9BC95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1BE1EF64">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291ABD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1DC7A4AA">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742330B">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2B5E23F">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67F614B">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E968E1B">
            <w:pPr>
              <w:widowControl/>
              <w:jc w:val="left"/>
              <w:rPr>
                <w:rFonts w:ascii="Calibri" w:hAnsi="Calibri" w:eastAsia="宋体" w:cs="Times New Roman"/>
                <w:kern w:val="0"/>
                <w:szCs w:val="21"/>
              </w:rPr>
            </w:pPr>
          </w:p>
        </w:tc>
      </w:tr>
      <w:tr w14:paraId="321B33D0">
        <w:tblPrEx>
          <w:tblCellMar>
            <w:top w:w="15" w:type="dxa"/>
            <w:left w:w="15" w:type="dxa"/>
            <w:bottom w:w="15" w:type="dxa"/>
            <w:right w:w="15" w:type="dxa"/>
          </w:tblCellMar>
        </w:tblPrEx>
        <w:trPr>
          <w:trHeight w:val="623"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733BA84F">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5AAC79C1">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5A2F400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67070BC">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C8CFE3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D584581">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A99CE42">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18027D6E">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87E2C3D">
            <w:pPr>
              <w:widowControl/>
              <w:jc w:val="left"/>
              <w:rPr>
                <w:rFonts w:ascii="Calibri" w:hAnsi="Calibri" w:eastAsia="宋体" w:cs="Times New Roman"/>
                <w:kern w:val="0"/>
                <w:szCs w:val="21"/>
              </w:rPr>
            </w:pPr>
          </w:p>
        </w:tc>
        <w:tc>
          <w:tcPr>
            <w:tcW w:w="5307"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BC1EB0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栏次</w:t>
            </w:r>
          </w:p>
        </w:tc>
        <w:tc>
          <w:tcPr>
            <w:tcW w:w="150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BF8C44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1</w:t>
            </w:r>
          </w:p>
        </w:tc>
        <w:tc>
          <w:tcPr>
            <w:tcW w:w="157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01B742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w:t>
            </w:r>
          </w:p>
        </w:tc>
        <w:tc>
          <w:tcPr>
            <w:tcW w:w="151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A3FEE7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3</w:t>
            </w:r>
          </w:p>
        </w:tc>
        <w:tc>
          <w:tcPr>
            <w:tcW w:w="133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7078F2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4</w:t>
            </w:r>
          </w:p>
        </w:tc>
        <w:tc>
          <w:tcPr>
            <w:tcW w:w="1260"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A4652C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5</w:t>
            </w:r>
          </w:p>
        </w:tc>
        <w:tc>
          <w:tcPr>
            <w:tcW w:w="1143"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77CD94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6</w:t>
            </w:r>
          </w:p>
        </w:tc>
        <w:tc>
          <w:tcPr>
            <w:tcW w:w="1793"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3C6A2F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7</w:t>
            </w:r>
          </w:p>
        </w:tc>
      </w:tr>
      <w:tr w14:paraId="683BEFBB">
        <w:tblPrEx>
          <w:tblCellMar>
            <w:top w:w="15" w:type="dxa"/>
            <w:left w:w="15" w:type="dxa"/>
            <w:bottom w:w="15" w:type="dxa"/>
            <w:right w:w="15" w:type="dxa"/>
          </w:tblCellMar>
        </w:tblPrEx>
        <w:trPr>
          <w:trHeight w:val="600" w:hRule="atLeast"/>
        </w:trPr>
        <w:tc>
          <w:tcPr>
            <w:tcW w:w="5307" w:type="dxa"/>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6462EF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合计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61EAF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1421.71</w:t>
            </w:r>
            <w:r>
              <w:rPr>
                <w:rFonts w:hint="eastAsia" w:ascii="宋体" w:hAnsi="宋体" w:eastAsia="宋体" w:cs="Times New Roman"/>
                <w:kern w:val="0"/>
                <w:szCs w:val="21"/>
              </w:rPr>
              <w:t>　</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B2E0D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1421.71</w:t>
            </w:r>
            <w:r>
              <w:rPr>
                <w:rFonts w:hint="eastAsia" w:ascii="宋体" w:hAnsi="宋体" w:eastAsia="宋体" w:cs="Times New Roman"/>
                <w:kern w:val="0"/>
                <w:szCs w:val="21"/>
              </w:rPr>
              <w:t>　</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9ABE4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BFD2E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D3D02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DE9A5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2702D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497B7408">
            <w:pPr>
              <w:widowControl/>
              <w:jc w:val="left"/>
              <w:rPr>
                <w:rFonts w:ascii="Times New Roman" w:hAnsi="Times New Roman" w:eastAsia="Times New Roman" w:cs="Times New Roman"/>
                <w:kern w:val="0"/>
                <w:sz w:val="20"/>
                <w:szCs w:val="20"/>
              </w:rPr>
            </w:pPr>
          </w:p>
        </w:tc>
        <w:tc>
          <w:tcPr>
            <w:tcW w:w="0" w:type="auto"/>
            <w:vAlign w:val="center"/>
          </w:tcPr>
          <w:p w14:paraId="0CA4E0A1">
            <w:pPr>
              <w:widowControl/>
              <w:jc w:val="left"/>
              <w:rPr>
                <w:rFonts w:ascii="Times New Roman" w:hAnsi="Times New Roman" w:eastAsia="Times New Roman" w:cs="Times New Roman"/>
                <w:kern w:val="0"/>
                <w:sz w:val="20"/>
                <w:szCs w:val="20"/>
              </w:rPr>
            </w:pPr>
          </w:p>
        </w:tc>
        <w:tc>
          <w:tcPr>
            <w:tcW w:w="0" w:type="auto"/>
            <w:vAlign w:val="center"/>
          </w:tcPr>
          <w:p w14:paraId="2F145800">
            <w:pPr>
              <w:widowControl/>
              <w:jc w:val="left"/>
              <w:rPr>
                <w:rFonts w:ascii="Times New Roman" w:hAnsi="Times New Roman" w:eastAsia="Times New Roman" w:cs="Times New Roman"/>
                <w:kern w:val="0"/>
                <w:sz w:val="20"/>
                <w:szCs w:val="20"/>
              </w:rPr>
            </w:pPr>
          </w:p>
        </w:tc>
        <w:tc>
          <w:tcPr>
            <w:tcW w:w="0" w:type="auto"/>
            <w:vAlign w:val="center"/>
          </w:tcPr>
          <w:p w14:paraId="24A0A7F1">
            <w:pPr>
              <w:widowControl/>
              <w:jc w:val="left"/>
              <w:rPr>
                <w:rFonts w:ascii="Times New Roman" w:hAnsi="Times New Roman" w:eastAsia="Times New Roman" w:cs="Times New Roman"/>
                <w:kern w:val="0"/>
                <w:sz w:val="20"/>
                <w:szCs w:val="20"/>
              </w:rPr>
            </w:pPr>
          </w:p>
        </w:tc>
        <w:tc>
          <w:tcPr>
            <w:tcW w:w="0" w:type="auto"/>
            <w:vAlign w:val="center"/>
          </w:tcPr>
          <w:p w14:paraId="13C14FA6">
            <w:pPr>
              <w:widowControl/>
              <w:jc w:val="left"/>
              <w:rPr>
                <w:rFonts w:ascii="Times New Roman" w:hAnsi="Times New Roman" w:eastAsia="Times New Roman" w:cs="Times New Roman"/>
                <w:kern w:val="0"/>
                <w:sz w:val="20"/>
                <w:szCs w:val="20"/>
              </w:rPr>
            </w:pPr>
          </w:p>
        </w:tc>
        <w:tc>
          <w:tcPr>
            <w:tcW w:w="0" w:type="auto"/>
            <w:vAlign w:val="center"/>
          </w:tcPr>
          <w:p w14:paraId="08032AE4">
            <w:pPr>
              <w:widowControl/>
              <w:jc w:val="left"/>
              <w:rPr>
                <w:rFonts w:ascii="Times New Roman" w:hAnsi="Times New Roman" w:eastAsia="Times New Roman" w:cs="Times New Roman"/>
                <w:kern w:val="0"/>
                <w:sz w:val="20"/>
                <w:szCs w:val="20"/>
              </w:rPr>
            </w:pPr>
          </w:p>
        </w:tc>
        <w:tc>
          <w:tcPr>
            <w:tcW w:w="0" w:type="auto"/>
            <w:vAlign w:val="center"/>
          </w:tcPr>
          <w:p w14:paraId="70C7CD0F">
            <w:pPr>
              <w:widowControl/>
              <w:jc w:val="left"/>
              <w:rPr>
                <w:rFonts w:ascii="Times New Roman" w:hAnsi="Times New Roman" w:eastAsia="Times New Roman" w:cs="Times New Roman"/>
                <w:kern w:val="0"/>
                <w:sz w:val="20"/>
                <w:szCs w:val="20"/>
              </w:rPr>
            </w:pPr>
          </w:p>
        </w:tc>
        <w:tc>
          <w:tcPr>
            <w:tcW w:w="0" w:type="auto"/>
            <w:vAlign w:val="center"/>
          </w:tcPr>
          <w:p w14:paraId="301EF7D4">
            <w:pPr>
              <w:widowControl/>
              <w:jc w:val="left"/>
              <w:rPr>
                <w:rFonts w:ascii="Times New Roman" w:hAnsi="Times New Roman" w:eastAsia="Times New Roman" w:cs="Times New Roman"/>
                <w:kern w:val="0"/>
                <w:sz w:val="20"/>
                <w:szCs w:val="20"/>
              </w:rPr>
            </w:pPr>
          </w:p>
        </w:tc>
        <w:tc>
          <w:tcPr>
            <w:tcW w:w="0" w:type="auto"/>
            <w:vAlign w:val="center"/>
          </w:tcPr>
          <w:p w14:paraId="0C8EECC7">
            <w:pPr>
              <w:widowControl/>
              <w:jc w:val="left"/>
              <w:rPr>
                <w:rFonts w:ascii="Times New Roman" w:hAnsi="Times New Roman" w:eastAsia="Times New Roman" w:cs="Times New Roman"/>
                <w:kern w:val="0"/>
                <w:sz w:val="20"/>
                <w:szCs w:val="20"/>
              </w:rPr>
            </w:pPr>
          </w:p>
        </w:tc>
        <w:tc>
          <w:tcPr>
            <w:tcW w:w="0" w:type="auto"/>
            <w:vAlign w:val="center"/>
          </w:tcPr>
          <w:p w14:paraId="2923040F">
            <w:pPr>
              <w:widowControl/>
              <w:jc w:val="left"/>
              <w:rPr>
                <w:rFonts w:ascii="Times New Roman" w:hAnsi="Times New Roman" w:eastAsia="Times New Roman" w:cs="Times New Roman"/>
                <w:kern w:val="0"/>
                <w:sz w:val="20"/>
                <w:szCs w:val="20"/>
              </w:rPr>
            </w:pPr>
          </w:p>
        </w:tc>
      </w:tr>
      <w:tr w14:paraId="590DB59F">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E035B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1C10AB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一般公共服务支出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E90D1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662.89</w:t>
            </w:r>
            <w:r>
              <w:rPr>
                <w:rFonts w:hint="eastAsia" w:ascii="宋体" w:hAnsi="宋体" w:eastAsia="宋体" w:cs="Times New Roman"/>
                <w:kern w:val="0"/>
                <w:szCs w:val="21"/>
              </w:rPr>
              <w:t>　</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660CA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662.89</w:t>
            </w:r>
            <w:r>
              <w:rPr>
                <w:rFonts w:hint="eastAsia" w:ascii="宋体" w:hAnsi="宋体" w:eastAsia="宋体" w:cs="Times New Roman"/>
                <w:kern w:val="0"/>
                <w:szCs w:val="21"/>
              </w:rPr>
              <w:t>　</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D0D38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38D41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C54DC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16DE3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AE8F3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5EEA2797">
            <w:pPr>
              <w:widowControl/>
              <w:jc w:val="left"/>
              <w:rPr>
                <w:rFonts w:ascii="Times New Roman" w:hAnsi="Times New Roman" w:eastAsia="Times New Roman" w:cs="Times New Roman"/>
                <w:kern w:val="0"/>
                <w:sz w:val="20"/>
                <w:szCs w:val="20"/>
              </w:rPr>
            </w:pPr>
          </w:p>
        </w:tc>
        <w:tc>
          <w:tcPr>
            <w:tcW w:w="0" w:type="auto"/>
            <w:vAlign w:val="center"/>
          </w:tcPr>
          <w:p w14:paraId="49E3214C">
            <w:pPr>
              <w:widowControl/>
              <w:jc w:val="left"/>
              <w:rPr>
                <w:rFonts w:ascii="Times New Roman" w:hAnsi="Times New Roman" w:eastAsia="Times New Roman" w:cs="Times New Roman"/>
                <w:kern w:val="0"/>
                <w:sz w:val="20"/>
                <w:szCs w:val="20"/>
              </w:rPr>
            </w:pPr>
          </w:p>
        </w:tc>
        <w:tc>
          <w:tcPr>
            <w:tcW w:w="0" w:type="auto"/>
            <w:vAlign w:val="center"/>
          </w:tcPr>
          <w:p w14:paraId="6269C741">
            <w:pPr>
              <w:widowControl/>
              <w:jc w:val="left"/>
              <w:rPr>
                <w:rFonts w:ascii="Times New Roman" w:hAnsi="Times New Roman" w:eastAsia="Times New Roman" w:cs="Times New Roman"/>
                <w:kern w:val="0"/>
                <w:sz w:val="20"/>
                <w:szCs w:val="20"/>
              </w:rPr>
            </w:pPr>
          </w:p>
        </w:tc>
        <w:tc>
          <w:tcPr>
            <w:tcW w:w="0" w:type="auto"/>
            <w:vAlign w:val="center"/>
          </w:tcPr>
          <w:p w14:paraId="30755DE6">
            <w:pPr>
              <w:widowControl/>
              <w:jc w:val="left"/>
              <w:rPr>
                <w:rFonts w:ascii="Times New Roman" w:hAnsi="Times New Roman" w:eastAsia="Times New Roman" w:cs="Times New Roman"/>
                <w:kern w:val="0"/>
                <w:sz w:val="20"/>
                <w:szCs w:val="20"/>
              </w:rPr>
            </w:pPr>
          </w:p>
        </w:tc>
        <w:tc>
          <w:tcPr>
            <w:tcW w:w="0" w:type="auto"/>
            <w:vAlign w:val="center"/>
          </w:tcPr>
          <w:p w14:paraId="411A0DFB">
            <w:pPr>
              <w:widowControl/>
              <w:jc w:val="left"/>
              <w:rPr>
                <w:rFonts w:ascii="Times New Roman" w:hAnsi="Times New Roman" w:eastAsia="Times New Roman" w:cs="Times New Roman"/>
                <w:kern w:val="0"/>
                <w:sz w:val="20"/>
                <w:szCs w:val="20"/>
              </w:rPr>
            </w:pPr>
          </w:p>
        </w:tc>
        <w:tc>
          <w:tcPr>
            <w:tcW w:w="0" w:type="auto"/>
            <w:vAlign w:val="center"/>
          </w:tcPr>
          <w:p w14:paraId="3DE95CD4">
            <w:pPr>
              <w:widowControl/>
              <w:jc w:val="left"/>
              <w:rPr>
                <w:rFonts w:ascii="Times New Roman" w:hAnsi="Times New Roman" w:eastAsia="Times New Roman" w:cs="Times New Roman"/>
                <w:kern w:val="0"/>
                <w:sz w:val="20"/>
                <w:szCs w:val="20"/>
              </w:rPr>
            </w:pPr>
          </w:p>
        </w:tc>
        <w:tc>
          <w:tcPr>
            <w:tcW w:w="0" w:type="auto"/>
            <w:vAlign w:val="center"/>
          </w:tcPr>
          <w:p w14:paraId="58F9D1E1">
            <w:pPr>
              <w:widowControl/>
              <w:jc w:val="left"/>
              <w:rPr>
                <w:rFonts w:ascii="Times New Roman" w:hAnsi="Times New Roman" w:eastAsia="Times New Roman" w:cs="Times New Roman"/>
                <w:kern w:val="0"/>
                <w:sz w:val="20"/>
                <w:szCs w:val="20"/>
              </w:rPr>
            </w:pPr>
          </w:p>
        </w:tc>
        <w:tc>
          <w:tcPr>
            <w:tcW w:w="0" w:type="auto"/>
            <w:vAlign w:val="center"/>
          </w:tcPr>
          <w:p w14:paraId="0BF5BFE7">
            <w:pPr>
              <w:widowControl/>
              <w:jc w:val="left"/>
              <w:rPr>
                <w:rFonts w:ascii="Times New Roman" w:hAnsi="Times New Roman" w:eastAsia="Times New Roman" w:cs="Times New Roman"/>
                <w:kern w:val="0"/>
                <w:sz w:val="20"/>
                <w:szCs w:val="20"/>
              </w:rPr>
            </w:pPr>
          </w:p>
        </w:tc>
        <w:tc>
          <w:tcPr>
            <w:tcW w:w="0" w:type="auto"/>
            <w:vAlign w:val="center"/>
          </w:tcPr>
          <w:p w14:paraId="33546AC9">
            <w:pPr>
              <w:widowControl/>
              <w:jc w:val="left"/>
              <w:rPr>
                <w:rFonts w:ascii="Times New Roman" w:hAnsi="Times New Roman" w:eastAsia="Times New Roman" w:cs="Times New Roman"/>
                <w:kern w:val="0"/>
                <w:sz w:val="20"/>
                <w:szCs w:val="20"/>
              </w:rPr>
            </w:pPr>
          </w:p>
        </w:tc>
        <w:tc>
          <w:tcPr>
            <w:tcW w:w="0" w:type="auto"/>
            <w:vAlign w:val="center"/>
          </w:tcPr>
          <w:p w14:paraId="1805440A">
            <w:pPr>
              <w:widowControl/>
              <w:jc w:val="left"/>
              <w:rPr>
                <w:rFonts w:ascii="Times New Roman" w:hAnsi="Times New Roman" w:eastAsia="Times New Roman" w:cs="Times New Roman"/>
                <w:kern w:val="0"/>
                <w:sz w:val="20"/>
                <w:szCs w:val="20"/>
              </w:rPr>
            </w:pPr>
          </w:p>
        </w:tc>
      </w:tr>
      <w:tr w14:paraId="5ED93648">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09E2AC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6C5BBF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政府办公厅（室）及相关机构事务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0EFE7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552.16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47AB3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552.16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4525F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1554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2033D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3A98F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9AB0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91268E6">
            <w:pPr>
              <w:widowControl/>
              <w:jc w:val="left"/>
              <w:rPr>
                <w:rFonts w:ascii="Times New Roman" w:hAnsi="Times New Roman" w:eastAsia="Times New Roman" w:cs="Times New Roman"/>
                <w:kern w:val="0"/>
                <w:sz w:val="20"/>
                <w:szCs w:val="20"/>
              </w:rPr>
            </w:pPr>
          </w:p>
        </w:tc>
        <w:tc>
          <w:tcPr>
            <w:tcW w:w="0" w:type="auto"/>
            <w:vAlign w:val="center"/>
          </w:tcPr>
          <w:p w14:paraId="303EACAD">
            <w:pPr>
              <w:widowControl/>
              <w:jc w:val="left"/>
              <w:rPr>
                <w:rFonts w:ascii="Times New Roman" w:hAnsi="Times New Roman" w:eastAsia="Times New Roman" w:cs="Times New Roman"/>
                <w:kern w:val="0"/>
                <w:sz w:val="20"/>
                <w:szCs w:val="20"/>
              </w:rPr>
            </w:pPr>
          </w:p>
        </w:tc>
        <w:tc>
          <w:tcPr>
            <w:tcW w:w="0" w:type="auto"/>
            <w:vAlign w:val="center"/>
          </w:tcPr>
          <w:p w14:paraId="2944A13A">
            <w:pPr>
              <w:widowControl/>
              <w:jc w:val="left"/>
              <w:rPr>
                <w:rFonts w:ascii="Times New Roman" w:hAnsi="Times New Roman" w:eastAsia="Times New Roman" w:cs="Times New Roman"/>
                <w:kern w:val="0"/>
                <w:sz w:val="20"/>
                <w:szCs w:val="20"/>
              </w:rPr>
            </w:pPr>
          </w:p>
        </w:tc>
        <w:tc>
          <w:tcPr>
            <w:tcW w:w="0" w:type="auto"/>
            <w:vAlign w:val="center"/>
          </w:tcPr>
          <w:p w14:paraId="1A1FAEC3">
            <w:pPr>
              <w:widowControl/>
              <w:jc w:val="left"/>
              <w:rPr>
                <w:rFonts w:ascii="Times New Roman" w:hAnsi="Times New Roman" w:eastAsia="Times New Roman" w:cs="Times New Roman"/>
                <w:kern w:val="0"/>
                <w:sz w:val="20"/>
                <w:szCs w:val="20"/>
              </w:rPr>
            </w:pPr>
          </w:p>
        </w:tc>
        <w:tc>
          <w:tcPr>
            <w:tcW w:w="0" w:type="auto"/>
            <w:vAlign w:val="center"/>
          </w:tcPr>
          <w:p w14:paraId="61D7BC49">
            <w:pPr>
              <w:widowControl/>
              <w:jc w:val="left"/>
              <w:rPr>
                <w:rFonts w:ascii="Times New Roman" w:hAnsi="Times New Roman" w:eastAsia="Times New Roman" w:cs="Times New Roman"/>
                <w:kern w:val="0"/>
                <w:sz w:val="20"/>
                <w:szCs w:val="20"/>
              </w:rPr>
            </w:pPr>
          </w:p>
        </w:tc>
        <w:tc>
          <w:tcPr>
            <w:tcW w:w="0" w:type="auto"/>
            <w:vAlign w:val="center"/>
          </w:tcPr>
          <w:p w14:paraId="0F3DD017">
            <w:pPr>
              <w:widowControl/>
              <w:jc w:val="left"/>
              <w:rPr>
                <w:rFonts w:ascii="Times New Roman" w:hAnsi="Times New Roman" w:eastAsia="Times New Roman" w:cs="Times New Roman"/>
                <w:kern w:val="0"/>
                <w:sz w:val="20"/>
                <w:szCs w:val="20"/>
              </w:rPr>
            </w:pPr>
          </w:p>
        </w:tc>
        <w:tc>
          <w:tcPr>
            <w:tcW w:w="0" w:type="auto"/>
            <w:vAlign w:val="center"/>
          </w:tcPr>
          <w:p w14:paraId="4A96290D">
            <w:pPr>
              <w:widowControl/>
              <w:jc w:val="left"/>
              <w:rPr>
                <w:rFonts w:ascii="Times New Roman" w:hAnsi="Times New Roman" w:eastAsia="Times New Roman" w:cs="Times New Roman"/>
                <w:kern w:val="0"/>
                <w:sz w:val="20"/>
                <w:szCs w:val="20"/>
              </w:rPr>
            </w:pPr>
          </w:p>
        </w:tc>
        <w:tc>
          <w:tcPr>
            <w:tcW w:w="0" w:type="auto"/>
            <w:vAlign w:val="center"/>
          </w:tcPr>
          <w:p w14:paraId="313F3FB2">
            <w:pPr>
              <w:widowControl/>
              <w:jc w:val="left"/>
              <w:rPr>
                <w:rFonts w:ascii="Times New Roman" w:hAnsi="Times New Roman" w:eastAsia="Times New Roman" w:cs="Times New Roman"/>
                <w:kern w:val="0"/>
                <w:sz w:val="20"/>
                <w:szCs w:val="20"/>
              </w:rPr>
            </w:pPr>
          </w:p>
        </w:tc>
        <w:tc>
          <w:tcPr>
            <w:tcW w:w="0" w:type="auto"/>
            <w:vAlign w:val="center"/>
          </w:tcPr>
          <w:p w14:paraId="78DFCF52">
            <w:pPr>
              <w:widowControl/>
              <w:jc w:val="left"/>
              <w:rPr>
                <w:rFonts w:ascii="Times New Roman" w:hAnsi="Times New Roman" w:eastAsia="Times New Roman" w:cs="Times New Roman"/>
                <w:kern w:val="0"/>
                <w:sz w:val="20"/>
                <w:szCs w:val="20"/>
              </w:rPr>
            </w:pPr>
          </w:p>
        </w:tc>
        <w:tc>
          <w:tcPr>
            <w:tcW w:w="0" w:type="auto"/>
            <w:vAlign w:val="center"/>
          </w:tcPr>
          <w:p w14:paraId="7C6E030C">
            <w:pPr>
              <w:widowControl/>
              <w:jc w:val="left"/>
              <w:rPr>
                <w:rFonts w:ascii="Times New Roman" w:hAnsi="Times New Roman" w:eastAsia="Times New Roman" w:cs="Times New Roman"/>
                <w:kern w:val="0"/>
                <w:sz w:val="20"/>
                <w:szCs w:val="20"/>
              </w:rPr>
            </w:pPr>
          </w:p>
        </w:tc>
      </w:tr>
      <w:tr w14:paraId="6450AD48">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28F7E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01C0C2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1441F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328.32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9E7FE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328.32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CE800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276FB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9A881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FC733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03654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06D9A54">
            <w:pPr>
              <w:widowControl/>
              <w:jc w:val="left"/>
              <w:rPr>
                <w:rFonts w:ascii="Times New Roman" w:hAnsi="Times New Roman" w:eastAsia="Times New Roman" w:cs="Times New Roman"/>
                <w:kern w:val="0"/>
                <w:sz w:val="20"/>
                <w:szCs w:val="20"/>
              </w:rPr>
            </w:pPr>
          </w:p>
        </w:tc>
        <w:tc>
          <w:tcPr>
            <w:tcW w:w="0" w:type="auto"/>
            <w:vAlign w:val="center"/>
          </w:tcPr>
          <w:p w14:paraId="641A56A6">
            <w:pPr>
              <w:widowControl/>
              <w:jc w:val="left"/>
              <w:rPr>
                <w:rFonts w:ascii="Times New Roman" w:hAnsi="Times New Roman" w:eastAsia="Times New Roman" w:cs="Times New Roman"/>
                <w:kern w:val="0"/>
                <w:sz w:val="20"/>
                <w:szCs w:val="20"/>
              </w:rPr>
            </w:pPr>
          </w:p>
        </w:tc>
        <w:tc>
          <w:tcPr>
            <w:tcW w:w="0" w:type="auto"/>
            <w:vAlign w:val="center"/>
          </w:tcPr>
          <w:p w14:paraId="3480190D">
            <w:pPr>
              <w:widowControl/>
              <w:jc w:val="left"/>
              <w:rPr>
                <w:rFonts w:ascii="Times New Roman" w:hAnsi="Times New Roman" w:eastAsia="Times New Roman" w:cs="Times New Roman"/>
                <w:kern w:val="0"/>
                <w:sz w:val="20"/>
                <w:szCs w:val="20"/>
              </w:rPr>
            </w:pPr>
          </w:p>
        </w:tc>
        <w:tc>
          <w:tcPr>
            <w:tcW w:w="0" w:type="auto"/>
            <w:vAlign w:val="center"/>
          </w:tcPr>
          <w:p w14:paraId="35BD6509">
            <w:pPr>
              <w:widowControl/>
              <w:jc w:val="left"/>
              <w:rPr>
                <w:rFonts w:ascii="Times New Roman" w:hAnsi="Times New Roman" w:eastAsia="Times New Roman" w:cs="Times New Roman"/>
                <w:kern w:val="0"/>
                <w:sz w:val="20"/>
                <w:szCs w:val="20"/>
              </w:rPr>
            </w:pPr>
          </w:p>
        </w:tc>
        <w:tc>
          <w:tcPr>
            <w:tcW w:w="0" w:type="auto"/>
            <w:vAlign w:val="center"/>
          </w:tcPr>
          <w:p w14:paraId="6C241C7D">
            <w:pPr>
              <w:widowControl/>
              <w:jc w:val="left"/>
              <w:rPr>
                <w:rFonts w:ascii="Times New Roman" w:hAnsi="Times New Roman" w:eastAsia="Times New Roman" w:cs="Times New Roman"/>
                <w:kern w:val="0"/>
                <w:sz w:val="20"/>
                <w:szCs w:val="20"/>
              </w:rPr>
            </w:pPr>
          </w:p>
        </w:tc>
        <w:tc>
          <w:tcPr>
            <w:tcW w:w="0" w:type="auto"/>
            <w:vAlign w:val="center"/>
          </w:tcPr>
          <w:p w14:paraId="76DAE5B6">
            <w:pPr>
              <w:widowControl/>
              <w:jc w:val="left"/>
              <w:rPr>
                <w:rFonts w:ascii="Times New Roman" w:hAnsi="Times New Roman" w:eastAsia="Times New Roman" w:cs="Times New Roman"/>
                <w:kern w:val="0"/>
                <w:sz w:val="20"/>
                <w:szCs w:val="20"/>
              </w:rPr>
            </w:pPr>
          </w:p>
        </w:tc>
        <w:tc>
          <w:tcPr>
            <w:tcW w:w="0" w:type="auto"/>
            <w:vAlign w:val="center"/>
          </w:tcPr>
          <w:p w14:paraId="2B9FAD26">
            <w:pPr>
              <w:widowControl/>
              <w:jc w:val="left"/>
              <w:rPr>
                <w:rFonts w:ascii="Times New Roman" w:hAnsi="Times New Roman" w:eastAsia="Times New Roman" w:cs="Times New Roman"/>
                <w:kern w:val="0"/>
                <w:sz w:val="20"/>
                <w:szCs w:val="20"/>
              </w:rPr>
            </w:pPr>
          </w:p>
        </w:tc>
        <w:tc>
          <w:tcPr>
            <w:tcW w:w="0" w:type="auto"/>
            <w:vAlign w:val="center"/>
          </w:tcPr>
          <w:p w14:paraId="4A65CB75">
            <w:pPr>
              <w:widowControl/>
              <w:jc w:val="left"/>
              <w:rPr>
                <w:rFonts w:ascii="Times New Roman" w:hAnsi="Times New Roman" w:eastAsia="Times New Roman" w:cs="Times New Roman"/>
                <w:kern w:val="0"/>
                <w:sz w:val="20"/>
                <w:szCs w:val="20"/>
              </w:rPr>
            </w:pPr>
          </w:p>
        </w:tc>
        <w:tc>
          <w:tcPr>
            <w:tcW w:w="0" w:type="auto"/>
            <w:vAlign w:val="center"/>
          </w:tcPr>
          <w:p w14:paraId="7185CF80">
            <w:pPr>
              <w:widowControl/>
              <w:jc w:val="left"/>
              <w:rPr>
                <w:rFonts w:ascii="Times New Roman" w:hAnsi="Times New Roman" w:eastAsia="Times New Roman" w:cs="Times New Roman"/>
                <w:kern w:val="0"/>
                <w:sz w:val="20"/>
                <w:szCs w:val="20"/>
              </w:rPr>
            </w:pPr>
          </w:p>
        </w:tc>
        <w:tc>
          <w:tcPr>
            <w:tcW w:w="0" w:type="auto"/>
            <w:vAlign w:val="center"/>
          </w:tcPr>
          <w:p w14:paraId="1973A22A">
            <w:pPr>
              <w:widowControl/>
              <w:jc w:val="left"/>
              <w:rPr>
                <w:rFonts w:ascii="Times New Roman" w:hAnsi="Times New Roman" w:eastAsia="Times New Roman" w:cs="Times New Roman"/>
                <w:kern w:val="0"/>
                <w:sz w:val="20"/>
                <w:szCs w:val="20"/>
              </w:rPr>
            </w:pPr>
          </w:p>
        </w:tc>
      </w:tr>
      <w:tr w14:paraId="7C253F22">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45FA64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5E17DD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一般行政管理事务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54A1C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13.55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776BA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13.55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DBBC6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A319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BCBCE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FDAB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0DA9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EECEFE2">
            <w:pPr>
              <w:widowControl/>
              <w:jc w:val="left"/>
              <w:rPr>
                <w:rFonts w:ascii="Times New Roman" w:hAnsi="Times New Roman" w:eastAsia="Times New Roman" w:cs="Times New Roman"/>
                <w:kern w:val="0"/>
                <w:sz w:val="20"/>
                <w:szCs w:val="20"/>
              </w:rPr>
            </w:pPr>
          </w:p>
        </w:tc>
        <w:tc>
          <w:tcPr>
            <w:tcW w:w="0" w:type="auto"/>
            <w:vAlign w:val="center"/>
          </w:tcPr>
          <w:p w14:paraId="6BAE821C">
            <w:pPr>
              <w:widowControl/>
              <w:jc w:val="left"/>
              <w:rPr>
                <w:rFonts w:ascii="Times New Roman" w:hAnsi="Times New Roman" w:eastAsia="Times New Roman" w:cs="Times New Roman"/>
                <w:kern w:val="0"/>
                <w:sz w:val="20"/>
                <w:szCs w:val="20"/>
              </w:rPr>
            </w:pPr>
          </w:p>
        </w:tc>
        <w:tc>
          <w:tcPr>
            <w:tcW w:w="0" w:type="auto"/>
            <w:vAlign w:val="center"/>
          </w:tcPr>
          <w:p w14:paraId="6EB859CB">
            <w:pPr>
              <w:widowControl/>
              <w:jc w:val="left"/>
              <w:rPr>
                <w:rFonts w:ascii="Times New Roman" w:hAnsi="Times New Roman" w:eastAsia="Times New Roman" w:cs="Times New Roman"/>
                <w:kern w:val="0"/>
                <w:sz w:val="20"/>
                <w:szCs w:val="20"/>
              </w:rPr>
            </w:pPr>
          </w:p>
        </w:tc>
        <w:tc>
          <w:tcPr>
            <w:tcW w:w="0" w:type="auto"/>
            <w:vAlign w:val="center"/>
          </w:tcPr>
          <w:p w14:paraId="0F784527">
            <w:pPr>
              <w:widowControl/>
              <w:jc w:val="left"/>
              <w:rPr>
                <w:rFonts w:ascii="Times New Roman" w:hAnsi="Times New Roman" w:eastAsia="Times New Roman" w:cs="Times New Roman"/>
                <w:kern w:val="0"/>
                <w:sz w:val="20"/>
                <w:szCs w:val="20"/>
              </w:rPr>
            </w:pPr>
          </w:p>
        </w:tc>
        <w:tc>
          <w:tcPr>
            <w:tcW w:w="0" w:type="auto"/>
            <w:vAlign w:val="center"/>
          </w:tcPr>
          <w:p w14:paraId="7B133F6D">
            <w:pPr>
              <w:widowControl/>
              <w:jc w:val="left"/>
              <w:rPr>
                <w:rFonts w:ascii="Times New Roman" w:hAnsi="Times New Roman" w:eastAsia="Times New Roman" w:cs="Times New Roman"/>
                <w:kern w:val="0"/>
                <w:sz w:val="20"/>
                <w:szCs w:val="20"/>
              </w:rPr>
            </w:pPr>
          </w:p>
        </w:tc>
        <w:tc>
          <w:tcPr>
            <w:tcW w:w="0" w:type="auto"/>
            <w:vAlign w:val="center"/>
          </w:tcPr>
          <w:p w14:paraId="704FA48E">
            <w:pPr>
              <w:widowControl/>
              <w:jc w:val="left"/>
              <w:rPr>
                <w:rFonts w:ascii="Times New Roman" w:hAnsi="Times New Roman" w:eastAsia="Times New Roman" w:cs="Times New Roman"/>
                <w:kern w:val="0"/>
                <w:sz w:val="20"/>
                <w:szCs w:val="20"/>
              </w:rPr>
            </w:pPr>
          </w:p>
        </w:tc>
        <w:tc>
          <w:tcPr>
            <w:tcW w:w="0" w:type="auto"/>
            <w:vAlign w:val="center"/>
          </w:tcPr>
          <w:p w14:paraId="627E9158">
            <w:pPr>
              <w:widowControl/>
              <w:jc w:val="left"/>
              <w:rPr>
                <w:rFonts w:ascii="Times New Roman" w:hAnsi="Times New Roman" w:eastAsia="Times New Roman" w:cs="Times New Roman"/>
                <w:kern w:val="0"/>
                <w:sz w:val="20"/>
                <w:szCs w:val="20"/>
              </w:rPr>
            </w:pPr>
          </w:p>
        </w:tc>
        <w:tc>
          <w:tcPr>
            <w:tcW w:w="0" w:type="auto"/>
            <w:vAlign w:val="center"/>
          </w:tcPr>
          <w:p w14:paraId="4729B417">
            <w:pPr>
              <w:widowControl/>
              <w:jc w:val="left"/>
              <w:rPr>
                <w:rFonts w:ascii="Times New Roman" w:hAnsi="Times New Roman" w:eastAsia="Times New Roman" w:cs="Times New Roman"/>
                <w:kern w:val="0"/>
                <w:sz w:val="20"/>
                <w:szCs w:val="20"/>
              </w:rPr>
            </w:pPr>
          </w:p>
        </w:tc>
        <w:tc>
          <w:tcPr>
            <w:tcW w:w="0" w:type="auto"/>
            <w:vAlign w:val="center"/>
          </w:tcPr>
          <w:p w14:paraId="48C10165">
            <w:pPr>
              <w:widowControl/>
              <w:jc w:val="left"/>
              <w:rPr>
                <w:rFonts w:ascii="Times New Roman" w:hAnsi="Times New Roman" w:eastAsia="Times New Roman" w:cs="Times New Roman"/>
                <w:kern w:val="0"/>
                <w:sz w:val="20"/>
                <w:szCs w:val="20"/>
              </w:rPr>
            </w:pPr>
          </w:p>
        </w:tc>
        <w:tc>
          <w:tcPr>
            <w:tcW w:w="0" w:type="auto"/>
            <w:vAlign w:val="center"/>
          </w:tcPr>
          <w:p w14:paraId="45DE59BF">
            <w:pPr>
              <w:widowControl/>
              <w:jc w:val="left"/>
              <w:rPr>
                <w:rFonts w:ascii="Times New Roman" w:hAnsi="Times New Roman" w:eastAsia="Times New Roman" w:cs="Times New Roman"/>
                <w:kern w:val="0"/>
                <w:sz w:val="20"/>
                <w:szCs w:val="20"/>
              </w:rPr>
            </w:pPr>
          </w:p>
        </w:tc>
      </w:tr>
      <w:tr w14:paraId="0948583D">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DF6562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2010308</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70D7DF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信访事务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C7BDA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7C685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DF51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011B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1507C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7F407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71FA5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441DAD7">
            <w:pPr>
              <w:widowControl/>
              <w:jc w:val="left"/>
              <w:rPr>
                <w:rFonts w:ascii="Times New Roman" w:hAnsi="Times New Roman" w:eastAsia="Times New Roman" w:cs="Times New Roman"/>
                <w:kern w:val="0"/>
                <w:sz w:val="20"/>
                <w:szCs w:val="20"/>
              </w:rPr>
            </w:pPr>
          </w:p>
        </w:tc>
        <w:tc>
          <w:tcPr>
            <w:tcW w:w="0" w:type="auto"/>
            <w:vAlign w:val="center"/>
          </w:tcPr>
          <w:p w14:paraId="61DDBA9E">
            <w:pPr>
              <w:widowControl/>
              <w:jc w:val="left"/>
              <w:rPr>
                <w:rFonts w:ascii="Times New Roman" w:hAnsi="Times New Roman" w:eastAsia="Times New Roman" w:cs="Times New Roman"/>
                <w:kern w:val="0"/>
                <w:sz w:val="20"/>
                <w:szCs w:val="20"/>
              </w:rPr>
            </w:pPr>
          </w:p>
        </w:tc>
        <w:tc>
          <w:tcPr>
            <w:tcW w:w="0" w:type="auto"/>
            <w:vAlign w:val="center"/>
          </w:tcPr>
          <w:p w14:paraId="28A3A89F">
            <w:pPr>
              <w:widowControl/>
              <w:jc w:val="left"/>
              <w:rPr>
                <w:rFonts w:ascii="Times New Roman" w:hAnsi="Times New Roman" w:eastAsia="Times New Roman" w:cs="Times New Roman"/>
                <w:kern w:val="0"/>
                <w:sz w:val="20"/>
                <w:szCs w:val="20"/>
              </w:rPr>
            </w:pPr>
          </w:p>
        </w:tc>
        <w:tc>
          <w:tcPr>
            <w:tcW w:w="0" w:type="auto"/>
            <w:vAlign w:val="center"/>
          </w:tcPr>
          <w:p w14:paraId="6FFD0D8D">
            <w:pPr>
              <w:widowControl/>
              <w:jc w:val="left"/>
              <w:rPr>
                <w:rFonts w:ascii="Times New Roman" w:hAnsi="Times New Roman" w:eastAsia="Times New Roman" w:cs="Times New Roman"/>
                <w:kern w:val="0"/>
                <w:sz w:val="20"/>
                <w:szCs w:val="20"/>
              </w:rPr>
            </w:pPr>
          </w:p>
        </w:tc>
        <w:tc>
          <w:tcPr>
            <w:tcW w:w="0" w:type="auto"/>
            <w:vAlign w:val="center"/>
          </w:tcPr>
          <w:p w14:paraId="64729220">
            <w:pPr>
              <w:widowControl/>
              <w:jc w:val="left"/>
              <w:rPr>
                <w:rFonts w:ascii="Times New Roman" w:hAnsi="Times New Roman" w:eastAsia="Times New Roman" w:cs="Times New Roman"/>
                <w:kern w:val="0"/>
                <w:sz w:val="20"/>
                <w:szCs w:val="20"/>
              </w:rPr>
            </w:pPr>
          </w:p>
        </w:tc>
        <w:tc>
          <w:tcPr>
            <w:tcW w:w="0" w:type="auto"/>
            <w:vAlign w:val="center"/>
          </w:tcPr>
          <w:p w14:paraId="642AD562">
            <w:pPr>
              <w:widowControl/>
              <w:jc w:val="left"/>
              <w:rPr>
                <w:rFonts w:ascii="Times New Roman" w:hAnsi="Times New Roman" w:eastAsia="Times New Roman" w:cs="Times New Roman"/>
                <w:kern w:val="0"/>
                <w:sz w:val="20"/>
                <w:szCs w:val="20"/>
              </w:rPr>
            </w:pPr>
          </w:p>
        </w:tc>
        <w:tc>
          <w:tcPr>
            <w:tcW w:w="0" w:type="auto"/>
            <w:vAlign w:val="center"/>
          </w:tcPr>
          <w:p w14:paraId="34CD2923">
            <w:pPr>
              <w:widowControl/>
              <w:jc w:val="left"/>
              <w:rPr>
                <w:rFonts w:ascii="Times New Roman" w:hAnsi="Times New Roman" w:eastAsia="Times New Roman" w:cs="Times New Roman"/>
                <w:kern w:val="0"/>
                <w:sz w:val="20"/>
                <w:szCs w:val="20"/>
              </w:rPr>
            </w:pPr>
          </w:p>
        </w:tc>
        <w:tc>
          <w:tcPr>
            <w:tcW w:w="0" w:type="auto"/>
            <w:vAlign w:val="center"/>
          </w:tcPr>
          <w:p w14:paraId="5EC913F8">
            <w:pPr>
              <w:widowControl/>
              <w:jc w:val="left"/>
              <w:rPr>
                <w:rFonts w:ascii="Times New Roman" w:hAnsi="Times New Roman" w:eastAsia="Times New Roman" w:cs="Times New Roman"/>
                <w:kern w:val="0"/>
                <w:sz w:val="20"/>
                <w:szCs w:val="20"/>
              </w:rPr>
            </w:pPr>
          </w:p>
        </w:tc>
        <w:tc>
          <w:tcPr>
            <w:tcW w:w="0" w:type="auto"/>
            <w:vAlign w:val="center"/>
          </w:tcPr>
          <w:p w14:paraId="602AF1D0">
            <w:pPr>
              <w:widowControl/>
              <w:jc w:val="left"/>
              <w:rPr>
                <w:rFonts w:ascii="Times New Roman" w:hAnsi="Times New Roman" w:eastAsia="Times New Roman" w:cs="Times New Roman"/>
                <w:kern w:val="0"/>
                <w:sz w:val="20"/>
                <w:szCs w:val="20"/>
              </w:rPr>
            </w:pPr>
          </w:p>
        </w:tc>
        <w:tc>
          <w:tcPr>
            <w:tcW w:w="0" w:type="auto"/>
            <w:vAlign w:val="center"/>
          </w:tcPr>
          <w:p w14:paraId="080DB4A0">
            <w:pPr>
              <w:widowControl/>
              <w:jc w:val="left"/>
              <w:rPr>
                <w:rFonts w:ascii="Times New Roman" w:hAnsi="Times New Roman" w:eastAsia="Times New Roman" w:cs="Times New Roman"/>
                <w:kern w:val="0"/>
                <w:sz w:val="20"/>
                <w:szCs w:val="20"/>
              </w:rPr>
            </w:pPr>
          </w:p>
        </w:tc>
      </w:tr>
      <w:tr w14:paraId="66301B3A">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217D20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B92DFC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其他政府办公厅（室）及相关机构事务支出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C1C1C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179.29</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B0572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179.29</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DAE7C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EED8F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C8038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23C85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D5069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9446066">
            <w:pPr>
              <w:widowControl/>
              <w:jc w:val="left"/>
              <w:rPr>
                <w:rFonts w:ascii="Times New Roman" w:hAnsi="Times New Roman" w:eastAsia="Times New Roman" w:cs="Times New Roman"/>
                <w:kern w:val="0"/>
                <w:sz w:val="20"/>
                <w:szCs w:val="20"/>
              </w:rPr>
            </w:pPr>
          </w:p>
        </w:tc>
        <w:tc>
          <w:tcPr>
            <w:tcW w:w="0" w:type="auto"/>
            <w:vAlign w:val="center"/>
          </w:tcPr>
          <w:p w14:paraId="19399B4D">
            <w:pPr>
              <w:widowControl/>
              <w:jc w:val="left"/>
              <w:rPr>
                <w:rFonts w:ascii="Times New Roman" w:hAnsi="Times New Roman" w:eastAsia="Times New Roman" w:cs="Times New Roman"/>
                <w:kern w:val="0"/>
                <w:sz w:val="20"/>
                <w:szCs w:val="20"/>
              </w:rPr>
            </w:pPr>
          </w:p>
        </w:tc>
        <w:tc>
          <w:tcPr>
            <w:tcW w:w="0" w:type="auto"/>
            <w:vAlign w:val="center"/>
          </w:tcPr>
          <w:p w14:paraId="132ED246">
            <w:pPr>
              <w:widowControl/>
              <w:jc w:val="left"/>
              <w:rPr>
                <w:rFonts w:ascii="Times New Roman" w:hAnsi="Times New Roman" w:eastAsia="Times New Roman" w:cs="Times New Roman"/>
                <w:kern w:val="0"/>
                <w:sz w:val="20"/>
                <w:szCs w:val="20"/>
              </w:rPr>
            </w:pPr>
          </w:p>
        </w:tc>
        <w:tc>
          <w:tcPr>
            <w:tcW w:w="0" w:type="auto"/>
            <w:vAlign w:val="center"/>
          </w:tcPr>
          <w:p w14:paraId="78B34CC6">
            <w:pPr>
              <w:widowControl/>
              <w:jc w:val="left"/>
              <w:rPr>
                <w:rFonts w:ascii="Times New Roman" w:hAnsi="Times New Roman" w:eastAsia="Times New Roman" w:cs="Times New Roman"/>
                <w:kern w:val="0"/>
                <w:sz w:val="20"/>
                <w:szCs w:val="20"/>
              </w:rPr>
            </w:pPr>
          </w:p>
        </w:tc>
        <w:tc>
          <w:tcPr>
            <w:tcW w:w="0" w:type="auto"/>
            <w:vAlign w:val="center"/>
          </w:tcPr>
          <w:p w14:paraId="58F2DD22">
            <w:pPr>
              <w:widowControl/>
              <w:jc w:val="left"/>
              <w:rPr>
                <w:rFonts w:ascii="Times New Roman" w:hAnsi="Times New Roman" w:eastAsia="Times New Roman" w:cs="Times New Roman"/>
                <w:kern w:val="0"/>
                <w:sz w:val="20"/>
                <w:szCs w:val="20"/>
              </w:rPr>
            </w:pPr>
          </w:p>
        </w:tc>
        <w:tc>
          <w:tcPr>
            <w:tcW w:w="0" w:type="auto"/>
            <w:vAlign w:val="center"/>
          </w:tcPr>
          <w:p w14:paraId="43BCD6F8">
            <w:pPr>
              <w:widowControl/>
              <w:jc w:val="left"/>
              <w:rPr>
                <w:rFonts w:ascii="Times New Roman" w:hAnsi="Times New Roman" w:eastAsia="Times New Roman" w:cs="Times New Roman"/>
                <w:kern w:val="0"/>
                <w:sz w:val="20"/>
                <w:szCs w:val="20"/>
              </w:rPr>
            </w:pPr>
          </w:p>
        </w:tc>
        <w:tc>
          <w:tcPr>
            <w:tcW w:w="0" w:type="auto"/>
            <w:vAlign w:val="center"/>
          </w:tcPr>
          <w:p w14:paraId="02A95D96">
            <w:pPr>
              <w:widowControl/>
              <w:jc w:val="left"/>
              <w:rPr>
                <w:rFonts w:ascii="Times New Roman" w:hAnsi="Times New Roman" w:eastAsia="Times New Roman" w:cs="Times New Roman"/>
                <w:kern w:val="0"/>
                <w:sz w:val="20"/>
                <w:szCs w:val="20"/>
              </w:rPr>
            </w:pPr>
          </w:p>
        </w:tc>
        <w:tc>
          <w:tcPr>
            <w:tcW w:w="0" w:type="auto"/>
            <w:vAlign w:val="center"/>
          </w:tcPr>
          <w:p w14:paraId="7DBAED83">
            <w:pPr>
              <w:widowControl/>
              <w:jc w:val="left"/>
              <w:rPr>
                <w:rFonts w:ascii="Times New Roman" w:hAnsi="Times New Roman" w:eastAsia="Times New Roman" w:cs="Times New Roman"/>
                <w:kern w:val="0"/>
                <w:sz w:val="20"/>
                <w:szCs w:val="20"/>
              </w:rPr>
            </w:pPr>
          </w:p>
        </w:tc>
        <w:tc>
          <w:tcPr>
            <w:tcW w:w="0" w:type="auto"/>
            <w:vAlign w:val="center"/>
          </w:tcPr>
          <w:p w14:paraId="3C9A94E3">
            <w:pPr>
              <w:widowControl/>
              <w:jc w:val="left"/>
              <w:rPr>
                <w:rFonts w:ascii="Times New Roman" w:hAnsi="Times New Roman" w:eastAsia="Times New Roman" w:cs="Times New Roman"/>
                <w:kern w:val="0"/>
                <w:sz w:val="20"/>
                <w:szCs w:val="20"/>
              </w:rPr>
            </w:pPr>
          </w:p>
        </w:tc>
        <w:tc>
          <w:tcPr>
            <w:tcW w:w="0" w:type="auto"/>
            <w:vAlign w:val="center"/>
          </w:tcPr>
          <w:p w14:paraId="2EF9EDDB">
            <w:pPr>
              <w:widowControl/>
              <w:jc w:val="left"/>
              <w:rPr>
                <w:rFonts w:ascii="Times New Roman" w:hAnsi="Times New Roman" w:eastAsia="Times New Roman" w:cs="Times New Roman"/>
                <w:kern w:val="0"/>
                <w:sz w:val="20"/>
                <w:szCs w:val="20"/>
              </w:rPr>
            </w:pPr>
          </w:p>
        </w:tc>
      </w:tr>
      <w:tr w14:paraId="0C51D51A">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31AC36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20105</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CA673C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统计信息事务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D2B42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06435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2FF5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53D98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E9E5D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B6F82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6737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6D5E280">
            <w:pPr>
              <w:widowControl/>
              <w:jc w:val="left"/>
              <w:rPr>
                <w:rFonts w:ascii="Times New Roman" w:hAnsi="Times New Roman" w:eastAsia="Times New Roman" w:cs="Times New Roman"/>
                <w:kern w:val="0"/>
                <w:sz w:val="20"/>
                <w:szCs w:val="20"/>
              </w:rPr>
            </w:pPr>
          </w:p>
        </w:tc>
        <w:tc>
          <w:tcPr>
            <w:tcW w:w="0" w:type="auto"/>
            <w:vAlign w:val="center"/>
          </w:tcPr>
          <w:p w14:paraId="4B52C4BE">
            <w:pPr>
              <w:widowControl/>
              <w:jc w:val="left"/>
              <w:rPr>
                <w:rFonts w:ascii="Times New Roman" w:hAnsi="Times New Roman" w:eastAsia="Times New Roman" w:cs="Times New Roman"/>
                <w:kern w:val="0"/>
                <w:sz w:val="20"/>
                <w:szCs w:val="20"/>
              </w:rPr>
            </w:pPr>
          </w:p>
        </w:tc>
        <w:tc>
          <w:tcPr>
            <w:tcW w:w="0" w:type="auto"/>
            <w:vAlign w:val="center"/>
          </w:tcPr>
          <w:p w14:paraId="03627068">
            <w:pPr>
              <w:widowControl/>
              <w:jc w:val="left"/>
              <w:rPr>
                <w:rFonts w:ascii="Times New Roman" w:hAnsi="Times New Roman" w:eastAsia="Times New Roman" w:cs="Times New Roman"/>
                <w:kern w:val="0"/>
                <w:sz w:val="20"/>
                <w:szCs w:val="20"/>
              </w:rPr>
            </w:pPr>
          </w:p>
        </w:tc>
        <w:tc>
          <w:tcPr>
            <w:tcW w:w="0" w:type="auto"/>
            <w:vAlign w:val="center"/>
          </w:tcPr>
          <w:p w14:paraId="6CA651A9">
            <w:pPr>
              <w:widowControl/>
              <w:jc w:val="left"/>
              <w:rPr>
                <w:rFonts w:ascii="Times New Roman" w:hAnsi="Times New Roman" w:eastAsia="Times New Roman" w:cs="Times New Roman"/>
                <w:kern w:val="0"/>
                <w:sz w:val="20"/>
                <w:szCs w:val="20"/>
              </w:rPr>
            </w:pPr>
          </w:p>
        </w:tc>
        <w:tc>
          <w:tcPr>
            <w:tcW w:w="0" w:type="auto"/>
            <w:vAlign w:val="center"/>
          </w:tcPr>
          <w:p w14:paraId="162DAA05">
            <w:pPr>
              <w:widowControl/>
              <w:jc w:val="left"/>
              <w:rPr>
                <w:rFonts w:ascii="Times New Roman" w:hAnsi="Times New Roman" w:eastAsia="Times New Roman" w:cs="Times New Roman"/>
                <w:kern w:val="0"/>
                <w:sz w:val="20"/>
                <w:szCs w:val="20"/>
              </w:rPr>
            </w:pPr>
          </w:p>
        </w:tc>
        <w:tc>
          <w:tcPr>
            <w:tcW w:w="0" w:type="auto"/>
            <w:vAlign w:val="center"/>
          </w:tcPr>
          <w:p w14:paraId="690D8F5E">
            <w:pPr>
              <w:widowControl/>
              <w:jc w:val="left"/>
              <w:rPr>
                <w:rFonts w:ascii="Times New Roman" w:hAnsi="Times New Roman" w:eastAsia="Times New Roman" w:cs="Times New Roman"/>
                <w:kern w:val="0"/>
                <w:sz w:val="20"/>
                <w:szCs w:val="20"/>
              </w:rPr>
            </w:pPr>
          </w:p>
        </w:tc>
        <w:tc>
          <w:tcPr>
            <w:tcW w:w="0" w:type="auto"/>
            <w:vAlign w:val="center"/>
          </w:tcPr>
          <w:p w14:paraId="6D01EBF3">
            <w:pPr>
              <w:widowControl/>
              <w:jc w:val="left"/>
              <w:rPr>
                <w:rFonts w:ascii="Times New Roman" w:hAnsi="Times New Roman" w:eastAsia="Times New Roman" w:cs="Times New Roman"/>
                <w:kern w:val="0"/>
                <w:sz w:val="20"/>
                <w:szCs w:val="20"/>
              </w:rPr>
            </w:pPr>
          </w:p>
        </w:tc>
        <w:tc>
          <w:tcPr>
            <w:tcW w:w="0" w:type="auto"/>
            <w:vAlign w:val="center"/>
          </w:tcPr>
          <w:p w14:paraId="1955B8BC">
            <w:pPr>
              <w:widowControl/>
              <w:jc w:val="left"/>
              <w:rPr>
                <w:rFonts w:ascii="Times New Roman" w:hAnsi="Times New Roman" w:eastAsia="Times New Roman" w:cs="Times New Roman"/>
                <w:kern w:val="0"/>
                <w:sz w:val="20"/>
                <w:szCs w:val="20"/>
              </w:rPr>
            </w:pPr>
          </w:p>
        </w:tc>
        <w:tc>
          <w:tcPr>
            <w:tcW w:w="0" w:type="auto"/>
            <w:vAlign w:val="center"/>
          </w:tcPr>
          <w:p w14:paraId="2F514E90">
            <w:pPr>
              <w:widowControl/>
              <w:jc w:val="left"/>
              <w:rPr>
                <w:rFonts w:ascii="Times New Roman" w:hAnsi="Times New Roman" w:eastAsia="Times New Roman" w:cs="Times New Roman"/>
                <w:kern w:val="0"/>
                <w:sz w:val="20"/>
                <w:szCs w:val="20"/>
              </w:rPr>
            </w:pPr>
          </w:p>
        </w:tc>
        <w:tc>
          <w:tcPr>
            <w:tcW w:w="0" w:type="auto"/>
            <w:vAlign w:val="center"/>
          </w:tcPr>
          <w:p w14:paraId="43CC8AF9">
            <w:pPr>
              <w:widowControl/>
              <w:jc w:val="left"/>
              <w:rPr>
                <w:rFonts w:ascii="Times New Roman" w:hAnsi="Times New Roman" w:eastAsia="Times New Roman" w:cs="Times New Roman"/>
                <w:kern w:val="0"/>
                <w:sz w:val="20"/>
                <w:szCs w:val="20"/>
              </w:rPr>
            </w:pPr>
          </w:p>
        </w:tc>
      </w:tr>
      <w:tr w14:paraId="3CB9943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78E0C4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2010507</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F29E6C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专项普查活动</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2661F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CA05B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29AD4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1F97E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62EF0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828F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CECBB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CC95679">
            <w:pPr>
              <w:widowControl/>
              <w:jc w:val="left"/>
              <w:rPr>
                <w:rFonts w:ascii="Times New Roman" w:hAnsi="Times New Roman" w:eastAsia="Times New Roman" w:cs="Times New Roman"/>
                <w:kern w:val="0"/>
                <w:sz w:val="20"/>
                <w:szCs w:val="20"/>
              </w:rPr>
            </w:pPr>
          </w:p>
        </w:tc>
        <w:tc>
          <w:tcPr>
            <w:tcW w:w="0" w:type="auto"/>
            <w:vAlign w:val="center"/>
          </w:tcPr>
          <w:p w14:paraId="4E18318C">
            <w:pPr>
              <w:widowControl/>
              <w:jc w:val="left"/>
              <w:rPr>
                <w:rFonts w:ascii="Times New Roman" w:hAnsi="Times New Roman" w:eastAsia="Times New Roman" w:cs="Times New Roman"/>
                <w:kern w:val="0"/>
                <w:sz w:val="20"/>
                <w:szCs w:val="20"/>
              </w:rPr>
            </w:pPr>
          </w:p>
        </w:tc>
        <w:tc>
          <w:tcPr>
            <w:tcW w:w="0" w:type="auto"/>
            <w:vAlign w:val="center"/>
          </w:tcPr>
          <w:p w14:paraId="4B29C21E">
            <w:pPr>
              <w:widowControl/>
              <w:jc w:val="left"/>
              <w:rPr>
                <w:rFonts w:ascii="Times New Roman" w:hAnsi="Times New Roman" w:eastAsia="Times New Roman" w:cs="Times New Roman"/>
                <w:kern w:val="0"/>
                <w:sz w:val="20"/>
                <w:szCs w:val="20"/>
              </w:rPr>
            </w:pPr>
          </w:p>
        </w:tc>
        <w:tc>
          <w:tcPr>
            <w:tcW w:w="0" w:type="auto"/>
            <w:vAlign w:val="center"/>
          </w:tcPr>
          <w:p w14:paraId="263005D7">
            <w:pPr>
              <w:widowControl/>
              <w:jc w:val="left"/>
              <w:rPr>
                <w:rFonts w:ascii="Times New Roman" w:hAnsi="Times New Roman" w:eastAsia="Times New Roman" w:cs="Times New Roman"/>
                <w:kern w:val="0"/>
                <w:sz w:val="20"/>
                <w:szCs w:val="20"/>
              </w:rPr>
            </w:pPr>
          </w:p>
        </w:tc>
        <w:tc>
          <w:tcPr>
            <w:tcW w:w="0" w:type="auto"/>
            <w:vAlign w:val="center"/>
          </w:tcPr>
          <w:p w14:paraId="3AD74CC0">
            <w:pPr>
              <w:widowControl/>
              <w:jc w:val="left"/>
              <w:rPr>
                <w:rFonts w:ascii="Times New Roman" w:hAnsi="Times New Roman" w:eastAsia="Times New Roman" w:cs="Times New Roman"/>
                <w:kern w:val="0"/>
                <w:sz w:val="20"/>
                <w:szCs w:val="20"/>
              </w:rPr>
            </w:pPr>
          </w:p>
        </w:tc>
        <w:tc>
          <w:tcPr>
            <w:tcW w:w="0" w:type="auto"/>
            <w:vAlign w:val="center"/>
          </w:tcPr>
          <w:p w14:paraId="586DD7B6">
            <w:pPr>
              <w:widowControl/>
              <w:jc w:val="left"/>
              <w:rPr>
                <w:rFonts w:ascii="Times New Roman" w:hAnsi="Times New Roman" w:eastAsia="Times New Roman" w:cs="Times New Roman"/>
                <w:kern w:val="0"/>
                <w:sz w:val="20"/>
                <w:szCs w:val="20"/>
              </w:rPr>
            </w:pPr>
          </w:p>
        </w:tc>
        <w:tc>
          <w:tcPr>
            <w:tcW w:w="0" w:type="auto"/>
            <w:vAlign w:val="center"/>
          </w:tcPr>
          <w:p w14:paraId="22FA4068">
            <w:pPr>
              <w:widowControl/>
              <w:jc w:val="left"/>
              <w:rPr>
                <w:rFonts w:ascii="Times New Roman" w:hAnsi="Times New Roman" w:eastAsia="Times New Roman" w:cs="Times New Roman"/>
                <w:kern w:val="0"/>
                <w:sz w:val="20"/>
                <w:szCs w:val="20"/>
              </w:rPr>
            </w:pPr>
          </w:p>
        </w:tc>
        <w:tc>
          <w:tcPr>
            <w:tcW w:w="0" w:type="auto"/>
            <w:vAlign w:val="center"/>
          </w:tcPr>
          <w:p w14:paraId="41F88736">
            <w:pPr>
              <w:widowControl/>
              <w:jc w:val="left"/>
              <w:rPr>
                <w:rFonts w:ascii="Times New Roman" w:hAnsi="Times New Roman" w:eastAsia="Times New Roman" w:cs="Times New Roman"/>
                <w:kern w:val="0"/>
                <w:sz w:val="20"/>
                <w:szCs w:val="20"/>
              </w:rPr>
            </w:pPr>
          </w:p>
        </w:tc>
        <w:tc>
          <w:tcPr>
            <w:tcW w:w="0" w:type="auto"/>
            <w:vAlign w:val="center"/>
          </w:tcPr>
          <w:p w14:paraId="4DA3F32D">
            <w:pPr>
              <w:widowControl/>
              <w:jc w:val="left"/>
              <w:rPr>
                <w:rFonts w:ascii="Times New Roman" w:hAnsi="Times New Roman" w:eastAsia="Times New Roman" w:cs="Times New Roman"/>
                <w:kern w:val="0"/>
                <w:sz w:val="20"/>
                <w:szCs w:val="20"/>
              </w:rPr>
            </w:pPr>
          </w:p>
        </w:tc>
        <w:tc>
          <w:tcPr>
            <w:tcW w:w="0" w:type="auto"/>
            <w:vAlign w:val="center"/>
          </w:tcPr>
          <w:p w14:paraId="04C87039">
            <w:pPr>
              <w:widowControl/>
              <w:jc w:val="left"/>
              <w:rPr>
                <w:rFonts w:ascii="Times New Roman" w:hAnsi="Times New Roman" w:eastAsia="Times New Roman" w:cs="Times New Roman"/>
                <w:kern w:val="0"/>
                <w:sz w:val="20"/>
                <w:szCs w:val="20"/>
              </w:rPr>
            </w:pPr>
          </w:p>
        </w:tc>
      </w:tr>
      <w:tr w14:paraId="70B0A531">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8EA684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BA39EE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财政事务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DD764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42.31</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E1B2C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42.31</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2130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32BC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4AABD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C4458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711F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7765AF2">
            <w:pPr>
              <w:widowControl/>
              <w:jc w:val="left"/>
              <w:rPr>
                <w:rFonts w:ascii="Times New Roman" w:hAnsi="Times New Roman" w:eastAsia="Times New Roman" w:cs="Times New Roman"/>
                <w:kern w:val="0"/>
                <w:sz w:val="20"/>
                <w:szCs w:val="20"/>
              </w:rPr>
            </w:pPr>
          </w:p>
        </w:tc>
        <w:tc>
          <w:tcPr>
            <w:tcW w:w="0" w:type="auto"/>
            <w:vAlign w:val="center"/>
          </w:tcPr>
          <w:p w14:paraId="5EBC4FB1">
            <w:pPr>
              <w:widowControl/>
              <w:jc w:val="left"/>
              <w:rPr>
                <w:rFonts w:ascii="Times New Roman" w:hAnsi="Times New Roman" w:eastAsia="Times New Roman" w:cs="Times New Roman"/>
                <w:kern w:val="0"/>
                <w:sz w:val="20"/>
                <w:szCs w:val="20"/>
              </w:rPr>
            </w:pPr>
          </w:p>
        </w:tc>
        <w:tc>
          <w:tcPr>
            <w:tcW w:w="0" w:type="auto"/>
            <w:vAlign w:val="center"/>
          </w:tcPr>
          <w:p w14:paraId="6B185B95">
            <w:pPr>
              <w:widowControl/>
              <w:jc w:val="left"/>
              <w:rPr>
                <w:rFonts w:ascii="Times New Roman" w:hAnsi="Times New Roman" w:eastAsia="Times New Roman" w:cs="Times New Roman"/>
                <w:kern w:val="0"/>
                <w:sz w:val="20"/>
                <w:szCs w:val="20"/>
              </w:rPr>
            </w:pPr>
          </w:p>
        </w:tc>
        <w:tc>
          <w:tcPr>
            <w:tcW w:w="0" w:type="auto"/>
            <w:vAlign w:val="center"/>
          </w:tcPr>
          <w:p w14:paraId="67DF9415">
            <w:pPr>
              <w:widowControl/>
              <w:jc w:val="left"/>
              <w:rPr>
                <w:rFonts w:ascii="Times New Roman" w:hAnsi="Times New Roman" w:eastAsia="Times New Roman" w:cs="Times New Roman"/>
                <w:kern w:val="0"/>
                <w:sz w:val="20"/>
                <w:szCs w:val="20"/>
              </w:rPr>
            </w:pPr>
          </w:p>
        </w:tc>
        <w:tc>
          <w:tcPr>
            <w:tcW w:w="0" w:type="auto"/>
            <w:vAlign w:val="center"/>
          </w:tcPr>
          <w:p w14:paraId="20F38DE0">
            <w:pPr>
              <w:widowControl/>
              <w:jc w:val="left"/>
              <w:rPr>
                <w:rFonts w:ascii="Times New Roman" w:hAnsi="Times New Roman" w:eastAsia="Times New Roman" w:cs="Times New Roman"/>
                <w:kern w:val="0"/>
                <w:sz w:val="20"/>
                <w:szCs w:val="20"/>
              </w:rPr>
            </w:pPr>
          </w:p>
        </w:tc>
        <w:tc>
          <w:tcPr>
            <w:tcW w:w="0" w:type="auto"/>
            <w:vAlign w:val="center"/>
          </w:tcPr>
          <w:p w14:paraId="7FB5DB11">
            <w:pPr>
              <w:widowControl/>
              <w:jc w:val="left"/>
              <w:rPr>
                <w:rFonts w:ascii="Times New Roman" w:hAnsi="Times New Roman" w:eastAsia="Times New Roman" w:cs="Times New Roman"/>
                <w:kern w:val="0"/>
                <w:sz w:val="20"/>
                <w:szCs w:val="20"/>
              </w:rPr>
            </w:pPr>
          </w:p>
        </w:tc>
        <w:tc>
          <w:tcPr>
            <w:tcW w:w="0" w:type="auto"/>
            <w:vAlign w:val="center"/>
          </w:tcPr>
          <w:p w14:paraId="5D89D345">
            <w:pPr>
              <w:widowControl/>
              <w:jc w:val="left"/>
              <w:rPr>
                <w:rFonts w:ascii="Times New Roman" w:hAnsi="Times New Roman" w:eastAsia="Times New Roman" w:cs="Times New Roman"/>
                <w:kern w:val="0"/>
                <w:sz w:val="20"/>
                <w:szCs w:val="20"/>
              </w:rPr>
            </w:pPr>
          </w:p>
        </w:tc>
        <w:tc>
          <w:tcPr>
            <w:tcW w:w="0" w:type="auto"/>
            <w:vAlign w:val="center"/>
          </w:tcPr>
          <w:p w14:paraId="17D5460E">
            <w:pPr>
              <w:widowControl/>
              <w:jc w:val="left"/>
              <w:rPr>
                <w:rFonts w:ascii="Times New Roman" w:hAnsi="Times New Roman" w:eastAsia="Times New Roman" w:cs="Times New Roman"/>
                <w:kern w:val="0"/>
                <w:sz w:val="20"/>
                <w:szCs w:val="20"/>
              </w:rPr>
            </w:pPr>
          </w:p>
        </w:tc>
        <w:tc>
          <w:tcPr>
            <w:tcW w:w="0" w:type="auto"/>
            <w:vAlign w:val="center"/>
          </w:tcPr>
          <w:p w14:paraId="22735896">
            <w:pPr>
              <w:widowControl/>
              <w:jc w:val="left"/>
              <w:rPr>
                <w:rFonts w:ascii="Times New Roman" w:hAnsi="Times New Roman" w:eastAsia="Times New Roman" w:cs="Times New Roman"/>
                <w:kern w:val="0"/>
                <w:sz w:val="20"/>
                <w:szCs w:val="20"/>
              </w:rPr>
            </w:pPr>
          </w:p>
        </w:tc>
        <w:tc>
          <w:tcPr>
            <w:tcW w:w="0" w:type="auto"/>
            <w:vAlign w:val="center"/>
          </w:tcPr>
          <w:p w14:paraId="16771356">
            <w:pPr>
              <w:widowControl/>
              <w:jc w:val="left"/>
              <w:rPr>
                <w:rFonts w:ascii="Times New Roman" w:hAnsi="Times New Roman" w:eastAsia="Times New Roman" w:cs="Times New Roman"/>
                <w:kern w:val="0"/>
                <w:sz w:val="20"/>
                <w:szCs w:val="20"/>
              </w:rPr>
            </w:pPr>
          </w:p>
        </w:tc>
      </w:tr>
      <w:tr w14:paraId="44DD3249">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DC8811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926EF1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97A36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28.64</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DCA7F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28.64</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30B4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48A2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7A0E7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299B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76690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4482934">
            <w:pPr>
              <w:widowControl/>
              <w:jc w:val="left"/>
              <w:rPr>
                <w:rFonts w:ascii="Times New Roman" w:hAnsi="Times New Roman" w:eastAsia="Times New Roman" w:cs="Times New Roman"/>
                <w:kern w:val="0"/>
                <w:sz w:val="20"/>
                <w:szCs w:val="20"/>
              </w:rPr>
            </w:pPr>
          </w:p>
        </w:tc>
        <w:tc>
          <w:tcPr>
            <w:tcW w:w="0" w:type="auto"/>
            <w:vAlign w:val="center"/>
          </w:tcPr>
          <w:p w14:paraId="760B3865">
            <w:pPr>
              <w:widowControl/>
              <w:jc w:val="left"/>
              <w:rPr>
                <w:rFonts w:ascii="Times New Roman" w:hAnsi="Times New Roman" w:eastAsia="Times New Roman" w:cs="Times New Roman"/>
                <w:kern w:val="0"/>
                <w:sz w:val="20"/>
                <w:szCs w:val="20"/>
              </w:rPr>
            </w:pPr>
          </w:p>
        </w:tc>
        <w:tc>
          <w:tcPr>
            <w:tcW w:w="0" w:type="auto"/>
            <w:vAlign w:val="center"/>
          </w:tcPr>
          <w:p w14:paraId="755CD3BF">
            <w:pPr>
              <w:widowControl/>
              <w:jc w:val="left"/>
              <w:rPr>
                <w:rFonts w:ascii="Times New Roman" w:hAnsi="Times New Roman" w:eastAsia="Times New Roman" w:cs="Times New Roman"/>
                <w:kern w:val="0"/>
                <w:sz w:val="20"/>
                <w:szCs w:val="20"/>
              </w:rPr>
            </w:pPr>
          </w:p>
        </w:tc>
        <w:tc>
          <w:tcPr>
            <w:tcW w:w="0" w:type="auto"/>
            <w:vAlign w:val="center"/>
          </w:tcPr>
          <w:p w14:paraId="0C067225">
            <w:pPr>
              <w:widowControl/>
              <w:jc w:val="left"/>
              <w:rPr>
                <w:rFonts w:ascii="Times New Roman" w:hAnsi="Times New Roman" w:eastAsia="Times New Roman" w:cs="Times New Roman"/>
                <w:kern w:val="0"/>
                <w:sz w:val="20"/>
                <w:szCs w:val="20"/>
              </w:rPr>
            </w:pPr>
          </w:p>
        </w:tc>
        <w:tc>
          <w:tcPr>
            <w:tcW w:w="0" w:type="auto"/>
            <w:vAlign w:val="center"/>
          </w:tcPr>
          <w:p w14:paraId="2ADAE913">
            <w:pPr>
              <w:widowControl/>
              <w:jc w:val="left"/>
              <w:rPr>
                <w:rFonts w:ascii="Times New Roman" w:hAnsi="Times New Roman" w:eastAsia="Times New Roman" w:cs="Times New Roman"/>
                <w:kern w:val="0"/>
                <w:sz w:val="20"/>
                <w:szCs w:val="20"/>
              </w:rPr>
            </w:pPr>
          </w:p>
        </w:tc>
        <w:tc>
          <w:tcPr>
            <w:tcW w:w="0" w:type="auto"/>
            <w:vAlign w:val="center"/>
          </w:tcPr>
          <w:p w14:paraId="325A2DDA">
            <w:pPr>
              <w:widowControl/>
              <w:jc w:val="left"/>
              <w:rPr>
                <w:rFonts w:ascii="Times New Roman" w:hAnsi="Times New Roman" w:eastAsia="Times New Roman" w:cs="Times New Roman"/>
                <w:kern w:val="0"/>
                <w:sz w:val="20"/>
                <w:szCs w:val="20"/>
              </w:rPr>
            </w:pPr>
          </w:p>
        </w:tc>
        <w:tc>
          <w:tcPr>
            <w:tcW w:w="0" w:type="auto"/>
            <w:vAlign w:val="center"/>
          </w:tcPr>
          <w:p w14:paraId="0F204D19">
            <w:pPr>
              <w:widowControl/>
              <w:jc w:val="left"/>
              <w:rPr>
                <w:rFonts w:ascii="Times New Roman" w:hAnsi="Times New Roman" w:eastAsia="Times New Roman" w:cs="Times New Roman"/>
                <w:kern w:val="0"/>
                <w:sz w:val="20"/>
                <w:szCs w:val="20"/>
              </w:rPr>
            </w:pPr>
          </w:p>
        </w:tc>
        <w:tc>
          <w:tcPr>
            <w:tcW w:w="0" w:type="auto"/>
            <w:vAlign w:val="center"/>
          </w:tcPr>
          <w:p w14:paraId="50102B7A">
            <w:pPr>
              <w:widowControl/>
              <w:jc w:val="left"/>
              <w:rPr>
                <w:rFonts w:ascii="Times New Roman" w:hAnsi="Times New Roman" w:eastAsia="Times New Roman" w:cs="Times New Roman"/>
                <w:kern w:val="0"/>
                <w:sz w:val="20"/>
                <w:szCs w:val="20"/>
              </w:rPr>
            </w:pPr>
          </w:p>
        </w:tc>
        <w:tc>
          <w:tcPr>
            <w:tcW w:w="0" w:type="auto"/>
            <w:vAlign w:val="center"/>
          </w:tcPr>
          <w:p w14:paraId="4B3FD19B">
            <w:pPr>
              <w:widowControl/>
              <w:jc w:val="left"/>
              <w:rPr>
                <w:rFonts w:ascii="Times New Roman" w:hAnsi="Times New Roman" w:eastAsia="Times New Roman" w:cs="Times New Roman"/>
                <w:kern w:val="0"/>
                <w:sz w:val="20"/>
                <w:szCs w:val="20"/>
              </w:rPr>
            </w:pPr>
          </w:p>
        </w:tc>
        <w:tc>
          <w:tcPr>
            <w:tcW w:w="0" w:type="auto"/>
            <w:vAlign w:val="center"/>
          </w:tcPr>
          <w:p w14:paraId="033928D2">
            <w:pPr>
              <w:widowControl/>
              <w:jc w:val="left"/>
              <w:rPr>
                <w:rFonts w:ascii="Times New Roman" w:hAnsi="Times New Roman" w:eastAsia="Times New Roman" w:cs="Times New Roman"/>
                <w:kern w:val="0"/>
                <w:sz w:val="20"/>
                <w:szCs w:val="20"/>
              </w:rPr>
            </w:pPr>
          </w:p>
        </w:tc>
      </w:tr>
      <w:tr w14:paraId="07856431">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00A5B4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661797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其他财政事务支出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ED1C6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13.68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A92B0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13.68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B17D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34F3F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A8D9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AD621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0CF39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DDB9492">
            <w:pPr>
              <w:widowControl/>
              <w:jc w:val="left"/>
              <w:rPr>
                <w:rFonts w:ascii="Times New Roman" w:hAnsi="Times New Roman" w:eastAsia="Times New Roman" w:cs="Times New Roman"/>
                <w:kern w:val="0"/>
                <w:sz w:val="20"/>
                <w:szCs w:val="20"/>
              </w:rPr>
            </w:pPr>
          </w:p>
        </w:tc>
        <w:tc>
          <w:tcPr>
            <w:tcW w:w="0" w:type="auto"/>
            <w:vAlign w:val="center"/>
          </w:tcPr>
          <w:p w14:paraId="579040B8">
            <w:pPr>
              <w:widowControl/>
              <w:jc w:val="left"/>
              <w:rPr>
                <w:rFonts w:ascii="Times New Roman" w:hAnsi="Times New Roman" w:eastAsia="Times New Roman" w:cs="Times New Roman"/>
                <w:kern w:val="0"/>
                <w:sz w:val="20"/>
                <w:szCs w:val="20"/>
              </w:rPr>
            </w:pPr>
          </w:p>
        </w:tc>
        <w:tc>
          <w:tcPr>
            <w:tcW w:w="0" w:type="auto"/>
            <w:vAlign w:val="center"/>
          </w:tcPr>
          <w:p w14:paraId="3103D2DC">
            <w:pPr>
              <w:widowControl/>
              <w:jc w:val="left"/>
              <w:rPr>
                <w:rFonts w:ascii="Times New Roman" w:hAnsi="Times New Roman" w:eastAsia="Times New Roman" w:cs="Times New Roman"/>
                <w:kern w:val="0"/>
                <w:sz w:val="20"/>
                <w:szCs w:val="20"/>
              </w:rPr>
            </w:pPr>
          </w:p>
        </w:tc>
        <w:tc>
          <w:tcPr>
            <w:tcW w:w="0" w:type="auto"/>
            <w:vAlign w:val="center"/>
          </w:tcPr>
          <w:p w14:paraId="2CA0B216">
            <w:pPr>
              <w:widowControl/>
              <w:jc w:val="left"/>
              <w:rPr>
                <w:rFonts w:ascii="Times New Roman" w:hAnsi="Times New Roman" w:eastAsia="Times New Roman" w:cs="Times New Roman"/>
                <w:kern w:val="0"/>
                <w:sz w:val="20"/>
                <w:szCs w:val="20"/>
              </w:rPr>
            </w:pPr>
          </w:p>
        </w:tc>
        <w:tc>
          <w:tcPr>
            <w:tcW w:w="0" w:type="auto"/>
            <w:vAlign w:val="center"/>
          </w:tcPr>
          <w:p w14:paraId="3CCC14DF">
            <w:pPr>
              <w:widowControl/>
              <w:jc w:val="left"/>
              <w:rPr>
                <w:rFonts w:ascii="Times New Roman" w:hAnsi="Times New Roman" w:eastAsia="Times New Roman" w:cs="Times New Roman"/>
                <w:kern w:val="0"/>
                <w:sz w:val="20"/>
                <w:szCs w:val="20"/>
              </w:rPr>
            </w:pPr>
          </w:p>
        </w:tc>
        <w:tc>
          <w:tcPr>
            <w:tcW w:w="0" w:type="auto"/>
            <w:vAlign w:val="center"/>
          </w:tcPr>
          <w:p w14:paraId="176FC60E">
            <w:pPr>
              <w:widowControl/>
              <w:jc w:val="left"/>
              <w:rPr>
                <w:rFonts w:ascii="Times New Roman" w:hAnsi="Times New Roman" w:eastAsia="Times New Roman" w:cs="Times New Roman"/>
                <w:kern w:val="0"/>
                <w:sz w:val="20"/>
                <w:szCs w:val="20"/>
              </w:rPr>
            </w:pPr>
          </w:p>
        </w:tc>
        <w:tc>
          <w:tcPr>
            <w:tcW w:w="0" w:type="auto"/>
            <w:vAlign w:val="center"/>
          </w:tcPr>
          <w:p w14:paraId="4136D923">
            <w:pPr>
              <w:widowControl/>
              <w:jc w:val="left"/>
              <w:rPr>
                <w:rFonts w:ascii="Times New Roman" w:hAnsi="Times New Roman" w:eastAsia="Times New Roman" w:cs="Times New Roman"/>
                <w:kern w:val="0"/>
                <w:sz w:val="20"/>
                <w:szCs w:val="20"/>
              </w:rPr>
            </w:pPr>
          </w:p>
        </w:tc>
        <w:tc>
          <w:tcPr>
            <w:tcW w:w="0" w:type="auto"/>
            <w:vAlign w:val="center"/>
          </w:tcPr>
          <w:p w14:paraId="19BC3660">
            <w:pPr>
              <w:widowControl/>
              <w:jc w:val="left"/>
              <w:rPr>
                <w:rFonts w:ascii="Times New Roman" w:hAnsi="Times New Roman" w:eastAsia="Times New Roman" w:cs="Times New Roman"/>
                <w:kern w:val="0"/>
                <w:sz w:val="20"/>
                <w:szCs w:val="20"/>
              </w:rPr>
            </w:pPr>
          </w:p>
        </w:tc>
        <w:tc>
          <w:tcPr>
            <w:tcW w:w="0" w:type="auto"/>
            <w:vAlign w:val="center"/>
          </w:tcPr>
          <w:p w14:paraId="4825249F">
            <w:pPr>
              <w:widowControl/>
              <w:jc w:val="left"/>
              <w:rPr>
                <w:rFonts w:ascii="Times New Roman" w:hAnsi="Times New Roman" w:eastAsia="Times New Roman" w:cs="Times New Roman"/>
                <w:kern w:val="0"/>
                <w:sz w:val="20"/>
                <w:szCs w:val="20"/>
              </w:rPr>
            </w:pPr>
          </w:p>
        </w:tc>
        <w:tc>
          <w:tcPr>
            <w:tcW w:w="0" w:type="auto"/>
            <w:vAlign w:val="center"/>
          </w:tcPr>
          <w:p w14:paraId="322BB2D0">
            <w:pPr>
              <w:widowControl/>
              <w:jc w:val="left"/>
              <w:rPr>
                <w:rFonts w:ascii="Times New Roman" w:hAnsi="Times New Roman" w:eastAsia="Times New Roman" w:cs="Times New Roman"/>
                <w:kern w:val="0"/>
                <w:sz w:val="20"/>
                <w:szCs w:val="20"/>
              </w:rPr>
            </w:pPr>
          </w:p>
        </w:tc>
      </w:tr>
      <w:tr w14:paraId="1DC2EF3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26D177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20111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B29E64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纪检监察事务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DD5ED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6DE72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6A1A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6E4B0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727A7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DB26F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35F9F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033CF57">
            <w:pPr>
              <w:widowControl/>
              <w:jc w:val="left"/>
              <w:rPr>
                <w:rFonts w:ascii="Times New Roman" w:hAnsi="Times New Roman" w:eastAsia="Times New Roman" w:cs="Times New Roman"/>
                <w:kern w:val="0"/>
                <w:sz w:val="20"/>
                <w:szCs w:val="20"/>
              </w:rPr>
            </w:pPr>
          </w:p>
        </w:tc>
        <w:tc>
          <w:tcPr>
            <w:tcW w:w="0" w:type="auto"/>
            <w:vAlign w:val="center"/>
          </w:tcPr>
          <w:p w14:paraId="2636D4EE">
            <w:pPr>
              <w:widowControl/>
              <w:jc w:val="left"/>
              <w:rPr>
                <w:rFonts w:ascii="Times New Roman" w:hAnsi="Times New Roman" w:eastAsia="Times New Roman" w:cs="Times New Roman"/>
                <w:kern w:val="0"/>
                <w:sz w:val="20"/>
                <w:szCs w:val="20"/>
              </w:rPr>
            </w:pPr>
          </w:p>
        </w:tc>
        <w:tc>
          <w:tcPr>
            <w:tcW w:w="0" w:type="auto"/>
            <w:vAlign w:val="center"/>
          </w:tcPr>
          <w:p w14:paraId="0FC85D17">
            <w:pPr>
              <w:widowControl/>
              <w:jc w:val="left"/>
              <w:rPr>
                <w:rFonts w:ascii="Times New Roman" w:hAnsi="Times New Roman" w:eastAsia="Times New Roman" w:cs="Times New Roman"/>
                <w:kern w:val="0"/>
                <w:sz w:val="20"/>
                <w:szCs w:val="20"/>
              </w:rPr>
            </w:pPr>
          </w:p>
        </w:tc>
        <w:tc>
          <w:tcPr>
            <w:tcW w:w="0" w:type="auto"/>
            <w:vAlign w:val="center"/>
          </w:tcPr>
          <w:p w14:paraId="1AAABA6A">
            <w:pPr>
              <w:widowControl/>
              <w:jc w:val="left"/>
              <w:rPr>
                <w:rFonts w:ascii="Times New Roman" w:hAnsi="Times New Roman" w:eastAsia="Times New Roman" w:cs="Times New Roman"/>
                <w:kern w:val="0"/>
                <w:sz w:val="20"/>
                <w:szCs w:val="20"/>
              </w:rPr>
            </w:pPr>
          </w:p>
        </w:tc>
        <w:tc>
          <w:tcPr>
            <w:tcW w:w="0" w:type="auto"/>
            <w:vAlign w:val="center"/>
          </w:tcPr>
          <w:p w14:paraId="1ABAD8B5">
            <w:pPr>
              <w:widowControl/>
              <w:jc w:val="left"/>
              <w:rPr>
                <w:rFonts w:ascii="Times New Roman" w:hAnsi="Times New Roman" w:eastAsia="Times New Roman" w:cs="Times New Roman"/>
                <w:kern w:val="0"/>
                <w:sz w:val="20"/>
                <w:szCs w:val="20"/>
              </w:rPr>
            </w:pPr>
          </w:p>
        </w:tc>
        <w:tc>
          <w:tcPr>
            <w:tcW w:w="0" w:type="auto"/>
            <w:vAlign w:val="center"/>
          </w:tcPr>
          <w:p w14:paraId="1C311A5B">
            <w:pPr>
              <w:widowControl/>
              <w:jc w:val="left"/>
              <w:rPr>
                <w:rFonts w:ascii="Times New Roman" w:hAnsi="Times New Roman" w:eastAsia="Times New Roman" w:cs="Times New Roman"/>
                <w:kern w:val="0"/>
                <w:sz w:val="20"/>
                <w:szCs w:val="20"/>
              </w:rPr>
            </w:pPr>
          </w:p>
        </w:tc>
        <w:tc>
          <w:tcPr>
            <w:tcW w:w="0" w:type="auto"/>
            <w:vAlign w:val="center"/>
          </w:tcPr>
          <w:p w14:paraId="17775CA9">
            <w:pPr>
              <w:widowControl/>
              <w:jc w:val="left"/>
              <w:rPr>
                <w:rFonts w:ascii="Times New Roman" w:hAnsi="Times New Roman" w:eastAsia="Times New Roman" w:cs="Times New Roman"/>
                <w:kern w:val="0"/>
                <w:sz w:val="20"/>
                <w:szCs w:val="20"/>
              </w:rPr>
            </w:pPr>
          </w:p>
        </w:tc>
        <w:tc>
          <w:tcPr>
            <w:tcW w:w="0" w:type="auto"/>
            <w:vAlign w:val="center"/>
          </w:tcPr>
          <w:p w14:paraId="17307240">
            <w:pPr>
              <w:widowControl/>
              <w:jc w:val="left"/>
              <w:rPr>
                <w:rFonts w:ascii="Times New Roman" w:hAnsi="Times New Roman" w:eastAsia="Times New Roman" w:cs="Times New Roman"/>
                <w:kern w:val="0"/>
                <w:sz w:val="20"/>
                <w:szCs w:val="20"/>
              </w:rPr>
            </w:pPr>
          </w:p>
        </w:tc>
        <w:tc>
          <w:tcPr>
            <w:tcW w:w="0" w:type="auto"/>
            <w:vAlign w:val="center"/>
          </w:tcPr>
          <w:p w14:paraId="01DD0C46">
            <w:pPr>
              <w:widowControl/>
              <w:jc w:val="left"/>
              <w:rPr>
                <w:rFonts w:ascii="Times New Roman" w:hAnsi="Times New Roman" w:eastAsia="Times New Roman" w:cs="Times New Roman"/>
                <w:kern w:val="0"/>
                <w:sz w:val="20"/>
                <w:szCs w:val="20"/>
              </w:rPr>
            </w:pPr>
          </w:p>
        </w:tc>
        <w:tc>
          <w:tcPr>
            <w:tcW w:w="0" w:type="auto"/>
            <w:vAlign w:val="center"/>
          </w:tcPr>
          <w:p w14:paraId="18BA4BC9">
            <w:pPr>
              <w:widowControl/>
              <w:jc w:val="left"/>
              <w:rPr>
                <w:rFonts w:ascii="Times New Roman" w:hAnsi="Times New Roman" w:eastAsia="Times New Roman" w:cs="Times New Roman"/>
                <w:kern w:val="0"/>
                <w:sz w:val="20"/>
                <w:szCs w:val="20"/>
              </w:rPr>
            </w:pPr>
          </w:p>
        </w:tc>
      </w:tr>
      <w:tr w14:paraId="712D44C0">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36A4E4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2011101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AE1EB1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A30BB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C6ACD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E203B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0CE9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B8974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2F9DE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4A1C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0109CC9">
            <w:pPr>
              <w:widowControl/>
              <w:jc w:val="left"/>
              <w:rPr>
                <w:rFonts w:ascii="Times New Roman" w:hAnsi="Times New Roman" w:eastAsia="Times New Roman" w:cs="Times New Roman"/>
                <w:kern w:val="0"/>
                <w:sz w:val="20"/>
                <w:szCs w:val="20"/>
              </w:rPr>
            </w:pPr>
          </w:p>
        </w:tc>
        <w:tc>
          <w:tcPr>
            <w:tcW w:w="0" w:type="auto"/>
            <w:vAlign w:val="center"/>
          </w:tcPr>
          <w:p w14:paraId="616F0B5A">
            <w:pPr>
              <w:widowControl/>
              <w:jc w:val="left"/>
              <w:rPr>
                <w:rFonts w:ascii="Times New Roman" w:hAnsi="Times New Roman" w:eastAsia="Times New Roman" w:cs="Times New Roman"/>
                <w:kern w:val="0"/>
                <w:sz w:val="20"/>
                <w:szCs w:val="20"/>
              </w:rPr>
            </w:pPr>
          </w:p>
        </w:tc>
        <w:tc>
          <w:tcPr>
            <w:tcW w:w="0" w:type="auto"/>
            <w:vAlign w:val="center"/>
          </w:tcPr>
          <w:p w14:paraId="5681AD62">
            <w:pPr>
              <w:widowControl/>
              <w:jc w:val="left"/>
              <w:rPr>
                <w:rFonts w:ascii="Times New Roman" w:hAnsi="Times New Roman" w:eastAsia="Times New Roman" w:cs="Times New Roman"/>
                <w:kern w:val="0"/>
                <w:sz w:val="20"/>
                <w:szCs w:val="20"/>
              </w:rPr>
            </w:pPr>
          </w:p>
        </w:tc>
        <w:tc>
          <w:tcPr>
            <w:tcW w:w="0" w:type="auto"/>
            <w:vAlign w:val="center"/>
          </w:tcPr>
          <w:p w14:paraId="5DB7C0B0">
            <w:pPr>
              <w:widowControl/>
              <w:jc w:val="left"/>
              <w:rPr>
                <w:rFonts w:ascii="Times New Roman" w:hAnsi="Times New Roman" w:eastAsia="Times New Roman" w:cs="Times New Roman"/>
                <w:kern w:val="0"/>
                <w:sz w:val="20"/>
                <w:szCs w:val="20"/>
              </w:rPr>
            </w:pPr>
          </w:p>
        </w:tc>
        <w:tc>
          <w:tcPr>
            <w:tcW w:w="0" w:type="auto"/>
            <w:vAlign w:val="center"/>
          </w:tcPr>
          <w:p w14:paraId="772FEE69">
            <w:pPr>
              <w:widowControl/>
              <w:jc w:val="left"/>
              <w:rPr>
                <w:rFonts w:ascii="Times New Roman" w:hAnsi="Times New Roman" w:eastAsia="Times New Roman" w:cs="Times New Roman"/>
                <w:kern w:val="0"/>
                <w:sz w:val="20"/>
                <w:szCs w:val="20"/>
              </w:rPr>
            </w:pPr>
          </w:p>
        </w:tc>
        <w:tc>
          <w:tcPr>
            <w:tcW w:w="0" w:type="auto"/>
            <w:vAlign w:val="center"/>
          </w:tcPr>
          <w:p w14:paraId="38DD89EE">
            <w:pPr>
              <w:widowControl/>
              <w:jc w:val="left"/>
              <w:rPr>
                <w:rFonts w:ascii="Times New Roman" w:hAnsi="Times New Roman" w:eastAsia="Times New Roman" w:cs="Times New Roman"/>
                <w:kern w:val="0"/>
                <w:sz w:val="20"/>
                <w:szCs w:val="20"/>
              </w:rPr>
            </w:pPr>
          </w:p>
        </w:tc>
        <w:tc>
          <w:tcPr>
            <w:tcW w:w="0" w:type="auto"/>
            <w:vAlign w:val="center"/>
          </w:tcPr>
          <w:p w14:paraId="6F12292B">
            <w:pPr>
              <w:widowControl/>
              <w:jc w:val="left"/>
              <w:rPr>
                <w:rFonts w:ascii="Times New Roman" w:hAnsi="Times New Roman" w:eastAsia="Times New Roman" w:cs="Times New Roman"/>
                <w:kern w:val="0"/>
                <w:sz w:val="20"/>
                <w:szCs w:val="20"/>
              </w:rPr>
            </w:pPr>
          </w:p>
        </w:tc>
        <w:tc>
          <w:tcPr>
            <w:tcW w:w="0" w:type="auto"/>
            <w:vAlign w:val="center"/>
          </w:tcPr>
          <w:p w14:paraId="3E1C72AD">
            <w:pPr>
              <w:widowControl/>
              <w:jc w:val="left"/>
              <w:rPr>
                <w:rFonts w:ascii="Times New Roman" w:hAnsi="Times New Roman" w:eastAsia="Times New Roman" w:cs="Times New Roman"/>
                <w:kern w:val="0"/>
                <w:sz w:val="20"/>
                <w:szCs w:val="20"/>
              </w:rPr>
            </w:pPr>
          </w:p>
        </w:tc>
        <w:tc>
          <w:tcPr>
            <w:tcW w:w="0" w:type="auto"/>
            <w:vAlign w:val="center"/>
          </w:tcPr>
          <w:p w14:paraId="31705364">
            <w:pPr>
              <w:widowControl/>
              <w:jc w:val="left"/>
              <w:rPr>
                <w:rFonts w:ascii="Times New Roman" w:hAnsi="Times New Roman" w:eastAsia="Times New Roman" w:cs="Times New Roman"/>
                <w:kern w:val="0"/>
                <w:sz w:val="20"/>
                <w:szCs w:val="20"/>
              </w:rPr>
            </w:pPr>
          </w:p>
        </w:tc>
        <w:tc>
          <w:tcPr>
            <w:tcW w:w="0" w:type="auto"/>
            <w:vAlign w:val="center"/>
          </w:tcPr>
          <w:p w14:paraId="761403FB">
            <w:pPr>
              <w:widowControl/>
              <w:jc w:val="left"/>
              <w:rPr>
                <w:rFonts w:ascii="Times New Roman" w:hAnsi="Times New Roman" w:eastAsia="Times New Roman" w:cs="Times New Roman"/>
                <w:kern w:val="0"/>
                <w:sz w:val="20"/>
                <w:szCs w:val="20"/>
              </w:rPr>
            </w:pPr>
          </w:p>
        </w:tc>
      </w:tr>
      <w:tr w14:paraId="5C7C44A4">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591937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F1A47D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其他一般公共服务支出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D68EA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97.13</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398C8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97.13</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01D6C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49D42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1AF9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8C0C4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D716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E673348">
            <w:pPr>
              <w:widowControl/>
              <w:jc w:val="left"/>
              <w:rPr>
                <w:rFonts w:ascii="Times New Roman" w:hAnsi="Times New Roman" w:eastAsia="Times New Roman" w:cs="Times New Roman"/>
                <w:kern w:val="0"/>
                <w:sz w:val="20"/>
                <w:szCs w:val="20"/>
              </w:rPr>
            </w:pPr>
          </w:p>
        </w:tc>
        <w:tc>
          <w:tcPr>
            <w:tcW w:w="0" w:type="auto"/>
            <w:vAlign w:val="center"/>
          </w:tcPr>
          <w:p w14:paraId="278AA7B9">
            <w:pPr>
              <w:widowControl/>
              <w:jc w:val="left"/>
              <w:rPr>
                <w:rFonts w:ascii="Times New Roman" w:hAnsi="Times New Roman" w:eastAsia="Times New Roman" w:cs="Times New Roman"/>
                <w:kern w:val="0"/>
                <w:sz w:val="20"/>
                <w:szCs w:val="20"/>
              </w:rPr>
            </w:pPr>
          </w:p>
        </w:tc>
        <w:tc>
          <w:tcPr>
            <w:tcW w:w="0" w:type="auto"/>
            <w:vAlign w:val="center"/>
          </w:tcPr>
          <w:p w14:paraId="2065B5CB">
            <w:pPr>
              <w:widowControl/>
              <w:jc w:val="left"/>
              <w:rPr>
                <w:rFonts w:ascii="Times New Roman" w:hAnsi="Times New Roman" w:eastAsia="Times New Roman" w:cs="Times New Roman"/>
                <w:kern w:val="0"/>
                <w:sz w:val="20"/>
                <w:szCs w:val="20"/>
              </w:rPr>
            </w:pPr>
          </w:p>
        </w:tc>
        <w:tc>
          <w:tcPr>
            <w:tcW w:w="0" w:type="auto"/>
            <w:vAlign w:val="center"/>
          </w:tcPr>
          <w:p w14:paraId="65EAB7C2">
            <w:pPr>
              <w:widowControl/>
              <w:jc w:val="left"/>
              <w:rPr>
                <w:rFonts w:ascii="Times New Roman" w:hAnsi="Times New Roman" w:eastAsia="Times New Roman" w:cs="Times New Roman"/>
                <w:kern w:val="0"/>
                <w:sz w:val="20"/>
                <w:szCs w:val="20"/>
              </w:rPr>
            </w:pPr>
          </w:p>
        </w:tc>
        <w:tc>
          <w:tcPr>
            <w:tcW w:w="0" w:type="auto"/>
            <w:vAlign w:val="center"/>
          </w:tcPr>
          <w:p w14:paraId="13B717AB">
            <w:pPr>
              <w:widowControl/>
              <w:jc w:val="left"/>
              <w:rPr>
                <w:rFonts w:ascii="Times New Roman" w:hAnsi="Times New Roman" w:eastAsia="Times New Roman" w:cs="Times New Roman"/>
                <w:kern w:val="0"/>
                <w:sz w:val="20"/>
                <w:szCs w:val="20"/>
              </w:rPr>
            </w:pPr>
          </w:p>
        </w:tc>
        <w:tc>
          <w:tcPr>
            <w:tcW w:w="0" w:type="auto"/>
            <w:vAlign w:val="center"/>
          </w:tcPr>
          <w:p w14:paraId="59AB2239">
            <w:pPr>
              <w:widowControl/>
              <w:jc w:val="left"/>
              <w:rPr>
                <w:rFonts w:ascii="Times New Roman" w:hAnsi="Times New Roman" w:eastAsia="Times New Roman" w:cs="Times New Roman"/>
                <w:kern w:val="0"/>
                <w:sz w:val="20"/>
                <w:szCs w:val="20"/>
              </w:rPr>
            </w:pPr>
          </w:p>
        </w:tc>
        <w:tc>
          <w:tcPr>
            <w:tcW w:w="0" w:type="auto"/>
            <w:vAlign w:val="center"/>
          </w:tcPr>
          <w:p w14:paraId="103207B2">
            <w:pPr>
              <w:widowControl/>
              <w:jc w:val="left"/>
              <w:rPr>
                <w:rFonts w:ascii="Times New Roman" w:hAnsi="Times New Roman" w:eastAsia="Times New Roman" w:cs="Times New Roman"/>
                <w:kern w:val="0"/>
                <w:sz w:val="20"/>
                <w:szCs w:val="20"/>
              </w:rPr>
            </w:pPr>
          </w:p>
        </w:tc>
        <w:tc>
          <w:tcPr>
            <w:tcW w:w="0" w:type="auto"/>
            <w:vAlign w:val="center"/>
          </w:tcPr>
          <w:p w14:paraId="728EE207">
            <w:pPr>
              <w:widowControl/>
              <w:jc w:val="left"/>
              <w:rPr>
                <w:rFonts w:ascii="Times New Roman" w:hAnsi="Times New Roman" w:eastAsia="Times New Roman" w:cs="Times New Roman"/>
                <w:kern w:val="0"/>
                <w:sz w:val="20"/>
                <w:szCs w:val="20"/>
              </w:rPr>
            </w:pPr>
          </w:p>
        </w:tc>
        <w:tc>
          <w:tcPr>
            <w:tcW w:w="0" w:type="auto"/>
            <w:vAlign w:val="center"/>
          </w:tcPr>
          <w:p w14:paraId="1511CECB">
            <w:pPr>
              <w:widowControl/>
              <w:jc w:val="left"/>
              <w:rPr>
                <w:rFonts w:ascii="Times New Roman" w:hAnsi="Times New Roman" w:eastAsia="Times New Roman" w:cs="Times New Roman"/>
                <w:kern w:val="0"/>
                <w:sz w:val="20"/>
                <w:szCs w:val="20"/>
              </w:rPr>
            </w:pPr>
          </w:p>
        </w:tc>
        <w:tc>
          <w:tcPr>
            <w:tcW w:w="0" w:type="auto"/>
            <w:vAlign w:val="center"/>
          </w:tcPr>
          <w:p w14:paraId="74A27733">
            <w:pPr>
              <w:widowControl/>
              <w:jc w:val="left"/>
              <w:rPr>
                <w:rFonts w:ascii="Times New Roman" w:hAnsi="Times New Roman" w:eastAsia="Times New Roman" w:cs="Times New Roman"/>
                <w:kern w:val="0"/>
                <w:sz w:val="20"/>
                <w:szCs w:val="20"/>
              </w:rPr>
            </w:pPr>
          </w:p>
        </w:tc>
      </w:tr>
      <w:tr w14:paraId="5262B88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DC4376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FC19FF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国家赔偿费用支出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ECC33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92.70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0EF66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92.70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826F9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6A94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2DF7A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EC2EF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DB529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621DCC6">
            <w:pPr>
              <w:widowControl/>
              <w:jc w:val="left"/>
              <w:rPr>
                <w:rFonts w:ascii="Times New Roman" w:hAnsi="Times New Roman" w:eastAsia="Times New Roman" w:cs="Times New Roman"/>
                <w:kern w:val="0"/>
                <w:sz w:val="20"/>
                <w:szCs w:val="20"/>
              </w:rPr>
            </w:pPr>
          </w:p>
        </w:tc>
        <w:tc>
          <w:tcPr>
            <w:tcW w:w="0" w:type="auto"/>
            <w:vAlign w:val="center"/>
          </w:tcPr>
          <w:p w14:paraId="5744726A">
            <w:pPr>
              <w:widowControl/>
              <w:jc w:val="left"/>
              <w:rPr>
                <w:rFonts w:ascii="Times New Roman" w:hAnsi="Times New Roman" w:eastAsia="Times New Roman" w:cs="Times New Roman"/>
                <w:kern w:val="0"/>
                <w:sz w:val="20"/>
                <w:szCs w:val="20"/>
              </w:rPr>
            </w:pPr>
          </w:p>
        </w:tc>
        <w:tc>
          <w:tcPr>
            <w:tcW w:w="0" w:type="auto"/>
            <w:vAlign w:val="center"/>
          </w:tcPr>
          <w:p w14:paraId="0229EDC3">
            <w:pPr>
              <w:widowControl/>
              <w:jc w:val="left"/>
              <w:rPr>
                <w:rFonts w:ascii="Times New Roman" w:hAnsi="Times New Roman" w:eastAsia="Times New Roman" w:cs="Times New Roman"/>
                <w:kern w:val="0"/>
                <w:sz w:val="20"/>
                <w:szCs w:val="20"/>
              </w:rPr>
            </w:pPr>
          </w:p>
        </w:tc>
        <w:tc>
          <w:tcPr>
            <w:tcW w:w="0" w:type="auto"/>
            <w:vAlign w:val="center"/>
          </w:tcPr>
          <w:p w14:paraId="0E6EF154">
            <w:pPr>
              <w:widowControl/>
              <w:jc w:val="left"/>
              <w:rPr>
                <w:rFonts w:ascii="Times New Roman" w:hAnsi="Times New Roman" w:eastAsia="Times New Roman" w:cs="Times New Roman"/>
                <w:kern w:val="0"/>
                <w:sz w:val="20"/>
                <w:szCs w:val="20"/>
              </w:rPr>
            </w:pPr>
          </w:p>
        </w:tc>
        <w:tc>
          <w:tcPr>
            <w:tcW w:w="0" w:type="auto"/>
            <w:vAlign w:val="center"/>
          </w:tcPr>
          <w:p w14:paraId="664DD510">
            <w:pPr>
              <w:widowControl/>
              <w:jc w:val="left"/>
              <w:rPr>
                <w:rFonts w:ascii="Times New Roman" w:hAnsi="Times New Roman" w:eastAsia="Times New Roman" w:cs="Times New Roman"/>
                <w:kern w:val="0"/>
                <w:sz w:val="20"/>
                <w:szCs w:val="20"/>
              </w:rPr>
            </w:pPr>
          </w:p>
        </w:tc>
        <w:tc>
          <w:tcPr>
            <w:tcW w:w="0" w:type="auto"/>
            <w:vAlign w:val="center"/>
          </w:tcPr>
          <w:p w14:paraId="4311BB32">
            <w:pPr>
              <w:widowControl/>
              <w:jc w:val="left"/>
              <w:rPr>
                <w:rFonts w:ascii="Times New Roman" w:hAnsi="Times New Roman" w:eastAsia="Times New Roman" w:cs="Times New Roman"/>
                <w:kern w:val="0"/>
                <w:sz w:val="20"/>
                <w:szCs w:val="20"/>
              </w:rPr>
            </w:pPr>
          </w:p>
        </w:tc>
        <w:tc>
          <w:tcPr>
            <w:tcW w:w="0" w:type="auto"/>
            <w:vAlign w:val="center"/>
          </w:tcPr>
          <w:p w14:paraId="2FF3AEA8">
            <w:pPr>
              <w:widowControl/>
              <w:jc w:val="left"/>
              <w:rPr>
                <w:rFonts w:ascii="Times New Roman" w:hAnsi="Times New Roman" w:eastAsia="Times New Roman" w:cs="Times New Roman"/>
                <w:kern w:val="0"/>
                <w:sz w:val="20"/>
                <w:szCs w:val="20"/>
              </w:rPr>
            </w:pPr>
          </w:p>
        </w:tc>
        <w:tc>
          <w:tcPr>
            <w:tcW w:w="0" w:type="auto"/>
            <w:vAlign w:val="center"/>
          </w:tcPr>
          <w:p w14:paraId="30CABB75">
            <w:pPr>
              <w:widowControl/>
              <w:jc w:val="left"/>
              <w:rPr>
                <w:rFonts w:ascii="Times New Roman" w:hAnsi="Times New Roman" w:eastAsia="Times New Roman" w:cs="Times New Roman"/>
                <w:kern w:val="0"/>
                <w:sz w:val="20"/>
                <w:szCs w:val="20"/>
              </w:rPr>
            </w:pPr>
          </w:p>
        </w:tc>
        <w:tc>
          <w:tcPr>
            <w:tcW w:w="0" w:type="auto"/>
            <w:vAlign w:val="center"/>
          </w:tcPr>
          <w:p w14:paraId="6C6E6DD5">
            <w:pPr>
              <w:widowControl/>
              <w:jc w:val="left"/>
              <w:rPr>
                <w:rFonts w:ascii="Times New Roman" w:hAnsi="Times New Roman" w:eastAsia="Times New Roman" w:cs="Times New Roman"/>
                <w:kern w:val="0"/>
                <w:sz w:val="20"/>
                <w:szCs w:val="20"/>
              </w:rPr>
            </w:pPr>
          </w:p>
        </w:tc>
        <w:tc>
          <w:tcPr>
            <w:tcW w:w="0" w:type="auto"/>
            <w:vAlign w:val="center"/>
          </w:tcPr>
          <w:p w14:paraId="19665668">
            <w:pPr>
              <w:widowControl/>
              <w:jc w:val="left"/>
              <w:rPr>
                <w:rFonts w:ascii="Times New Roman" w:hAnsi="Times New Roman" w:eastAsia="Times New Roman" w:cs="Times New Roman"/>
                <w:kern w:val="0"/>
                <w:sz w:val="20"/>
                <w:szCs w:val="20"/>
              </w:rPr>
            </w:pPr>
          </w:p>
        </w:tc>
      </w:tr>
      <w:tr w14:paraId="5D4AE13E">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2523D6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932AC4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其他一般公共服务支出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294EF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4.43</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9D747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4.43</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0ED9C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C23A0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055F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AA412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890C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C4BFE30">
            <w:pPr>
              <w:widowControl/>
              <w:jc w:val="left"/>
              <w:rPr>
                <w:rFonts w:ascii="Times New Roman" w:hAnsi="Times New Roman" w:eastAsia="Times New Roman" w:cs="Times New Roman"/>
                <w:kern w:val="0"/>
                <w:sz w:val="20"/>
                <w:szCs w:val="20"/>
              </w:rPr>
            </w:pPr>
          </w:p>
        </w:tc>
        <w:tc>
          <w:tcPr>
            <w:tcW w:w="0" w:type="auto"/>
            <w:vAlign w:val="center"/>
          </w:tcPr>
          <w:p w14:paraId="13F266DB">
            <w:pPr>
              <w:widowControl/>
              <w:jc w:val="left"/>
              <w:rPr>
                <w:rFonts w:ascii="Times New Roman" w:hAnsi="Times New Roman" w:eastAsia="Times New Roman" w:cs="Times New Roman"/>
                <w:kern w:val="0"/>
                <w:sz w:val="20"/>
                <w:szCs w:val="20"/>
              </w:rPr>
            </w:pPr>
          </w:p>
        </w:tc>
        <w:tc>
          <w:tcPr>
            <w:tcW w:w="0" w:type="auto"/>
            <w:vAlign w:val="center"/>
          </w:tcPr>
          <w:p w14:paraId="2F746935">
            <w:pPr>
              <w:widowControl/>
              <w:jc w:val="left"/>
              <w:rPr>
                <w:rFonts w:ascii="Times New Roman" w:hAnsi="Times New Roman" w:eastAsia="Times New Roman" w:cs="Times New Roman"/>
                <w:kern w:val="0"/>
                <w:sz w:val="20"/>
                <w:szCs w:val="20"/>
              </w:rPr>
            </w:pPr>
          </w:p>
        </w:tc>
        <w:tc>
          <w:tcPr>
            <w:tcW w:w="0" w:type="auto"/>
            <w:vAlign w:val="center"/>
          </w:tcPr>
          <w:p w14:paraId="3EDC0FC3">
            <w:pPr>
              <w:widowControl/>
              <w:jc w:val="left"/>
              <w:rPr>
                <w:rFonts w:ascii="Times New Roman" w:hAnsi="Times New Roman" w:eastAsia="Times New Roman" w:cs="Times New Roman"/>
                <w:kern w:val="0"/>
                <w:sz w:val="20"/>
                <w:szCs w:val="20"/>
              </w:rPr>
            </w:pPr>
          </w:p>
        </w:tc>
        <w:tc>
          <w:tcPr>
            <w:tcW w:w="0" w:type="auto"/>
            <w:vAlign w:val="center"/>
          </w:tcPr>
          <w:p w14:paraId="1A3A848A">
            <w:pPr>
              <w:widowControl/>
              <w:jc w:val="left"/>
              <w:rPr>
                <w:rFonts w:ascii="Times New Roman" w:hAnsi="Times New Roman" w:eastAsia="Times New Roman" w:cs="Times New Roman"/>
                <w:kern w:val="0"/>
                <w:sz w:val="20"/>
                <w:szCs w:val="20"/>
              </w:rPr>
            </w:pPr>
          </w:p>
        </w:tc>
        <w:tc>
          <w:tcPr>
            <w:tcW w:w="0" w:type="auto"/>
            <w:vAlign w:val="center"/>
          </w:tcPr>
          <w:p w14:paraId="6C5C98E0">
            <w:pPr>
              <w:widowControl/>
              <w:jc w:val="left"/>
              <w:rPr>
                <w:rFonts w:ascii="Times New Roman" w:hAnsi="Times New Roman" w:eastAsia="Times New Roman" w:cs="Times New Roman"/>
                <w:kern w:val="0"/>
                <w:sz w:val="20"/>
                <w:szCs w:val="20"/>
              </w:rPr>
            </w:pPr>
          </w:p>
        </w:tc>
        <w:tc>
          <w:tcPr>
            <w:tcW w:w="0" w:type="auto"/>
            <w:vAlign w:val="center"/>
          </w:tcPr>
          <w:p w14:paraId="20564209">
            <w:pPr>
              <w:widowControl/>
              <w:jc w:val="left"/>
              <w:rPr>
                <w:rFonts w:ascii="Times New Roman" w:hAnsi="Times New Roman" w:eastAsia="Times New Roman" w:cs="Times New Roman"/>
                <w:kern w:val="0"/>
                <w:sz w:val="20"/>
                <w:szCs w:val="20"/>
              </w:rPr>
            </w:pPr>
          </w:p>
        </w:tc>
        <w:tc>
          <w:tcPr>
            <w:tcW w:w="0" w:type="auto"/>
            <w:vAlign w:val="center"/>
          </w:tcPr>
          <w:p w14:paraId="2F3BF3C9">
            <w:pPr>
              <w:widowControl/>
              <w:jc w:val="left"/>
              <w:rPr>
                <w:rFonts w:ascii="Times New Roman" w:hAnsi="Times New Roman" w:eastAsia="Times New Roman" w:cs="Times New Roman"/>
                <w:kern w:val="0"/>
                <w:sz w:val="20"/>
                <w:szCs w:val="20"/>
              </w:rPr>
            </w:pPr>
          </w:p>
        </w:tc>
        <w:tc>
          <w:tcPr>
            <w:tcW w:w="0" w:type="auto"/>
            <w:vAlign w:val="center"/>
          </w:tcPr>
          <w:p w14:paraId="25B195B8">
            <w:pPr>
              <w:widowControl/>
              <w:jc w:val="left"/>
              <w:rPr>
                <w:rFonts w:ascii="Times New Roman" w:hAnsi="Times New Roman" w:eastAsia="Times New Roman" w:cs="Times New Roman"/>
                <w:kern w:val="0"/>
                <w:sz w:val="20"/>
                <w:szCs w:val="20"/>
              </w:rPr>
            </w:pPr>
          </w:p>
        </w:tc>
        <w:tc>
          <w:tcPr>
            <w:tcW w:w="0" w:type="auto"/>
            <w:vAlign w:val="center"/>
          </w:tcPr>
          <w:p w14:paraId="1C6F7C81">
            <w:pPr>
              <w:widowControl/>
              <w:jc w:val="left"/>
              <w:rPr>
                <w:rFonts w:ascii="Times New Roman" w:hAnsi="Times New Roman" w:eastAsia="Times New Roman" w:cs="Times New Roman"/>
                <w:kern w:val="0"/>
                <w:sz w:val="20"/>
                <w:szCs w:val="20"/>
              </w:rPr>
            </w:pPr>
          </w:p>
        </w:tc>
      </w:tr>
      <w:tr w14:paraId="3A6AB4C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5390C8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E1D511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公共安全支出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7BE260">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10.94</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CCD36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10.94</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BBF6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D31E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77BFF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0D828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A744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0D763AE">
            <w:pPr>
              <w:widowControl/>
              <w:jc w:val="left"/>
              <w:rPr>
                <w:rFonts w:ascii="Times New Roman" w:hAnsi="Times New Roman" w:eastAsia="Times New Roman" w:cs="Times New Roman"/>
                <w:kern w:val="0"/>
                <w:sz w:val="20"/>
                <w:szCs w:val="20"/>
              </w:rPr>
            </w:pPr>
          </w:p>
        </w:tc>
        <w:tc>
          <w:tcPr>
            <w:tcW w:w="0" w:type="auto"/>
            <w:vAlign w:val="center"/>
          </w:tcPr>
          <w:p w14:paraId="7E88903C">
            <w:pPr>
              <w:widowControl/>
              <w:jc w:val="left"/>
              <w:rPr>
                <w:rFonts w:ascii="Times New Roman" w:hAnsi="Times New Roman" w:eastAsia="Times New Roman" w:cs="Times New Roman"/>
                <w:kern w:val="0"/>
                <w:sz w:val="20"/>
                <w:szCs w:val="20"/>
              </w:rPr>
            </w:pPr>
          </w:p>
        </w:tc>
        <w:tc>
          <w:tcPr>
            <w:tcW w:w="0" w:type="auto"/>
            <w:vAlign w:val="center"/>
          </w:tcPr>
          <w:p w14:paraId="750D40E8">
            <w:pPr>
              <w:widowControl/>
              <w:jc w:val="left"/>
              <w:rPr>
                <w:rFonts w:ascii="Times New Roman" w:hAnsi="Times New Roman" w:eastAsia="Times New Roman" w:cs="Times New Roman"/>
                <w:kern w:val="0"/>
                <w:sz w:val="20"/>
                <w:szCs w:val="20"/>
              </w:rPr>
            </w:pPr>
          </w:p>
        </w:tc>
        <w:tc>
          <w:tcPr>
            <w:tcW w:w="0" w:type="auto"/>
            <w:vAlign w:val="center"/>
          </w:tcPr>
          <w:p w14:paraId="033CE7AB">
            <w:pPr>
              <w:widowControl/>
              <w:jc w:val="left"/>
              <w:rPr>
                <w:rFonts w:ascii="Times New Roman" w:hAnsi="Times New Roman" w:eastAsia="Times New Roman" w:cs="Times New Roman"/>
                <w:kern w:val="0"/>
                <w:sz w:val="20"/>
                <w:szCs w:val="20"/>
              </w:rPr>
            </w:pPr>
          </w:p>
        </w:tc>
        <w:tc>
          <w:tcPr>
            <w:tcW w:w="0" w:type="auto"/>
            <w:vAlign w:val="center"/>
          </w:tcPr>
          <w:p w14:paraId="744508ED">
            <w:pPr>
              <w:widowControl/>
              <w:jc w:val="left"/>
              <w:rPr>
                <w:rFonts w:ascii="Times New Roman" w:hAnsi="Times New Roman" w:eastAsia="Times New Roman" w:cs="Times New Roman"/>
                <w:kern w:val="0"/>
                <w:sz w:val="20"/>
                <w:szCs w:val="20"/>
              </w:rPr>
            </w:pPr>
          </w:p>
        </w:tc>
        <w:tc>
          <w:tcPr>
            <w:tcW w:w="0" w:type="auto"/>
            <w:vAlign w:val="center"/>
          </w:tcPr>
          <w:p w14:paraId="2A490E03">
            <w:pPr>
              <w:widowControl/>
              <w:jc w:val="left"/>
              <w:rPr>
                <w:rFonts w:ascii="Times New Roman" w:hAnsi="Times New Roman" w:eastAsia="Times New Roman" w:cs="Times New Roman"/>
                <w:kern w:val="0"/>
                <w:sz w:val="20"/>
                <w:szCs w:val="20"/>
              </w:rPr>
            </w:pPr>
          </w:p>
        </w:tc>
        <w:tc>
          <w:tcPr>
            <w:tcW w:w="0" w:type="auto"/>
            <w:vAlign w:val="center"/>
          </w:tcPr>
          <w:p w14:paraId="3B104C49">
            <w:pPr>
              <w:widowControl/>
              <w:jc w:val="left"/>
              <w:rPr>
                <w:rFonts w:ascii="Times New Roman" w:hAnsi="Times New Roman" w:eastAsia="Times New Roman" w:cs="Times New Roman"/>
                <w:kern w:val="0"/>
                <w:sz w:val="20"/>
                <w:szCs w:val="20"/>
              </w:rPr>
            </w:pPr>
          </w:p>
        </w:tc>
        <w:tc>
          <w:tcPr>
            <w:tcW w:w="0" w:type="auto"/>
            <w:vAlign w:val="center"/>
          </w:tcPr>
          <w:p w14:paraId="5F7B1D40">
            <w:pPr>
              <w:widowControl/>
              <w:jc w:val="left"/>
              <w:rPr>
                <w:rFonts w:ascii="Times New Roman" w:hAnsi="Times New Roman" w:eastAsia="Times New Roman" w:cs="Times New Roman"/>
                <w:kern w:val="0"/>
                <w:sz w:val="20"/>
                <w:szCs w:val="20"/>
              </w:rPr>
            </w:pPr>
          </w:p>
        </w:tc>
        <w:tc>
          <w:tcPr>
            <w:tcW w:w="0" w:type="auto"/>
            <w:vAlign w:val="center"/>
          </w:tcPr>
          <w:p w14:paraId="340046AE">
            <w:pPr>
              <w:widowControl/>
              <w:jc w:val="left"/>
              <w:rPr>
                <w:rFonts w:ascii="Times New Roman" w:hAnsi="Times New Roman" w:eastAsia="Times New Roman" w:cs="Times New Roman"/>
                <w:kern w:val="0"/>
                <w:sz w:val="20"/>
                <w:szCs w:val="20"/>
              </w:rPr>
            </w:pPr>
          </w:p>
        </w:tc>
        <w:tc>
          <w:tcPr>
            <w:tcW w:w="0" w:type="auto"/>
            <w:vAlign w:val="center"/>
          </w:tcPr>
          <w:p w14:paraId="3DEA27EA">
            <w:pPr>
              <w:widowControl/>
              <w:jc w:val="left"/>
              <w:rPr>
                <w:rFonts w:ascii="Times New Roman" w:hAnsi="Times New Roman" w:eastAsia="Times New Roman" w:cs="Times New Roman"/>
                <w:kern w:val="0"/>
                <w:sz w:val="20"/>
                <w:szCs w:val="20"/>
              </w:rPr>
            </w:pPr>
          </w:p>
        </w:tc>
      </w:tr>
      <w:tr w14:paraId="32171DD4">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E617C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998E3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公安</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39B7B4">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10.94</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1C594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10.94</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7AABF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9E06A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CC43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52238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A6F30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FAAFB64">
            <w:pPr>
              <w:widowControl/>
              <w:jc w:val="left"/>
              <w:rPr>
                <w:rFonts w:ascii="Times New Roman" w:hAnsi="Times New Roman" w:eastAsia="Times New Roman" w:cs="Times New Roman"/>
                <w:kern w:val="0"/>
                <w:sz w:val="20"/>
                <w:szCs w:val="20"/>
              </w:rPr>
            </w:pPr>
          </w:p>
        </w:tc>
        <w:tc>
          <w:tcPr>
            <w:tcW w:w="0" w:type="auto"/>
            <w:vAlign w:val="center"/>
          </w:tcPr>
          <w:p w14:paraId="2DF1C78E">
            <w:pPr>
              <w:widowControl/>
              <w:jc w:val="left"/>
              <w:rPr>
                <w:rFonts w:ascii="Times New Roman" w:hAnsi="Times New Roman" w:eastAsia="Times New Roman" w:cs="Times New Roman"/>
                <w:kern w:val="0"/>
                <w:sz w:val="20"/>
                <w:szCs w:val="20"/>
              </w:rPr>
            </w:pPr>
          </w:p>
        </w:tc>
        <w:tc>
          <w:tcPr>
            <w:tcW w:w="0" w:type="auto"/>
            <w:vAlign w:val="center"/>
          </w:tcPr>
          <w:p w14:paraId="5C28D978">
            <w:pPr>
              <w:widowControl/>
              <w:jc w:val="left"/>
              <w:rPr>
                <w:rFonts w:ascii="Times New Roman" w:hAnsi="Times New Roman" w:eastAsia="Times New Roman" w:cs="Times New Roman"/>
                <w:kern w:val="0"/>
                <w:sz w:val="20"/>
                <w:szCs w:val="20"/>
              </w:rPr>
            </w:pPr>
          </w:p>
        </w:tc>
        <w:tc>
          <w:tcPr>
            <w:tcW w:w="0" w:type="auto"/>
            <w:vAlign w:val="center"/>
          </w:tcPr>
          <w:p w14:paraId="2333A6C0">
            <w:pPr>
              <w:widowControl/>
              <w:jc w:val="left"/>
              <w:rPr>
                <w:rFonts w:ascii="Times New Roman" w:hAnsi="Times New Roman" w:eastAsia="Times New Roman" w:cs="Times New Roman"/>
                <w:kern w:val="0"/>
                <w:sz w:val="20"/>
                <w:szCs w:val="20"/>
              </w:rPr>
            </w:pPr>
          </w:p>
        </w:tc>
        <w:tc>
          <w:tcPr>
            <w:tcW w:w="0" w:type="auto"/>
            <w:vAlign w:val="center"/>
          </w:tcPr>
          <w:p w14:paraId="06B3F749">
            <w:pPr>
              <w:widowControl/>
              <w:jc w:val="left"/>
              <w:rPr>
                <w:rFonts w:ascii="Times New Roman" w:hAnsi="Times New Roman" w:eastAsia="Times New Roman" w:cs="Times New Roman"/>
                <w:kern w:val="0"/>
                <w:sz w:val="20"/>
                <w:szCs w:val="20"/>
              </w:rPr>
            </w:pPr>
          </w:p>
        </w:tc>
        <w:tc>
          <w:tcPr>
            <w:tcW w:w="0" w:type="auto"/>
            <w:vAlign w:val="center"/>
          </w:tcPr>
          <w:p w14:paraId="73DF3C1C">
            <w:pPr>
              <w:widowControl/>
              <w:jc w:val="left"/>
              <w:rPr>
                <w:rFonts w:ascii="Times New Roman" w:hAnsi="Times New Roman" w:eastAsia="Times New Roman" w:cs="Times New Roman"/>
                <w:kern w:val="0"/>
                <w:sz w:val="20"/>
                <w:szCs w:val="20"/>
              </w:rPr>
            </w:pPr>
          </w:p>
        </w:tc>
        <w:tc>
          <w:tcPr>
            <w:tcW w:w="0" w:type="auto"/>
            <w:vAlign w:val="center"/>
          </w:tcPr>
          <w:p w14:paraId="39714332">
            <w:pPr>
              <w:widowControl/>
              <w:jc w:val="left"/>
              <w:rPr>
                <w:rFonts w:ascii="Times New Roman" w:hAnsi="Times New Roman" w:eastAsia="Times New Roman" w:cs="Times New Roman"/>
                <w:kern w:val="0"/>
                <w:sz w:val="20"/>
                <w:szCs w:val="20"/>
              </w:rPr>
            </w:pPr>
          </w:p>
        </w:tc>
        <w:tc>
          <w:tcPr>
            <w:tcW w:w="0" w:type="auto"/>
            <w:vAlign w:val="center"/>
          </w:tcPr>
          <w:p w14:paraId="07F32B05">
            <w:pPr>
              <w:widowControl/>
              <w:jc w:val="left"/>
              <w:rPr>
                <w:rFonts w:ascii="Times New Roman" w:hAnsi="Times New Roman" w:eastAsia="Times New Roman" w:cs="Times New Roman"/>
                <w:kern w:val="0"/>
                <w:sz w:val="20"/>
                <w:szCs w:val="20"/>
              </w:rPr>
            </w:pPr>
          </w:p>
        </w:tc>
        <w:tc>
          <w:tcPr>
            <w:tcW w:w="0" w:type="auto"/>
            <w:vAlign w:val="center"/>
          </w:tcPr>
          <w:p w14:paraId="61536B03">
            <w:pPr>
              <w:widowControl/>
              <w:jc w:val="left"/>
              <w:rPr>
                <w:rFonts w:ascii="Times New Roman" w:hAnsi="Times New Roman" w:eastAsia="Times New Roman" w:cs="Times New Roman"/>
                <w:kern w:val="0"/>
                <w:sz w:val="20"/>
                <w:szCs w:val="20"/>
              </w:rPr>
            </w:pPr>
          </w:p>
        </w:tc>
        <w:tc>
          <w:tcPr>
            <w:tcW w:w="0" w:type="auto"/>
            <w:vAlign w:val="center"/>
          </w:tcPr>
          <w:p w14:paraId="3C418712">
            <w:pPr>
              <w:widowControl/>
              <w:jc w:val="left"/>
              <w:rPr>
                <w:rFonts w:ascii="Times New Roman" w:hAnsi="Times New Roman" w:eastAsia="Times New Roman" w:cs="Times New Roman"/>
                <w:kern w:val="0"/>
                <w:sz w:val="20"/>
                <w:szCs w:val="20"/>
              </w:rPr>
            </w:pPr>
          </w:p>
        </w:tc>
      </w:tr>
      <w:tr w14:paraId="3F7204BB">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1A0367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45FB28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一般行政管理事务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022899">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3.96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AB91E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3.96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236CA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AEE73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20923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18F83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AE8AE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EFAFD8D">
            <w:pPr>
              <w:widowControl/>
              <w:jc w:val="left"/>
              <w:rPr>
                <w:rFonts w:ascii="Times New Roman" w:hAnsi="Times New Roman" w:eastAsia="Times New Roman" w:cs="Times New Roman"/>
                <w:kern w:val="0"/>
                <w:sz w:val="20"/>
                <w:szCs w:val="20"/>
              </w:rPr>
            </w:pPr>
          </w:p>
        </w:tc>
        <w:tc>
          <w:tcPr>
            <w:tcW w:w="0" w:type="auto"/>
            <w:vAlign w:val="center"/>
          </w:tcPr>
          <w:p w14:paraId="1B83E1CC">
            <w:pPr>
              <w:widowControl/>
              <w:jc w:val="left"/>
              <w:rPr>
                <w:rFonts w:ascii="Times New Roman" w:hAnsi="Times New Roman" w:eastAsia="Times New Roman" w:cs="Times New Roman"/>
                <w:kern w:val="0"/>
                <w:sz w:val="20"/>
                <w:szCs w:val="20"/>
              </w:rPr>
            </w:pPr>
          </w:p>
        </w:tc>
        <w:tc>
          <w:tcPr>
            <w:tcW w:w="0" w:type="auto"/>
            <w:vAlign w:val="center"/>
          </w:tcPr>
          <w:p w14:paraId="1879487C">
            <w:pPr>
              <w:widowControl/>
              <w:jc w:val="left"/>
              <w:rPr>
                <w:rFonts w:ascii="Times New Roman" w:hAnsi="Times New Roman" w:eastAsia="Times New Roman" w:cs="Times New Roman"/>
                <w:kern w:val="0"/>
                <w:sz w:val="20"/>
                <w:szCs w:val="20"/>
              </w:rPr>
            </w:pPr>
          </w:p>
        </w:tc>
        <w:tc>
          <w:tcPr>
            <w:tcW w:w="0" w:type="auto"/>
            <w:vAlign w:val="center"/>
          </w:tcPr>
          <w:p w14:paraId="0B01E0F8">
            <w:pPr>
              <w:widowControl/>
              <w:jc w:val="left"/>
              <w:rPr>
                <w:rFonts w:ascii="Times New Roman" w:hAnsi="Times New Roman" w:eastAsia="Times New Roman" w:cs="Times New Roman"/>
                <w:kern w:val="0"/>
                <w:sz w:val="20"/>
                <w:szCs w:val="20"/>
              </w:rPr>
            </w:pPr>
          </w:p>
        </w:tc>
        <w:tc>
          <w:tcPr>
            <w:tcW w:w="0" w:type="auto"/>
            <w:vAlign w:val="center"/>
          </w:tcPr>
          <w:p w14:paraId="10E9C4F0">
            <w:pPr>
              <w:widowControl/>
              <w:jc w:val="left"/>
              <w:rPr>
                <w:rFonts w:ascii="Times New Roman" w:hAnsi="Times New Roman" w:eastAsia="Times New Roman" w:cs="Times New Roman"/>
                <w:kern w:val="0"/>
                <w:sz w:val="20"/>
                <w:szCs w:val="20"/>
              </w:rPr>
            </w:pPr>
          </w:p>
        </w:tc>
        <w:tc>
          <w:tcPr>
            <w:tcW w:w="0" w:type="auto"/>
            <w:vAlign w:val="center"/>
          </w:tcPr>
          <w:p w14:paraId="639FCFEB">
            <w:pPr>
              <w:widowControl/>
              <w:jc w:val="left"/>
              <w:rPr>
                <w:rFonts w:ascii="Times New Roman" w:hAnsi="Times New Roman" w:eastAsia="Times New Roman" w:cs="Times New Roman"/>
                <w:kern w:val="0"/>
                <w:sz w:val="20"/>
                <w:szCs w:val="20"/>
              </w:rPr>
            </w:pPr>
          </w:p>
        </w:tc>
        <w:tc>
          <w:tcPr>
            <w:tcW w:w="0" w:type="auto"/>
            <w:vAlign w:val="center"/>
          </w:tcPr>
          <w:p w14:paraId="53888783">
            <w:pPr>
              <w:widowControl/>
              <w:jc w:val="left"/>
              <w:rPr>
                <w:rFonts w:ascii="Times New Roman" w:hAnsi="Times New Roman" w:eastAsia="Times New Roman" w:cs="Times New Roman"/>
                <w:kern w:val="0"/>
                <w:sz w:val="20"/>
                <w:szCs w:val="20"/>
              </w:rPr>
            </w:pPr>
          </w:p>
        </w:tc>
        <w:tc>
          <w:tcPr>
            <w:tcW w:w="0" w:type="auto"/>
            <w:vAlign w:val="center"/>
          </w:tcPr>
          <w:p w14:paraId="0B75354A">
            <w:pPr>
              <w:widowControl/>
              <w:jc w:val="left"/>
              <w:rPr>
                <w:rFonts w:ascii="Times New Roman" w:hAnsi="Times New Roman" w:eastAsia="Times New Roman" w:cs="Times New Roman"/>
                <w:kern w:val="0"/>
                <w:sz w:val="20"/>
                <w:szCs w:val="20"/>
              </w:rPr>
            </w:pPr>
          </w:p>
        </w:tc>
        <w:tc>
          <w:tcPr>
            <w:tcW w:w="0" w:type="auto"/>
            <w:vAlign w:val="center"/>
          </w:tcPr>
          <w:p w14:paraId="00EE57BD">
            <w:pPr>
              <w:widowControl/>
              <w:jc w:val="left"/>
              <w:rPr>
                <w:rFonts w:ascii="Times New Roman" w:hAnsi="Times New Roman" w:eastAsia="Times New Roman" w:cs="Times New Roman"/>
                <w:kern w:val="0"/>
                <w:sz w:val="20"/>
                <w:szCs w:val="20"/>
              </w:rPr>
            </w:pPr>
          </w:p>
        </w:tc>
        <w:tc>
          <w:tcPr>
            <w:tcW w:w="0" w:type="auto"/>
            <w:vAlign w:val="center"/>
          </w:tcPr>
          <w:p w14:paraId="0098269C">
            <w:pPr>
              <w:widowControl/>
              <w:jc w:val="left"/>
              <w:rPr>
                <w:rFonts w:ascii="Times New Roman" w:hAnsi="Times New Roman" w:eastAsia="Times New Roman" w:cs="Times New Roman"/>
                <w:kern w:val="0"/>
                <w:sz w:val="20"/>
                <w:szCs w:val="20"/>
              </w:rPr>
            </w:pPr>
          </w:p>
        </w:tc>
      </w:tr>
      <w:tr w14:paraId="1FF328DA">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60D926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0593EC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其他公安支出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24DDC9">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32D20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6.98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1555B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C562F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7555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A530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C12B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54EDB56">
            <w:pPr>
              <w:widowControl/>
              <w:jc w:val="left"/>
              <w:rPr>
                <w:rFonts w:ascii="Times New Roman" w:hAnsi="Times New Roman" w:eastAsia="Times New Roman" w:cs="Times New Roman"/>
                <w:kern w:val="0"/>
                <w:sz w:val="20"/>
                <w:szCs w:val="20"/>
              </w:rPr>
            </w:pPr>
          </w:p>
        </w:tc>
        <w:tc>
          <w:tcPr>
            <w:tcW w:w="0" w:type="auto"/>
            <w:vAlign w:val="center"/>
          </w:tcPr>
          <w:p w14:paraId="6F2954DC">
            <w:pPr>
              <w:widowControl/>
              <w:jc w:val="left"/>
              <w:rPr>
                <w:rFonts w:ascii="Times New Roman" w:hAnsi="Times New Roman" w:eastAsia="Times New Roman" w:cs="Times New Roman"/>
                <w:kern w:val="0"/>
                <w:sz w:val="20"/>
                <w:szCs w:val="20"/>
              </w:rPr>
            </w:pPr>
          </w:p>
        </w:tc>
        <w:tc>
          <w:tcPr>
            <w:tcW w:w="0" w:type="auto"/>
            <w:vAlign w:val="center"/>
          </w:tcPr>
          <w:p w14:paraId="52CE0A02">
            <w:pPr>
              <w:widowControl/>
              <w:jc w:val="left"/>
              <w:rPr>
                <w:rFonts w:ascii="Times New Roman" w:hAnsi="Times New Roman" w:eastAsia="Times New Roman" w:cs="Times New Roman"/>
                <w:kern w:val="0"/>
                <w:sz w:val="20"/>
                <w:szCs w:val="20"/>
              </w:rPr>
            </w:pPr>
          </w:p>
        </w:tc>
        <w:tc>
          <w:tcPr>
            <w:tcW w:w="0" w:type="auto"/>
            <w:vAlign w:val="center"/>
          </w:tcPr>
          <w:p w14:paraId="1EAD1748">
            <w:pPr>
              <w:widowControl/>
              <w:jc w:val="left"/>
              <w:rPr>
                <w:rFonts w:ascii="Times New Roman" w:hAnsi="Times New Roman" w:eastAsia="Times New Roman" w:cs="Times New Roman"/>
                <w:kern w:val="0"/>
                <w:sz w:val="20"/>
                <w:szCs w:val="20"/>
              </w:rPr>
            </w:pPr>
          </w:p>
        </w:tc>
        <w:tc>
          <w:tcPr>
            <w:tcW w:w="0" w:type="auto"/>
            <w:vAlign w:val="center"/>
          </w:tcPr>
          <w:p w14:paraId="63B29C1C">
            <w:pPr>
              <w:widowControl/>
              <w:jc w:val="left"/>
              <w:rPr>
                <w:rFonts w:ascii="Times New Roman" w:hAnsi="Times New Roman" w:eastAsia="Times New Roman" w:cs="Times New Roman"/>
                <w:kern w:val="0"/>
                <w:sz w:val="20"/>
                <w:szCs w:val="20"/>
              </w:rPr>
            </w:pPr>
          </w:p>
        </w:tc>
        <w:tc>
          <w:tcPr>
            <w:tcW w:w="0" w:type="auto"/>
            <w:vAlign w:val="center"/>
          </w:tcPr>
          <w:p w14:paraId="6EFF2C4D">
            <w:pPr>
              <w:widowControl/>
              <w:jc w:val="left"/>
              <w:rPr>
                <w:rFonts w:ascii="Times New Roman" w:hAnsi="Times New Roman" w:eastAsia="Times New Roman" w:cs="Times New Roman"/>
                <w:kern w:val="0"/>
                <w:sz w:val="20"/>
                <w:szCs w:val="20"/>
              </w:rPr>
            </w:pPr>
          </w:p>
        </w:tc>
        <w:tc>
          <w:tcPr>
            <w:tcW w:w="0" w:type="auto"/>
            <w:vAlign w:val="center"/>
          </w:tcPr>
          <w:p w14:paraId="7F468B26">
            <w:pPr>
              <w:widowControl/>
              <w:jc w:val="left"/>
              <w:rPr>
                <w:rFonts w:ascii="Times New Roman" w:hAnsi="Times New Roman" w:eastAsia="Times New Roman" w:cs="Times New Roman"/>
                <w:kern w:val="0"/>
                <w:sz w:val="20"/>
                <w:szCs w:val="20"/>
              </w:rPr>
            </w:pPr>
          </w:p>
        </w:tc>
        <w:tc>
          <w:tcPr>
            <w:tcW w:w="0" w:type="auto"/>
            <w:vAlign w:val="center"/>
          </w:tcPr>
          <w:p w14:paraId="09175EE5">
            <w:pPr>
              <w:widowControl/>
              <w:jc w:val="left"/>
              <w:rPr>
                <w:rFonts w:ascii="Times New Roman" w:hAnsi="Times New Roman" w:eastAsia="Times New Roman" w:cs="Times New Roman"/>
                <w:kern w:val="0"/>
                <w:sz w:val="20"/>
                <w:szCs w:val="20"/>
              </w:rPr>
            </w:pPr>
          </w:p>
        </w:tc>
        <w:tc>
          <w:tcPr>
            <w:tcW w:w="0" w:type="auto"/>
            <w:vAlign w:val="center"/>
          </w:tcPr>
          <w:p w14:paraId="0FB157A5">
            <w:pPr>
              <w:widowControl/>
              <w:jc w:val="left"/>
              <w:rPr>
                <w:rFonts w:ascii="Times New Roman" w:hAnsi="Times New Roman" w:eastAsia="Times New Roman" w:cs="Times New Roman"/>
                <w:kern w:val="0"/>
                <w:sz w:val="20"/>
                <w:szCs w:val="20"/>
              </w:rPr>
            </w:pPr>
          </w:p>
        </w:tc>
        <w:tc>
          <w:tcPr>
            <w:tcW w:w="0" w:type="auto"/>
            <w:vAlign w:val="center"/>
          </w:tcPr>
          <w:p w14:paraId="76A6BE89">
            <w:pPr>
              <w:widowControl/>
              <w:jc w:val="left"/>
              <w:rPr>
                <w:rFonts w:ascii="Times New Roman" w:hAnsi="Times New Roman" w:eastAsia="Times New Roman" w:cs="Times New Roman"/>
                <w:kern w:val="0"/>
                <w:sz w:val="20"/>
                <w:szCs w:val="20"/>
              </w:rPr>
            </w:pPr>
          </w:p>
        </w:tc>
      </w:tr>
      <w:tr w14:paraId="0D537318">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7C6F39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207</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31B2FD5">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文化旅游体育与传媒支出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D75A7F">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　</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915AB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0.10</w:t>
            </w:r>
            <w:r>
              <w:rPr>
                <w:rFonts w:hint="eastAsia" w:ascii="宋体" w:hAnsi="宋体" w:eastAsia="宋体" w:cs="Times New Roman"/>
                <w:kern w:val="0"/>
                <w:szCs w:val="21"/>
              </w:rPr>
              <w:t>　</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BD1E0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C097A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5BFF7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31BFA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68BFF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02A1C0D8">
            <w:pPr>
              <w:widowControl/>
              <w:jc w:val="left"/>
              <w:rPr>
                <w:rFonts w:ascii="Times New Roman" w:hAnsi="Times New Roman" w:eastAsia="Times New Roman" w:cs="Times New Roman"/>
                <w:kern w:val="0"/>
                <w:sz w:val="20"/>
                <w:szCs w:val="20"/>
              </w:rPr>
            </w:pPr>
          </w:p>
        </w:tc>
        <w:tc>
          <w:tcPr>
            <w:tcW w:w="0" w:type="auto"/>
            <w:vAlign w:val="center"/>
          </w:tcPr>
          <w:p w14:paraId="23745DAB">
            <w:pPr>
              <w:widowControl/>
              <w:jc w:val="left"/>
              <w:rPr>
                <w:rFonts w:ascii="Times New Roman" w:hAnsi="Times New Roman" w:eastAsia="Times New Roman" w:cs="Times New Roman"/>
                <w:kern w:val="0"/>
                <w:sz w:val="20"/>
                <w:szCs w:val="20"/>
              </w:rPr>
            </w:pPr>
          </w:p>
        </w:tc>
        <w:tc>
          <w:tcPr>
            <w:tcW w:w="0" w:type="auto"/>
            <w:vAlign w:val="center"/>
          </w:tcPr>
          <w:p w14:paraId="30925B21">
            <w:pPr>
              <w:widowControl/>
              <w:jc w:val="left"/>
              <w:rPr>
                <w:rFonts w:ascii="Times New Roman" w:hAnsi="Times New Roman" w:eastAsia="Times New Roman" w:cs="Times New Roman"/>
                <w:kern w:val="0"/>
                <w:sz w:val="20"/>
                <w:szCs w:val="20"/>
              </w:rPr>
            </w:pPr>
          </w:p>
        </w:tc>
        <w:tc>
          <w:tcPr>
            <w:tcW w:w="0" w:type="auto"/>
            <w:vAlign w:val="center"/>
          </w:tcPr>
          <w:p w14:paraId="073C63C3">
            <w:pPr>
              <w:widowControl/>
              <w:jc w:val="left"/>
              <w:rPr>
                <w:rFonts w:ascii="Times New Roman" w:hAnsi="Times New Roman" w:eastAsia="Times New Roman" w:cs="Times New Roman"/>
                <w:kern w:val="0"/>
                <w:sz w:val="20"/>
                <w:szCs w:val="20"/>
              </w:rPr>
            </w:pPr>
          </w:p>
        </w:tc>
        <w:tc>
          <w:tcPr>
            <w:tcW w:w="0" w:type="auto"/>
            <w:vAlign w:val="center"/>
          </w:tcPr>
          <w:p w14:paraId="12C1B6BB">
            <w:pPr>
              <w:widowControl/>
              <w:jc w:val="left"/>
              <w:rPr>
                <w:rFonts w:ascii="Times New Roman" w:hAnsi="Times New Roman" w:eastAsia="Times New Roman" w:cs="Times New Roman"/>
                <w:kern w:val="0"/>
                <w:sz w:val="20"/>
                <w:szCs w:val="20"/>
              </w:rPr>
            </w:pPr>
          </w:p>
        </w:tc>
        <w:tc>
          <w:tcPr>
            <w:tcW w:w="0" w:type="auto"/>
            <w:vAlign w:val="center"/>
          </w:tcPr>
          <w:p w14:paraId="71D106AF">
            <w:pPr>
              <w:widowControl/>
              <w:jc w:val="left"/>
              <w:rPr>
                <w:rFonts w:ascii="Times New Roman" w:hAnsi="Times New Roman" w:eastAsia="Times New Roman" w:cs="Times New Roman"/>
                <w:kern w:val="0"/>
                <w:sz w:val="20"/>
                <w:szCs w:val="20"/>
              </w:rPr>
            </w:pPr>
          </w:p>
        </w:tc>
        <w:tc>
          <w:tcPr>
            <w:tcW w:w="0" w:type="auto"/>
            <w:vAlign w:val="center"/>
          </w:tcPr>
          <w:p w14:paraId="59523627">
            <w:pPr>
              <w:widowControl/>
              <w:jc w:val="left"/>
              <w:rPr>
                <w:rFonts w:ascii="Times New Roman" w:hAnsi="Times New Roman" w:eastAsia="Times New Roman" w:cs="Times New Roman"/>
                <w:kern w:val="0"/>
                <w:sz w:val="20"/>
                <w:szCs w:val="20"/>
              </w:rPr>
            </w:pPr>
          </w:p>
        </w:tc>
        <w:tc>
          <w:tcPr>
            <w:tcW w:w="0" w:type="auto"/>
            <w:vAlign w:val="center"/>
          </w:tcPr>
          <w:p w14:paraId="59BA64F2">
            <w:pPr>
              <w:widowControl/>
              <w:jc w:val="left"/>
              <w:rPr>
                <w:rFonts w:ascii="Times New Roman" w:hAnsi="Times New Roman" w:eastAsia="Times New Roman" w:cs="Times New Roman"/>
                <w:kern w:val="0"/>
                <w:sz w:val="20"/>
                <w:szCs w:val="20"/>
              </w:rPr>
            </w:pPr>
          </w:p>
        </w:tc>
        <w:tc>
          <w:tcPr>
            <w:tcW w:w="0" w:type="auto"/>
            <w:vAlign w:val="center"/>
          </w:tcPr>
          <w:p w14:paraId="7E959E3A">
            <w:pPr>
              <w:widowControl/>
              <w:jc w:val="left"/>
              <w:rPr>
                <w:rFonts w:ascii="Times New Roman" w:hAnsi="Times New Roman" w:eastAsia="Times New Roman" w:cs="Times New Roman"/>
                <w:kern w:val="0"/>
                <w:sz w:val="20"/>
                <w:szCs w:val="20"/>
              </w:rPr>
            </w:pPr>
          </w:p>
        </w:tc>
        <w:tc>
          <w:tcPr>
            <w:tcW w:w="0" w:type="auto"/>
            <w:vAlign w:val="center"/>
          </w:tcPr>
          <w:p w14:paraId="206BBDE2">
            <w:pPr>
              <w:widowControl/>
              <w:jc w:val="left"/>
              <w:rPr>
                <w:rFonts w:ascii="Times New Roman" w:hAnsi="Times New Roman" w:eastAsia="Times New Roman" w:cs="Times New Roman"/>
                <w:kern w:val="0"/>
                <w:sz w:val="20"/>
                <w:szCs w:val="20"/>
              </w:rPr>
            </w:pPr>
          </w:p>
        </w:tc>
      </w:tr>
      <w:tr w14:paraId="662683E5">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5EB291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20799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C159FA9">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其他文化旅游体育与传媒支出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D96C54">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3ED84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81A23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C4B13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C14C6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D6930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F7E03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EB22F33">
            <w:pPr>
              <w:widowControl/>
              <w:jc w:val="left"/>
              <w:rPr>
                <w:rFonts w:ascii="Times New Roman" w:hAnsi="Times New Roman" w:eastAsia="Times New Roman" w:cs="Times New Roman"/>
                <w:kern w:val="0"/>
                <w:sz w:val="20"/>
                <w:szCs w:val="20"/>
              </w:rPr>
            </w:pPr>
          </w:p>
        </w:tc>
        <w:tc>
          <w:tcPr>
            <w:tcW w:w="0" w:type="auto"/>
            <w:vAlign w:val="center"/>
          </w:tcPr>
          <w:p w14:paraId="62AE0D14">
            <w:pPr>
              <w:widowControl/>
              <w:jc w:val="left"/>
              <w:rPr>
                <w:rFonts w:ascii="Times New Roman" w:hAnsi="Times New Roman" w:eastAsia="Times New Roman" w:cs="Times New Roman"/>
                <w:kern w:val="0"/>
                <w:sz w:val="20"/>
                <w:szCs w:val="20"/>
              </w:rPr>
            </w:pPr>
          </w:p>
        </w:tc>
        <w:tc>
          <w:tcPr>
            <w:tcW w:w="0" w:type="auto"/>
            <w:vAlign w:val="center"/>
          </w:tcPr>
          <w:p w14:paraId="3715464A">
            <w:pPr>
              <w:widowControl/>
              <w:jc w:val="left"/>
              <w:rPr>
                <w:rFonts w:ascii="Times New Roman" w:hAnsi="Times New Roman" w:eastAsia="Times New Roman" w:cs="Times New Roman"/>
                <w:kern w:val="0"/>
                <w:sz w:val="20"/>
                <w:szCs w:val="20"/>
              </w:rPr>
            </w:pPr>
          </w:p>
        </w:tc>
        <w:tc>
          <w:tcPr>
            <w:tcW w:w="0" w:type="auto"/>
            <w:vAlign w:val="center"/>
          </w:tcPr>
          <w:p w14:paraId="70DF915B">
            <w:pPr>
              <w:widowControl/>
              <w:jc w:val="left"/>
              <w:rPr>
                <w:rFonts w:ascii="Times New Roman" w:hAnsi="Times New Roman" w:eastAsia="Times New Roman" w:cs="Times New Roman"/>
                <w:kern w:val="0"/>
                <w:sz w:val="20"/>
                <w:szCs w:val="20"/>
              </w:rPr>
            </w:pPr>
          </w:p>
        </w:tc>
        <w:tc>
          <w:tcPr>
            <w:tcW w:w="0" w:type="auto"/>
            <w:vAlign w:val="center"/>
          </w:tcPr>
          <w:p w14:paraId="24B84BCC">
            <w:pPr>
              <w:widowControl/>
              <w:jc w:val="left"/>
              <w:rPr>
                <w:rFonts w:ascii="Times New Roman" w:hAnsi="Times New Roman" w:eastAsia="Times New Roman" w:cs="Times New Roman"/>
                <w:kern w:val="0"/>
                <w:sz w:val="20"/>
                <w:szCs w:val="20"/>
              </w:rPr>
            </w:pPr>
          </w:p>
        </w:tc>
        <w:tc>
          <w:tcPr>
            <w:tcW w:w="0" w:type="auto"/>
            <w:vAlign w:val="center"/>
          </w:tcPr>
          <w:p w14:paraId="19D90F20">
            <w:pPr>
              <w:widowControl/>
              <w:jc w:val="left"/>
              <w:rPr>
                <w:rFonts w:ascii="Times New Roman" w:hAnsi="Times New Roman" w:eastAsia="Times New Roman" w:cs="Times New Roman"/>
                <w:kern w:val="0"/>
                <w:sz w:val="20"/>
                <w:szCs w:val="20"/>
              </w:rPr>
            </w:pPr>
          </w:p>
        </w:tc>
        <w:tc>
          <w:tcPr>
            <w:tcW w:w="0" w:type="auto"/>
            <w:vAlign w:val="center"/>
          </w:tcPr>
          <w:p w14:paraId="1CA34243">
            <w:pPr>
              <w:widowControl/>
              <w:jc w:val="left"/>
              <w:rPr>
                <w:rFonts w:ascii="Times New Roman" w:hAnsi="Times New Roman" w:eastAsia="Times New Roman" w:cs="Times New Roman"/>
                <w:kern w:val="0"/>
                <w:sz w:val="20"/>
                <w:szCs w:val="20"/>
              </w:rPr>
            </w:pPr>
          </w:p>
        </w:tc>
        <w:tc>
          <w:tcPr>
            <w:tcW w:w="0" w:type="auto"/>
            <w:vAlign w:val="center"/>
          </w:tcPr>
          <w:p w14:paraId="4559C056">
            <w:pPr>
              <w:widowControl/>
              <w:jc w:val="left"/>
              <w:rPr>
                <w:rFonts w:ascii="Times New Roman" w:hAnsi="Times New Roman" w:eastAsia="Times New Roman" w:cs="Times New Roman"/>
                <w:kern w:val="0"/>
                <w:sz w:val="20"/>
                <w:szCs w:val="20"/>
              </w:rPr>
            </w:pPr>
          </w:p>
        </w:tc>
        <w:tc>
          <w:tcPr>
            <w:tcW w:w="0" w:type="auto"/>
            <w:vAlign w:val="center"/>
          </w:tcPr>
          <w:p w14:paraId="543DD241">
            <w:pPr>
              <w:widowControl/>
              <w:jc w:val="left"/>
              <w:rPr>
                <w:rFonts w:ascii="Times New Roman" w:hAnsi="Times New Roman" w:eastAsia="Times New Roman" w:cs="Times New Roman"/>
                <w:kern w:val="0"/>
                <w:sz w:val="20"/>
                <w:szCs w:val="20"/>
              </w:rPr>
            </w:pPr>
          </w:p>
        </w:tc>
        <w:tc>
          <w:tcPr>
            <w:tcW w:w="0" w:type="auto"/>
            <w:vAlign w:val="center"/>
          </w:tcPr>
          <w:p w14:paraId="0C737BF0">
            <w:pPr>
              <w:widowControl/>
              <w:jc w:val="left"/>
              <w:rPr>
                <w:rFonts w:ascii="Times New Roman" w:hAnsi="Times New Roman" w:eastAsia="Times New Roman" w:cs="Times New Roman"/>
                <w:kern w:val="0"/>
                <w:sz w:val="20"/>
                <w:szCs w:val="20"/>
              </w:rPr>
            </w:pPr>
          </w:p>
        </w:tc>
      </w:tr>
      <w:tr w14:paraId="0E33C95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E8CC72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2079999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09549DC">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其他文化旅游体育与传媒支出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620055">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F31C4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2455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BAF6C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CEA9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9EC39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4A708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F81BBF8">
            <w:pPr>
              <w:widowControl/>
              <w:jc w:val="left"/>
              <w:rPr>
                <w:rFonts w:ascii="Times New Roman" w:hAnsi="Times New Roman" w:eastAsia="Times New Roman" w:cs="Times New Roman"/>
                <w:kern w:val="0"/>
                <w:sz w:val="20"/>
                <w:szCs w:val="20"/>
              </w:rPr>
            </w:pPr>
          </w:p>
        </w:tc>
        <w:tc>
          <w:tcPr>
            <w:tcW w:w="0" w:type="auto"/>
            <w:vAlign w:val="center"/>
          </w:tcPr>
          <w:p w14:paraId="5BB3521D">
            <w:pPr>
              <w:widowControl/>
              <w:jc w:val="left"/>
              <w:rPr>
                <w:rFonts w:ascii="Times New Roman" w:hAnsi="Times New Roman" w:eastAsia="Times New Roman" w:cs="Times New Roman"/>
                <w:kern w:val="0"/>
                <w:sz w:val="20"/>
                <w:szCs w:val="20"/>
              </w:rPr>
            </w:pPr>
          </w:p>
        </w:tc>
        <w:tc>
          <w:tcPr>
            <w:tcW w:w="0" w:type="auto"/>
            <w:vAlign w:val="center"/>
          </w:tcPr>
          <w:p w14:paraId="472BE904">
            <w:pPr>
              <w:widowControl/>
              <w:jc w:val="left"/>
              <w:rPr>
                <w:rFonts w:ascii="Times New Roman" w:hAnsi="Times New Roman" w:eastAsia="Times New Roman" w:cs="Times New Roman"/>
                <w:kern w:val="0"/>
                <w:sz w:val="20"/>
                <w:szCs w:val="20"/>
              </w:rPr>
            </w:pPr>
          </w:p>
        </w:tc>
        <w:tc>
          <w:tcPr>
            <w:tcW w:w="0" w:type="auto"/>
            <w:vAlign w:val="center"/>
          </w:tcPr>
          <w:p w14:paraId="1725206B">
            <w:pPr>
              <w:widowControl/>
              <w:jc w:val="left"/>
              <w:rPr>
                <w:rFonts w:ascii="Times New Roman" w:hAnsi="Times New Roman" w:eastAsia="Times New Roman" w:cs="Times New Roman"/>
                <w:kern w:val="0"/>
                <w:sz w:val="20"/>
                <w:szCs w:val="20"/>
              </w:rPr>
            </w:pPr>
          </w:p>
        </w:tc>
        <w:tc>
          <w:tcPr>
            <w:tcW w:w="0" w:type="auto"/>
            <w:vAlign w:val="center"/>
          </w:tcPr>
          <w:p w14:paraId="73DA6060">
            <w:pPr>
              <w:widowControl/>
              <w:jc w:val="left"/>
              <w:rPr>
                <w:rFonts w:ascii="Times New Roman" w:hAnsi="Times New Roman" w:eastAsia="Times New Roman" w:cs="Times New Roman"/>
                <w:kern w:val="0"/>
                <w:sz w:val="20"/>
                <w:szCs w:val="20"/>
              </w:rPr>
            </w:pPr>
          </w:p>
        </w:tc>
        <w:tc>
          <w:tcPr>
            <w:tcW w:w="0" w:type="auto"/>
            <w:vAlign w:val="center"/>
          </w:tcPr>
          <w:p w14:paraId="3CBFCF28">
            <w:pPr>
              <w:widowControl/>
              <w:jc w:val="left"/>
              <w:rPr>
                <w:rFonts w:ascii="Times New Roman" w:hAnsi="Times New Roman" w:eastAsia="Times New Roman" w:cs="Times New Roman"/>
                <w:kern w:val="0"/>
                <w:sz w:val="20"/>
                <w:szCs w:val="20"/>
              </w:rPr>
            </w:pPr>
          </w:p>
        </w:tc>
        <w:tc>
          <w:tcPr>
            <w:tcW w:w="0" w:type="auto"/>
            <w:vAlign w:val="center"/>
          </w:tcPr>
          <w:p w14:paraId="3968FBB4">
            <w:pPr>
              <w:widowControl/>
              <w:jc w:val="left"/>
              <w:rPr>
                <w:rFonts w:ascii="Times New Roman" w:hAnsi="Times New Roman" w:eastAsia="Times New Roman" w:cs="Times New Roman"/>
                <w:kern w:val="0"/>
                <w:sz w:val="20"/>
                <w:szCs w:val="20"/>
              </w:rPr>
            </w:pPr>
          </w:p>
        </w:tc>
        <w:tc>
          <w:tcPr>
            <w:tcW w:w="0" w:type="auto"/>
            <w:vAlign w:val="center"/>
          </w:tcPr>
          <w:p w14:paraId="5B415BCE">
            <w:pPr>
              <w:widowControl/>
              <w:jc w:val="left"/>
              <w:rPr>
                <w:rFonts w:ascii="Times New Roman" w:hAnsi="Times New Roman" w:eastAsia="Times New Roman" w:cs="Times New Roman"/>
                <w:kern w:val="0"/>
                <w:sz w:val="20"/>
                <w:szCs w:val="20"/>
              </w:rPr>
            </w:pPr>
          </w:p>
        </w:tc>
        <w:tc>
          <w:tcPr>
            <w:tcW w:w="0" w:type="auto"/>
            <w:vAlign w:val="center"/>
          </w:tcPr>
          <w:p w14:paraId="732BA29F">
            <w:pPr>
              <w:widowControl/>
              <w:jc w:val="left"/>
              <w:rPr>
                <w:rFonts w:ascii="Times New Roman" w:hAnsi="Times New Roman" w:eastAsia="Times New Roman" w:cs="Times New Roman"/>
                <w:kern w:val="0"/>
                <w:sz w:val="20"/>
                <w:szCs w:val="20"/>
              </w:rPr>
            </w:pPr>
          </w:p>
        </w:tc>
        <w:tc>
          <w:tcPr>
            <w:tcW w:w="0" w:type="auto"/>
            <w:vAlign w:val="center"/>
          </w:tcPr>
          <w:p w14:paraId="79BB6CB2">
            <w:pPr>
              <w:widowControl/>
              <w:jc w:val="left"/>
              <w:rPr>
                <w:rFonts w:ascii="Times New Roman" w:hAnsi="Times New Roman" w:eastAsia="Times New Roman" w:cs="Times New Roman"/>
                <w:kern w:val="0"/>
                <w:sz w:val="20"/>
                <w:szCs w:val="20"/>
              </w:rPr>
            </w:pPr>
          </w:p>
        </w:tc>
      </w:tr>
      <w:tr w14:paraId="42E74291">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1519FF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208</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D3AC637">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社会保障和就业支出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4D700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84.22</w:t>
            </w:r>
            <w:r>
              <w:rPr>
                <w:rFonts w:hint="eastAsia" w:ascii="宋体" w:hAnsi="宋体" w:eastAsia="宋体" w:cs="Times New Roman"/>
                <w:kern w:val="0"/>
                <w:szCs w:val="21"/>
              </w:rPr>
              <w:t>　</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BDF39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84.22</w:t>
            </w:r>
            <w:r>
              <w:rPr>
                <w:rFonts w:hint="eastAsia" w:ascii="宋体" w:hAnsi="宋体" w:eastAsia="宋体" w:cs="Times New Roman"/>
                <w:kern w:val="0"/>
                <w:szCs w:val="21"/>
              </w:rPr>
              <w:t>　</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1085B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D858E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68B9E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C836D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425E3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162F85B1">
            <w:pPr>
              <w:widowControl/>
              <w:jc w:val="left"/>
              <w:rPr>
                <w:rFonts w:ascii="Times New Roman" w:hAnsi="Times New Roman" w:eastAsia="Times New Roman" w:cs="Times New Roman"/>
                <w:kern w:val="0"/>
                <w:sz w:val="20"/>
                <w:szCs w:val="20"/>
              </w:rPr>
            </w:pPr>
          </w:p>
        </w:tc>
        <w:tc>
          <w:tcPr>
            <w:tcW w:w="0" w:type="auto"/>
            <w:vAlign w:val="center"/>
          </w:tcPr>
          <w:p w14:paraId="6828E152">
            <w:pPr>
              <w:widowControl/>
              <w:jc w:val="left"/>
              <w:rPr>
                <w:rFonts w:ascii="Times New Roman" w:hAnsi="Times New Roman" w:eastAsia="Times New Roman" w:cs="Times New Roman"/>
                <w:kern w:val="0"/>
                <w:sz w:val="20"/>
                <w:szCs w:val="20"/>
              </w:rPr>
            </w:pPr>
          </w:p>
        </w:tc>
        <w:tc>
          <w:tcPr>
            <w:tcW w:w="0" w:type="auto"/>
            <w:vAlign w:val="center"/>
          </w:tcPr>
          <w:p w14:paraId="3E35B20F">
            <w:pPr>
              <w:widowControl/>
              <w:jc w:val="left"/>
              <w:rPr>
                <w:rFonts w:ascii="Times New Roman" w:hAnsi="Times New Roman" w:eastAsia="Times New Roman" w:cs="Times New Roman"/>
                <w:kern w:val="0"/>
                <w:sz w:val="20"/>
                <w:szCs w:val="20"/>
              </w:rPr>
            </w:pPr>
          </w:p>
        </w:tc>
        <w:tc>
          <w:tcPr>
            <w:tcW w:w="0" w:type="auto"/>
            <w:vAlign w:val="center"/>
          </w:tcPr>
          <w:p w14:paraId="7A42D6F3">
            <w:pPr>
              <w:widowControl/>
              <w:jc w:val="left"/>
              <w:rPr>
                <w:rFonts w:ascii="Times New Roman" w:hAnsi="Times New Roman" w:eastAsia="Times New Roman" w:cs="Times New Roman"/>
                <w:kern w:val="0"/>
                <w:sz w:val="20"/>
                <w:szCs w:val="20"/>
              </w:rPr>
            </w:pPr>
          </w:p>
        </w:tc>
        <w:tc>
          <w:tcPr>
            <w:tcW w:w="0" w:type="auto"/>
            <w:vAlign w:val="center"/>
          </w:tcPr>
          <w:p w14:paraId="1C04116D">
            <w:pPr>
              <w:widowControl/>
              <w:jc w:val="left"/>
              <w:rPr>
                <w:rFonts w:ascii="Times New Roman" w:hAnsi="Times New Roman" w:eastAsia="Times New Roman" w:cs="Times New Roman"/>
                <w:kern w:val="0"/>
                <w:sz w:val="20"/>
                <w:szCs w:val="20"/>
              </w:rPr>
            </w:pPr>
          </w:p>
        </w:tc>
        <w:tc>
          <w:tcPr>
            <w:tcW w:w="0" w:type="auto"/>
            <w:vAlign w:val="center"/>
          </w:tcPr>
          <w:p w14:paraId="79176C3C">
            <w:pPr>
              <w:widowControl/>
              <w:jc w:val="left"/>
              <w:rPr>
                <w:rFonts w:ascii="Times New Roman" w:hAnsi="Times New Roman" w:eastAsia="Times New Roman" w:cs="Times New Roman"/>
                <w:kern w:val="0"/>
                <w:sz w:val="20"/>
                <w:szCs w:val="20"/>
              </w:rPr>
            </w:pPr>
          </w:p>
        </w:tc>
        <w:tc>
          <w:tcPr>
            <w:tcW w:w="0" w:type="auto"/>
            <w:vAlign w:val="center"/>
          </w:tcPr>
          <w:p w14:paraId="26456DA2">
            <w:pPr>
              <w:widowControl/>
              <w:jc w:val="left"/>
              <w:rPr>
                <w:rFonts w:ascii="Times New Roman" w:hAnsi="Times New Roman" w:eastAsia="Times New Roman" w:cs="Times New Roman"/>
                <w:kern w:val="0"/>
                <w:sz w:val="20"/>
                <w:szCs w:val="20"/>
              </w:rPr>
            </w:pPr>
          </w:p>
        </w:tc>
        <w:tc>
          <w:tcPr>
            <w:tcW w:w="0" w:type="auto"/>
            <w:vAlign w:val="center"/>
          </w:tcPr>
          <w:p w14:paraId="325597F7">
            <w:pPr>
              <w:widowControl/>
              <w:jc w:val="left"/>
              <w:rPr>
                <w:rFonts w:ascii="Times New Roman" w:hAnsi="Times New Roman" w:eastAsia="Times New Roman" w:cs="Times New Roman"/>
                <w:kern w:val="0"/>
                <w:sz w:val="20"/>
                <w:szCs w:val="20"/>
              </w:rPr>
            </w:pPr>
          </w:p>
        </w:tc>
        <w:tc>
          <w:tcPr>
            <w:tcW w:w="0" w:type="auto"/>
            <w:vAlign w:val="center"/>
          </w:tcPr>
          <w:p w14:paraId="144595BF">
            <w:pPr>
              <w:widowControl/>
              <w:jc w:val="left"/>
              <w:rPr>
                <w:rFonts w:ascii="Times New Roman" w:hAnsi="Times New Roman" w:eastAsia="Times New Roman" w:cs="Times New Roman"/>
                <w:kern w:val="0"/>
                <w:sz w:val="20"/>
                <w:szCs w:val="20"/>
              </w:rPr>
            </w:pPr>
          </w:p>
        </w:tc>
        <w:tc>
          <w:tcPr>
            <w:tcW w:w="0" w:type="auto"/>
            <w:vAlign w:val="center"/>
          </w:tcPr>
          <w:p w14:paraId="7EE48833">
            <w:pPr>
              <w:widowControl/>
              <w:jc w:val="left"/>
              <w:rPr>
                <w:rFonts w:ascii="Times New Roman" w:hAnsi="Times New Roman" w:eastAsia="Times New Roman" w:cs="Times New Roman"/>
                <w:kern w:val="0"/>
                <w:sz w:val="20"/>
                <w:szCs w:val="20"/>
              </w:rPr>
            </w:pPr>
          </w:p>
        </w:tc>
      </w:tr>
      <w:tr w14:paraId="235CFFA0">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64484C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20808</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A2CA996">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抚恤</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3388A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9B849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ADCCC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4EDAB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7A293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2718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A9FA8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868A224">
            <w:pPr>
              <w:widowControl/>
              <w:jc w:val="left"/>
              <w:rPr>
                <w:rFonts w:ascii="Times New Roman" w:hAnsi="Times New Roman" w:eastAsia="Times New Roman" w:cs="Times New Roman"/>
                <w:kern w:val="0"/>
                <w:sz w:val="20"/>
                <w:szCs w:val="20"/>
              </w:rPr>
            </w:pPr>
          </w:p>
        </w:tc>
        <w:tc>
          <w:tcPr>
            <w:tcW w:w="0" w:type="auto"/>
            <w:vAlign w:val="center"/>
          </w:tcPr>
          <w:p w14:paraId="3A11DD29">
            <w:pPr>
              <w:widowControl/>
              <w:jc w:val="left"/>
              <w:rPr>
                <w:rFonts w:ascii="Times New Roman" w:hAnsi="Times New Roman" w:eastAsia="Times New Roman" w:cs="Times New Roman"/>
                <w:kern w:val="0"/>
                <w:sz w:val="20"/>
                <w:szCs w:val="20"/>
              </w:rPr>
            </w:pPr>
          </w:p>
        </w:tc>
        <w:tc>
          <w:tcPr>
            <w:tcW w:w="0" w:type="auto"/>
            <w:vAlign w:val="center"/>
          </w:tcPr>
          <w:p w14:paraId="6A7936F0">
            <w:pPr>
              <w:widowControl/>
              <w:jc w:val="left"/>
              <w:rPr>
                <w:rFonts w:ascii="Times New Roman" w:hAnsi="Times New Roman" w:eastAsia="Times New Roman" w:cs="Times New Roman"/>
                <w:kern w:val="0"/>
                <w:sz w:val="20"/>
                <w:szCs w:val="20"/>
              </w:rPr>
            </w:pPr>
          </w:p>
        </w:tc>
        <w:tc>
          <w:tcPr>
            <w:tcW w:w="0" w:type="auto"/>
            <w:vAlign w:val="center"/>
          </w:tcPr>
          <w:p w14:paraId="4B3C0941">
            <w:pPr>
              <w:widowControl/>
              <w:jc w:val="left"/>
              <w:rPr>
                <w:rFonts w:ascii="Times New Roman" w:hAnsi="Times New Roman" w:eastAsia="Times New Roman" w:cs="Times New Roman"/>
                <w:kern w:val="0"/>
                <w:sz w:val="20"/>
                <w:szCs w:val="20"/>
              </w:rPr>
            </w:pPr>
          </w:p>
        </w:tc>
        <w:tc>
          <w:tcPr>
            <w:tcW w:w="0" w:type="auto"/>
            <w:vAlign w:val="center"/>
          </w:tcPr>
          <w:p w14:paraId="39BD7661">
            <w:pPr>
              <w:widowControl/>
              <w:jc w:val="left"/>
              <w:rPr>
                <w:rFonts w:ascii="Times New Roman" w:hAnsi="Times New Roman" w:eastAsia="Times New Roman" w:cs="Times New Roman"/>
                <w:kern w:val="0"/>
                <w:sz w:val="20"/>
                <w:szCs w:val="20"/>
              </w:rPr>
            </w:pPr>
          </w:p>
        </w:tc>
        <w:tc>
          <w:tcPr>
            <w:tcW w:w="0" w:type="auto"/>
            <w:vAlign w:val="center"/>
          </w:tcPr>
          <w:p w14:paraId="6C253D1C">
            <w:pPr>
              <w:widowControl/>
              <w:jc w:val="left"/>
              <w:rPr>
                <w:rFonts w:ascii="Times New Roman" w:hAnsi="Times New Roman" w:eastAsia="Times New Roman" w:cs="Times New Roman"/>
                <w:kern w:val="0"/>
                <w:sz w:val="20"/>
                <w:szCs w:val="20"/>
              </w:rPr>
            </w:pPr>
          </w:p>
        </w:tc>
        <w:tc>
          <w:tcPr>
            <w:tcW w:w="0" w:type="auto"/>
            <w:vAlign w:val="center"/>
          </w:tcPr>
          <w:p w14:paraId="6740B106">
            <w:pPr>
              <w:widowControl/>
              <w:jc w:val="left"/>
              <w:rPr>
                <w:rFonts w:ascii="Times New Roman" w:hAnsi="Times New Roman" w:eastAsia="Times New Roman" w:cs="Times New Roman"/>
                <w:kern w:val="0"/>
                <w:sz w:val="20"/>
                <w:szCs w:val="20"/>
              </w:rPr>
            </w:pPr>
          </w:p>
        </w:tc>
        <w:tc>
          <w:tcPr>
            <w:tcW w:w="0" w:type="auto"/>
            <w:vAlign w:val="center"/>
          </w:tcPr>
          <w:p w14:paraId="7B221AFD">
            <w:pPr>
              <w:widowControl/>
              <w:jc w:val="left"/>
              <w:rPr>
                <w:rFonts w:ascii="Times New Roman" w:hAnsi="Times New Roman" w:eastAsia="Times New Roman" w:cs="Times New Roman"/>
                <w:kern w:val="0"/>
                <w:sz w:val="20"/>
                <w:szCs w:val="20"/>
              </w:rPr>
            </w:pPr>
          </w:p>
        </w:tc>
        <w:tc>
          <w:tcPr>
            <w:tcW w:w="0" w:type="auto"/>
            <w:vAlign w:val="center"/>
          </w:tcPr>
          <w:p w14:paraId="6D6319B3">
            <w:pPr>
              <w:widowControl/>
              <w:jc w:val="left"/>
              <w:rPr>
                <w:rFonts w:ascii="Times New Roman" w:hAnsi="Times New Roman" w:eastAsia="Times New Roman" w:cs="Times New Roman"/>
                <w:kern w:val="0"/>
                <w:sz w:val="20"/>
                <w:szCs w:val="20"/>
              </w:rPr>
            </w:pPr>
          </w:p>
        </w:tc>
        <w:tc>
          <w:tcPr>
            <w:tcW w:w="0" w:type="auto"/>
            <w:vAlign w:val="center"/>
          </w:tcPr>
          <w:p w14:paraId="6AC78707">
            <w:pPr>
              <w:widowControl/>
              <w:jc w:val="left"/>
              <w:rPr>
                <w:rFonts w:ascii="Times New Roman" w:hAnsi="Times New Roman" w:eastAsia="Times New Roman" w:cs="Times New Roman"/>
                <w:kern w:val="0"/>
                <w:sz w:val="20"/>
                <w:szCs w:val="20"/>
              </w:rPr>
            </w:pPr>
          </w:p>
        </w:tc>
      </w:tr>
      <w:tr w14:paraId="0EA73A3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2A4937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2080801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905A34A">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死亡抚恤</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752FD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16D6E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ABECF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AF39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7C076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6AB63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E366A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5B04425">
            <w:pPr>
              <w:widowControl/>
              <w:jc w:val="left"/>
              <w:rPr>
                <w:rFonts w:ascii="Times New Roman" w:hAnsi="Times New Roman" w:eastAsia="Times New Roman" w:cs="Times New Roman"/>
                <w:kern w:val="0"/>
                <w:sz w:val="20"/>
                <w:szCs w:val="20"/>
              </w:rPr>
            </w:pPr>
          </w:p>
        </w:tc>
        <w:tc>
          <w:tcPr>
            <w:tcW w:w="0" w:type="auto"/>
            <w:vAlign w:val="center"/>
          </w:tcPr>
          <w:p w14:paraId="50536773">
            <w:pPr>
              <w:widowControl/>
              <w:jc w:val="left"/>
              <w:rPr>
                <w:rFonts w:ascii="Times New Roman" w:hAnsi="Times New Roman" w:eastAsia="Times New Roman" w:cs="Times New Roman"/>
                <w:kern w:val="0"/>
                <w:sz w:val="20"/>
                <w:szCs w:val="20"/>
              </w:rPr>
            </w:pPr>
          </w:p>
        </w:tc>
        <w:tc>
          <w:tcPr>
            <w:tcW w:w="0" w:type="auto"/>
            <w:vAlign w:val="center"/>
          </w:tcPr>
          <w:p w14:paraId="49824CB1">
            <w:pPr>
              <w:widowControl/>
              <w:jc w:val="left"/>
              <w:rPr>
                <w:rFonts w:ascii="Times New Roman" w:hAnsi="Times New Roman" w:eastAsia="Times New Roman" w:cs="Times New Roman"/>
                <w:kern w:val="0"/>
                <w:sz w:val="20"/>
                <w:szCs w:val="20"/>
              </w:rPr>
            </w:pPr>
          </w:p>
        </w:tc>
        <w:tc>
          <w:tcPr>
            <w:tcW w:w="0" w:type="auto"/>
            <w:vAlign w:val="center"/>
          </w:tcPr>
          <w:p w14:paraId="7E9C78AD">
            <w:pPr>
              <w:widowControl/>
              <w:jc w:val="left"/>
              <w:rPr>
                <w:rFonts w:ascii="Times New Roman" w:hAnsi="Times New Roman" w:eastAsia="Times New Roman" w:cs="Times New Roman"/>
                <w:kern w:val="0"/>
                <w:sz w:val="20"/>
                <w:szCs w:val="20"/>
              </w:rPr>
            </w:pPr>
          </w:p>
        </w:tc>
        <w:tc>
          <w:tcPr>
            <w:tcW w:w="0" w:type="auto"/>
            <w:vAlign w:val="center"/>
          </w:tcPr>
          <w:p w14:paraId="5C4376B8">
            <w:pPr>
              <w:widowControl/>
              <w:jc w:val="left"/>
              <w:rPr>
                <w:rFonts w:ascii="Times New Roman" w:hAnsi="Times New Roman" w:eastAsia="Times New Roman" w:cs="Times New Roman"/>
                <w:kern w:val="0"/>
                <w:sz w:val="20"/>
                <w:szCs w:val="20"/>
              </w:rPr>
            </w:pPr>
          </w:p>
        </w:tc>
        <w:tc>
          <w:tcPr>
            <w:tcW w:w="0" w:type="auto"/>
            <w:vAlign w:val="center"/>
          </w:tcPr>
          <w:p w14:paraId="7FD03172">
            <w:pPr>
              <w:widowControl/>
              <w:jc w:val="left"/>
              <w:rPr>
                <w:rFonts w:ascii="Times New Roman" w:hAnsi="Times New Roman" w:eastAsia="Times New Roman" w:cs="Times New Roman"/>
                <w:kern w:val="0"/>
                <w:sz w:val="20"/>
                <w:szCs w:val="20"/>
              </w:rPr>
            </w:pPr>
          </w:p>
        </w:tc>
        <w:tc>
          <w:tcPr>
            <w:tcW w:w="0" w:type="auto"/>
            <w:vAlign w:val="center"/>
          </w:tcPr>
          <w:p w14:paraId="3372BF61">
            <w:pPr>
              <w:widowControl/>
              <w:jc w:val="left"/>
              <w:rPr>
                <w:rFonts w:ascii="Times New Roman" w:hAnsi="Times New Roman" w:eastAsia="Times New Roman" w:cs="Times New Roman"/>
                <w:kern w:val="0"/>
                <w:sz w:val="20"/>
                <w:szCs w:val="20"/>
              </w:rPr>
            </w:pPr>
          </w:p>
        </w:tc>
        <w:tc>
          <w:tcPr>
            <w:tcW w:w="0" w:type="auto"/>
            <w:vAlign w:val="center"/>
          </w:tcPr>
          <w:p w14:paraId="1B17DCA1">
            <w:pPr>
              <w:widowControl/>
              <w:jc w:val="left"/>
              <w:rPr>
                <w:rFonts w:ascii="Times New Roman" w:hAnsi="Times New Roman" w:eastAsia="Times New Roman" w:cs="Times New Roman"/>
                <w:kern w:val="0"/>
                <w:sz w:val="20"/>
                <w:szCs w:val="20"/>
              </w:rPr>
            </w:pPr>
          </w:p>
        </w:tc>
        <w:tc>
          <w:tcPr>
            <w:tcW w:w="0" w:type="auto"/>
            <w:vAlign w:val="center"/>
          </w:tcPr>
          <w:p w14:paraId="1C6506FD">
            <w:pPr>
              <w:widowControl/>
              <w:jc w:val="left"/>
              <w:rPr>
                <w:rFonts w:ascii="Times New Roman" w:hAnsi="Times New Roman" w:eastAsia="Times New Roman" w:cs="Times New Roman"/>
                <w:kern w:val="0"/>
                <w:sz w:val="20"/>
                <w:szCs w:val="20"/>
              </w:rPr>
            </w:pPr>
          </w:p>
        </w:tc>
        <w:tc>
          <w:tcPr>
            <w:tcW w:w="0" w:type="auto"/>
            <w:vAlign w:val="center"/>
          </w:tcPr>
          <w:p w14:paraId="51EC67A0">
            <w:pPr>
              <w:widowControl/>
              <w:jc w:val="left"/>
              <w:rPr>
                <w:rFonts w:ascii="Times New Roman" w:hAnsi="Times New Roman" w:eastAsia="Times New Roman" w:cs="Times New Roman"/>
                <w:kern w:val="0"/>
                <w:sz w:val="20"/>
                <w:szCs w:val="20"/>
              </w:rPr>
            </w:pPr>
          </w:p>
        </w:tc>
      </w:tr>
      <w:tr w14:paraId="535EF17D">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E71886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6A3136A">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退役安置</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E535EF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5D227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65F39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DAE01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DFE6A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BCEB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0F4194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F68F19B">
            <w:pPr>
              <w:widowControl/>
              <w:jc w:val="left"/>
              <w:rPr>
                <w:rFonts w:ascii="Times New Roman" w:hAnsi="Times New Roman" w:eastAsia="Times New Roman" w:cs="Times New Roman"/>
                <w:kern w:val="0"/>
                <w:sz w:val="20"/>
                <w:szCs w:val="20"/>
              </w:rPr>
            </w:pPr>
          </w:p>
        </w:tc>
        <w:tc>
          <w:tcPr>
            <w:tcW w:w="0" w:type="auto"/>
            <w:vAlign w:val="center"/>
          </w:tcPr>
          <w:p w14:paraId="0173A77A">
            <w:pPr>
              <w:widowControl/>
              <w:jc w:val="left"/>
              <w:rPr>
                <w:rFonts w:ascii="Times New Roman" w:hAnsi="Times New Roman" w:eastAsia="Times New Roman" w:cs="Times New Roman"/>
                <w:kern w:val="0"/>
                <w:sz w:val="20"/>
                <w:szCs w:val="20"/>
              </w:rPr>
            </w:pPr>
          </w:p>
        </w:tc>
        <w:tc>
          <w:tcPr>
            <w:tcW w:w="0" w:type="auto"/>
            <w:vAlign w:val="center"/>
          </w:tcPr>
          <w:p w14:paraId="1201BF92">
            <w:pPr>
              <w:widowControl/>
              <w:jc w:val="left"/>
              <w:rPr>
                <w:rFonts w:ascii="Times New Roman" w:hAnsi="Times New Roman" w:eastAsia="Times New Roman" w:cs="Times New Roman"/>
                <w:kern w:val="0"/>
                <w:sz w:val="20"/>
                <w:szCs w:val="20"/>
              </w:rPr>
            </w:pPr>
          </w:p>
        </w:tc>
        <w:tc>
          <w:tcPr>
            <w:tcW w:w="0" w:type="auto"/>
            <w:vAlign w:val="center"/>
          </w:tcPr>
          <w:p w14:paraId="56DF4158">
            <w:pPr>
              <w:widowControl/>
              <w:jc w:val="left"/>
              <w:rPr>
                <w:rFonts w:ascii="Times New Roman" w:hAnsi="Times New Roman" w:eastAsia="Times New Roman" w:cs="Times New Roman"/>
                <w:kern w:val="0"/>
                <w:sz w:val="20"/>
                <w:szCs w:val="20"/>
              </w:rPr>
            </w:pPr>
          </w:p>
        </w:tc>
        <w:tc>
          <w:tcPr>
            <w:tcW w:w="0" w:type="auto"/>
            <w:vAlign w:val="center"/>
          </w:tcPr>
          <w:p w14:paraId="7E145C8B">
            <w:pPr>
              <w:widowControl/>
              <w:jc w:val="left"/>
              <w:rPr>
                <w:rFonts w:ascii="Times New Roman" w:hAnsi="Times New Roman" w:eastAsia="Times New Roman" w:cs="Times New Roman"/>
                <w:kern w:val="0"/>
                <w:sz w:val="20"/>
                <w:szCs w:val="20"/>
              </w:rPr>
            </w:pPr>
          </w:p>
        </w:tc>
        <w:tc>
          <w:tcPr>
            <w:tcW w:w="0" w:type="auto"/>
            <w:vAlign w:val="center"/>
          </w:tcPr>
          <w:p w14:paraId="592DC045">
            <w:pPr>
              <w:widowControl/>
              <w:jc w:val="left"/>
              <w:rPr>
                <w:rFonts w:ascii="Times New Roman" w:hAnsi="Times New Roman" w:eastAsia="Times New Roman" w:cs="Times New Roman"/>
                <w:kern w:val="0"/>
                <w:sz w:val="20"/>
                <w:szCs w:val="20"/>
              </w:rPr>
            </w:pPr>
          </w:p>
        </w:tc>
        <w:tc>
          <w:tcPr>
            <w:tcW w:w="0" w:type="auto"/>
            <w:vAlign w:val="center"/>
          </w:tcPr>
          <w:p w14:paraId="7F1EFFDA">
            <w:pPr>
              <w:widowControl/>
              <w:jc w:val="left"/>
              <w:rPr>
                <w:rFonts w:ascii="Times New Roman" w:hAnsi="Times New Roman" w:eastAsia="Times New Roman" w:cs="Times New Roman"/>
                <w:kern w:val="0"/>
                <w:sz w:val="20"/>
                <w:szCs w:val="20"/>
              </w:rPr>
            </w:pPr>
          </w:p>
        </w:tc>
        <w:tc>
          <w:tcPr>
            <w:tcW w:w="0" w:type="auto"/>
            <w:vAlign w:val="center"/>
          </w:tcPr>
          <w:p w14:paraId="0AFCBDA0">
            <w:pPr>
              <w:widowControl/>
              <w:jc w:val="left"/>
              <w:rPr>
                <w:rFonts w:ascii="Times New Roman" w:hAnsi="Times New Roman" w:eastAsia="Times New Roman" w:cs="Times New Roman"/>
                <w:kern w:val="0"/>
                <w:sz w:val="20"/>
                <w:szCs w:val="20"/>
              </w:rPr>
            </w:pPr>
          </w:p>
        </w:tc>
        <w:tc>
          <w:tcPr>
            <w:tcW w:w="0" w:type="auto"/>
            <w:vAlign w:val="center"/>
          </w:tcPr>
          <w:p w14:paraId="0CB15811">
            <w:pPr>
              <w:widowControl/>
              <w:jc w:val="left"/>
              <w:rPr>
                <w:rFonts w:ascii="Times New Roman" w:hAnsi="Times New Roman" w:eastAsia="Times New Roman" w:cs="Times New Roman"/>
                <w:kern w:val="0"/>
                <w:sz w:val="20"/>
                <w:szCs w:val="20"/>
              </w:rPr>
            </w:pPr>
          </w:p>
        </w:tc>
        <w:tc>
          <w:tcPr>
            <w:tcW w:w="0" w:type="auto"/>
            <w:vAlign w:val="center"/>
          </w:tcPr>
          <w:p w14:paraId="22265B97">
            <w:pPr>
              <w:widowControl/>
              <w:jc w:val="left"/>
              <w:rPr>
                <w:rFonts w:ascii="Times New Roman" w:hAnsi="Times New Roman" w:eastAsia="Times New Roman" w:cs="Times New Roman"/>
                <w:kern w:val="0"/>
                <w:sz w:val="20"/>
                <w:szCs w:val="20"/>
              </w:rPr>
            </w:pPr>
          </w:p>
        </w:tc>
      </w:tr>
      <w:tr w14:paraId="06BB8FE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1B2B9E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2080999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808B262">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其他退役安置支出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1B8BB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5408F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2120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6FD6A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E34B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3382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455C0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C09C133">
            <w:pPr>
              <w:widowControl/>
              <w:jc w:val="left"/>
              <w:rPr>
                <w:rFonts w:ascii="Times New Roman" w:hAnsi="Times New Roman" w:eastAsia="Times New Roman" w:cs="Times New Roman"/>
                <w:kern w:val="0"/>
                <w:sz w:val="20"/>
                <w:szCs w:val="20"/>
              </w:rPr>
            </w:pPr>
          </w:p>
        </w:tc>
        <w:tc>
          <w:tcPr>
            <w:tcW w:w="0" w:type="auto"/>
            <w:vAlign w:val="center"/>
          </w:tcPr>
          <w:p w14:paraId="1B4E6218">
            <w:pPr>
              <w:widowControl/>
              <w:jc w:val="left"/>
              <w:rPr>
                <w:rFonts w:ascii="Times New Roman" w:hAnsi="Times New Roman" w:eastAsia="Times New Roman" w:cs="Times New Roman"/>
                <w:kern w:val="0"/>
                <w:sz w:val="20"/>
                <w:szCs w:val="20"/>
              </w:rPr>
            </w:pPr>
          </w:p>
        </w:tc>
        <w:tc>
          <w:tcPr>
            <w:tcW w:w="0" w:type="auto"/>
            <w:vAlign w:val="center"/>
          </w:tcPr>
          <w:p w14:paraId="7539C138">
            <w:pPr>
              <w:widowControl/>
              <w:jc w:val="left"/>
              <w:rPr>
                <w:rFonts w:ascii="Times New Roman" w:hAnsi="Times New Roman" w:eastAsia="Times New Roman" w:cs="Times New Roman"/>
                <w:kern w:val="0"/>
                <w:sz w:val="20"/>
                <w:szCs w:val="20"/>
              </w:rPr>
            </w:pPr>
          </w:p>
        </w:tc>
        <w:tc>
          <w:tcPr>
            <w:tcW w:w="0" w:type="auto"/>
            <w:vAlign w:val="center"/>
          </w:tcPr>
          <w:p w14:paraId="59E98C18">
            <w:pPr>
              <w:widowControl/>
              <w:jc w:val="left"/>
              <w:rPr>
                <w:rFonts w:ascii="Times New Roman" w:hAnsi="Times New Roman" w:eastAsia="Times New Roman" w:cs="Times New Roman"/>
                <w:kern w:val="0"/>
                <w:sz w:val="20"/>
                <w:szCs w:val="20"/>
              </w:rPr>
            </w:pPr>
          </w:p>
        </w:tc>
        <w:tc>
          <w:tcPr>
            <w:tcW w:w="0" w:type="auto"/>
            <w:vAlign w:val="center"/>
          </w:tcPr>
          <w:p w14:paraId="52706974">
            <w:pPr>
              <w:widowControl/>
              <w:jc w:val="left"/>
              <w:rPr>
                <w:rFonts w:ascii="Times New Roman" w:hAnsi="Times New Roman" w:eastAsia="Times New Roman" w:cs="Times New Roman"/>
                <w:kern w:val="0"/>
                <w:sz w:val="20"/>
                <w:szCs w:val="20"/>
              </w:rPr>
            </w:pPr>
          </w:p>
        </w:tc>
        <w:tc>
          <w:tcPr>
            <w:tcW w:w="0" w:type="auto"/>
            <w:vAlign w:val="center"/>
          </w:tcPr>
          <w:p w14:paraId="0E8A3C73">
            <w:pPr>
              <w:widowControl/>
              <w:jc w:val="left"/>
              <w:rPr>
                <w:rFonts w:ascii="Times New Roman" w:hAnsi="Times New Roman" w:eastAsia="Times New Roman" w:cs="Times New Roman"/>
                <w:kern w:val="0"/>
                <w:sz w:val="20"/>
                <w:szCs w:val="20"/>
              </w:rPr>
            </w:pPr>
          </w:p>
        </w:tc>
        <w:tc>
          <w:tcPr>
            <w:tcW w:w="0" w:type="auto"/>
            <w:vAlign w:val="center"/>
          </w:tcPr>
          <w:p w14:paraId="40BE4D00">
            <w:pPr>
              <w:widowControl/>
              <w:jc w:val="left"/>
              <w:rPr>
                <w:rFonts w:ascii="Times New Roman" w:hAnsi="Times New Roman" w:eastAsia="Times New Roman" w:cs="Times New Roman"/>
                <w:kern w:val="0"/>
                <w:sz w:val="20"/>
                <w:szCs w:val="20"/>
              </w:rPr>
            </w:pPr>
          </w:p>
        </w:tc>
        <w:tc>
          <w:tcPr>
            <w:tcW w:w="0" w:type="auto"/>
            <w:vAlign w:val="center"/>
          </w:tcPr>
          <w:p w14:paraId="6985BAD0">
            <w:pPr>
              <w:widowControl/>
              <w:jc w:val="left"/>
              <w:rPr>
                <w:rFonts w:ascii="Times New Roman" w:hAnsi="Times New Roman" w:eastAsia="Times New Roman" w:cs="Times New Roman"/>
                <w:kern w:val="0"/>
                <w:sz w:val="20"/>
                <w:szCs w:val="20"/>
              </w:rPr>
            </w:pPr>
          </w:p>
        </w:tc>
        <w:tc>
          <w:tcPr>
            <w:tcW w:w="0" w:type="auto"/>
            <w:vAlign w:val="center"/>
          </w:tcPr>
          <w:p w14:paraId="28812350">
            <w:pPr>
              <w:widowControl/>
              <w:jc w:val="left"/>
              <w:rPr>
                <w:rFonts w:ascii="Times New Roman" w:hAnsi="Times New Roman" w:eastAsia="Times New Roman" w:cs="Times New Roman"/>
                <w:kern w:val="0"/>
                <w:sz w:val="20"/>
                <w:szCs w:val="20"/>
              </w:rPr>
            </w:pPr>
          </w:p>
        </w:tc>
        <w:tc>
          <w:tcPr>
            <w:tcW w:w="0" w:type="auto"/>
            <w:vAlign w:val="center"/>
          </w:tcPr>
          <w:p w14:paraId="013D996A">
            <w:pPr>
              <w:widowControl/>
              <w:jc w:val="left"/>
              <w:rPr>
                <w:rFonts w:ascii="Times New Roman" w:hAnsi="Times New Roman" w:eastAsia="Times New Roman" w:cs="Times New Roman"/>
                <w:kern w:val="0"/>
                <w:sz w:val="20"/>
                <w:szCs w:val="20"/>
              </w:rPr>
            </w:pPr>
          </w:p>
        </w:tc>
      </w:tr>
      <w:tr w14:paraId="29C6EF2D">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B948BB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20810</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A154D2C">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社会福利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B6E1D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B6358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CDC7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50FF5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B504E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8C686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FA709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24A14FE">
            <w:pPr>
              <w:widowControl/>
              <w:jc w:val="left"/>
              <w:rPr>
                <w:rFonts w:ascii="Times New Roman" w:hAnsi="Times New Roman" w:eastAsia="Times New Roman" w:cs="Times New Roman"/>
                <w:kern w:val="0"/>
                <w:sz w:val="20"/>
                <w:szCs w:val="20"/>
              </w:rPr>
            </w:pPr>
          </w:p>
        </w:tc>
        <w:tc>
          <w:tcPr>
            <w:tcW w:w="0" w:type="auto"/>
            <w:vAlign w:val="center"/>
          </w:tcPr>
          <w:p w14:paraId="652BFD51">
            <w:pPr>
              <w:widowControl/>
              <w:jc w:val="left"/>
              <w:rPr>
                <w:rFonts w:ascii="Times New Roman" w:hAnsi="Times New Roman" w:eastAsia="Times New Roman" w:cs="Times New Roman"/>
                <w:kern w:val="0"/>
                <w:sz w:val="20"/>
                <w:szCs w:val="20"/>
              </w:rPr>
            </w:pPr>
          </w:p>
        </w:tc>
        <w:tc>
          <w:tcPr>
            <w:tcW w:w="0" w:type="auto"/>
            <w:vAlign w:val="center"/>
          </w:tcPr>
          <w:p w14:paraId="5F81C90F">
            <w:pPr>
              <w:widowControl/>
              <w:jc w:val="left"/>
              <w:rPr>
                <w:rFonts w:ascii="Times New Roman" w:hAnsi="Times New Roman" w:eastAsia="Times New Roman" w:cs="Times New Roman"/>
                <w:kern w:val="0"/>
                <w:sz w:val="20"/>
                <w:szCs w:val="20"/>
              </w:rPr>
            </w:pPr>
          </w:p>
        </w:tc>
        <w:tc>
          <w:tcPr>
            <w:tcW w:w="0" w:type="auto"/>
            <w:vAlign w:val="center"/>
          </w:tcPr>
          <w:p w14:paraId="566AF0CC">
            <w:pPr>
              <w:widowControl/>
              <w:jc w:val="left"/>
              <w:rPr>
                <w:rFonts w:ascii="Times New Roman" w:hAnsi="Times New Roman" w:eastAsia="Times New Roman" w:cs="Times New Roman"/>
                <w:kern w:val="0"/>
                <w:sz w:val="20"/>
                <w:szCs w:val="20"/>
              </w:rPr>
            </w:pPr>
          </w:p>
        </w:tc>
        <w:tc>
          <w:tcPr>
            <w:tcW w:w="0" w:type="auto"/>
            <w:vAlign w:val="center"/>
          </w:tcPr>
          <w:p w14:paraId="5CFD5630">
            <w:pPr>
              <w:widowControl/>
              <w:jc w:val="left"/>
              <w:rPr>
                <w:rFonts w:ascii="Times New Roman" w:hAnsi="Times New Roman" w:eastAsia="Times New Roman" w:cs="Times New Roman"/>
                <w:kern w:val="0"/>
                <w:sz w:val="20"/>
                <w:szCs w:val="20"/>
              </w:rPr>
            </w:pPr>
          </w:p>
        </w:tc>
        <w:tc>
          <w:tcPr>
            <w:tcW w:w="0" w:type="auto"/>
            <w:vAlign w:val="center"/>
          </w:tcPr>
          <w:p w14:paraId="01AA39F8">
            <w:pPr>
              <w:widowControl/>
              <w:jc w:val="left"/>
              <w:rPr>
                <w:rFonts w:ascii="Times New Roman" w:hAnsi="Times New Roman" w:eastAsia="Times New Roman" w:cs="Times New Roman"/>
                <w:kern w:val="0"/>
                <w:sz w:val="20"/>
                <w:szCs w:val="20"/>
              </w:rPr>
            </w:pPr>
          </w:p>
        </w:tc>
        <w:tc>
          <w:tcPr>
            <w:tcW w:w="0" w:type="auto"/>
            <w:vAlign w:val="center"/>
          </w:tcPr>
          <w:p w14:paraId="4404A0AB">
            <w:pPr>
              <w:widowControl/>
              <w:jc w:val="left"/>
              <w:rPr>
                <w:rFonts w:ascii="Times New Roman" w:hAnsi="Times New Roman" w:eastAsia="Times New Roman" w:cs="Times New Roman"/>
                <w:kern w:val="0"/>
                <w:sz w:val="20"/>
                <w:szCs w:val="20"/>
              </w:rPr>
            </w:pPr>
          </w:p>
        </w:tc>
        <w:tc>
          <w:tcPr>
            <w:tcW w:w="0" w:type="auto"/>
            <w:vAlign w:val="center"/>
          </w:tcPr>
          <w:p w14:paraId="6DF59A86">
            <w:pPr>
              <w:widowControl/>
              <w:jc w:val="left"/>
              <w:rPr>
                <w:rFonts w:ascii="Times New Roman" w:hAnsi="Times New Roman" w:eastAsia="Times New Roman" w:cs="Times New Roman"/>
                <w:kern w:val="0"/>
                <w:sz w:val="20"/>
                <w:szCs w:val="20"/>
              </w:rPr>
            </w:pPr>
          </w:p>
        </w:tc>
        <w:tc>
          <w:tcPr>
            <w:tcW w:w="0" w:type="auto"/>
            <w:vAlign w:val="center"/>
          </w:tcPr>
          <w:p w14:paraId="57378671">
            <w:pPr>
              <w:widowControl/>
              <w:jc w:val="left"/>
              <w:rPr>
                <w:rFonts w:ascii="Times New Roman" w:hAnsi="Times New Roman" w:eastAsia="Times New Roman" w:cs="Times New Roman"/>
                <w:kern w:val="0"/>
                <w:sz w:val="20"/>
                <w:szCs w:val="20"/>
              </w:rPr>
            </w:pPr>
          </w:p>
        </w:tc>
        <w:tc>
          <w:tcPr>
            <w:tcW w:w="0" w:type="auto"/>
            <w:vAlign w:val="center"/>
          </w:tcPr>
          <w:p w14:paraId="3531992F">
            <w:pPr>
              <w:widowControl/>
              <w:jc w:val="left"/>
              <w:rPr>
                <w:rFonts w:ascii="Times New Roman" w:hAnsi="Times New Roman" w:eastAsia="Times New Roman" w:cs="Times New Roman"/>
                <w:kern w:val="0"/>
                <w:sz w:val="20"/>
                <w:szCs w:val="20"/>
              </w:rPr>
            </w:pPr>
          </w:p>
        </w:tc>
      </w:tr>
      <w:tr w14:paraId="0E2DD55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7581A6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2081002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2D1C0A5">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老年福利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B59DC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4CE02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55B88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346A9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70722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075A5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AE98A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C3BEA53">
            <w:pPr>
              <w:widowControl/>
              <w:jc w:val="left"/>
              <w:rPr>
                <w:rFonts w:ascii="Times New Roman" w:hAnsi="Times New Roman" w:eastAsia="Times New Roman" w:cs="Times New Roman"/>
                <w:kern w:val="0"/>
                <w:sz w:val="20"/>
                <w:szCs w:val="20"/>
              </w:rPr>
            </w:pPr>
          </w:p>
        </w:tc>
        <w:tc>
          <w:tcPr>
            <w:tcW w:w="0" w:type="auto"/>
            <w:vAlign w:val="center"/>
          </w:tcPr>
          <w:p w14:paraId="6003DB44">
            <w:pPr>
              <w:widowControl/>
              <w:jc w:val="left"/>
              <w:rPr>
                <w:rFonts w:ascii="Times New Roman" w:hAnsi="Times New Roman" w:eastAsia="Times New Roman" w:cs="Times New Roman"/>
                <w:kern w:val="0"/>
                <w:sz w:val="20"/>
                <w:szCs w:val="20"/>
              </w:rPr>
            </w:pPr>
          </w:p>
        </w:tc>
        <w:tc>
          <w:tcPr>
            <w:tcW w:w="0" w:type="auto"/>
            <w:vAlign w:val="center"/>
          </w:tcPr>
          <w:p w14:paraId="22EDA768">
            <w:pPr>
              <w:widowControl/>
              <w:jc w:val="left"/>
              <w:rPr>
                <w:rFonts w:ascii="Times New Roman" w:hAnsi="Times New Roman" w:eastAsia="Times New Roman" w:cs="Times New Roman"/>
                <w:kern w:val="0"/>
                <w:sz w:val="20"/>
                <w:szCs w:val="20"/>
              </w:rPr>
            </w:pPr>
          </w:p>
        </w:tc>
        <w:tc>
          <w:tcPr>
            <w:tcW w:w="0" w:type="auto"/>
            <w:vAlign w:val="center"/>
          </w:tcPr>
          <w:p w14:paraId="356D9D3F">
            <w:pPr>
              <w:widowControl/>
              <w:jc w:val="left"/>
              <w:rPr>
                <w:rFonts w:ascii="Times New Roman" w:hAnsi="Times New Roman" w:eastAsia="Times New Roman" w:cs="Times New Roman"/>
                <w:kern w:val="0"/>
                <w:sz w:val="20"/>
                <w:szCs w:val="20"/>
              </w:rPr>
            </w:pPr>
          </w:p>
        </w:tc>
        <w:tc>
          <w:tcPr>
            <w:tcW w:w="0" w:type="auto"/>
            <w:vAlign w:val="center"/>
          </w:tcPr>
          <w:p w14:paraId="601D70A1">
            <w:pPr>
              <w:widowControl/>
              <w:jc w:val="left"/>
              <w:rPr>
                <w:rFonts w:ascii="Times New Roman" w:hAnsi="Times New Roman" w:eastAsia="Times New Roman" w:cs="Times New Roman"/>
                <w:kern w:val="0"/>
                <w:sz w:val="20"/>
                <w:szCs w:val="20"/>
              </w:rPr>
            </w:pPr>
          </w:p>
        </w:tc>
        <w:tc>
          <w:tcPr>
            <w:tcW w:w="0" w:type="auto"/>
            <w:vAlign w:val="center"/>
          </w:tcPr>
          <w:p w14:paraId="573A5B5A">
            <w:pPr>
              <w:widowControl/>
              <w:jc w:val="left"/>
              <w:rPr>
                <w:rFonts w:ascii="Times New Roman" w:hAnsi="Times New Roman" w:eastAsia="Times New Roman" w:cs="Times New Roman"/>
                <w:kern w:val="0"/>
                <w:sz w:val="20"/>
                <w:szCs w:val="20"/>
              </w:rPr>
            </w:pPr>
          </w:p>
        </w:tc>
        <w:tc>
          <w:tcPr>
            <w:tcW w:w="0" w:type="auto"/>
            <w:vAlign w:val="center"/>
          </w:tcPr>
          <w:p w14:paraId="76050AF4">
            <w:pPr>
              <w:widowControl/>
              <w:jc w:val="left"/>
              <w:rPr>
                <w:rFonts w:ascii="Times New Roman" w:hAnsi="Times New Roman" w:eastAsia="Times New Roman" w:cs="Times New Roman"/>
                <w:kern w:val="0"/>
                <w:sz w:val="20"/>
                <w:szCs w:val="20"/>
              </w:rPr>
            </w:pPr>
          </w:p>
        </w:tc>
        <w:tc>
          <w:tcPr>
            <w:tcW w:w="0" w:type="auto"/>
            <w:vAlign w:val="center"/>
          </w:tcPr>
          <w:p w14:paraId="127CA44C">
            <w:pPr>
              <w:widowControl/>
              <w:jc w:val="left"/>
              <w:rPr>
                <w:rFonts w:ascii="Times New Roman" w:hAnsi="Times New Roman" w:eastAsia="Times New Roman" w:cs="Times New Roman"/>
                <w:kern w:val="0"/>
                <w:sz w:val="20"/>
                <w:szCs w:val="20"/>
              </w:rPr>
            </w:pPr>
          </w:p>
        </w:tc>
        <w:tc>
          <w:tcPr>
            <w:tcW w:w="0" w:type="auto"/>
            <w:vAlign w:val="center"/>
          </w:tcPr>
          <w:p w14:paraId="337D7E3B">
            <w:pPr>
              <w:widowControl/>
              <w:jc w:val="left"/>
              <w:rPr>
                <w:rFonts w:ascii="Times New Roman" w:hAnsi="Times New Roman" w:eastAsia="Times New Roman" w:cs="Times New Roman"/>
                <w:kern w:val="0"/>
                <w:sz w:val="20"/>
                <w:szCs w:val="20"/>
              </w:rPr>
            </w:pPr>
          </w:p>
        </w:tc>
        <w:tc>
          <w:tcPr>
            <w:tcW w:w="0" w:type="auto"/>
            <w:vAlign w:val="center"/>
          </w:tcPr>
          <w:p w14:paraId="6DF33AD1">
            <w:pPr>
              <w:widowControl/>
              <w:jc w:val="left"/>
              <w:rPr>
                <w:rFonts w:ascii="Times New Roman" w:hAnsi="Times New Roman" w:eastAsia="Times New Roman" w:cs="Times New Roman"/>
                <w:kern w:val="0"/>
                <w:sz w:val="20"/>
                <w:szCs w:val="20"/>
              </w:rPr>
            </w:pPr>
          </w:p>
        </w:tc>
      </w:tr>
      <w:tr w14:paraId="776C5D6B">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2EAA0E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71DE2B7">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特困人员救助供养</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F0F84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3BA03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DCA9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B2FD0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9F92F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399F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330A4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C2EC7A2">
            <w:pPr>
              <w:widowControl/>
              <w:jc w:val="left"/>
              <w:rPr>
                <w:rFonts w:ascii="Times New Roman" w:hAnsi="Times New Roman" w:eastAsia="Times New Roman" w:cs="Times New Roman"/>
                <w:kern w:val="0"/>
                <w:sz w:val="20"/>
                <w:szCs w:val="20"/>
              </w:rPr>
            </w:pPr>
          </w:p>
        </w:tc>
        <w:tc>
          <w:tcPr>
            <w:tcW w:w="0" w:type="auto"/>
            <w:vAlign w:val="center"/>
          </w:tcPr>
          <w:p w14:paraId="39F78CE2">
            <w:pPr>
              <w:widowControl/>
              <w:jc w:val="left"/>
              <w:rPr>
                <w:rFonts w:ascii="Times New Roman" w:hAnsi="Times New Roman" w:eastAsia="Times New Roman" w:cs="Times New Roman"/>
                <w:kern w:val="0"/>
                <w:sz w:val="20"/>
                <w:szCs w:val="20"/>
              </w:rPr>
            </w:pPr>
          </w:p>
        </w:tc>
        <w:tc>
          <w:tcPr>
            <w:tcW w:w="0" w:type="auto"/>
            <w:vAlign w:val="center"/>
          </w:tcPr>
          <w:p w14:paraId="5562689F">
            <w:pPr>
              <w:widowControl/>
              <w:jc w:val="left"/>
              <w:rPr>
                <w:rFonts w:ascii="Times New Roman" w:hAnsi="Times New Roman" w:eastAsia="Times New Roman" w:cs="Times New Roman"/>
                <w:kern w:val="0"/>
                <w:sz w:val="20"/>
                <w:szCs w:val="20"/>
              </w:rPr>
            </w:pPr>
          </w:p>
        </w:tc>
        <w:tc>
          <w:tcPr>
            <w:tcW w:w="0" w:type="auto"/>
            <w:vAlign w:val="center"/>
          </w:tcPr>
          <w:p w14:paraId="4D951627">
            <w:pPr>
              <w:widowControl/>
              <w:jc w:val="left"/>
              <w:rPr>
                <w:rFonts w:ascii="Times New Roman" w:hAnsi="Times New Roman" w:eastAsia="Times New Roman" w:cs="Times New Roman"/>
                <w:kern w:val="0"/>
                <w:sz w:val="20"/>
                <w:szCs w:val="20"/>
              </w:rPr>
            </w:pPr>
          </w:p>
        </w:tc>
        <w:tc>
          <w:tcPr>
            <w:tcW w:w="0" w:type="auto"/>
            <w:vAlign w:val="center"/>
          </w:tcPr>
          <w:p w14:paraId="0AAA0C33">
            <w:pPr>
              <w:widowControl/>
              <w:jc w:val="left"/>
              <w:rPr>
                <w:rFonts w:ascii="Times New Roman" w:hAnsi="Times New Roman" w:eastAsia="Times New Roman" w:cs="Times New Roman"/>
                <w:kern w:val="0"/>
                <w:sz w:val="20"/>
                <w:szCs w:val="20"/>
              </w:rPr>
            </w:pPr>
          </w:p>
        </w:tc>
        <w:tc>
          <w:tcPr>
            <w:tcW w:w="0" w:type="auto"/>
            <w:vAlign w:val="center"/>
          </w:tcPr>
          <w:p w14:paraId="16CFA2B0">
            <w:pPr>
              <w:widowControl/>
              <w:jc w:val="left"/>
              <w:rPr>
                <w:rFonts w:ascii="Times New Roman" w:hAnsi="Times New Roman" w:eastAsia="Times New Roman" w:cs="Times New Roman"/>
                <w:kern w:val="0"/>
                <w:sz w:val="20"/>
                <w:szCs w:val="20"/>
              </w:rPr>
            </w:pPr>
          </w:p>
        </w:tc>
        <w:tc>
          <w:tcPr>
            <w:tcW w:w="0" w:type="auto"/>
            <w:vAlign w:val="center"/>
          </w:tcPr>
          <w:p w14:paraId="04859F18">
            <w:pPr>
              <w:widowControl/>
              <w:jc w:val="left"/>
              <w:rPr>
                <w:rFonts w:ascii="Times New Roman" w:hAnsi="Times New Roman" w:eastAsia="Times New Roman" w:cs="Times New Roman"/>
                <w:kern w:val="0"/>
                <w:sz w:val="20"/>
                <w:szCs w:val="20"/>
              </w:rPr>
            </w:pPr>
          </w:p>
        </w:tc>
        <w:tc>
          <w:tcPr>
            <w:tcW w:w="0" w:type="auto"/>
            <w:vAlign w:val="center"/>
          </w:tcPr>
          <w:p w14:paraId="54DC9362">
            <w:pPr>
              <w:widowControl/>
              <w:jc w:val="left"/>
              <w:rPr>
                <w:rFonts w:ascii="Times New Roman" w:hAnsi="Times New Roman" w:eastAsia="Times New Roman" w:cs="Times New Roman"/>
                <w:kern w:val="0"/>
                <w:sz w:val="20"/>
                <w:szCs w:val="20"/>
              </w:rPr>
            </w:pPr>
          </w:p>
        </w:tc>
        <w:tc>
          <w:tcPr>
            <w:tcW w:w="0" w:type="auto"/>
            <w:vAlign w:val="center"/>
          </w:tcPr>
          <w:p w14:paraId="612054BA">
            <w:pPr>
              <w:widowControl/>
              <w:jc w:val="left"/>
              <w:rPr>
                <w:rFonts w:ascii="Times New Roman" w:hAnsi="Times New Roman" w:eastAsia="Times New Roman" w:cs="Times New Roman"/>
                <w:kern w:val="0"/>
                <w:sz w:val="20"/>
                <w:szCs w:val="20"/>
              </w:rPr>
            </w:pPr>
          </w:p>
        </w:tc>
        <w:tc>
          <w:tcPr>
            <w:tcW w:w="0" w:type="auto"/>
            <w:vAlign w:val="center"/>
          </w:tcPr>
          <w:p w14:paraId="789EE811">
            <w:pPr>
              <w:widowControl/>
              <w:jc w:val="left"/>
              <w:rPr>
                <w:rFonts w:ascii="Times New Roman" w:hAnsi="Times New Roman" w:eastAsia="Times New Roman" w:cs="Times New Roman"/>
                <w:kern w:val="0"/>
                <w:sz w:val="20"/>
                <w:szCs w:val="20"/>
              </w:rPr>
            </w:pPr>
          </w:p>
        </w:tc>
      </w:tr>
      <w:tr w14:paraId="63CC5C09">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906918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2082102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74584E">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农村特困人员救助供养支出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F5684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3B038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81E4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75914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F5681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84E00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B215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03CF263">
            <w:pPr>
              <w:widowControl/>
              <w:jc w:val="left"/>
              <w:rPr>
                <w:rFonts w:ascii="Times New Roman" w:hAnsi="Times New Roman" w:eastAsia="Times New Roman" w:cs="Times New Roman"/>
                <w:kern w:val="0"/>
                <w:sz w:val="20"/>
                <w:szCs w:val="20"/>
              </w:rPr>
            </w:pPr>
          </w:p>
        </w:tc>
        <w:tc>
          <w:tcPr>
            <w:tcW w:w="0" w:type="auto"/>
            <w:vAlign w:val="center"/>
          </w:tcPr>
          <w:p w14:paraId="0A8A5A08">
            <w:pPr>
              <w:widowControl/>
              <w:jc w:val="left"/>
              <w:rPr>
                <w:rFonts w:ascii="Times New Roman" w:hAnsi="Times New Roman" w:eastAsia="Times New Roman" w:cs="Times New Roman"/>
                <w:kern w:val="0"/>
                <w:sz w:val="20"/>
                <w:szCs w:val="20"/>
              </w:rPr>
            </w:pPr>
          </w:p>
        </w:tc>
        <w:tc>
          <w:tcPr>
            <w:tcW w:w="0" w:type="auto"/>
            <w:vAlign w:val="center"/>
          </w:tcPr>
          <w:p w14:paraId="489EB9F6">
            <w:pPr>
              <w:widowControl/>
              <w:jc w:val="left"/>
              <w:rPr>
                <w:rFonts w:ascii="Times New Roman" w:hAnsi="Times New Roman" w:eastAsia="Times New Roman" w:cs="Times New Roman"/>
                <w:kern w:val="0"/>
                <w:sz w:val="20"/>
                <w:szCs w:val="20"/>
              </w:rPr>
            </w:pPr>
          </w:p>
        </w:tc>
        <w:tc>
          <w:tcPr>
            <w:tcW w:w="0" w:type="auto"/>
            <w:vAlign w:val="center"/>
          </w:tcPr>
          <w:p w14:paraId="0C78D78D">
            <w:pPr>
              <w:widowControl/>
              <w:jc w:val="left"/>
              <w:rPr>
                <w:rFonts w:ascii="Times New Roman" w:hAnsi="Times New Roman" w:eastAsia="Times New Roman" w:cs="Times New Roman"/>
                <w:kern w:val="0"/>
                <w:sz w:val="20"/>
                <w:szCs w:val="20"/>
              </w:rPr>
            </w:pPr>
          </w:p>
        </w:tc>
        <w:tc>
          <w:tcPr>
            <w:tcW w:w="0" w:type="auto"/>
            <w:vAlign w:val="center"/>
          </w:tcPr>
          <w:p w14:paraId="1926E224">
            <w:pPr>
              <w:widowControl/>
              <w:jc w:val="left"/>
              <w:rPr>
                <w:rFonts w:ascii="Times New Roman" w:hAnsi="Times New Roman" w:eastAsia="Times New Roman" w:cs="Times New Roman"/>
                <w:kern w:val="0"/>
                <w:sz w:val="20"/>
                <w:szCs w:val="20"/>
              </w:rPr>
            </w:pPr>
          </w:p>
        </w:tc>
        <w:tc>
          <w:tcPr>
            <w:tcW w:w="0" w:type="auto"/>
            <w:vAlign w:val="center"/>
          </w:tcPr>
          <w:p w14:paraId="686D194B">
            <w:pPr>
              <w:widowControl/>
              <w:jc w:val="left"/>
              <w:rPr>
                <w:rFonts w:ascii="Times New Roman" w:hAnsi="Times New Roman" w:eastAsia="Times New Roman" w:cs="Times New Roman"/>
                <w:kern w:val="0"/>
                <w:sz w:val="20"/>
                <w:szCs w:val="20"/>
              </w:rPr>
            </w:pPr>
          </w:p>
        </w:tc>
        <w:tc>
          <w:tcPr>
            <w:tcW w:w="0" w:type="auto"/>
            <w:vAlign w:val="center"/>
          </w:tcPr>
          <w:p w14:paraId="4B5A4D8C">
            <w:pPr>
              <w:widowControl/>
              <w:jc w:val="left"/>
              <w:rPr>
                <w:rFonts w:ascii="Times New Roman" w:hAnsi="Times New Roman" w:eastAsia="Times New Roman" w:cs="Times New Roman"/>
                <w:kern w:val="0"/>
                <w:sz w:val="20"/>
                <w:szCs w:val="20"/>
              </w:rPr>
            </w:pPr>
          </w:p>
        </w:tc>
        <w:tc>
          <w:tcPr>
            <w:tcW w:w="0" w:type="auto"/>
            <w:vAlign w:val="center"/>
          </w:tcPr>
          <w:p w14:paraId="7140743B">
            <w:pPr>
              <w:widowControl/>
              <w:jc w:val="left"/>
              <w:rPr>
                <w:rFonts w:ascii="Times New Roman" w:hAnsi="Times New Roman" w:eastAsia="Times New Roman" w:cs="Times New Roman"/>
                <w:kern w:val="0"/>
                <w:sz w:val="20"/>
                <w:szCs w:val="20"/>
              </w:rPr>
            </w:pPr>
          </w:p>
        </w:tc>
        <w:tc>
          <w:tcPr>
            <w:tcW w:w="0" w:type="auto"/>
            <w:vAlign w:val="center"/>
          </w:tcPr>
          <w:p w14:paraId="621DA9B7">
            <w:pPr>
              <w:widowControl/>
              <w:jc w:val="left"/>
              <w:rPr>
                <w:rFonts w:ascii="Times New Roman" w:hAnsi="Times New Roman" w:eastAsia="Times New Roman" w:cs="Times New Roman"/>
                <w:kern w:val="0"/>
                <w:sz w:val="20"/>
                <w:szCs w:val="20"/>
              </w:rPr>
            </w:pPr>
          </w:p>
        </w:tc>
        <w:tc>
          <w:tcPr>
            <w:tcW w:w="0" w:type="auto"/>
            <w:vAlign w:val="center"/>
          </w:tcPr>
          <w:p w14:paraId="6EF319A2">
            <w:pPr>
              <w:widowControl/>
              <w:jc w:val="left"/>
              <w:rPr>
                <w:rFonts w:ascii="Times New Roman" w:hAnsi="Times New Roman" w:eastAsia="Times New Roman" w:cs="Times New Roman"/>
                <w:kern w:val="0"/>
                <w:sz w:val="20"/>
                <w:szCs w:val="20"/>
              </w:rPr>
            </w:pPr>
          </w:p>
        </w:tc>
      </w:tr>
      <w:tr w14:paraId="52A3BB2B">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8465AF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20826</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88D3C79">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财政对基本养老保险基金的补助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1C223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9CD6E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24BA5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806FE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021C2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CEFB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CCD5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0F0A0F6">
            <w:pPr>
              <w:widowControl/>
              <w:jc w:val="left"/>
              <w:rPr>
                <w:rFonts w:ascii="Times New Roman" w:hAnsi="Times New Roman" w:eastAsia="Times New Roman" w:cs="Times New Roman"/>
                <w:kern w:val="0"/>
                <w:sz w:val="20"/>
                <w:szCs w:val="20"/>
              </w:rPr>
            </w:pPr>
          </w:p>
        </w:tc>
        <w:tc>
          <w:tcPr>
            <w:tcW w:w="0" w:type="auto"/>
            <w:vAlign w:val="center"/>
          </w:tcPr>
          <w:p w14:paraId="64B90CFD">
            <w:pPr>
              <w:widowControl/>
              <w:jc w:val="left"/>
              <w:rPr>
                <w:rFonts w:ascii="Times New Roman" w:hAnsi="Times New Roman" w:eastAsia="Times New Roman" w:cs="Times New Roman"/>
                <w:kern w:val="0"/>
                <w:sz w:val="20"/>
                <w:szCs w:val="20"/>
              </w:rPr>
            </w:pPr>
          </w:p>
        </w:tc>
        <w:tc>
          <w:tcPr>
            <w:tcW w:w="0" w:type="auto"/>
            <w:vAlign w:val="center"/>
          </w:tcPr>
          <w:p w14:paraId="43FAFFE0">
            <w:pPr>
              <w:widowControl/>
              <w:jc w:val="left"/>
              <w:rPr>
                <w:rFonts w:ascii="Times New Roman" w:hAnsi="Times New Roman" w:eastAsia="Times New Roman" w:cs="Times New Roman"/>
                <w:kern w:val="0"/>
                <w:sz w:val="20"/>
                <w:szCs w:val="20"/>
              </w:rPr>
            </w:pPr>
          </w:p>
        </w:tc>
        <w:tc>
          <w:tcPr>
            <w:tcW w:w="0" w:type="auto"/>
            <w:vAlign w:val="center"/>
          </w:tcPr>
          <w:p w14:paraId="65D265B2">
            <w:pPr>
              <w:widowControl/>
              <w:jc w:val="left"/>
              <w:rPr>
                <w:rFonts w:ascii="Times New Roman" w:hAnsi="Times New Roman" w:eastAsia="Times New Roman" w:cs="Times New Roman"/>
                <w:kern w:val="0"/>
                <w:sz w:val="20"/>
                <w:szCs w:val="20"/>
              </w:rPr>
            </w:pPr>
          </w:p>
        </w:tc>
        <w:tc>
          <w:tcPr>
            <w:tcW w:w="0" w:type="auto"/>
            <w:vAlign w:val="center"/>
          </w:tcPr>
          <w:p w14:paraId="25E1E92A">
            <w:pPr>
              <w:widowControl/>
              <w:jc w:val="left"/>
              <w:rPr>
                <w:rFonts w:ascii="Times New Roman" w:hAnsi="Times New Roman" w:eastAsia="Times New Roman" w:cs="Times New Roman"/>
                <w:kern w:val="0"/>
                <w:sz w:val="20"/>
                <w:szCs w:val="20"/>
              </w:rPr>
            </w:pPr>
          </w:p>
        </w:tc>
        <w:tc>
          <w:tcPr>
            <w:tcW w:w="0" w:type="auto"/>
            <w:vAlign w:val="center"/>
          </w:tcPr>
          <w:p w14:paraId="608122EE">
            <w:pPr>
              <w:widowControl/>
              <w:jc w:val="left"/>
              <w:rPr>
                <w:rFonts w:ascii="Times New Roman" w:hAnsi="Times New Roman" w:eastAsia="Times New Roman" w:cs="Times New Roman"/>
                <w:kern w:val="0"/>
                <w:sz w:val="20"/>
                <w:szCs w:val="20"/>
              </w:rPr>
            </w:pPr>
          </w:p>
        </w:tc>
        <w:tc>
          <w:tcPr>
            <w:tcW w:w="0" w:type="auto"/>
            <w:vAlign w:val="center"/>
          </w:tcPr>
          <w:p w14:paraId="48862870">
            <w:pPr>
              <w:widowControl/>
              <w:jc w:val="left"/>
              <w:rPr>
                <w:rFonts w:ascii="Times New Roman" w:hAnsi="Times New Roman" w:eastAsia="Times New Roman" w:cs="Times New Roman"/>
                <w:kern w:val="0"/>
                <w:sz w:val="20"/>
                <w:szCs w:val="20"/>
              </w:rPr>
            </w:pPr>
          </w:p>
        </w:tc>
        <w:tc>
          <w:tcPr>
            <w:tcW w:w="0" w:type="auto"/>
            <w:vAlign w:val="center"/>
          </w:tcPr>
          <w:p w14:paraId="5C0D1876">
            <w:pPr>
              <w:widowControl/>
              <w:jc w:val="left"/>
              <w:rPr>
                <w:rFonts w:ascii="Times New Roman" w:hAnsi="Times New Roman" w:eastAsia="Times New Roman" w:cs="Times New Roman"/>
                <w:kern w:val="0"/>
                <w:sz w:val="20"/>
                <w:szCs w:val="20"/>
              </w:rPr>
            </w:pPr>
          </w:p>
        </w:tc>
        <w:tc>
          <w:tcPr>
            <w:tcW w:w="0" w:type="auto"/>
            <w:vAlign w:val="center"/>
          </w:tcPr>
          <w:p w14:paraId="25BC43E9">
            <w:pPr>
              <w:widowControl/>
              <w:jc w:val="left"/>
              <w:rPr>
                <w:rFonts w:ascii="Times New Roman" w:hAnsi="Times New Roman" w:eastAsia="Times New Roman" w:cs="Times New Roman"/>
                <w:kern w:val="0"/>
                <w:sz w:val="20"/>
                <w:szCs w:val="20"/>
              </w:rPr>
            </w:pPr>
          </w:p>
        </w:tc>
        <w:tc>
          <w:tcPr>
            <w:tcW w:w="0" w:type="auto"/>
            <w:vAlign w:val="center"/>
          </w:tcPr>
          <w:p w14:paraId="6E6E6D86">
            <w:pPr>
              <w:widowControl/>
              <w:jc w:val="left"/>
              <w:rPr>
                <w:rFonts w:ascii="Times New Roman" w:hAnsi="Times New Roman" w:eastAsia="Times New Roman" w:cs="Times New Roman"/>
                <w:kern w:val="0"/>
                <w:sz w:val="20"/>
                <w:szCs w:val="20"/>
              </w:rPr>
            </w:pPr>
          </w:p>
        </w:tc>
      </w:tr>
      <w:tr w14:paraId="2471AB8D">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4A925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2082699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8E2898C">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财政对其他基本养老保险基金的补助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58C38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DBE2CE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418F0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A44E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C2397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2A39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4B18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68C044A">
            <w:pPr>
              <w:widowControl/>
              <w:jc w:val="left"/>
              <w:rPr>
                <w:rFonts w:ascii="Times New Roman" w:hAnsi="Times New Roman" w:eastAsia="Times New Roman" w:cs="Times New Roman"/>
                <w:kern w:val="0"/>
                <w:sz w:val="20"/>
                <w:szCs w:val="20"/>
              </w:rPr>
            </w:pPr>
          </w:p>
        </w:tc>
        <w:tc>
          <w:tcPr>
            <w:tcW w:w="0" w:type="auto"/>
            <w:vAlign w:val="center"/>
          </w:tcPr>
          <w:p w14:paraId="3EC7BE94">
            <w:pPr>
              <w:widowControl/>
              <w:jc w:val="left"/>
              <w:rPr>
                <w:rFonts w:ascii="Times New Roman" w:hAnsi="Times New Roman" w:eastAsia="Times New Roman" w:cs="Times New Roman"/>
                <w:kern w:val="0"/>
                <w:sz w:val="20"/>
                <w:szCs w:val="20"/>
              </w:rPr>
            </w:pPr>
          </w:p>
        </w:tc>
        <w:tc>
          <w:tcPr>
            <w:tcW w:w="0" w:type="auto"/>
            <w:vAlign w:val="center"/>
          </w:tcPr>
          <w:p w14:paraId="0D538C80">
            <w:pPr>
              <w:widowControl/>
              <w:jc w:val="left"/>
              <w:rPr>
                <w:rFonts w:ascii="Times New Roman" w:hAnsi="Times New Roman" w:eastAsia="Times New Roman" w:cs="Times New Roman"/>
                <w:kern w:val="0"/>
                <w:sz w:val="20"/>
                <w:szCs w:val="20"/>
              </w:rPr>
            </w:pPr>
          </w:p>
        </w:tc>
        <w:tc>
          <w:tcPr>
            <w:tcW w:w="0" w:type="auto"/>
            <w:vAlign w:val="center"/>
          </w:tcPr>
          <w:p w14:paraId="3B4385F6">
            <w:pPr>
              <w:widowControl/>
              <w:jc w:val="left"/>
              <w:rPr>
                <w:rFonts w:ascii="Times New Roman" w:hAnsi="Times New Roman" w:eastAsia="Times New Roman" w:cs="Times New Roman"/>
                <w:kern w:val="0"/>
                <w:sz w:val="20"/>
                <w:szCs w:val="20"/>
              </w:rPr>
            </w:pPr>
          </w:p>
        </w:tc>
        <w:tc>
          <w:tcPr>
            <w:tcW w:w="0" w:type="auto"/>
            <w:vAlign w:val="center"/>
          </w:tcPr>
          <w:p w14:paraId="2C69E77D">
            <w:pPr>
              <w:widowControl/>
              <w:jc w:val="left"/>
              <w:rPr>
                <w:rFonts w:ascii="Times New Roman" w:hAnsi="Times New Roman" w:eastAsia="Times New Roman" w:cs="Times New Roman"/>
                <w:kern w:val="0"/>
                <w:sz w:val="20"/>
                <w:szCs w:val="20"/>
              </w:rPr>
            </w:pPr>
          </w:p>
        </w:tc>
        <w:tc>
          <w:tcPr>
            <w:tcW w:w="0" w:type="auto"/>
            <w:vAlign w:val="center"/>
          </w:tcPr>
          <w:p w14:paraId="122FD401">
            <w:pPr>
              <w:widowControl/>
              <w:jc w:val="left"/>
              <w:rPr>
                <w:rFonts w:ascii="Times New Roman" w:hAnsi="Times New Roman" w:eastAsia="Times New Roman" w:cs="Times New Roman"/>
                <w:kern w:val="0"/>
                <w:sz w:val="20"/>
                <w:szCs w:val="20"/>
              </w:rPr>
            </w:pPr>
          </w:p>
        </w:tc>
        <w:tc>
          <w:tcPr>
            <w:tcW w:w="0" w:type="auto"/>
            <w:vAlign w:val="center"/>
          </w:tcPr>
          <w:p w14:paraId="547271E2">
            <w:pPr>
              <w:widowControl/>
              <w:jc w:val="left"/>
              <w:rPr>
                <w:rFonts w:ascii="Times New Roman" w:hAnsi="Times New Roman" w:eastAsia="Times New Roman" w:cs="Times New Roman"/>
                <w:kern w:val="0"/>
                <w:sz w:val="20"/>
                <w:szCs w:val="20"/>
              </w:rPr>
            </w:pPr>
          </w:p>
        </w:tc>
        <w:tc>
          <w:tcPr>
            <w:tcW w:w="0" w:type="auto"/>
            <w:vAlign w:val="center"/>
          </w:tcPr>
          <w:p w14:paraId="5617F319">
            <w:pPr>
              <w:widowControl/>
              <w:jc w:val="left"/>
              <w:rPr>
                <w:rFonts w:ascii="Times New Roman" w:hAnsi="Times New Roman" w:eastAsia="Times New Roman" w:cs="Times New Roman"/>
                <w:kern w:val="0"/>
                <w:sz w:val="20"/>
                <w:szCs w:val="20"/>
              </w:rPr>
            </w:pPr>
          </w:p>
        </w:tc>
        <w:tc>
          <w:tcPr>
            <w:tcW w:w="0" w:type="auto"/>
            <w:vAlign w:val="center"/>
          </w:tcPr>
          <w:p w14:paraId="2CE4545C">
            <w:pPr>
              <w:widowControl/>
              <w:jc w:val="left"/>
              <w:rPr>
                <w:rFonts w:ascii="Times New Roman" w:hAnsi="Times New Roman" w:eastAsia="Times New Roman" w:cs="Times New Roman"/>
                <w:kern w:val="0"/>
                <w:sz w:val="20"/>
                <w:szCs w:val="20"/>
              </w:rPr>
            </w:pPr>
          </w:p>
        </w:tc>
        <w:tc>
          <w:tcPr>
            <w:tcW w:w="0" w:type="auto"/>
            <w:vAlign w:val="center"/>
          </w:tcPr>
          <w:p w14:paraId="2B045160">
            <w:pPr>
              <w:widowControl/>
              <w:jc w:val="left"/>
              <w:rPr>
                <w:rFonts w:ascii="Times New Roman" w:hAnsi="Times New Roman" w:eastAsia="Times New Roman" w:cs="Times New Roman"/>
                <w:kern w:val="0"/>
                <w:sz w:val="20"/>
                <w:szCs w:val="20"/>
              </w:rPr>
            </w:pPr>
          </w:p>
        </w:tc>
      </w:tr>
      <w:tr w14:paraId="764207C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B578D4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72E668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卫生健康支出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9CA5E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45.70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B465F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45.70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44E7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184E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E7E3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6C699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BB44D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6B91C9D">
            <w:pPr>
              <w:widowControl/>
              <w:jc w:val="left"/>
              <w:rPr>
                <w:rFonts w:ascii="Times New Roman" w:hAnsi="Times New Roman" w:eastAsia="Times New Roman" w:cs="Times New Roman"/>
                <w:kern w:val="0"/>
                <w:sz w:val="20"/>
                <w:szCs w:val="20"/>
              </w:rPr>
            </w:pPr>
          </w:p>
        </w:tc>
        <w:tc>
          <w:tcPr>
            <w:tcW w:w="0" w:type="auto"/>
            <w:vAlign w:val="center"/>
          </w:tcPr>
          <w:p w14:paraId="1A974A14">
            <w:pPr>
              <w:widowControl/>
              <w:jc w:val="left"/>
              <w:rPr>
                <w:rFonts w:ascii="Times New Roman" w:hAnsi="Times New Roman" w:eastAsia="Times New Roman" w:cs="Times New Roman"/>
                <w:kern w:val="0"/>
                <w:sz w:val="20"/>
                <w:szCs w:val="20"/>
              </w:rPr>
            </w:pPr>
          </w:p>
        </w:tc>
        <w:tc>
          <w:tcPr>
            <w:tcW w:w="0" w:type="auto"/>
            <w:vAlign w:val="center"/>
          </w:tcPr>
          <w:p w14:paraId="09D7B988">
            <w:pPr>
              <w:widowControl/>
              <w:jc w:val="left"/>
              <w:rPr>
                <w:rFonts w:ascii="Times New Roman" w:hAnsi="Times New Roman" w:eastAsia="Times New Roman" w:cs="Times New Roman"/>
                <w:kern w:val="0"/>
                <w:sz w:val="20"/>
                <w:szCs w:val="20"/>
              </w:rPr>
            </w:pPr>
          </w:p>
        </w:tc>
        <w:tc>
          <w:tcPr>
            <w:tcW w:w="0" w:type="auto"/>
            <w:vAlign w:val="center"/>
          </w:tcPr>
          <w:p w14:paraId="3B8562A0">
            <w:pPr>
              <w:widowControl/>
              <w:jc w:val="left"/>
              <w:rPr>
                <w:rFonts w:ascii="Times New Roman" w:hAnsi="Times New Roman" w:eastAsia="Times New Roman" w:cs="Times New Roman"/>
                <w:kern w:val="0"/>
                <w:sz w:val="20"/>
                <w:szCs w:val="20"/>
              </w:rPr>
            </w:pPr>
          </w:p>
        </w:tc>
        <w:tc>
          <w:tcPr>
            <w:tcW w:w="0" w:type="auto"/>
            <w:vAlign w:val="center"/>
          </w:tcPr>
          <w:p w14:paraId="52D9F5CC">
            <w:pPr>
              <w:widowControl/>
              <w:jc w:val="left"/>
              <w:rPr>
                <w:rFonts w:ascii="Times New Roman" w:hAnsi="Times New Roman" w:eastAsia="Times New Roman" w:cs="Times New Roman"/>
                <w:kern w:val="0"/>
                <w:sz w:val="20"/>
                <w:szCs w:val="20"/>
              </w:rPr>
            </w:pPr>
          </w:p>
        </w:tc>
        <w:tc>
          <w:tcPr>
            <w:tcW w:w="0" w:type="auto"/>
            <w:vAlign w:val="center"/>
          </w:tcPr>
          <w:p w14:paraId="13CF83F3">
            <w:pPr>
              <w:widowControl/>
              <w:jc w:val="left"/>
              <w:rPr>
                <w:rFonts w:ascii="Times New Roman" w:hAnsi="Times New Roman" w:eastAsia="Times New Roman" w:cs="Times New Roman"/>
                <w:kern w:val="0"/>
                <w:sz w:val="20"/>
                <w:szCs w:val="20"/>
              </w:rPr>
            </w:pPr>
          </w:p>
        </w:tc>
        <w:tc>
          <w:tcPr>
            <w:tcW w:w="0" w:type="auto"/>
            <w:vAlign w:val="center"/>
          </w:tcPr>
          <w:p w14:paraId="63C842A0">
            <w:pPr>
              <w:widowControl/>
              <w:jc w:val="left"/>
              <w:rPr>
                <w:rFonts w:ascii="Times New Roman" w:hAnsi="Times New Roman" w:eastAsia="Times New Roman" w:cs="Times New Roman"/>
                <w:kern w:val="0"/>
                <w:sz w:val="20"/>
                <w:szCs w:val="20"/>
              </w:rPr>
            </w:pPr>
          </w:p>
        </w:tc>
        <w:tc>
          <w:tcPr>
            <w:tcW w:w="0" w:type="auto"/>
            <w:vAlign w:val="center"/>
          </w:tcPr>
          <w:p w14:paraId="35F305E5">
            <w:pPr>
              <w:widowControl/>
              <w:jc w:val="left"/>
              <w:rPr>
                <w:rFonts w:ascii="Times New Roman" w:hAnsi="Times New Roman" w:eastAsia="Times New Roman" w:cs="Times New Roman"/>
                <w:kern w:val="0"/>
                <w:sz w:val="20"/>
                <w:szCs w:val="20"/>
              </w:rPr>
            </w:pPr>
          </w:p>
        </w:tc>
        <w:tc>
          <w:tcPr>
            <w:tcW w:w="0" w:type="auto"/>
            <w:vAlign w:val="center"/>
          </w:tcPr>
          <w:p w14:paraId="3CA9E102">
            <w:pPr>
              <w:widowControl/>
              <w:jc w:val="left"/>
              <w:rPr>
                <w:rFonts w:ascii="Times New Roman" w:hAnsi="Times New Roman" w:eastAsia="Times New Roman" w:cs="Times New Roman"/>
                <w:kern w:val="0"/>
                <w:sz w:val="20"/>
                <w:szCs w:val="20"/>
              </w:rPr>
            </w:pPr>
          </w:p>
        </w:tc>
        <w:tc>
          <w:tcPr>
            <w:tcW w:w="0" w:type="auto"/>
            <w:vAlign w:val="center"/>
          </w:tcPr>
          <w:p w14:paraId="2568FF03">
            <w:pPr>
              <w:widowControl/>
              <w:jc w:val="left"/>
              <w:rPr>
                <w:rFonts w:ascii="Times New Roman" w:hAnsi="Times New Roman" w:eastAsia="Times New Roman" w:cs="Times New Roman"/>
                <w:kern w:val="0"/>
                <w:sz w:val="20"/>
                <w:szCs w:val="20"/>
              </w:rPr>
            </w:pPr>
          </w:p>
        </w:tc>
      </w:tr>
      <w:tr w14:paraId="3FF603E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18B962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BB2145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卫生健康管理事务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6BC8F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8589D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55AF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6F595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C4ED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ABCE9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A9A98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E221BE5">
            <w:pPr>
              <w:widowControl/>
              <w:jc w:val="left"/>
              <w:rPr>
                <w:rFonts w:ascii="Times New Roman" w:hAnsi="Times New Roman" w:eastAsia="Times New Roman" w:cs="Times New Roman"/>
                <w:kern w:val="0"/>
                <w:sz w:val="20"/>
                <w:szCs w:val="20"/>
              </w:rPr>
            </w:pPr>
          </w:p>
        </w:tc>
        <w:tc>
          <w:tcPr>
            <w:tcW w:w="0" w:type="auto"/>
            <w:vAlign w:val="center"/>
          </w:tcPr>
          <w:p w14:paraId="532B351D">
            <w:pPr>
              <w:widowControl/>
              <w:jc w:val="left"/>
              <w:rPr>
                <w:rFonts w:ascii="Times New Roman" w:hAnsi="Times New Roman" w:eastAsia="Times New Roman" w:cs="Times New Roman"/>
                <w:kern w:val="0"/>
                <w:sz w:val="20"/>
                <w:szCs w:val="20"/>
              </w:rPr>
            </w:pPr>
          </w:p>
        </w:tc>
        <w:tc>
          <w:tcPr>
            <w:tcW w:w="0" w:type="auto"/>
            <w:vAlign w:val="center"/>
          </w:tcPr>
          <w:p w14:paraId="26B93DB8">
            <w:pPr>
              <w:widowControl/>
              <w:jc w:val="left"/>
              <w:rPr>
                <w:rFonts w:ascii="Times New Roman" w:hAnsi="Times New Roman" w:eastAsia="Times New Roman" w:cs="Times New Roman"/>
                <w:kern w:val="0"/>
                <w:sz w:val="20"/>
                <w:szCs w:val="20"/>
              </w:rPr>
            </w:pPr>
          </w:p>
        </w:tc>
        <w:tc>
          <w:tcPr>
            <w:tcW w:w="0" w:type="auto"/>
            <w:vAlign w:val="center"/>
          </w:tcPr>
          <w:p w14:paraId="79E48290">
            <w:pPr>
              <w:widowControl/>
              <w:jc w:val="left"/>
              <w:rPr>
                <w:rFonts w:ascii="Times New Roman" w:hAnsi="Times New Roman" w:eastAsia="Times New Roman" w:cs="Times New Roman"/>
                <w:kern w:val="0"/>
                <w:sz w:val="20"/>
                <w:szCs w:val="20"/>
              </w:rPr>
            </w:pPr>
          </w:p>
        </w:tc>
        <w:tc>
          <w:tcPr>
            <w:tcW w:w="0" w:type="auto"/>
            <w:vAlign w:val="center"/>
          </w:tcPr>
          <w:p w14:paraId="51740271">
            <w:pPr>
              <w:widowControl/>
              <w:jc w:val="left"/>
              <w:rPr>
                <w:rFonts w:ascii="Times New Roman" w:hAnsi="Times New Roman" w:eastAsia="Times New Roman" w:cs="Times New Roman"/>
                <w:kern w:val="0"/>
                <w:sz w:val="20"/>
                <w:szCs w:val="20"/>
              </w:rPr>
            </w:pPr>
          </w:p>
        </w:tc>
        <w:tc>
          <w:tcPr>
            <w:tcW w:w="0" w:type="auto"/>
            <w:vAlign w:val="center"/>
          </w:tcPr>
          <w:p w14:paraId="77599ADD">
            <w:pPr>
              <w:widowControl/>
              <w:jc w:val="left"/>
              <w:rPr>
                <w:rFonts w:ascii="Times New Roman" w:hAnsi="Times New Roman" w:eastAsia="Times New Roman" w:cs="Times New Roman"/>
                <w:kern w:val="0"/>
                <w:sz w:val="20"/>
                <w:szCs w:val="20"/>
              </w:rPr>
            </w:pPr>
          </w:p>
        </w:tc>
        <w:tc>
          <w:tcPr>
            <w:tcW w:w="0" w:type="auto"/>
            <w:vAlign w:val="center"/>
          </w:tcPr>
          <w:p w14:paraId="55EBB5D2">
            <w:pPr>
              <w:widowControl/>
              <w:jc w:val="left"/>
              <w:rPr>
                <w:rFonts w:ascii="Times New Roman" w:hAnsi="Times New Roman" w:eastAsia="Times New Roman" w:cs="Times New Roman"/>
                <w:kern w:val="0"/>
                <w:sz w:val="20"/>
                <w:szCs w:val="20"/>
              </w:rPr>
            </w:pPr>
          </w:p>
        </w:tc>
        <w:tc>
          <w:tcPr>
            <w:tcW w:w="0" w:type="auto"/>
            <w:vAlign w:val="center"/>
          </w:tcPr>
          <w:p w14:paraId="01CA878D">
            <w:pPr>
              <w:widowControl/>
              <w:jc w:val="left"/>
              <w:rPr>
                <w:rFonts w:ascii="Times New Roman" w:hAnsi="Times New Roman" w:eastAsia="Times New Roman" w:cs="Times New Roman"/>
                <w:kern w:val="0"/>
                <w:sz w:val="20"/>
                <w:szCs w:val="20"/>
              </w:rPr>
            </w:pPr>
          </w:p>
        </w:tc>
        <w:tc>
          <w:tcPr>
            <w:tcW w:w="0" w:type="auto"/>
            <w:vAlign w:val="center"/>
          </w:tcPr>
          <w:p w14:paraId="670C0E99">
            <w:pPr>
              <w:widowControl/>
              <w:jc w:val="left"/>
              <w:rPr>
                <w:rFonts w:ascii="Times New Roman" w:hAnsi="Times New Roman" w:eastAsia="Times New Roman" w:cs="Times New Roman"/>
                <w:kern w:val="0"/>
                <w:sz w:val="20"/>
                <w:szCs w:val="20"/>
              </w:rPr>
            </w:pPr>
          </w:p>
        </w:tc>
        <w:tc>
          <w:tcPr>
            <w:tcW w:w="0" w:type="auto"/>
            <w:vAlign w:val="center"/>
          </w:tcPr>
          <w:p w14:paraId="74C1C946">
            <w:pPr>
              <w:widowControl/>
              <w:jc w:val="left"/>
              <w:rPr>
                <w:rFonts w:ascii="Times New Roman" w:hAnsi="Times New Roman" w:eastAsia="Times New Roman" w:cs="Times New Roman"/>
                <w:kern w:val="0"/>
                <w:sz w:val="20"/>
                <w:szCs w:val="20"/>
              </w:rPr>
            </w:pPr>
          </w:p>
        </w:tc>
      </w:tr>
      <w:tr w14:paraId="66EC8071">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18EA84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2100199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FA2E8E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其他卫生健康管理事务支出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F8B31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86BE8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E76B8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A9271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792F6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AC4FB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3C6EA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B7DCABE">
            <w:pPr>
              <w:widowControl/>
              <w:jc w:val="left"/>
              <w:rPr>
                <w:rFonts w:ascii="Times New Roman" w:hAnsi="Times New Roman" w:eastAsia="Times New Roman" w:cs="Times New Roman"/>
                <w:kern w:val="0"/>
                <w:sz w:val="20"/>
                <w:szCs w:val="20"/>
              </w:rPr>
            </w:pPr>
          </w:p>
        </w:tc>
        <w:tc>
          <w:tcPr>
            <w:tcW w:w="0" w:type="auto"/>
            <w:vAlign w:val="center"/>
          </w:tcPr>
          <w:p w14:paraId="31F8CEFD">
            <w:pPr>
              <w:widowControl/>
              <w:jc w:val="left"/>
              <w:rPr>
                <w:rFonts w:ascii="Times New Roman" w:hAnsi="Times New Roman" w:eastAsia="Times New Roman" w:cs="Times New Roman"/>
                <w:kern w:val="0"/>
                <w:sz w:val="20"/>
                <w:szCs w:val="20"/>
              </w:rPr>
            </w:pPr>
          </w:p>
        </w:tc>
        <w:tc>
          <w:tcPr>
            <w:tcW w:w="0" w:type="auto"/>
            <w:vAlign w:val="center"/>
          </w:tcPr>
          <w:p w14:paraId="55B09CB3">
            <w:pPr>
              <w:widowControl/>
              <w:jc w:val="left"/>
              <w:rPr>
                <w:rFonts w:ascii="Times New Roman" w:hAnsi="Times New Roman" w:eastAsia="Times New Roman" w:cs="Times New Roman"/>
                <w:kern w:val="0"/>
                <w:sz w:val="20"/>
                <w:szCs w:val="20"/>
              </w:rPr>
            </w:pPr>
          </w:p>
        </w:tc>
        <w:tc>
          <w:tcPr>
            <w:tcW w:w="0" w:type="auto"/>
            <w:vAlign w:val="center"/>
          </w:tcPr>
          <w:p w14:paraId="5B7CBF89">
            <w:pPr>
              <w:widowControl/>
              <w:jc w:val="left"/>
              <w:rPr>
                <w:rFonts w:ascii="Times New Roman" w:hAnsi="Times New Roman" w:eastAsia="Times New Roman" w:cs="Times New Roman"/>
                <w:kern w:val="0"/>
                <w:sz w:val="20"/>
                <w:szCs w:val="20"/>
              </w:rPr>
            </w:pPr>
          </w:p>
        </w:tc>
        <w:tc>
          <w:tcPr>
            <w:tcW w:w="0" w:type="auto"/>
            <w:vAlign w:val="center"/>
          </w:tcPr>
          <w:p w14:paraId="3F0325BD">
            <w:pPr>
              <w:widowControl/>
              <w:jc w:val="left"/>
              <w:rPr>
                <w:rFonts w:ascii="Times New Roman" w:hAnsi="Times New Roman" w:eastAsia="Times New Roman" w:cs="Times New Roman"/>
                <w:kern w:val="0"/>
                <w:sz w:val="20"/>
                <w:szCs w:val="20"/>
              </w:rPr>
            </w:pPr>
          </w:p>
        </w:tc>
        <w:tc>
          <w:tcPr>
            <w:tcW w:w="0" w:type="auto"/>
            <w:vAlign w:val="center"/>
          </w:tcPr>
          <w:p w14:paraId="38408FBE">
            <w:pPr>
              <w:widowControl/>
              <w:jc w:val="left"/>
              <w:rPr>
                <w:rFonts w:ascii="Times New Roman" w:hAnsi="Times New Roman" w:eastAsia="Times New Roman" w:cs="Times New Roman"/>
                <w:kern w:val="0"/>
                <w:sz w:val="20"/>
                <w:szCs w:val="20"/>
              </w:rPr>
            </w:pPr>
          </w:p>
        </w:tc>
        <w:tc>
          <w:tcPr>
            <w:tcW w:w="0" w:type="auto"/>
            <w:vAlign w:val="center"/>
          </w:tcPr>
          <w:p w14:paraId="3196BDB3">
            <w:pPr>
              <w:widowControl/>
              <w:jc w:val="left"/>
              <w:rPr>
                <w:rFonts w:ascii="Times New Roman" w:hAnsi="Times New Roman" w:eastAsia="Times New Roman" w:cs="Times New Roman"/>
                <w:kern w:val="0"/>
                <w:sz w:val="20"/>
                <w:szCs w:val="20"/>
              </w:rPr>
            </w:pPr>
          </w:p>
        </w:tc>
        <w:tc>
          <w:tcPr>
            <w:tcW w:w="0" w:type="auto"/>
            <w:vAlign w:val="center"/>
          </w:tcPr>
          <w:p w14:paraId="68AD8FB9">
            <w:pPr>
              <w:widowControl/>
              <w:jc w:val="left"/>
              <w:rPr>
                <w:rFonts w:ascii="Times New Roman" w:hAnsi="Times New Roman" w:eastAsia="Times New Roman" w:cs="Times New Roman"/>
                <w:kern w:val="0"/>
                <w:sz w:val="20"/>
                <w:szCs w:val="20"/>
              </w:rPr>
            </w:pPr>
          </w:p>
        </w:tc>
        <w:tc>
          <w:tcPr>
            <w:tcW w:w="0" w:type="auto"/>
            <w:vAlign w:val="center"/>
          </w:tcPr>
          <w:p w14:paraId="251B77E4">
            <w:pPr>
              <w:widowControl/>
              <w:jc w:val="left"/>
              <w:rPr>
                <w:rFonts w:ascii="Times New Roman" w:hAnsi="Times New Roman" w:eastAsia="Times New Roman" w:cs="Times New Roman"/>
                <w:kern w:val="0"/>
                <w:sz w:val="20"/>
                <w:szCs w:val="20"/>
              </w:rPr>
            </w:pPr>
          </w:p>
        </w:tc>
        <w:tc>
          <w:tcPr>
            <w:tcW w:w="0" w:type="auto"/>
            <w:vAlign w:val="center"/>
          </w:tcPr>
          <w:p w14:paraId="5E48E77E">
            <w:pPr>
              <w:widowControl/>
              <w:jc w:val="left"/>
              <w:rPr>
                <w:rFonts w:ascii="Times New Roman" w:hAnsi="Times New Roman" w:eastAsia="Times New Roman" w:cs="Times New Roman"/>
                <w:kern w:val="0"/>
                <w:sz w:val="20"/>
                <w:szCs w:val="20"/>
              </w:rPr>
            </w:pPr>
          </w:p>
        </w:tc>
      </w:tr>
      <w:tr w14:paraId="7554600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C01EC7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BC38A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公共卫生</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23822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0.76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A4D0C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0.76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0C0B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843B9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6D834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F65C0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3D1D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F9D3DDB">
            <w:pPr>
              <w:widowControl/>
              <w:jc w:val="left"/>
              <w:rPr>
                <w:rFonts w:ascii="Times New Roman" w:hAnsi="Times New Roman" w:eastAsia="Times New Roman" w:cs="Times New Roman"/>
                <w:kern w:val="0"/>
                <w:sz w:val="20"/>
                <w:szCs w:val="20"/>
              </w:rPr>
            </w:pPr>
          </w:p>
        </w:tc>
        <w:tc>
          <w:tcPr>
            <w:tcW w:w="0" w:type="auto"/>
            <w:vAlign w:val="center"/>
          </w:tcPr>
          <w:p w14:paraId="68119159">
            <w:pPr>
              <w:widowControl/>
              <w:jc w:val="left"/>
              <w:rPr>
                <w:rFonts w:ascii="Times New Roman" w:hAnsi="Times New Roman" w:eastAsia="Times New Roman" w:cs="Times New Roman"/>
                <w:kern w:val="0"/>
                <w:sz w:val="20"/>
                <w:szCs w:val="20"/>
              </w:rPr>
            </w:pPr>
          </w:p>
        </w:tc>
        <w:tc>
          <w:tcPr>
            <w:tcW w:w="0" w:type="auto"/>
            <w:vAlign w:val="center"/>
          </w:tcPr>
          <w:p w14:paraId="2FD7F2DE">
            <w:pPr>
              <w:widowControl/>
              <w:jc w:val="left"/>
              <w:rPr>
                <w:rFonts w:ascii="Times New Roman" w:hAnsi="Times New Roman" w:eastAsia="Times New Roman" w:cs="Times New Roman"/>
                <w:kern w:val="0"/>
                <w:sz w:val="20"/>
                <w:szCs w:val="20"/>
              </w:rPr>
            </w:pPr>
          </w:p>
        </w:tc>
        <w:tc>
          <w:tcPr>
            <w:tcW w:w="0" w:type="auto"/>
            <w:vAlign w:val="center"/>
          </w:tcPr>
          <w:p w14:paraId="27CC587A">
            <w:pPr>
              <w:widowControl/>
              <w:jc w:val="left"/>
              <w:rPr>
                <w:rFonts w:ascii="Times New Roman" w:hAnsi="Times New Roman" w:eastAsia="Times New Roman" w:cs="Times New Roman"/>
                <w:kern w:val="0"/>
                <w:sz w:val="20"/>
                <w:szCs w:val="20"/>
              </w:rPr>
            </w:pPr>
          </w:p>
        </w:tc>
        <w:tc>
          <w:tcPr>
            <w:tcW w:w="0" w:type="auto"/>
            <w:vAlign w:val="center"/>
          </w:tcPr>
          <w:p w14:paraId="24688920">
            <w:pPr>
              <w:widowControl/>
              <w:jc w:val="left"/>
              <w:rPr>
                <w:rFonts w:ascii="Times New Roman" w:hAnsi="Times New Roman" w:eastAsia="Times New Roman" w:cs="Times New Roman"/>
                <w:kern w:val="0"/>
                <w:sz w:val="20"/>
                <w:szCs w:val="20"/>
              </w:rPr>
            </w:pPr>
          </w:p>
        </w:tc>
        <w:tc>
          <w:tcPr>
            <w:tcW w:w="0" w:type="auto"/>
            <w:vAlign w:val="center"/>
          </w:tcPr>
          <w:p w14:paraId="54B0159A">
            <w:pPr>
              <w:widowControl/>
              <w:jc w:val="left"/>
              <w:rPr>
                <w:rFonts w:ascii="Times New Roman" w:hAnsi="Times New Roman" w:eastAsia="Times New Roman" w:cs="Times New Roman"/>
                <w:kern w:val="0"/>
                <w:sz w:val="20"/>
                <w:szCs w:val="20"/>
              </w:rPr>
            </w:pPr>
          </w:p>
        </w:tc>
        <w:tc>
          <w:tcPr>
            <w:tcW w:w="0" w:type="auto"/>
            <w:vAlign w:val="center"/>
          </w:tcPr>
          <w:p w14:paraId="77ADC55B">
            <w:pPr>
              <w:widowControl/>
              <w:jc w:val="left"/>
              <w:rPr>
                <w:rFonts w:ascii="Times New Roman" w:hAnsi="Times New Roman" w:eastAsia="Times New Roman" w:cs="Times New Roman"/>
                <w:kern w:val="0"/>
                <w:sz w:val="20"/>
                <w:szCs w:val="20"/>
              </w:rPr>
            </w:pPr>
          </w:p>
        </w:tc>
        <w:tc>
          <w:tcPr>
            <w:tcW w:w="0" w:type="auto"/>
            <w:vAlign w:val="center"/>
          </w:tcPr>
          <w:p w14:paraId="7B12F77E">
            <w:pPr>
              <w:widowControl/>
              <w:jc w:val="left"/>
              <w:rPr>
                <w:rFonts w:ascii="Times New Roman" w:hAnsi="Times New Roman" w:eastAsia="Times New Roman" w:cs="Times New Roman"/>
                <w:kern w:val="0"/>
                <w:sz w:val="20"/>
                <w:szCs w:val="20"/>
              </w:rPr>
            </w:pPr>
          </w:p>
        </w:tc>
        <w:tc>
          <w:tcPr>
            <w:tcW w:w="0" w:type="auto"/>
            <w:vAlign w:val="center"/>
          </w:tcPr>
          <w:p w14:paraId="7FF0A972">
            <w:pPr>
              <w:widowControl/>
              <w:jc w:val="left"/>
              <w:rPr>
                <w:rFonts w:ascii="Times New Roman" w:hAnsi="Times New Roman" w:eastAsia="Times New Roman" w:cs="Times New Roman"/>
                <w:kern w:val="0"/>
                <w:sz w:val="20"/>
                <w:szCs w:val="20"/>
              </w:rPr>
            </w:pPr>
          </w:p>
        </w:tc>
        <w:tc>
          <w:tcPr>
            <w:tcW w:w="0" w:type="auto"/>
            <w:vAlign w:val="center"/>
          </w:tcPr>
          <w:p w14:paraId="5BADEE68">
            <w:pPr>
              <w:widowControl/>
              <w:jc w:val="left"/>
              <w:rPr>
                <w:rFonts w:ascii="Times New Roman" w:hAnsi="Times New Roman" w:eastAsia="Times New Roman" w:cs="Times New Roman"/>
                <w:kern w:val="0"/>
                <w:sz w:val="20"/>
                <w:szCs w:val="20"/>
              </w:rPr>
            </w:pPr>
          </w:p>
        </w:tc>
      </w:tr>
      <w:tr w14:paraId="079CBA6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469628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2100408</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644BF7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基本公共卫生服务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CE4FE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A42C6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FBE0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A34CC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B2B54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60051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1FAB5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62E115D">
            <w:pPr>
              <w:widowControl/>
              <w:jc w:val="left"/>
              <w:rPr>
                <w:rFonts w:ascii="Times New Roman" w:hAnsi="Times New Roman" w:eastAsia="Times New Roman" w:cs="Times New Roman"/>
                <w:kern w:val="0"/>
                <w:sz w:val="20"/>
                <w:szCs w:val="20"/>
              </w:rPr>
            </w:pPr>
          </w:p>
        </w:tc>
        <w:tc>
          <w:tcPr>
            <w:tcW w:w="0" w:type="auto"/>
            <w:vAlign w:val="center"/>
          </w:tcPr>
          <w:p w14:paraId="36757F47">
            <w:pPr>
              <w:widowControl/>
              <w:jc w:val="left"/>
              <w:rPr>
                <w:rFonts w:ascii="Times New Roman" w:hAnsi="Times New Roman" w:eastAsia="Times New Roman" w:cs="Times New Roman"/>
                <w:kern w:val="0"/>
                <w:sz w:val="20"/>
                <w:szCs w:val="20"/>
              </w:rPr>
            </w:pPr>
          </w:p>
        </w:tc>
        <w:tc>
          <w:tcPr>
            <w:tcW w:w="0" w:type="auto"/>
            <w:vAlign w:val="center"/>
          </w:tcPr>
          <w:p w14:paraId="68BDB48A">
            <w:pPr>
              <w:widowControl/>
              <w:jc w:val="left"/>
              <w:rPr>
                <w:rFonts w:ascii="Times New Roman" w:hAnsi="Times New Roman" w:eastAsia="Times New Roman" w:cs="Times New Roman"/>
                <w:kern w:val="0"/>
                <w:sz w:val="20"/>
                <w:szCs w:val="20"/>
              </w:rPr>
            </w:pPr>
          </w:p>
        </w:tc>
        <w:tc>
          <w:tcPr>
            <w:tcW w:w="0" w:type="auto"/>
            <w:vAlign w:val="center"/>
          </w:tcPr>
          <w:p w14:paraId="5A782B17">
            <w:pPr>
              <w:widowControl/>
              <w:jc w:val="left"/>
              <w:rPr>
                <w:rFonts w:ascii="Times New Roman" w:hAnsi="Times New Roman" w:eastAsia="Times New Roman" w:cs="Times New Roman"/>
                <w:kern w:val="0"/>
                <w:sz w:val="20"/>
                <w:szCs w:val="20"/>
              </w:rPr>
            </w:pPr>
          </w:p>
        </w:tc>
        <w:tc>
          <w:tcPr>
            <w:tcW w:w="0" w:type="auto"/>
            <w:vAlign w:val="center"/>
          </w:tcPr>
          <w:p w14:paraId="4B2AE795">
            <w:pPr>
              <w:widowControl/>
              <w:jc w:val="left"/>
              <w:rPr>
                <w:rFonts w:ascii="Times New Roman" w:hAnsi="Times New Roman" w:eastAsia="Times New Roman" w:cs="Times New Roman"/>
                <w:kern w:val="0"/>
                <w:sz w:val="20"/>
                <w:szCs w:val="20"/>
              </w:rPr>
            </w:pPr>
          </w:p>
        </w:tc>
        <w:tc>
          <w:tcPr>
            <w:tcW w:w="0" w:type="auto"/>
            <w:vAlign w:val="center"/>
          </w:tcPr>
          <w:p w14:paraId="3DC7CC6F">
            <w:pPr>
              <w:widowControl/>
              <w:jc w:val="left"/>
              <w:rPr>
                <w:rFonts w:ascii="Times New Roman" w:hAnsi="Times New Roman" w:eastAsia="Times New Roman" w:cs="Times New Roman"/>
                <w:kern w:val="0"/>
                <w:sz w:val="20"/>
                <w:szCs w:val="20"/>
              </w:rPr>
            </w:pPr>
          </w:p>
        </w:tc>
        <w:tc>
          <w:tcPr>
            <w:tcW w:w="0" w:type="auto"/>
            <w:vAlign w:val="center"/>
          </w:tcPr>
          <w:p w14:paraId="673AFA8D">
            <w:pPr>
              <w:widowControl/>
              <w:jc w:val="left"/>
              <w:rPr>
                <w:rFonts w:ascii="Times New Roman" w:hAnsi="Times New Roman" w:eastAsia="Times New Roman" w:cs="Times New Roman"/>
                <w:kern w:val="0"/>
                <w:sz w:val="20"/>
                <w:szCs w:val="20"/>
              </w:rPr>
            </w:pPr>
          </w:p>
        </w:tc>
        <w:tc>
          <w:tcPr>
            <w:tcW w:w="0" w:type="auto"/>
            <w:vAlign w:val="center"/>
          </w:tcPr>
          <w:p w14:paraId="16589F52">
            <w:pPr>
              <w:widowControl/>
              <w:jc w:val="left"/>
              <w:rPr>
                <w:rFonts w:ascii="Times New Roman" w:hAnsi="Times New Roman" w:eastAsia="Times New Roman" w:cs="Times New Roman"/>
                <w:kern w:val="0"/>
                <w:sz w:val="20"/>
                <w:szCs w:val="20"/>
              </w:rPr>
            </w:pPr>
          </w:p>
        </w:tc>
        <w:tc>
          <w:tcPr>
            <w:tcW w:w="0" w:type="auto"/>
            <w:vAlign w:val="center"/>
          </w:tcPr>
          <w:p w14:paraId="29EDFDD3">
            <w:pPr>
              <w:widowControl/>
              <w:jc w:val="left"/>
              <w:rPr>
                <w:rFonts w:ascii="Times New Roman" w:hAnsi="Times New Roman" w:eastAsia="Times New Roman" w:cs="Times New Roman"/>
                <w:kern w:val="0"/>
                <w:sz w:val="20"/>
                <w:szCs w:val="20"/>
              </w:rPr>
            </w:pPr>
          </w:p>
        </w:tc>
        <w:tc>
          <w:tcPr>
            <w:tcW w:w="0" w:type="auto"/>
            <w:vAlign w:val="center"/>
          </w:tcPr>
          <w:p w14:paraId="2A26EDCB">
            <w:pPr>
              <w:widowControl/>
              <w:jc w:val="left"/>
              <w:rPr>
                <w:rFonts w:ascii="Times New Roman" w:hAnsi="Times New Roman" w:eastAsia="Times New Roman" w:cs="Times New Roman"/>
                <w:kern w:val="0"/>
                <w:sz w:val="20"/>
                <w:szCs w:val="20"/>
              </w:rPr>
            </w:pPr>
          </w:p>
        </w:tc>
      </w:tr>
      <w:tr w14:paraId="4E155896">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32CA28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2100410</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CD24AF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突发公共卫生事件应急处理</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22869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9D1A0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E582E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42F5B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B56F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D5A78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8C39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C74E4E0">
            <w:pPr>
              <w:widowControl/>
              <w:jc w:val="left"/>
              <w:rPr>
                <w:rFonts w:ascii="Times New Roman" w:hAnsi="Times New Roman" w:eastAsia="Times New Roman" w:cs="Times New Roman"/>
                <w:kern w:val="0"/>
                <w:sz w:val="20"/>
                <w:szCs w:val="20"/>
              </w:rPr>
            </w:pPr>
          </w:p>
        </w:tc>
        <w:tc>
          <w:tcPr>
            <w:tcW w:w="0" w:type="auto"/>
            <w:vAlign w:val="center"/>
          </w:tcPr>
          <w:p w14:paraId="0A771475">
            <w:pPr>
              <w:widowControl/>
              <w:jc w:val="left"/>
              <w:rPr>
                <w:rFonts w:ascii="Times New Roman" w:hAnsi="Times New Roman" w:eastAsia="Times New Roman" w:cs="Times New Roman"/>
                <w:kern w:val="0"/>
                <w:sz w:val="20"/>
                <w:szCs w:val="20"/>
              </w:rPr>
            </w:pPr>
          </w:p>
        </w:tc>
        <w:tc>
          <w:tcPr>
            <w:tcW w:w="0" w:type="auto"/>
            <w:vAlign w:val="center"/>
          </w:tcPr>
          <w:p w14:paraId="5D360D19">
            <w:pPr>
              <w:widowControl/>
              <w:jc w:val="left"/>
              <w:rPr>
                <w:rFonts w:ascii="Times New Roman" w:hAnsi="Times New Roman" w:eastAsia="Times New Roman" w:cs="Times New Roman"/>
                <w:kern w:val="0"/>
                <w:sz w:val="20"/>
                <w:szCs w:val="20"/>
              </w:rPr>
            </w:pPr>
          </w:p>
        </w:tc>
        <w:tc>
          <w:tcPr>
            <w:tcW w:w="0" w:type="auto"/>
            <w:vAlign w:val="center"/>
          </w:tcPr>
          <w:p w14:paraId="657564CC">
            <w:pPr>
              <w:widowControl/>
              <w:jc w:val="left"/>
              <w:rPr>
                <w:rFonts w:ascii="Times New Roman" w:hAnsi="Times New Roman" w:eastAsia="Times New Roman" w:cs="Times New Roman"/>
                <w:kern w:val="0"/>
                <w:sz w:val="20"/>
                <w:szCs w:val="20"/>
              </w:rPr>
            </w:pPr>
          </w:p>
        </w:tc>
        <w:tc>
          <w:tcPr>
            <w:tcW w:w="0" w:type="auto"/>
            <w:vAlign w:val="center"/>
          </w:tcPr>
          <w:p w14:paraId="6C520350">
            <w:pPr>
              <w:widowControl/>
              <w:jc w:val="left"/>
              <w:rPr>
                <w:rFonts w:ascii="Times New Roman" w:hAnsi="Times New Roman" w:eastAsia="Times New Roman" w:cs="Times New Roman"/>
                <w:kern w:val="0"/>
                <w:sz w:val="20"/>
                <w:szCs w:val="20"/>
              </w:rPr>
            </w:pPr>
          </w:p>
        </w:tc>
        <w:tc>
          <w:tcPr>
            <w:tcW w:w="0" w:type="auto"/>
            <w:vAlign w:val="center"/>
          </w:tcPr>
          <w:p w14:paraId="0A4E1871">
            <w:pPr>
              <w:widowControl/>
              <w:jc w:val="left"/>
              <w:rPr>
                <w:rFonts w:ascii="Times New Roman" w:hAnsi="Times New Roman" w:eastAsia="Times New Roman" w:cs="Times New Roman"/>
                <w:kern w:val="0"/>
                <w:sz w:val="20"/>
                <w:szCs w:val="20"/>
              </w:rPr>
            </w:pPr>
          </w:p>
        </w:tc>
        <w:tc>
          <w:tcPr>
            <w:tcW w:w="0" w:type="auto"/>
            <w:vAlign w:val="center"/>
          </w:tcPr>
          <w:p w14:paraId="115B10AE">
            <w:pPr>
              <w:widowControl/>
              <w:jc w:val="left"/>
              <w:rPr>
                <w:rFonts w:ascii="Times New Roman" w:hAnsi="Times New Roman" w:eastAsia="Times New Roman" w:cs="Times New Roman"/>
                <w:kern w:val="0"/>
                <w:sz w:val="20"/>
                <w:szCs w:val="20"/>
              </w:rPr>
            </w:pPr>
          </w:p>
        </w:tc>
        <w:tc>
          <w:tcPr>
            <w:tcW w:w="0" w:type="auto"/>
            <w:vAlign w:val="center"/>
          </w:tcPr>
          <w:p w14:paraId="5DEAC544">
            <w:pPr>
              <w:widowControl/>
              <w:jc w:val="left"/>
              <w:rPr>
                <w:rFonts w:ascii="Times New Roman" w:hAnsi="Times New Roman" w:eastAsia="Times New Roman" w:cs="Times New Roman"/>
                <w:kern w:val="0"/>
                <w:sz w:val="20"/>
                <w:szCs w:val="20"/>
              </w:rPr>
            </w:pPr>
          </w:p>
        </w:tc>
        <w:tc>
          <w:tcPr>
            <w:tcW w:w="0" w:type="auto"/>
            <w:vAlign w:val="center"/>
          </w:tcPr>
          <w:p w14:paraId="315A06A7">
            <w:pPr>
              <w:widowControl/>
              <w:jc w:val="left"/>
              <w:rPr>
                <w:rFonts w:ascii="Times New Roman" w:hAnsi="Times New Roman" w:eastAsia="Times New Roman" w:cs="Times New Roman"/>
                <w:kern w:val="0"/>
                <w:sz w:val="20"/>
                <w:szCs w:val="20"/>
              </w:rPr>
            </w:pPr>
          </w:p>
        </w:tc>
        <w:tc>
          <w:tcPr>
            <w:tcW w:w="0" w:type="auto"/>
            <w:vAlign w:val="center"/>
          </w:tcPr>
          <w:p w14:paraId="10743FB6">
            <w:pPr>
              <w:widowControl/>
              <w:jc w:val="left"/>
              <w:rPr>
                <w:rFonts w:ascii="Times New Roman" w:hAnsi="Times New Roman" w:eastAsia="Times New Roman" w:cs="Times New Roman"/>
                <w:kern w:val="0"/>
                <w:sz w:val="20"/>
                <w:szCs w:val="20"/>
              </w:rPr>
            </w:pPr>
          </w:p>
        </w:tc>
      </w:tr>
      <w:tr w14:paraId="5A9F95C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0B2571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52F45E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计划生育事务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3F72E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44.28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F298F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44.28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4D7641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B8BE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3DC79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457AD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AB4BC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2E46633">
            <w:pPr>
              <w:widowControl/>
              <w:jc w:val="left"/>
              <w:rPr>
                <w:rFonts w:ascii="Times New Roman" w:hAnsi="Times New Roman" w:eastAsia="Times New Roman" w:cs="Times New Roman"/>
                <w:kern w:val="0"/>
                <w:sz w:val="20"/>
                <w:szCs w:val="20"/>
              </w:rPr>
            </w:pPr>
          </w:p>
        </w:tc>
        <w:tc>
          <w:tcPr>
            <w:tcW w:w="0" w:type="auto"/>
            <w:vAlign w:val="center"/>
          </w:tcPr>
          <w:p w14:paraId="11F34AC3">
            <w:pPr>
              <w:widowControl/>
              <w:jc w:val="left"/>
              <w:rPr>
                <w:rFonts w:ascii="Times New Roman" w:hAnsi="Times New Roman" w:eastAsia="Times New Roman" w:cs="Times New Roman"/>
                <w:kern w:val="0"/>
                <w:sz w:val="20"/>
                <w:szCs w:val="20"/>
              </w:rPr>
            </w:pPr>
          </w:p>
        </w:tc>
        <w:tc>
          <w:tcPr>
            <w:tcW w:w="0" w:type="auto"/>
            <w:vAlign w:val="center"/>
          </w:tcPr>
          <w:p w14:paraId="0AB4198F">
            <w:pPr>
              <w:widowControl/>
              <w:jc w:val="left"/>
              <w:rPr>
                <w:rFonts w:ascii="Times New Roman" w:hAnsi="Times New Roman" w:eastAsia="Times New Roman" w:cs="Times New Roman"/>
                <w:kern w:val="0"/>
                <w:sz w:val="20"/>
                <w:szCs w:val="20"/>
              </w:rPr>
            </w:pPr>
          </w:p>
        </w:tc>
        <w:tc>
          <w:tcPr>
            <w:tcW w:w="0" w:type="auto"/>
            <w:vAlign w:val="center"/>
          </w:tcPr>
          <w:p w14:paraId="2895E335">
            <w:pPr>
              <w:widowControl/>
              <w:jc w:val="left"/>
              <w:rPr>
                <w:rFonts w:ascii="Times New Roman" w:hAnsi="Times New Roman" w:eastAsia="Times New Roman" w:cs="Times New Roman"/>
                <w:kern w:val="0"/>
                <w:sz w:val="20"/>
                <w:szCs w:val="20"/>
              </w:rPr>
            </w:pPr>
          </w:p>
        </w:tc>
        <w:tc>
          <w:tcPr>
            <w:tcW w:w="0" w:type="auto"/>
            <w:vAlign w:val="center"/>
          </w:tcPr>
          <w:p w14:paraId="6583AC0B">
            <w:pPr>
              <w:widowControl/>
              <w:jc w:val="left"/>
              <w:rPr>
                <w:rFonts w:ascii="Times New Roman" w:hAnsi="Times New Roman" w:eastAsia="Times New Roman" w:cs="Times New Roman"/>
                <w:kern w:val="0"/>
                <w:sz w:val="20"/>
                <w:szCs w:val="20"/>
              </w:rPr>
            </w:pPr>
          </w:p>
        </w:tc>
        <w:tc>
          <w:tcPr>
            <w:tcW w:w="0" w:type="auto"/>
            <w:vAlign w:val="center"/>
          </w:tcPr>
          <w:p w14:paraId="72C68C35">
            <w:pPr>
              <w:widowControl/>
              <w:jc w:val="left"/>
              <w:rPr>
                <w:rFonts w:ascii="Times New Roman" w:hAnsi="Times New Roman" w:eastAsia="Times New Roman" w:cs="Times New Roman"/>
                <w:kern w:val="0"/>
                <w:sz w:val="20"/>
                <w:szCs w:val="20"/>
              </w:rPr>
            </w:pPr>
          </w:p>
        </w:tc>
        <w:tc>
          <w:tcPr>
            <w:tcW w:w="0" w:type="auto"/>
            <w:vAlign w:val="center"/>
          </w:tcPr>
          <w:p w14:paraId="784C5A97">
            <w:pPr>
              <w:widowControl/>
              <w:jc w:val="left"/>
              <w:rPr>
                <w:rFonts w:ascii="Times New Roman" w:hAnsi="Times New Roman" w:eastAsia="Times New Roman" w:cs="Times New Roman"/>
                <w:kern w:val="0"/>
                <w:sz w:val="20"/>
                <w:szCs w:val="20"/>
              </w:rPr>
            </w:pPr>
          </w:p>
        </w:tc>
        <w:tc>
          <w:tcPr>
            <w:tcW w:w="0" w:type="auto"/>
            <w:vAlign w:val="center"/>
          </w:tcPr>
          <w:p w14:paraId="154B19EE">
            <w:pPr>
              <w:widowControl/>
              <w:jc w:val="left"/>
              <w:rPr>
                <w:rFonts w:ascii="Times New Roman" w:hAnsi="Times New Roman" w:eastAsia="Times New Roman" w:cs="Times New Roman"/>
                <w:kern w:val="0"/>
                <w:sz w:val="20"/>
                <w:szCs w:val="20"/>
              </w:rPr>
            </w:pPr>
          </w:p>
        </w:tc>
        <w:tc>
          <w:tcPr>
            <w:tcW w:w="0" w:type="auto"/>
            <w:vAlign w:val="center"/>
          </w:tcPr>
          <w:p w14:paraId="7CF2B942">
            <w:pPr>
              <w:widowControl/>
              <w:jc w:val="left"/>
              <w:rPr>
                <w:rFonts w:ascii="Times New Roman" w:hAnsi="Times New Roman" w:eastAsia="Times New Roman" w:cs="Times New Roman"/>
                <w:kern w:val="0"/>
                <w:sz w:val="20"/>
                <w:szCs w:val="20"/>
              </w:rPr>
            </w:pPr>
          </w:p>
        </w:tc>
        <w:tc>
          <w:tcPr>
            <w:tcW w:w="0" w:type="auto"/>
            <w:vAlign w:val="center"/>
          </w:tcPr>
          <w:p w14:paraId="675AA2FD">
            <w:pPr>
              <w:widowControl/>
              <w:jc w:val="left"/>
              <w:rPr>
                <w:rFonts w:ascii="Times New Roman" w:hAnsi="Times New Roman" w:eastAsia="Times New Roman" w:cs="Times New Roman"/>
                <w:kern w:val="0"/>
                <w:sz w:val="20"/>
                <w:szCs w:val="20"/>
              </w:rPr>
            </w:pPr>
          </w:p>
        </w:tc>
      </w:tr>
      <w:tr w14:paraId="5026F29A">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5827A1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2100716</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510F03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计划生育机构</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EB739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25.12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E4B54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25.12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EB9AA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44B4A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2448E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B84DF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8B43B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6C7F3CC">
            <w:pPr>
              <w:widowControl/>
              <w:jc w:val="left"/>
              <w:rPr>
                <w:rFonts w:ascii="Times New Roman" w:hAnsi="Times New Roman" w:eastAsia="Times New Roman" w:cs="Times New Roman"/>
                <w:kern w:val="0"/>
                <w:sz w:val="20"/>
                <w:szCs w:val="20"/>
              </w:rPr>
            </w:pPr>
          </w:p>
        </w:tc>
        <w:tc>
          <w:tcPr>
            <w:tcW w:w="0" w:type="auto"/>
            <w:vAlign w:val="center"/>
          </w:tcPr>
          <w:p w14:paraId="2C99AC0D">
            <w:pPr>
              <w:widowControl/>
              <w:jc w:val="left"/>
              <w:rPr>
                <w:rFonts w:ascii="Times New Roman" w:hAnsi="Times New Roman" w:eastAsia="Times New Roman" w:cs="Times New Roman"/>
                <w:kern w:val="0"/>
                <w:sz w:val="20"/>
                <w:szCs w:val="20"/>
              </w:rPr>
            </w:pPr>
          </w:p>
        </w:tc>
        <w:tc>
          <w:tcPr>
            <w:tcW w:w="0" w:type="auto"/>
            <w:vAlign w:val="center"/>
          </w:tcPr>
          <w:p w14:paraId="67488EF9">
            <w:pPr>
              <w:widowControl/>
              <w:jc w:val="left"/>
              <w:rPr>
                <w:rFonts w:ascii="Times New Roman" w:hAnsi="Times New Roman" w:eastAsia="Times New Roman" w:cs="Times New Roman"/>
                <w:kern w:val="0"/>
                <w:sz w:val="20"/>
                <w:szCs w:val="20"/>
              </w:rPr>
            </w:pPr>
          </w:p>
        </w:tc>
        <w:tc>
          <w:tcPr>
            <w:tcW w:w="0" w:type="auto"/>
            <w:vAlign w:val="center"/>
          </w:tcPr>
          <w:p w14:paraId="710ECA34">
            <w:pPr>
              <w:widowControl/>
              <w:jc w:val="left"/>
              <w:rPr>
                <w:rFonts w:ascii="Times New Roman" w:hAnsi="Times New Roman" w:eastAsia="Times New Roman" w:cs="Times New Roman"/>
                <w:kern w:val="0"/>
                <w:sz w:val="20"/>
                <w:szCs w:val="20"/>
              </w:rPr>
            </w:pPr>
          </w:p>
        </w:tc>
        <w:tc>
          <w:tcPr>
            <w:tcW w:w="0" w:type="auto"/>
            <w:vAlign w:val="center"/>
          </w:tcPr>
          <w:p w14:paraId="027A055F">
            <w:pPr>
              <w:widowControl/>
              <w:jc w:val="left"/>
              <w:rPr>
                <w:rFonts w:ascii="Times New Roman" w:hAnsi="Times New Roman" w:eastAsia="Times New Roman" w:cs="Times New Roman"/>
                <w:kern w:val="0"/>
                <w:sz w:val="20"/>
                <w:szCs w:val="20"/>
              </w:rPr>
            </w:pPr>
          </w:p>
        </w:tc>
        <w:tc>
          <w:tcPr>
            <w:tcW w:w="0" w:type="auto"/>
            <w:vAlign w:val="center"/>
          </w:tcPr>
          <w:p w14:paraId="2244DE47">
            <w:pPr>
              <w:widowControl/>
              <w:jc w:val="left"/>
              <w:rPr>
                <w:rFonts w:ascii="Times New Roman" w:hAnsi="Times New Roman" w:eastAsia="Times New Roman" w:cs="Times New Roman"/>
                <w:kern w:val="0"/>
                <w:sz w:val="20"/>
                <w:szCs w:val="20"/>
              </w:rPr>
            </w:pPr>
          </w:p>
        </w:tc>
        <w:tc>
          <w:tcPr>
            <w:tcW w:w="0" w:type="auto"/>
            <w:vAlign w:val="center"/>
          </w:tcPr>
          <w:p w14:paraId="4B62FCAC">
            <w:pPr>
              <w:widowControl/>
              <w:jc w:val="left"/>
              <w:rPr>
                <w:rFonts w:ascii="Times New Roman" w:hAnsi="Times New Roman" w:eastAsia="Times New Roman" w:cs="Times New Roman"/>
                <w:kern w:val="0"/>
                <w:sz w:val="20"/>
                <w:szCs w:val="20"/>
              </w:rPr>
            </w:pPr>
          </w:p>
        </w:tc>
        <w:tc>
          <w:tcPr>
            <w:tcW w:w="0" w:type="auto"/>
            <w:vAlign w:val="center"/>
          </w:tcPr>
          <w:p w14:paraId="49CD57E7">
            <w:pPr>
              <w:widowControl/>
              <w:jc w:val="left"/>
              <w:rPr>
                <w:rFonts w:ascii="Times New Roman" w:hAnsi="Times New Roman" w:eastAsia="Times New Roman" w:cs="Times New Roman"/>
                <w:kern w:val="0"/>
                <w:sz w:val="20"/>
                <w:szCs w:val="20"/>
              </w:rPr>
            </w:pPr>
          </w:p>
        </w:tc>
        <w:tc>
          <w:tcPr>
            <w:tcW w:w="0" w:type="auto"/>
            <w:vAlign w:val="center"/>
          </w:tcPr>
          <w:p w14:paraId="71452AC2">
            <w:pPr>
              <w:widowControl/>
              <w:jc w:val="left"/>
              <w:rPr>
                <w:rFonts w:ascii="Times New Roman" w:hAnsi="Times New Roman" w:eastAsia="Times New Roman" w:cs="Times New Roman"/>
                <w:kern w:val="0"/>
                <w:sz w:val="20"/>
                <w:szCs w:val="20"/>
              </w:rPr>
            </w:pPr>
          </w:p>
        </w:tc>
        <w:tc>
          <w:tcPr>
            <w:tcW w:w="0" w:type="auto"/>
            <w:vAlign w:val="center"/>
          </w:tcPr>
          <w:p w14:paraId="0EB06084">
            <w:pPr>
              <w:widowControl/>
              <w:jc w:val="left"/>
              <w:rPr>
                <w:rFonts w:ascii="Times New Roman" w:hAnsi="Times New Roman" w:eastAsia="Times New Roman" w:cs="Times New Roman"/>
                <w:kern w:val="0"/>
                <w:sz w:val="20"/>
                <w:szCs w:val="20"/>
              </w:rPr>
            </w:pPr>
          </w:p>
        </w:tc>
      </w:tr>
      <w:tr w14:paraId="2C7AA772">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4DA1C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5FA8CF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其他计划生育事务支出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5E7FE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19.16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BC6D9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19.16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6C64D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5FA7E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65C70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D3D7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D097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D695F9B">
            <w:pPr>
              <w:widowControl/>
              <w:jc w:val="left"/>
              <w:rPr>
                <w:rFonts w:ascii="Times New Roman" w:hAnsi="Times New Roman" w:eastAsia="Times New Roman" w:cs="Times New Roman"/>
                <w:kern w:val="0"/>
                <w:sz w:val="20"/>
                <w:szCs w:val="20"/>
              </w:rPr>
            </w:pPr>
          </w:p>
        </w:tc>
        <w:tc>
          <w:tcPr>
            <w:tcW w:w="0" w:type="auto"/>
            <w:vAlign w:val="center"/>
          </w:tcPr>
          <w:p w14:paraId="1A31444D">
            <w:pPr>
              <w:widowControl/>
              <w:jc w:val="left"/>
              <w:rPr>
                <w:rFonts w:ascii="Times New Roman" w:hAnsi="Times New Roman" w:eastAsia="Times New Roman" w:cs="Times New Roman"/>
                <w:kern w:val="0"/>
                <w:sz w:val="20"/>
                <w:szCs w:val="20"/>
              </w:rPr>
            </w:pPr>
          </w:p>
        </w:tc>
        <w:tc>
          <w:tcPr>
            <w:tcW w:w="0" w:type="auto"/>
            <w:vAlign w:val="center"/>
          </w:tcPr>
          <w:p w14:paraId="2C12AF64">
            <w:pPr>
              <w:widowControl/>
              <w:jc w:val="left"/>
              <w:rPr>
                <w:rFonts w:ascii="Times New Roman" w:hAnsi="Times New Roman" w:eastAsia="Times New Roman" w:cs="Times New Roman"/>
                <w:kern w:val="0"/>
                <w:sz w:val="20"/>
                <w:szCs w:val="20"/>
              </w:rPr>
            </w:pPr>
          </w:p>
        </w:tc>
        <w:tc>
          <w:tcPr>
            <w:tcW w:w="0" w:type="auto"/>
            <w:vAlign w:val="center"/>
          </w:tcPr>
          <w:p w14:paraId="729D20D4">
            <w:pPr>
              <w:widowControl/>
              <w:jc w:val="left"/>
              <w:rPr>
                <w:rFonts w:ascii="Times New Roman" w:hAnsi="Times New Roman" w:eastAsia="Times New Roman" w:cs="Times New Roman"/>
                <w:kern w:val="0"/>
                <w:sz w:val="20"/>
                <w:szCs w:val="20"/>
              </w:rPr>
            </w:pPr>
          </w:p>
        </w:tc>
        <w:tc>
          <w:tcPr>
            <w:tcW w:w="0" w:type="auto"/>
            <w:vAlign w:val="center"/>
          </w:tcPr>
          <w:p w14:paraId="582E4510">
            <w:pPr>
              <w:widowControl/>
              <w:jc w:val="left"/>
              <w:rPr>
                <w:rFonts w:ascii="Times New Roman" w:hAnsi="Times New Roman" w:eastAsia="Times New Roman" w:cs="Times New Roman"/>
                <w:kern w:val="0"/>
                <w:sz w:val="20"/>
                <w:szCs w:val="20"/>
              </w:rPr>
            </w:pPr>
          </w:p>
        </w:tc>
        <w:tc>
          <w:tcPr>
            <w:tcW w:w="0" w:type="auto"/>
            <w:vAlign w:val="center"/>
          </w:tcPr>
          <w:p w14:paraId="16E9A835">
            <w:pPr>
              <w:widowControl/>
              <w:jc w:val="left"/>
              <w:rPr>
                <w:rFonts w:ascii="Times New Roman" w:hAnsi="Times New Roman" w:eastAsia="Times New Roman" w:cs="Times New Roman"/>
                <w:kern w:val="0"/>
                <w:sz w:val="20"/>
                <w:szCs w:val="20"/>
              </w:rPr>
            </w:pPr>
          </w:p>
        </w:tc>
        <w:tc>
          <w:tcPr>
            <w:tcW w:w="0" w:type="auto"/>
            <w:vAlign w:val="center"/>
          </w:tcPr>
          <w:p w14:paraId="3B0531E9">
            <w:pPr>
              <w:widowControl/>
              <w:jc w:val="left"/>
              <w:rPr>
                <w:rFonts w:ascii="Times New Roman" w:hAnsi="Times New Roman" w:eastAsia="Times New Roman" w:cs="Times New Roman"/>
                <w:kern w:val="0"/>
                <w:sz w:val="20"/>
                <w:szCs w:val="20"/>
              </w:rPr>
            </w:pPr>
          </w:p>
        </w:tc>
        <w:tc>
          <w:tcPr>
            <w:tcW w:w="0" w:type="auto"/>
            <w:vAlign w:val="center"/>
          </w:tcPr>
          <w:p w14:paraId="77278B27">
            <w:pPr>
              <w:widowControl/>
              <w:jc w:val="left"/>
              <w:rPr>
                <w:rFonts w:ascii="Times New Roman" w:hAnsi="Times New Roman" w:eastAsia="Times New Roman" w:cs="Times New Roman"/>
                <w:kern w:val="0"/>
                <w:sz w:val="20"/>
                <w:szCs w:val="20"/>
              </w:rPr>
            </w:pPr>
          </w:p>
        </w:tc>
        <w:tc>
          <w:tcPr>
            <w:tcW w:w="0" w:type="auto"/>
            <w:vAlign w:val="center"/>
          </w:tcPr>
          <w:p w14:paraId="21BFDC42">
            <w:pPr>
              <w:widowControl/>
              <w:jc w:val="left"/>
              <w:rPr>
                <w:rFonts w:ascii="Times New Roman" w:hAnsi="Times New Roman" w:eastAsia="Times New Roman" w:cs="Times New Roman"/>
                <w:kern w:val="0"/>
                <w:sz w:val="20"/>
                <w:szCs w:val="20"/>
              </w:rPr>
            </w:pPr>
          </w:p>
        </w:tc>
        <w:tc>
          <w:tcPr>
            <w:tcW w:w="0" w:type="auto"/>
            <w:vAlign w:val="center"/>
          </w:tcPr>
          <w:p w14:paraId="40B34AAE">
            <w:pPr>
              <w:widowControl/>
              <w:jc w:val="left"/>
              <w:rPr>
                <w:rFonts w:ascii="Times New Roman" w:hAnsi="Times New Roman" w:eastAsia="Times New Roman" w:cs="Times New Roman"/>
                <w:kern w:val="0"/>
                <w:sz w:val="20"/>
                <w:szCs w:val="20"/>
              </w:rPr>
            </w:pPr>
          </w:p>
        </w:tc>
      </w:tr>
      <w:tr w14:paraId="5EED7A5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62E17C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143834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节能环保支出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D05E8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6.93</w:t>
            </w:r>
            <w:r>
              <w:rPr>
                <w:rFonts w:hint="eastAsia" w:ascii="宋体" w:hAnsi="宋体" w:eastAsia="宋体" w:cs="Times New Roman"/>
                <w:kern w:val="0"/>
                <w:szCs w:val="21"/>
              </w:rPr>
              <w:t>　</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40187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6.93</w:t>
            </w:r>
            <w:r>
              <w:rPr>
                <w:rFonts w:hint="eastAsia" w:ascii="宋体" w:hAnsi="宋体" w:eastAsia="宋体" w:cs="Times New Roman"/>
                <w:kern w:val="0"/>
                <w:szCs w:val="21"/>
              </w:rPr>
              <w:t>　</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14586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14ABC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72A31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AD873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9E004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48F7A8FF">
            <w:pPr>
              <w:widowControl/>
              <w:jc w:val="left"/>
              <w:rPr>
                <w:rFonts w:ascii="Times New Roman" w:hAnsi="Times New Roman" w:eastAsia="Times New Roman" w:cs="Times New Roman"/>
                <w:kern w:val="0"/>
                <w:sz w:val="20"/>
                <w:szCs w:val="20"/>
              </w:rPr>
            </w:pPr>
          </w:p>
        </w:tc>
        <w:tc>
          <w:tcPr>
            <w:tcW w:w="0" w:type="auto"/>
            <w:vAlign w:val="center"/>
          </w:tcPr>
          <w:p w14:paraId="38B0D074">
            <w:pPr>
              <w:widowControl/>
              <w:jc w:val="left"/>
              <w:rPr>
                <w:rFonts w:ascii="Times New Roman" w:hAnsi="Times New Roman" w:eastAsia="Times New Roman" w:cs="Times New Roman"/>
                <w:kern w:val="0"/>
                <w:sz w:val="20"/>
                <w:szCs w:val="20"/>
              </w:rPr>
            </w:pPr>
          </w:p>
        </w:tc>
        <w:tc>
          <w:tcPr>
            <w:tcW w:w="0" w:type="auto"/>
            <w:vAlign w:val="center"/>
          </w:tcPr>
          <w:p w14:paraId="49564698">
            <w:pPr>
              <w:widowControl/>
              <w:jc w:val="left"/>
              <w:rPr>
                <w:rFonts w:ascii="Times New Roman" w:hAnsi="Times New Roman" w:eastAsia="Times New Roman" w:cs="Times New Roman"/>
                <w:kern w:val="0"/>
                <w:sz w:val="20"/>
                <w:szCs w:val="20"/>
              </w:rPr>
            </w:pPr>
          </w:p>
        </w:tc>
        <w:tc>
          <w:tcPr>
            <w:tcW w:w="0" w:type="auto"/>
            <w:vAlign w:val="center"/>
          </w:tcPr>
          <w:p w14:paraId="0FA9E6D4">
            <w:pPr>
              <w:widowControl/>
              <w:jc w:val="left"/>
              <w:rPr>
                <w:rFonts w:ascii="Times New Roman" w:hAnsi="Times New Roman" w:eastAsia="Times New Roman" w:cs="Times New Roman"/>
                <w:kern w:val="0"/>
                <w:sz w:val="20"/>
                <w:szCs w:val="20"/>
              </w:rPr>
            </w:pPr>
          </w:p>
        </w:tc>
        <w:tc>
          <w:tcPr>
            <w:tcW w:w="0" w:type="auto"/>
            <w:vAlign w:val="center"/>
          </w:tcPr>
          <w:p w14:paraId="4ABD4501">
            <w:pPr>
              <w:widowControl/>
              <w:jc w:val="left"/>
              <w:rPr>
                <w:rFonts w:ascii="Times New Roman" w:hAnsi="Times New Roman" w:eastAsia="Times New Roman" w:cs="Times New Roman"/>
                <w:kern w:val="0"/>
                <w:sz w:val="20"/>
                <w:szCs w:val="20"/>
              </w:rPr>
            </w:pPr>
          </w:p>
        </w:tc>
        <w:tc>
          <w:tcPr>
            <w:tcW w:w="0" w:type="auto"/>
            <w:vAlign w:val="center"/>
          </w:tcPr>
          <w:p w14:paraId="709EC33A">
            <w:pPr>
              <w:widowControl/>
              <w:jc w:val="left"/>
              <w:rPr>
                <w:rFonts w:ascii="Times New Roman" w:hAnsi="Times New Roman" w:eastAsia="Times New Roman" w:cs="Times New Roman"/>
                <w:kern w:val="0"/>
                <w:sz w:val="20"/>
                <w:szCs w:val="20"/>
              </w:rPr>
            </w:pPr>
          </w:p>
        </w:tc>
        <w:tc>
          <w:tcPr>
            <w:tcW w:w="0" w:type="auto"/>
            <w:vAlign w:val="center"/>
          </w:tcPr>
          <w:p w14:paraId="483F99D3">
            <w:pPr>
              <w:widowControl/>
              <w:jc w:val="left"/>
              <w:rPr>
                <w:rFonts w:ascii="Times New Roman" w:hAnsi="Times New Roman" w:eastAsia="Times New Roman" w:cs="Times New Roman"/>
                <w:kern w:val="0"/>
                <w:sz w:val="20"/>
                <w:szCs w:val="20"/>
              </w:rPr>
            </w:pPr>
          </w:p>
        </w:tc>
        <w:tc>
          <w:tcPr>
            <w:tcW w:w="0" w:type="auto"/>
            <w:vAlign w:val="center"/>
          </w:tcPr>
          <w:p w14:paraId="415DA9F1">
            <w:pPr>
              <w:widowControl/>
              <w:jc w:val="left"/>
              <w:rPr>
                <w:rFonts w:ascii="Times New Roman" w:hAnsi="Times New Roman" w:eastAsia="Times New Roman" w:cs="Times New Roman"/>
                <w:kern w:val="0"/>
                <w:sz w:val="20"/>
                <w:szCs w:val="20"/>
              </w:rPr>
            </w:pPr>
          </w:p>
        </w:tc>
        <w:tc>
          <w:tcPr>
            <w:tcW w:w="0" w:type="auto"/>
            <w:vAlign w:val="center"/>
          </w:tcPr>
          <w:p w14:paraId="5228A8CB">
            <w:pPr>
              <w:widowControl/>
              <w:jc w:val="left"/>
              <w:rPr>
                <w:rFonts w:ascii="Times New Roman" w:hAnsi="Times New Roman" w:eastAsia="Times New Roman" w:cs="Times New Roman"/>
                <w:kern w:val="0"/>
                <w:sz w:val="20"/>
                <w:szCs w:val="20"/>
              </w:rPr>
            </w:pPr>
          </w:p>
        </w:tc>
        <w:tc>
          <w:tcPr>
            <w:tcW w:w="0" w:type="auto"/>
            <w:vAlign w:val="center"/>
          </w:tcPr>
          <w:p w14:paraId="2FB1CB23">
            <w:pPr>
              <w:widowControl/>
              <w:jc w:val="left"/>
              <w:rPr>
                <w:rFonts w:ascii="Times New Roman" w:hAnsi="Times New Roman" w:eastAsia="Times New Roman" w:cs="Times New Roman"/>
                <w:kern w:val="0"/>
                <w:sz w:val="20"/>
                <w:szCs w:val="20"/>
              </w:rPr>
            </w:pPr>
          </w:p>
        </w:tc>
      </w:tr>
      <w:tr w14:paraId="1D5507C1">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77BFC0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10C0A3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环境保护管理事务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B77F3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E869B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448F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7214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1B9EC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C612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00313F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50A0710">
            <w:pPr>
              <w:widowControl/>
              <w:jc w:val="left"/>
              <w:rPr>
                <w:rFonts w:ascii="Times New Roman" w:hAnsi="Times New Roman" w:eastAsia="Times New Roman" w:cs="Times New Roman"/>
                <w:kern w:val="0"/>
                <w:sz w:val="20"/>
                <w:szCs w:val="20"/>
              </w:rPr>
            </w:pPr>
          </w:p>
        </w:tc>
        <w:tc>
          <w:tcPr>
            <w:tcW w:w="0" w:type="auto"/>
            <w:vAlign w:val="center"/>
          </w:tcPr>
          <w:p w14:paraId="1AF595B5">
            <w:pPr>
              <w:widowControl/>
              <w:jc w:val="left"/>
              <w:rPr>
                <w:rFonts w:ascii="Times New Roman" w:hAnsi="Times New Roman" w:eastAsia="Times New Roman" w:cs="Times New Roman"/>
                <w:kern w:val="0"/>
                <w:sz w:val="20"/>
                <w:szCs w:val="20"/>
              </w:rPr>
            </w:pPr>
          </w:p>
        </w:tc>
        <w:tc>
          <w:tcPr>
            <w:tcW w:w="0" w:type="auto"/>
            <w:vAlign w:val="center"/>
          </w:tcPr>
          <w:p w14:paraId="4B55CEA7">
            <w:pPr>
              <w:widowControl/>
              <w:jc w:val="left"/>
              <w:rPr>
                <w:rFonts w:ascii="Times New Roman" w:hAnsi="Times New Roman" w:eastAsia="Times New Roman" w:cs="Times New Roman"/>
                <w:kern w:val="0"/>
                <w:sz w:val="20"/>
                <w:szCs w:val="20"/>
              </w:rPr>
            </w:pPr>
          </w:p>
        </w:tc>
        <w:tc>
          <w:tcPr>
            <w:tcW w:w="0" w:type="auto"/>
            <w:vAlign w:val="center"/>
          </w:tcPr>
          <w:p w14:paraId="06F2C0BA">
            <w:pPr>
              <w:widowControl/>
              <w:jc w:val="left"/>
              <w:rPr>
                <w:rFonts w:ascii="Times New Roman" w:hAnsi="Times New Roman" w:eastAsia="Times New Roman" w:cs="Times New Roman"/>
                <w:kern w:val="0"/>
                <w:sz w:val="20"/>
                <w:szCs w:val="20"/>
              </w:rPr>
            </w:pPr>
          </w:p>
        </w:tc>
        <w:tc>
          <w:tcPr>
            <w:tcW w:w="0" w:type="auto"/>
            <w:vAlign w:val="center"/>
          </w:tcPr>
          <w:p w14:paraId="4471672B">
            <w:pPr>
              <w:widowControl/>
              <w:jc w:val="left"/>
              <w:rPr>
                <w:rFonts w:ascii="Times New Roman" w:hAnsi="Times New Roman" w:eastAsia="Times New Roman" w:cs="Times New Roman"/>
                <w:kern w:val="0"/>
                <w:sz w:val="20"/>
                <w:szCs w:val="20"/>
              </w:rPr>
            </w:pPr>
          </w:p>
        </w:tc>
        <w:tc>
          <w:tcPr>
            <w:tcW w:w="0" w:type="auto"/>
            <w:vAlign w:val="center"/>
          </w:tcPr>
          <w:p w14:paraId="0177BC26">
            <w:pPr>
              <w:widowControl/>
              <w:jc w:val="left"/>
              <w:rPr>
                <w:rFonts w:ascii="Times New Roman" w:hAnsi="Times New Roman" w:eastAsia="Times New Roman" w:cs="Times New Roman"/>
                <w:kern w:val="0"/>
                <w:sz w:val="20"/>
                <w:szCs w:val="20"/>
              </w:rPr>
            </w:pPr>
          </w:p>
        </w:tc>
        <w:tc>
          <w:tcPr>
            <w:tcW w:w="0" w:type="auto"/>
            <w:vAlign w:val="center"/>
          </w:tcPr>
          <w:p w14:paraId="1C6DA48E">
            <w:pPr>
              <w:widowControl/>
              <w:jc w:val="left"/>
              <w:rPr>
                <w:rFonts w:ascii="Times New Roman" w:hAnsi="Times New Roman" w:eastAsia="Times New Roman" w:cs="Times New Roman"/>
                <w:kern w:val="0"/>
                <w:sz w:val="20"/>
                <w:szCs w:val="20"/>
              </w:rPr>
            </w:pPr>
          </w:p>
        </w:tc>
        <w:tc>
          <w:tcPr>
            <w:tcW w:w="0" w:type="auto"/>
            <w:vAlign w:val="center"/>
          </w:tcPr>
          <w:p w14:paraId="0745F04F">
            <w:pPr>
              <w:widowControl/>
              <w:jc w:val="left"/>
              <w:rPr>
                <w:rFonts w:ascii="Times New Roman" w:hAnsi="Times New Roman" w:eastAsia="Times New Roman" w:cs="Times New Roman"/>
                <w:kern w:val="0"/>
                <w:sz w:val="20"/>
                <w:szCs w:val="20"/>
              </w:rPr>
            </w:pPr>
          </w:p>
        </w:tc>
        <w:tc>
          <w:tcPr>
            <w:tcW w:w="0" w:type="auto"/>
            <w:vAlign w:val="center"/>
          </w:tcPr>
          <w:p w14:paraId="026030A7">
            <w:pPr>
              <w:widowControl/>
              <w:jc w:val="left"/>
              <w:rPr>
                <w:rFonts w:ascii="Times New Roman" w:hAnsi="Times New Roman" w:eastAsia="Times New Roman" w:cs="Times New Roman"/>
                <w:kern w:val="0"/>
                <w:sz w:val="20"/>
                <w:szCs w:val="20"/>
              </w:rPr>
            </w:pPr>
          </w:p>
        </w:tc>
        <w:tc>
          <w:tcPr>
            <w:tcW w:w="0" w:type="auto"/>
            <w:vAlign w:val="center"/>
          </w:tcPr>
          <w:p w14:paraId="3A449A49">
            <w:pPr>
              <w:widowControl/>
              <w:jc w:val="left"/>
              <w:rPr>
                <w:rFonts w:ascii="Times New Roman" w:hAnsi="Times New Roman" w:eastAsia="Times New Roman" w:cs="Times New Roman"/>
                <w:kern w:val="0"/>
                <w:sz w:val="20"/>
                <w:szCs w:val="20"/>
              </w:rPr>
            </w:pPr>
          </w:p>
        </w:tc>
      </w:tr>
      <w:tr w14:paraId="44099D86">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662243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2110199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C255A4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其他环境保护管理事务支出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5EBD4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856DF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A2F53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6517B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E3867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04A2F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36ABB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A71F56B">
            <w:pPr>
              <w:widowControl/>
              <w:jc w:val="left"/>
              <w:rPr>
                <w:rFonts w:ascii="Times New Roman" w:hAnsi="Times New Roman" w:eastAsia="Times New Roman" w:cs="Times New Roman"/>
                <w:kern w:val="0"/>
                <w:sz w:val="20"/>
                <w:szCs w:val="20"/>
              </w:rPr>
            </w:pPr>
          </w:p>
        </w:tc>
        <w:tc>
          <w:tcPr>
            <w:tcW w:w="0" w:type="auto"/>
            <w:vAlign w:val="center"/>
          </w:tcPr>
          <w:p w14:paraId="41F42249">
            <w:pPr>
              <w:widowControl/>
              <w:jc w:val="left"/>
              <w:rPr>
                <w:rFonts w:ascii="Times New Roman" w:hAnsi="Times New Roman" w:eastAsia="Times New Roman" w:cs="Times New Roman"/>
                <w:kern w:val="0"/>
                <w:sz w:val="20"/>
                <w:szCs w:val="20"/>
              </w:rPr>
            </w:pPr>
          </w:p>
        </w:tc>
        <w:tc>
          <w:tcPr>
            <w:tcW w:w="0" w:type="auto"/>
            <w:vAlign w:val="center"/>
          </w:tcPr>
          <w:p w14:paraId="57846A19">
            <w:pPr>
              <w:widowControl/>
              <w:jc w:val="left"/>
              <w:rPr>
                <w:rFonts w:ascii="Times New Roman" w:hAnsi="Times New Roman" w:eastAsia="Times New Roman" w:cs="Times New Roman"/>
                <w:kern w:val="0"/>
                <w:sz w:val="20"/>
                <w:szCs w:val="20"/>
              </w:rPr>
            </w:pPr>
          </w:p>
        </w:tc>
        <w:tc>
          <w:tcPr>
            <w:tcW w:w="0" w:type="auto"/>
            <w:vAlign w:val="center"/>
          </w:tcPr>
          <w:p w14:paraId="294E3D33">
            <w:pPr>
              <w:widowControl/>
              <w:jc w:val="left"/>
              <w:rPr>
                <w:rFonts w:ascii="Times New Roman" w:hAnsi="Times New Roman" w:eastAsia="Times New Roman" w:cs="Times New Roman"/>
                <w:kern w:val="0"/>
                <w:sz w:val="20"/>
                <w:szCs w:val="20"/>
              </w:rPr>
            </w:pPr>
          </w:p>
        </w:tc>
        <w:tc>
          <w:tcPr>
            <w:tcW w:w="0" w:type="auto"/>
            <w:vAlign w:val="center"/>
          </w:tcPr>
          <w:p w14:paraId="59A57130">
            <w:pPr>
              <w:widowControl/>
              <w:jc w:val="left"/>
              <w:rPr>
                <w:rFonts w:ascii="Times New Roman" w:hAnsi="Times New Roman" w:eastAsia="Times New Roman" w:cs="Times New Roman"/>
                <w:kern w:val="0"/>
                <w:sz w:val="20"/>
                <w:szCs w:val="20"/>
              </w:rPr>
            </w:pPr>
          </w:p>
        </w:tc>
        <w:tc>
          <w:tcPr>
            <w:tcW w:w="0" w:type="auto"/>
            <w:vAlign w:val="center"/>
          </w:tcPr>
          <w:p w14:paraId="0CD94E1D">
            <w:pPr>
              <w:widowControl/>
              <w:jc w:val="left"/>
              <w:rPr>
                <w:rFonts w:ascii="Times New Roman" w:hAnsi="Times New Roman" w:eastAsia="Times New Roman" w:cs="Times New Roman"/>
                <w:kern w:val="0"/>
                <w:sz w:val="20"/>
                <w:szCs w:val="20"/>
              </w:rPr>
            </w:pPr>
          </w:p>
        </w:tc>
        <w:tc>
          <w:tcPr>
            <w:tcW w:w="0" w:type="auto"/>
            <w:vAlign w:val="center"/>
          </w:tcPr>
          <w:p w14:paraId="546DE522">
            <w:pPr>
              <w:widowControl/>
              <w:jc w:val="left"/>
              <w:rPr>
                <w:rFonts w:ascii="Times New Roman" w:hAnsi="Times New Roman" w:eastAsia="Times New Roman" w:cs="Times New Roman"/>
                <w:kern w:val="0"/>
                <w:sz w:val="20"/>
                <w:szCs w:val="20"/>
              </w:rPr>
            </w:pPr>
          </w:p>
        </w:tc>
        <w:tc>
          <w:tcPr>
            <w:tcW w:w="0" w:type="auto"/>
            <w:vAlign w:val="center"/>
          </w:tcPr>
          <w:p w14:paraId="16B7FA96">
            <w:pPr>
              <w:widowControl/>
              <w:jc w:val="left"/>
              <w:rPr>
                <w:rFonts w:ascii="Times New Roman" w:hAnsi="Times New Roman" w:eastAsia="Times New Roman" w:cs="Times New Roman"/>
                <w:kern w:val="0"/>
                <w:sz w:val="20"/>
                <w:szCs w:val="20"/>
              </w:rPr>
            </w:pPr>
          </w:p>
        </w:tc>
        <w:tc>
          <w:tcPr>
            <w:tcW w:w="0" w:type="auto"/>
            <w:vAlign w:val="center"/>
          </w:tcPr>
          <w:p w14:paraId="5D238D17">
            <w:pPr>
              <w:widowControl/>
              <w:jc w:val="left"/>
              <w:rPr>
                <w:rFonts w:ascii="Times New Roman" w:hAnsi="Times New Roman" w:eastAsia="Times New Roman" w:cs="Times New Roman"/>
                <w:kern w:val="0"/>
                <w:sz w:val="20"/>
                <w:szCs w:val="20"/>
              </w:rPr>
            </w:pPr>
          </w:p>
        </w:tc>
        <w:tc>
          <w:tcPr>
            <w:tcW w:w="0" w:type="auto"/>
            <w:vAlign w:val="center"/>
          </w:tcPr>
          <w:p w14:paraId="40271BD9">
            <w:pPr>
              <w:widowControl/>
              <w:jc w:val="left"/>
              <w:rPr>
                <w:rFonts w:ascii="Times New Roman" w:hAnsi="Times New Roman" w:eastAsia="Times New Roman" w:cs="Times New Roman"/>
                <w:kern w:val="0"/>
                <w:sz w:val="20"/>
                <w:szCs w:val="20"/>
              </w:rPr>
            </w:pPr>
          </w:p>
        </w:tc>
      </w:tr>
      <w:tr w14:paraId="3A173841">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46142B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21103</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487067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污染防治</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81C3F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4568F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D283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B9B032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8C63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FF25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442DF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99466E3">
            <w:pPr>
              <w:widowControl/>
              <w:jc w:val="left"/>
              <w:rPr>
                <w:rFonts w:ascii="Times New Roman" w:hAnsi="Times New Roman" w:eastAsia="Times New Roman" w:cs="Times New Roman"/>
                <w:kern w:val="0"/>
                <w:sz w:val="20"/>
                <w:szCs w:val="20"/>
              </w:rPr>
            </w:pPr>
          </w:p>
        </w:tc>
        <w:tc>
          <w:tcPr>
            <w:tcW w:w="0" w:type="auto"/>
            <w:vAlign w:val="center"/>
          </w:tcPr>
          <w:p w14:paraId="43A1661A">
            <w:pPr>
              <w:widowControl/>
              <w:jc w:val="left"/>
              <w:rPr>
                <w:rFonts w:ascii="Times New Roman" w:hAnsi="Times New Roman" w:eastAsia="Times New Roman" w:cs="Times New Roman"/>
                <w:kern w:val="0"/>
                <w:sz w:val="20"/>
                <w:szCs w:val="20"/>
              </w:rPr>
            </w:pPr>
          </w:p>
        </w:tc>
        <w:tc>
          <w:tcPr>
            <w:tcW w:w="0" w:type="auto"/>
            <w:vAlign w:val="center"/>
          </w:tcPr>
          <w:p w14:paraId="60B9F376">
            <w:pPr>
              <w:widowControl/>
              <w:jc w:val="left"/>
              <w:rPr>
                <w:rFonts w:ascii="Times New Roman" w:hAnsi="Times New Roman" w:eastAsia="Times New Roman" w:cs="Times New Roman"/>
                <w:kern w:val="0"/>
                <w:sz w:val="20"/>
                <w:szCs w:val="20"/>
              </w:rPr>
            </w:pPr>
          </w:p>
        </w:tc>
        <w:tc>
          <w:tcPr>
            <w:tcW w:w="0" w:type="auto"/>
            <w:vAlign w:val="center"/>
          </w:tcPr>
          <w:p w14:paraId="2D9FB42C">
            <w:pPr>
              <w:widowControl/>
              <w:jc w:val="left"/>
              <w:rPr>
                <w:rFonts w:ascii="Times New Roman" w:hAnsi="Times New Roman" w:eastAsia="Times New Roman" w:cs="Times New Roman"/>
                <w:kern w:val="0"/>
                <w:sz w:val="20"/>
                <w:szCs w:val="20"/>
              </w:rPr>
            </w:pPr>
          </w:p>
        </w:tc>
        <w:tc>
          <w:tcPr>
            <w:tcW w:w="0" w:type="auto"/>
            <w:vAlign w:val="center"/>
          </w:tcPr>
          <w:p w14:paraId="6A3C0377">
            <w:pPr>
              <w:widowControl/>
              <w:jc w:val="left"/>
              <w:rPr>
                <w:rFonts w:ascii="Times New Roman" w:hAnsi="Times New Roman" w:eastAsia="Times New Roman" w:cs="Times New Roman"/>
                <w:kern w:val="0"/>
                <w:sz w:val="20"/>
                <w:szCs w:val="20"/>
              </w:rPr>
            </w:pPr>
          </w:p>
        </w:tc>
        <w:tc>
          <w:tcPr>
            <w:tcW w:w="0" w:type="auto"/>
            <w:vAlign w:val="center"/>
          </w:tcPr>
          <w:p w14:paraId="2AD51DEF">
            <w:pPr>
              <w:widowControl/>
              <w:jc w:val="left"/>
              <w:rPr>
                <w:rFonts w:ascii="Times New Roman" w:hAnsi="Times New Roman" w:eastAsia="Times New Roman" w:cs="Times New Roman"/>
                <w:kern w:val="0"/>
                <w:sz w:val="20"/>
                <w:szCs w:val="20"/>
              </w:rPr>
            </w:pPr>
          </w:p>
        </w:tc>
        <w:tc>
          <w:tcPr>
            <w:tcW w:w="0" w:type="auto"/>
            <w:vAlign w:val="center"/>
          </w:tcPr>
          <w:p w14:paraId="4CE17559">
            <w:pPr>
              <w:widowControl/>
              <w:jc w:val="left"/>
              <w:rPr>
                <w:rFonts w:ascii="Times New Roman" w:hAnsi="Times New Roman" w:eastAsia="Times New Roman" w:cs="Times New Roman"/>
                <w:kern w:val="0"/>
                <w:sz w:val="20"/>
                <w:szCs w:val="20"/>
              </w:rPr>
            </w:pPr>
          </w:p>
        </w:tc>
        <w:tc>
          <w:tcPr>
            <w:tcW w:w="0" w:type="auto"/>
            <w:vAlign w:val="center"/>
          </w:tcPr>
          <w:p w14:paraId="0A23E188">
            <w:pPr>
              <w:widowControl/>
              <w:jc w:val="left"/>
              <w:rPr>
                <w:rFonts w:ascii="Times New Roman" w:hAnsi="Times New Roman" w:eastAsia="Times New Roman" w:cs="Times New Roman"/>
                <w:kern w:val="0"/>
                <w:sz w:val="20"/>
                <w:szCs w:val="20"/>
              </w:rPr>
            </w:pPr>
          </w:p>
        </w:tc>
        <w:tc>
          <w:tcPr>
            <w:tcW w:w="0" w:type="auto"/>
            <w:vAlign w:val="center"/>
          </w:tcPr>
          <w:p w14:paraId="25CB5A34">
            <w:pPr>
              <w:widowControl/>
              <w:jc w:val="left"/>
              <w:rPr>
                <w:rFonts w:ascii="Times New Roman" w:hAnsi="Times New Roman" w:eastAsia="Times New Roman" w:cs="Times New Roman"/>
                <w:kern w:val="0"/>
                <w:sz w:val="20"/>
                <w:szCs w:val="20"/>
              </w:rPr>
            </w:pPr>
          </w:p>
        </w:tc>
        <w:tc>
          <w:tcPr>
            <w:tcW w:w="0" w:type="auto"/>
            <w:vAlign w:val="center"/>
          </w:tcPr>
          <w:p w14:paraId="2849611A">
            <w:pPr>
              <w:widowControl/>
              <w:jc w:val="left"/>
              <w:rPr>
                <w:rFonts w:ascii="Times New Roman" w:hAnsi="Times New Roman" w:eastAsia="Times New Roman" w:cs="Times New Roman"/>
                <w:kern w:val="0"/>
                <w:sz w:val="20"/>
                <w:szCs w:val="20"/>
              </w:rPr>
            </w:pPr>
          </w:p>
        </w:tc>
      </w:tr>
      <w:tr w14:paraId="6979B1D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8A19DD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2110399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E46302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其他污染防治支出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40E1B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868E7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0B4CE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37F77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5C6F6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0B8F9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0BFE9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6708D2D">
            <w:pPr>
              <w:widowControl/>
              <w:jc w:val="left"/>
              <w:rPr>
                <w:rFonts w:ascii="Times New Roman" w:hAnsi="Times New Roman" w:eastAsia="Times New Roman" w:cs="Times New Roman"/>
                <w:kern w:val="0"/>
                <w:sz w:val="20"/>
                <w:szCs w:val="20"/>
              </w:rPr>
            </w:pPr>
          </w:p>
        </w:tc>
        <w:tc>
          <w:tcPr>
            <w:tcW w:w="0" w:type="auto"/>
            <w:vAlign w:val="center"/>
          </w:tcPr>
          <w:p w14:paraId="49B799BE">
            <w:pPr>
              <w:widowControl/>
              <w:jc w:val="left"/>
              <w:rPr>
                <w:rFonts w:ascii="Times New Roman" w:hAnsi="Times New Roman" w:eastAsia="Times New Roman" w:cs="Times New Roman"/>
                <w:kern w:val="0"/>
                <w:sz w:val="20"/>
                <w:szCs w:val="20"/>
              </w:rPr>
            </w:pPr>
          </w:p>
        </w:tc>
        <w:tc>
          <w:tcPr>
            <w:tcW w:w="0" w:type="auto"/>
            <w:vAlign w:val="center"/>
          </w:tcPr>
          <w:p w14:paraId="73E18120">
            <w:pPr>
              <w:widowControl/>
              <w:jc w:val="left"/>
              <w:rPr>
                <w:rFonts w:ascii="Times New Roman" w:hAnsi="Times New Roman" w:eastAsia="Times New Roman" w:cs="Times New Roman"/>
                <w:kern w:val="0"/>
                <w:sz w:val="20"/>
                <w:szCs w:val="20"/>
              </w:rPr>
            </w:pPr>
          </w:p>
        </w:tc>
        <w:tc>
          <w:tcPr>
            <w:tcW w:w="0" w:type="auto"/>
            <w:vAlign w:val="center"/>
          </w:tcPr>
          <w:p w14:paraId="0422C277">
            <w:pPr>
              <w:widowControl/>
              <w:jc w:val="left"/>
              <w:rPr>
                <w:rFonts w:ascii="Times New Roman" w:hAnsi="Times New Roman" w:eastAsia="Times New Roman" w:cs="Times New Roman"/>
                <w:kern w:val="0"/>
                <w:sz w:val="20"/>
                <w:szCs w:val="20"/>
              </w:rPr>
            </w:pPr>
          </w:p>
        </w:tc>
        <w:tc>
          <w:tcPr>
            <w:tcW w:w="0" w:type="auto"/>
            <w:vAlign w:val="center"/>
          </w:tcPr>
          <w:p w14:paraId="37FC25AF">
            <w:pPr>
              <w:widowControl/>
              <w:jc w:val="left"/>
              <w:rPr>
                <w:rFonts w:ascii="Times New Roman" w:hAnsi="Times New Roman" w:eastAsia="Times New Roman" w:cs="Times New Roman"/>
                <w:kern w:val="0"/>
                <w:sz w:val="20"/>
                <w:szCs w:val="20"/>
              </w:rPr>
            </w:pPr>
          </w:p>
        </w:tc>
        <w:tc>
          <w:tcPr>
            <w:tcW w:w="0" w:type="auto"/>
            <w:vAlign w:val="center"/>
          </w:tcPr>
          <w:p w14:paraId="58047A6F">
            <w:pPr>
              <w:widowControl/>
              <w:jc w:val="left"/>
              <w:rPr>
                <w:rFonts w:ascii="Times New Roman" w:hAnsi="Times New Roman" w:eastAsia="Times New Roman" w:cs="Times New Roman"/>
                <w:kern w:val="0"/>
                <w:sz w:val="20"/>
                <w:szCs w:val="20"/>
              </w:rPr>
            </w:pPr>
          </w:p>
        </w:tc>
        <w:tc>
          <w:tcPr>
            <w:tcW w:w="0" w:type="auto"/>
            <w:vAlign w:val="center"/>
          </w:tcPr>
          <w:p w14:paraId="3D48FA1F">
            <w:pPr>
              <w:widowControl/>
              <w:jc w:val="left"/>
              <w:rPr>
                <w:rFonts w:ascii="Times New Roman" w:hAnsi="Times New Roman" w:eastAsia="Times New Roman" w:cs="Times New Roman"/>
                <w:kern w:val="0"/>
                <w:sz w:val="20"/>
                <w:szCs w:val="20"/>
              </w:rPr>
            </w:pPr>
          </w:p>
        </w:tc>
        <w:tc>
          <w:tcPr>
            <w:tcW w:w="0" w:type="auto"/>
            <w:vAlign w:val="center"/>
          </w:tcPr>
          <w:p w14:paraId="1079582F">
            <w:pPr>
              <w:widowControl/>
              <w:jc w:val="left"/>
              <w:rPr>
                <w:rFonts w:ascii="Times New Roman" w:hAnsi="Times New Roman" w:eastAsia="Times New Roman" w:cs="Times New Roman"/>
                <w:kern w:val="0"/>
                <w:sz w:val="20"/>
                <w:szCs w:val="20"/>
              </w:rPr>
            </w:pPr>
          </w:p>
        </w:tc>
        <w:tc>
          <w:tcPr>
            <w:tcW w:w="0" w:type="auto"/>
            <w:vAlign w:val="center"/>
          </w:tcPr>
          <w:p w14:paraId="77DADB3D">
            <w:pPr>
              <w:widowControl/>
              <w:jc w:val="left"/>
              <w:rPr>
                <w:rFonts w:ascii="Times New Roman" w:hAnsi="Times New Roman" w:eastAsia="Times New Roman" w:cs="Times New Roman"/>
                <w:kern w:val="0"/>
                <w:sz w:val="20"/>
                <w:szCs w:val="20"/>
              </w:rPr>
            </w:pPr>
          </w:p>
        </w:tc>
        <w:tc>
          <w:tcPr>
            <w:tcW w:w="0" w:type="auto"/>
            <w:vAlign w:val="center"/>
          </w:tcPr>
          <w:p w14:paraId="1D857376">
            <w:pPr>
              <w:widowControl/>
              <w:jc w:val="left"/>
              <w:rPr>
                <w:rFonts w:ascii="Times New Roman" w:hAnsi="Times New Roman" w:eastAsia="Times New Roman" w:cs="Times New Roman"/>
                <w:kern w:val="0"/>
                <w:sz w:val="20"/>
                <w:szCs w:val="20"/>
              </w:rPr>
            </w:pPr>
          </w:p>
        </w:tc>
      </w:tr>
      <w:tr w14:paraId="6AD37246">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ED34BF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32E836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自然生态保护</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15E4B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85D84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8099C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3CE6A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96AB4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0F9AF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C4CD7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BF3BC62">
            <w:pPr>
              <w:widowControl/>
              <w:jc w:val="left"/>
              <w:rPr>
                <w:rFonts w:ascii="Times New Roman" w:hAnsi="Times New Roman" w:eastAsia="Times New Roman" w:cs="Times New Roman"/>
                <w:kern w:val="0"/>
                <w:sz w:val="20"/>
                <w:szCs w:val="20"/>
              </w:rPr>
            </w:pPr>
          </w:p>
        </w:tc>
        <w:tc>
          <w:tcPr>
            <w:tcW w:w="0" w:type="auto"/>
            <w:vAlign w:val="center"/>
          </w:tcPr>
          <w:p w14:paraId="5BA9CEDF">
            <w:pPr>
              <w:widowControl/>
              <w:jc w:val="left"/>
              <w:rPr>
                <w:rFonts w:ascii="Times New Roman" w:hAnsi="Times New Roman" w:eastAsia="Times New Roman" w:cs="Times New Roman"/>
                <w:kern w:val="0"/>
                <w:sz w:val="20"/>
                <w:szCs w:val="20"/>
              </w:rPr>
            </w:pPr>
          </w:p>
        </w:tc>
        <w:tc>
          <w:tcPr>
            <w:tcW w:w="0" w:type="auto"/>
            <w:vAlign w:val="center"/>
          </w:tcPr>
          <w:p w14:paraId="6432B5FD">
            <w:pPr>
              <w:widowControl/>
              <w:jc w:val="left"/>
              <w:rPr>
                <w:rFonts w:ascii="Times New Roman" w:hAnsi="Times New Roman" w:eastAsia="Times New Roman" w:cs="Times New Roman"/>
                <w:kern w:val="0"/>
                <w:sz w:val="20"/>
                <w:szCs w:val="20"/>
              </w:rPr>
            </w:pPr>
          </w:p>
        </w:tc>
        <w:tc>
          <w:tcPr>
            <w:tcW w:w="0" w:type="auto"/>
            <w:vAlign w:val="center"/>
          </w:tcPr>
          <w:p w14:paraId="70202E39">
            <w:pPr>
              <w:widowControl/>
              <w:jc w:val="left"/>
              <w:rPr>
                <w:rFonts w:ascii="Times New Roman" w:hAnsi="Times New Roman" w:eastAsia="Times New Roman" w:cs="Times New Roman"/>
                <w:kern w:val="0"/>
                <w:sz w:val="20"/>
                <w:szCs w:val="20"/>
              </w:rPr>
            </w:pPr>
          </w:p>
        </w:tc>
        <w:tc>
          <w:tcPr>
            <w:tcW w:w="0" w:type="auto"/>
            <w:vAlign w:val="center"/>
          </w:tcPr>
          <w:p w14:paraId="0A2F4DEE">
            <w:pPr>
              <w:widowControl/>
              <w:jc w:val="left"/>
              <w:rPr>
                <w:rFonts w:ascii="Times New Roman" w:hAnsi="Times New Roman" w:eastAsia="Times New Roman" w:cs="Times New Roman"/>
                <w:kern w:val="0"/>
                <w:sz w:val="20"/>
                <w:szCs w:val="20"/>
              </w:rPr>
            </w:pPr>
          </w:p>
        </w:tc>
        <w:tc>
          <w:tcPr>
            <w:tcW w:w="0" w:type="auto"/>
            <w:vAlign w:val="center"/>
          </w:tcPr>
          <w:p w14:paraId="04768CDE">
            <w:pPr>
              <w:widowControl/>
              <w:jc w:val="left"/>
              <w:rPr>
                <w:rFonts w:ascii="Times New Roman" w:hAnsi="Times New Roman" w:eastAsia="Times New Roman" w:cs="Times New Roman"/>
                <w:kern w:val="0"/>
                <w:sz w:val="20"/>
                <w:szCs w:val="20"/>
              </w:rPr>
            </w:pPr>
          </w:p>
        </w:tc>
        <w:tc>
          <w:tcPr>
            <w:tcW w:w="0" w:type="auto"/>
            <w:vAlign w:val="center"/>
          </w:tcPr>
          <w:p w14:paraId="7A0F6AD8">
            <w:pPr>
              <w:widowControl/>
              <w:jc w:val="left"/>
              <w:rPr>
                <w:rFonts w:ascii="Times New Roman" w:hAnsi="Times New Roman" w:eastAsia="Times New Roman" w:cs="Times New Roman"/>
                <w:kern w:val="0"/>
                <w:sz w:val="20"/>
                <w:szCs w:val="20"/>
              </w:rPr>
            </w:pPr>
          </w:p>
        </w:tc>
        <w:tc>
          <w:tcPr>
            <w:tcW w:w="0" w:type="auto"/>
            <w:vAlign w:val="center"/>
          </w:tcPr>
          <w:p w14:paraId="468F6ADC">
            <w:pPr>
              <w:widowControl/>
              <w:jc w:val="left"/>
              <w:rPr>
                <w:rFonts w:ascii="Times New Roman" w:hAnsi="Times New Roman" w:eastAsia="Times New Roman" w:cs="Times New Roman"/>
                <w:kern w:val="0"/>
                <w:sz w:val="20"/>
                <w:szCs w:val="20"/>
              </w:rPr>
            </w:pPr>
          </w:p>
        </w:tc>
        <w:tc>
          <w:tcPr>
            <w:tcW w:w="0" w:type="auto"/>
            <w:vAlign w:val="center"/>
          </w:tcPr>
          <w:p w14:paraId="341EAA50">
            <w:pPr>
              <w:widowControl/>
              <w:jc w:val="left"/>
              <w:rPr>
                <w:rFonts w:ascii="Times New Roman" w:hAnsi="Times New Roman" w:eastAsia="Times New Roman" w:cs="Times New Roman"/>
                <w:kern w:val="0"/>
                <w:sz w:val="20"/>
                <w:szCs w:val="20"/>
              </w:rPr>
            </w:pPr>
          </w:p>
        </w:tc>
        <w:tc>
          <w:tcPr>
            <w:tcW w:w="0" w:type="auto"/>
            <w:vAlign w:val="center"/>
          </w:tcPr>
          <w:p w14:paraId="49DC4265">
            <w:pPr>
              <w:widowControl/>
              <w:jc w:val="left"/>
              <w:rPr>
                <w:rFonts w:ascii="Times New Roman" w:hAnsi="Times New Roman" w:eastAsia="Times New Roman" w:cs="Times New Roman"/>
                <w:kern w:val="0"/>
                <w:sz w:val="20"/>
                <w:szCs w:val="20"/>
              </w:rPr>
            </w:pPr>
          </w:p>
        </w:tc>
      </w:tr>
      <w:tr w14:paraId="1F85948E">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C0D32C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2110402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59160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农村环境保护</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D0C36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6AA9C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68596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0DAF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1642E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77C1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E7BEC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2C2B15B">
            <w:pPr>
              <w:widowControl/>
              <w:jc w:val="left"/>
              <w:rPr>
                <w:rFonts w:ascii="Times New Roman" w:hAnsi="Times New Roman" w:eastAsia="Times New Roman" w:cs="Times New Roman"/>
                <w:kern w:val="0"/>
                <w:sz w:val="20"/>
                <w:szCs w:val="20"/>
              </w:rPr>
            </w:pPr>
          </w:p>
        </w:tc>
        <w:tc>
          <w:tcPr>
            <w:tcW w:w="0" w:type="auto"/>
            <w:vAlign w:val="center"/>
          </w:tcPr>
          <w:p w14:paraId="572C2AC8">
            <w:pPr>
              <w:widowControl/>
              <w:jc w:val="left"/>
              <w:rPr>
                <w:rFonts w:ascii="Times New Roman" w:hAnsi="Times New Roman" w:eastAsia="Times New Roman" w:cs="Times New Roman"/>
                <w:kern w:val="0"/>
                <w:sz w:val="20"/>
                <w:szCs w:val="20"/>
              </w:rPr>
            </w:pPr>
          </w:p>
        </w:tc>
        <w:tc>
          <w:tcPr>
            <w:tcW w:w="0" w:type="auto"/>
            <w:vAlign w:val="center"/>
          </w:tcPr>
          <w:p w14:paraId="5927E6D4">
            <w:pPr>
              <w:widowControl/>
              <w:jc w:val="left"/>
              <w:rPr>
                <w:rFonts w:ascii="Times New Roman" w:hAnsi="Times New Roman" w:eastAsia="Times New Roman" w:cs="Times New Roman"/>
                <w:kern w:val="0"/>
                <w:sz w:val="20"/>
                <w:szCs w:val="20"/>
              </w:rPr>
            </w:pPr>
          </w:p>
        </w:tc>
        <w:tc>
          <w:tcPr>
            <w:tcW w:w="0" w:type="auto"/>
            <w:vAlign w:val="center"/>
          </w:tcPr>
          <w:p w14:paraId="30BDA00A">
            <w:pPr>
              <w:widowControl/>
              <w:jc w:val="left"/>
              <w:rPr>
                <w:rFonts w:ascii="Times New Roman" w:hAnsi="Times New Roman" w:eastAsia="Times New Roman" w:cs="Times New Roman"/>
                <w:kern w:val="0"/>
                <w:sz w:val="20"/>
                <w:szCs w:val="20"/>
              </w:rPr>
            </w:pPr>
          </w:p>
        </w:tc>
        <w:tc>
          <w:tcPr>
            <w:tcW w:w="0" w:type="auto"/>
            <w:vAlign w:val="center"/>
          </w:tcPr>
          <w:p w14:paraId="1E84940B">
            <w:pPr>
              <w:widowControl/>
              <w:jc w:val="left"/>
              <w:rPr>
                <w:rFonts w:ascii="Times New Roman" w:hAnsi="Times New Roman" w:eastAsia="Times New Roman" w:cs="Times New Roman"/>
                <w:kern w:val="0"/>
                <w:sz w:val="20"/>
                <w:szCs w:val="20"/>
              </w:rPr>
            </w:pPr>
          </w:p>
        </w:tc>
        <w:tc>
          <w:tcPr>
            <w:tcW w:w="0" w:type="auto"/>
            <w:vAlign w:val="center"/>
          </w:tcPr>
          <w:p w14:paraId="75A7CD37">
            <w:pPr>
              <w:widowControl/>
              <w:jc w:val="left"/>
              <w:rPr>
                <w:rFonts w:ascii="Times New Roman" w:hAnsi="Times New Roman" w:eastAsia="Times New Roman" w:cs="Times New Roman"/>
                <w:kern w:val="0"/>
                <w:sz w:val="20"/>
                <w:szCs w:val="20"/>
              </w:rPr>
            </w:pPr>
          </w:p>
        </w:tc>
        <w:tc>
          <w:tcPr>
            <w:tcW w:w="0" w:type="auto"/>
            <w:vAlign w:val="center"/>
          </w:tcPr>
          <w:p w14:paraId="5F9499BD">
            <w:pPr>
              <w:widowControl/>
              <w:jc w:val="left"/>
              <w:rPr>
                <w:rFonts w:ascii="Times New Roman" w:hAnsi="Times New Roman" w:eastAsia="Times New Roman" w:cs="Times New Roman"/>
                <w:kern w:val="0"/>
                <w:sz w:val="20"/>
                <w:szCs w:val="20"/>
              </w:rPr>
            </w:pPr>
          </w:p>
        </w:tc>
        <w:tc>
          <w:tcPr>
            <w:tcW w:w="0" w:type="auto"/>
            <w:vAlign w:val="center"/>
          </w:tcPr>
          <w:p w14:paraId="2DB8F7FC">
            <w:pPr>
              <w:widowControl/>
              <w:jc w:val="left"/>
              <w:rPr>
                <w:rFonts w:ascii="Times New Roman" w:hAnsi="Times New Roman" w:eastAsia="Times New Roman" w:cs="Times New Roman"/>
                <w:kern w:val="0"/>
                <w:sz w:val="20"/>
                <w:szCs w:val="20"/>
              </w:rPr>
            </w:pPr>
          </w:p>
        </w:tc>
        <w:tc>
          <w:tcPr>
            <w:tcW w:w="0" w:type="auto"/>
            <w:vAlign w:val="center"/>
          </w:tcPr>
          <w:p w14:paraId="7398BDBF">
            <w:pPr>
              <w:widowControl/>
              <w:jc w:val="left"/>
              <w:rPr>
                <w:rFonts w:ascii="Times New Roman" w:hAnsi="Times New Roman" w:eastAsia="Times New Roman" w:cs="Times New Roman"/>
                <w:kern w:val="0"/>
                <w:sz w:val="20"/>
                <w:szCs w:val="20"/>
              </w:rPr>
            </w:pPr>
          </w:p>
        </w:tc>
        <w:tc>
          <w:tcPr>
            <w:tcW w:w="0" w:type="auto"/>
            <w:vAlign w:val="center"/>
          </w:tcPr>
          <w:p w14:paraId="6E9D3452">
            <w:pPr>
              <w:widowControl/>
              <w:jc w:val="left"/>
              <w:rPr>
                <w:rFonts w:ascii="Times New Roman" w:hAnsi="Times New Roman" w:eastAsia="Times New Roman" w:cs="Times New Roman"/>
                <w:kern w:val="0"/>
                <w:sz w:val="20"/>
                <w:szCs w:val="20"/>
              </w:rPr>
            </w:pPr>
          </w:p>
        </w:tc>
      </w:tr>
      <w:tr w14:paraId="50538795">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D9F14E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92F944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B5C2A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32.77</w:t>
            </w:r>
            <w:r>
              <w:rPr>
                <w:rFonts w:hint="eastAsia" w:ascii="宋体" w:hAnsi="宋体" w:eastAsia="宋体" w:cs="Times New Roman"/>
                <w:kern w:val="0"/>
                <w:szCs w:val="21"/>
              </w:rPr>
              <w:t>　</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4721C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32.77</w:t>
            </w:r>
            <w:r>
              <w:rPr>
                <w:rFonts w:hint="eastAsia" w:ascii="宋体" w:hAnsi="宋体" w:eastAsia="宋体" w:cs="Times New Roman"/>
                <w:kern w:val="0"/>
                <w:szCs w:val="21"/>
              </w:rPr>
              <w:t>　</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38559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72E48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C8DEE8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A3258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4FA5F9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Cs w:val="21"/>
              </w:rPr>
              <w:t>　</w:t>
            </w:r>
          </w:p>
        </w:tc>
        <w:tc>
          <w:tcPr>
            <w:tcW w:w="0" w:type="auto"/>
            <w:vAlign w:val="center"/>
          </w:tcPr>
          <w:p w14:paraId="768322C8">
            <w:pPr>
              <w:widowControl/>
              <w:jc w:val="left"/>
              <w:rPr>
                <w:rFonts w:ascii="Times New Roman" w:hAnsi="Times New Roman" w:eastAsia="Times New Roman" w:cs="Times New Roman"/>
                <w:kern w:val="0"/>
                <w:sz w:val="20"/>
                <w:szCs w:val="20"/>
              </w:rPr>
            </w:pPr>
          </w:p>
        </w:tc>
        <w:tc>
          <w:tcPr>
            <w:tcW w:w="0" w:type="auto"/>
            <w:vAlign w:val="center"/>
          </w:tcPr>
          <w:p w14:paraId="35A5E007">
            <w:pPr>
              <w:widowControl/>
              <w:jc w:val="left"/>
              <w:rPr>
                <w:rFonts w:ascii="Times New Roman" w:hAnsi="Times New Roman" w:eastAsia="Times New Roman" w:cs="Times New Roman"/>
                <w:kern w:val="0"/>
                <w:sz w:val="20"/>
                <w:szCs w:val="20"/>
              </w:rPr>
            </w:pPr>
          </w:p>
        </w:tc>
        <w:tc>
          <w:tcPr>
            <w:tcW w:w="0" w:type="auto"/>
            <w:vAlign w:val="center"/>
          </w:tcPr>
          <w:p w14:paraId="1F6953C8">
            <w:pPr>
              <w:widowControl/>
              <w:jc w:val="left"/>
              <w:rPr>
                <w:rFonts w:ascii="Times New Roman" w:hAnsi="Times New Roman" w:eastAsia="Times New Roman" w:cs="Times New Roman"/>
                <w:kern w:val="0"/>
                <w:sz w:val="20"/>
                <w:szCs w:val="20"/>
              </w:rPr>
            </w:pPr>
          </w:p>
        </w:tc>
        <w:tc>
          <w:tcPr>
            <w:tcW w:w="0" w:type="auto"/>
            <w:vAlign w:val="center"/>
          </w:tcPr>
          <w:p w14:paraId="13E433EB">
            <w:pPr>
              <w:widowControl/>
              <w:jc w:val="left"/>
              <w:rPr>
                <w:rFonts w:ascii="Times New Roman" w:hAnsi="Times New Roman" w:eastAsia="Times New Roman" w:cs="Times New Roman"/>
                <w:kern w:val="0"/>
                <w:sz w:val="20"/>
                <w:szCs w:val="20"/>
              </w:rPr>
            </w:pPr>
          </w:p>
        </w:tc>
        <w:tc>
          <w:tcPr>
            <w:tcW w:w="0" w:type="auto"/>
            <w:vAlign w:val="center"/>
          </w:tcPr>
          <w:p w14:paraId="39988F14">
            <w:pPr>
              <w:widowControl/>
              <w:jc w:val="left"/>
              <w:rPr>
                <w:rFonts w:ascii="Times New Roman" w:hAnsi="Times New Roman" w:eastAsia="Times New Roman" w:cs="Times New Roman"/>
                <w:kern w:val="0"/>
                <w:sz w:val="20"/>
                <w:szCs w:val="20"/>
              </w:rPr>
            </w:pPr>
          </w:p>
        </w:tc>
        <w:tc>
          <w:tcPr>
            <w:tcW w:w="0" w:type="auto"/>
            <w:vAlign w:val="center"/>
          </w:tcPr>
          <w:p w14:paraId="4BCE9E3E">
            <w:pPr>
              <w:widowControl/>
              <w:jc w:val="left"/>
              <w:rPr>
                <w:rFonts w:ascii="Times New Roman" w:hAnsi="Times New Roman" w:eastAsia="Times New Roman" w:cs="Times New Roman"/>
                <w:kern w:val="0"/>
                <w:sz w:val="20"/>
                <w:szCs w:val="20"/>
              </w:rPr>
            </w:pPr>
          </w:p>
        </w:tc>
        <w:tc>
          <w:tcPr>
            <w:tcW w:w="0" w:type="auto"/>
            <w:vAlign w:val="center"/>
          </w:tcPr>
          <w:p w14:paraId="17FBBC93">
            <w:pPr>
              <w:widowControl/>
              <w:jc w:val="left"/>
              <w:rPr>
                <w:rFonts w:ascii="Times New Roman" w:hAnsi="Times New Roman" w:eastAsia="Times New Roman" w:cs="Times New Roman"/>
                <w:kern w:val="0"/>
                <w:sz w:val="20"/>
                <w:szCs w:val="20"/>
              </w:rPr>
            </w:pPr>
          </w:p>
        </w:tc>
        <w:tc>
          <w:tcPr>
            <w:tcW w:w="0" w:type="auto"/>
            <w:vAlign w:val="center"/>
          </w:tcPr>
          <w:p w14:paraId="0E51F8E8">
            <w:pPr>
              <w:widowControl/>
              <w:jc w:val="left"/>
              <w:rPr>
                <w:rFonts w:ascii="Times New Roman" w:hAnsi="Times New Roman" w:eastAsia="Times New Roman" w:cs="Times New Roman"/>
                <w:kern w:val="0"/>
                <w:sz w:val="20"/>
                <w:szCs w:val="20"/>
              </w:rPr>
            </w:pPr>
          </w:p>
        </w:tc>
        <w:tc>
          <w:tcPr>
            <w:tcW w:w="0" w:type="auto"/>
            <w:vAlign w:val="center"/>
          </w:tcPr>
          <w:p w14:paraId="0A383482">
            <w:pPr>
              <w:widowControl/>
              <w:jc w:val="left"/>
              <w:rPr>
                <w:rFonts w:ascii="Times New Roman" w:hAnsi="Times New Roman" w:eastAsia="Times New Roman" w:cs="Times New Roman"/>
                <w:kern w:val="0"/>
                <w:sz w:val="20"/>
                <w:szCs w:val="20"/>
              </w:rPr>
            </w:pPr>
          </w:p>
        </w:tc>
        <w:tc>
          <w:tcPr>
            <w:tcW w:w="0" w:type="auto"/>
            <w:vAlign w:val="center"/>
          </w:tcPr>
          <w:p w14:paraId="0CDA411F">
            <w:pPr>
              <w:widowControl/>
              <w:jc w:val="left"/>
              <w:rPr>
                <w:rFonts w:ascii="Times New Roman" w:hAnsi="Times New Roman" w:eastAsia="Times New Roman" w:cs="Times New Roman"/>
                <w:kern w:val="0"/>
                <w:sz w:val="20"/>
                <w:szCs w:val="20"/>
              </w:rPr>
            </w:pPr>
          </w:p>
        </w:tc>
      </w:tr>
      <w:tr w14:paraId="76003E8E">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FEA4FB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21203</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C51FD5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城乡社区公共设施</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92099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94FE4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7DCD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8D7A1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8B91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A8B5D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67DE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758D688">
            <w:pPr>
              <w:widowControl/>
              <w:jc w:val="left"/>
              <w:rPr>
                <w:rFonts w:ascii="Times New Roman" w:hAnsi="Times New Roman" w:eastAsia="Times New Roman" w:cs="Times New Roman"/>
                <w:kern w:val="0"/>
                <w:sz w:val="20"/>
                <w:szCs w:val="20"/>
              </w:rPr>
            </w:pPr>
          </w:p>
        </w:tc>
        <w:tc>
          <w:tcPr>
            <w:tcW w:w="0" w:type="auto"/>
            <w:vAlign w:val="center"/>
          </w:tcPr>
          <w:p w14:paraId="267372FF">
            <w:pPr>
              <w:widowControl/>
              <w:jc w:val="left"/>
              <w:rPr>
                <w:rFonts w:ascii="Times New Roman" w:hAnsi="Times New Roman" w:eastAsia="Times New Roman" w:cs="Times New Roman"/>
                <w:kern w:val="0"/>
                <w:sz w:val="20"/>
                <w:szCs w:val="20"/>
              </w:rPr>
            </w:pPr>
          </w:p>
        </w:tc>
        <w:tc>
          <w:tcPr>
            <w:tcW w:w="0" w:type="auto"/>
            <w:vAlign w:val="center"/>
          </w:tcPr>
          <w:p w14:paraId="5F7F2B7C">
            <w:pPr>
              <w:widowControl/>
              <w:jc w:val="left"/>
              <w:rPr>
                <w:rFonts w:ascii="Times New Roman" w:hAnsi="Times New Roman" w:eastAsia="Times New Roman" w:cs="Times New Roman"/>
                <w:kern w:val="0"/>
                <w:sz w:val="20"/>
                <w:szCs w:val="20"/>
              </w:rPr>
            </w:pPr>
          </w:p>
        </w:tc>
        <w:tc>
          <w:tcPr>
            <w:tcW w:w="0" w:type="auto"/>
            <w:vAlign w:val="center"/>
          </w:tcPr>
          <w:p w14:paraId="02682917">
            <w:pPr>
              <w:widowControl/>
              <w:jc w:val="left"/>
              <w:rPr>
                <w:rFonts w:ascii="Times New Roman" w:hAnsi="Times New Roman" w:eastAsia="Times New Roman" w:cs="Times New Roman"/>
                <w:kern w:val="0"/>
                <w:sz w:val="20"/>
                <w:szCs w:val="20"/>
              </w:rPr>
            </w:pPr>
          </w:p>
        </w:tc>
        <w:tc>
          <w:tcPr>
            <w:tcW w:w="0" w:type="auto"/>
            <w:vAlign w:val="center"/>
          </w:tcPr>
          <w:p w14:paraId="6A5815AE">
            <w:pPr>
              <w:widowControl/>
              <w:jc w:val="left"/>
              <w:rPr>
                <w:rFonts w:ascii="Times New Roman" w:hAnsi="Times New Roman" w:eastAsia="Times New Roman" w:cs="Times New Roman"/>
                <w:kern w:val="0"/>
                <w:sz w:val="20"/>
                <w:szCs w:val="20"/>
              </w:rPr>
            </w:pPr>
          </w:p>
        </w:tc>
        <w:tc>
          <w:tcPr>
            <w:tcW w:w="0" w:type="auto"/>
            <w:vAlign w:val="center"/>
          </w:tcPr>
          <w:p w14:paraId="1168E68A">
            <w:pPr>
              <w:widowControl/>
              <w:jc w:val="left"/>
              <w:rPr>
                <w:rFonts w:ascii="Times New Roman" w:hAnsi="Times New Roman" w:eastAsia="Times New Roman" w:cs="Times New Roman"/>
                <w:kern w:val="0"/>
                <w:sz w:val="20"/>
                <w:szCs w:val="20"/>
              </w:rPr>
            </w:pPr>
          </w:p>
        </w:tc>
        <w:tc>
          <w:tcPr>
            <w:tcW w:w="0" w:type="auto"/>
            <w:vAlign w:val="center"/>
          </w:tcPr>
          <w:p w14:paraId="06CC67DA">
            <w:pPr>
              <w:widowControl/>
              <w:jc w:val="left"/>
              <w:rPr>
                <w:rFonts w:ascii="Times New Roman" w:hAnsi="Times New Roman" w:eastAsia="Times New Roman" w:cs="Times New Roman"/>
                <w:kern w:val="0"/>
                <w:sz w:val="20"/>
                <w:szCs w:val="20"/>
              </w:rPr>
            </w:pPr>
          </w:p>
        </w:tc>
        <w:tc>
          <w:tcPr>
            <w:tcW w:w="0" w:type="auto"/>
            <w:vAlign w:val="center"/>
          </w:tcPr>
          <w:p w14:paraId="59B99DFF">
            <w:pPr>
              <w:widowControl/>
              <w:jc w:val="left"/>
              <w:rPr>
                <w:rFonts w:ascii="Times New Roman" w:hAnsi="Times New Roman" w:eastAsia="Times New Roman" w:cs="Times New Roman"/>
                <w:kern w:val="0"/>
                <w:sz w:val="20"/>
                <w:szCs w:val="20"/>
              </w:rPr>
            </w:pPr>
          </w:p>
        </w:tc>
        <w:tc>
          <w:tcPr>
            <w:tcW w:w="0" w:type="auto"/>
            <w:vAlign w:val="center"/>
          </w:tcPr>
          <w:p w14:paraId="3D4F5284">
            <w:pPr>
              <w:widowControl/>
              <w:jc w:val="left"/>
              <w:rPr>
                <w:rFonts w:ascii="Times New Roman" w:hAnsi="Times New Roman" w:eastAsia="Times New Roman" w:cs="Times New Roman"/>
                <w:kern w:val="0"/>
                <w:sz w:val="20"/>
                <w:szCs w:val="20"/>
              </w:rPr>
            </w:pPr>
          </w:p>
        </w:tc>
        <w:tc>
          <w:tcPr>
            <w:tcW w:w="0" w:type="auto"/>
            <w:vAlign w:val="center"/>
          </w:tcPr>
          <w:p w14:paraId="7C9A4E99">
            <w:pPr>
              <w:widowControl/>
              <w:jc w:val="left"/>
              <w:rPr>
                <w:rFonts w:ascii="Times New Roman" w:hAnsi="Times New Roman" w:eastAsia="Times New Roman" w:cs="Times New Roman"/>
                <w:kern w:val="0"/>
                <w:sz w:val="20"/>
                <w:szCs w:val="20"/>
              </w:rPr>
            </w:pPr>
          </w:p>
        </w:tc>
      </w:tr>
      <w:tr w14:paraId="32654D92">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C8A2BA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2120303</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A49D3B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小城镇基础设施建设</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3E76B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41880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FAB41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CC72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758F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3DD16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4E455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2DB7BF0">
            <w:pPr>
              <w:widowControl/>
              <w:jc w:val="left"/>
              <w:rPr>
                <w:rFonts w:ascii="Times New Roman" w:hAnsi="Times New Roman" w:eastAsia="Times New Roman" w:cs="Times New Roman"/>
                <w:kern w:val="0"/>
                <w:sz w:val="20"/>
                <w:szCs w:val="20"/>
              </w:rPr>
            </w:pPr>
          </w:p>
        </w:tc>
        <w:tc>
          <w:tcPr>
            <w:tcW w:w="0" w:type="auto"/>
            <w:vAlign w:val="center"/>
          </w:tcPr>
          <w:p w14:paraId="212494D4">
            <w:pPr>
              <w:widowControl/>
              <w:jc w:val="left"/>
              <w:rPr>
                <w:rFonts w:ascii="Times New Roman" w:hAnsi="Times New Roman" w:eastAsia="Times New Roman" w:cs="Times New Roman"/>
                <w:kern w:val="0"/>
                <w:sz w:val="20"/>
                <w:szCs w:val="20"/>
              </w:rPr>
            </w:pPr>
          </w:p>
        </w:tc>
        <w:tc>
          <w:tcPr>
            <w:tcW w:w="0" w:type="auto"/>
            <w:vAlign w:val="center"/>
          </w:tcPr>
          <w:p w14:paraId="3407FD1A">
            <w:pPr>
              <w:widowControl/>
              <w:jc w:val="left"/>
              <w:rPr>
                <w:rFonts w:ascii="Times New Roman" w:hAnsi="Times New Roman" w:eastAsia="Times New Roman" w:cs="Times New Roman"/>
                <w:kern w:val="0"/>
                <w:sz w:val="20"/>
                <w:szCs w:val="20"/>
              </w:rPr>
            </w:pPr>
          </w:p>
        </w:tc>
        <w:tc>
          <w:tcPr>
            <w:tcW w:w="0" w:type="auto"/>
            <w:vAlign w:val="center"/>
          </w:tcPr>
          <w:p w14:paraId="0FA57D3A">
            <w:pPr>
              <w:widowControl/>
              <w:jc w:val="left"/>
              <w:rPr>
                <w:rFonts w:ascii="Times New Roman" w:hAnsi="Times New Roman" w:eastAsia="Times New Roman" w:cs="Times New Roman"/>
                <w:kern w:val="0"/>
                <w:sz w:val="20"/>
                <w:szCs w:val="20"/>
              </w:rPr>
            </w:pPr>
          </w:p>
        </w:tc>
        <w:tc>
          <w:tcPr>
            <w:tcW w:w="0" w:type="auto"/>
            <w:vAlign w:val="center"/>
          </w:tcPr>
          <w:p w14:paraId="6780C3EF">
            <w:pPr>
              <w:widowControl/>
              <w:jc w:val="left"/>
              <w:rPr>
                <w:rFonts w:ascii="Times New Roman" w:hAnsi="Times New Roman" w:eastAsia="Times New Roman" w:cs="Times New Roman"/>
                <w:kern w:val="0"/>
                <w:sz w:val="20"/>
                <w:szCs w:val="20"/>
              </w:rPr>
            </w:pPr>
          </w:p>
        </w:tc>
        <w:tc>
          <w:tcPr>
            <w:tcW w:w="0" w:type="auto"/>
            <w:vAlign w:val="center"/>
          </w:tcPr>
          <w:p w14:paraId="2E0FB17A">
            <w:pPr>
              <w:widowControl/>
              <w:jc w:val="left"/>
              <w:rPr>
                <w:rFonts w:ascii="Times New Roman" w:hAnsi="Times New Roman" w:eastAsia="Times New Roman" w:cs="Times New Roman"/>
                <w:kern w:val="0"/>
                <w:sz w:val="20"/>
                <w:szCs w:val="20"/>
              </w:rPr>
            </w:pPr>
          </w:p>
        </w:tc>
        <w:tc>
          <w:tcPr>
            <w:tcW w:w="0" w:type="auto"/>
            <w:vAlign w:val="center"/>
          </w:tcPr>
          <w:p w14:paraId="7A3D4007">
            <w:pPr>
              <w:widowControl/>
              <w:jc w:val="left"/>
              <w:rPr>
                <w:rFonts w:ascii="Times New Roman" w:hAnsi="Times New Roman" w:eastAsia="Times New Roman" w:cs="Times New Roman"/>
                <w:kern w:val="0"/>
                <w:sz w:val="20"/>
                <w:szCs w:val="20"/>
              </w:rPr>
            </w:pPr>
          </w:p>
        </w:tc>
        <w:tc>
          <w:tcPr>
            <w:tcW w:w="0" w:type="auto"/>
            <w:vAlign w:val="center"/>
          </w:tcPr>
          <w:p w14:paraId="31D76A57">
            <w:pPr>
              <w:widowControl/>
              <w:jc w:val="left"/>
              <w:rPr>
                <w:rFonts w:ascii="Times New Roman" w:hAnsi="Times New Roman" w:eastAsia="Times New Roman" w:cs="Times New Roman"/>
                <w:kern w:val="0"/>
                <w:sz w:val="20"/>
                <w:szCs w:val="20"/>
              </w:rPr>
            </w:pPr>
          </w:p>
        </w:tc>
        <w:tc>
          <w:tcPr>
            <w:tcW w:w="0" w:type="auto"/>
            <w:vAlign w:val="center"/>
          </w:tcPr>
          <w:p w14:paraId="7424E3C7">
            <w:pPr>
              <w:widowControl/>
              <w:jc w:val="left"/>
              <w:rPr>
                <w:rFonts w:ascii="Times New Roman" w:hAnsi="Times New Roman" w:eastAsia="Times New Roman" w:cs="Times New Roman"/>
                <w:kern w:val="0"/>
                <w:sz w:val="20"/>
                <w:szCs w:val="20"/>
              </w:rPr>
            </w:pPr>
          </w:p>
        </w:tc>
        <w:tc>
          <w:tcPr>
            <w:tcW w:w="0" w:type="auto"/>
            <w:vAlign w:val="center"/>
          </w:tcPr>
          <w:p w14:paraId="07A40C0F">
            <w:pPr>
              <w:widowControl/>
              <w:jc w:val="left"/>
              <w:rPr>
                <w:rFonts w:ascii="Times New Roman" w:hAnsi="Times New Roman" w:eastAsia="Times New Roman" w:cs="Times New Roman"/>
                <w:kern w:val="0"/>
                <w:sz w:val="20"/>
                <w:szCs w:val="20"/>
              </w:rPr>
            </w:pPr>
          </w:p>
        </w:tc>
      </w:tr>
      <w:tr w14:paraId="230A90E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061EBB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21205</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A8C5A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D04BB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7E7358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038F2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1664F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9F328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FCAE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C665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6F55DDC">
            <w:pPr>
              <w:widowControl/>
              <w:jc w:val="left"/>
              <w:rPr>
                <w:rFonts w:ascii="Times New Roman" w:hAnsi="Times New Roman" w:eastAsia="Times New Roman" w:cs="Times New Roman"/>
                <w:kern w:val="0"/>
                <w:sz w:val="20"/>
                <w:szCs w:val="20"/>
              </w:rPr>
            </w:pPr>
          </w:p>
        </w:tc>
        <w:tc>
          <w:tcPr>
            <w:tcW w:w="0" w:type="auto"/>
            <w:vAlign w:val="center"/>
          </w:tcPr>
          <w:p w14:paraId="2481E6F7">
            <w:pPr>
              <w:widowControl/>
              <w:jc w:val="left"/>
              <w:rPr>
                <w:rFonts w:ascii="Times New Roman" w:hAnsi="Times New Roman" w:eastAsia="Times New Roman" w:cs="Times New Roman"/>
                <w:kern w:val="0"/>
                <w:sz w:val="20"/>
                <w:szCs w:val="20"/>
              </w:rPr>
            </w:pPr>
          </w:p>
        </w:tc>
        <w:tc>
          <w:tcPr>
            <w:tcW w:w="0" w:type="auto"/>
            <w:vAlign w:val="center"/>
          </w:tcPr>
          <w:p w14:paraId="01CDAAE0">
            <w:pPr>
              <w:widowControl/>
              <w:jc w:val="left"/>
              <w:rPr>
                <w:rFonts w:ascii="Times New Roman" w:hAnsi="Times New Roman" w:eastAsia="Times New Roman" w:cs="Times New Roman"/>
                <w:kern w:val="0"/>
                <w:sz w:val="20"/>
                <w:szCs w:val="20"/>
              </w:rPr>
            </w:pPr>
          </w:p>
        </w:tc>
        <w:tc>
          <w:tcPr>
            <w:tcW w:w="0" w:type="auto"/>
            <w:vAlign w:val="center"/>
          </w:tcPr>
          <w:p w14:paraId="5218F021">
            <w:pPr>
              <w:widowControl/>
              <w:jc w:val="left"/>
              <w:rPr>
                <w:rFonts w:ascii="Times New Roman" w:hAnsi="Times New Roman" w:eastAsia="Times New Roman" w:cs="Times New Roman"/>
                <w:kern w:val="0"/>
                <w:sz w:val="20"/>
                <w:szCs w:val="20"/>
              </w:rPr>
            </w:pPr>
          </w:p>
        </w:tc>
        <w:tc>
          <w:tcPr>
            <w:tcW w:w="0" w:type="auto"/>
            <w:vAlign w:val="center"/>
          </w:tcPr>
          <w:p w14:paraId="411D6DDC">
            <w:pPr>
              <w:widowControl/>
              <w:jc w:val="left"/>
              <w:rPr>
                <w:rFonts w:ascii="Times New Roman" w:hAnsi="Times New Roman" w:eastAsia="Times New Roman" w:cs="Times New Roman"/>
                <w:kern w:val="0"/>
                <w:sz w:val="20"/>
                <w:szCs w:val="20"/>
              </w:rPr>
            </w:pPr>
          </w:p>
        </w:tc>
        <w:tc>
          <w:tcPr>
            <w:tcW w:w="0" w:type="auto"/>
            <w:vAlign w:val="center"/>
          </w:tcPr>
          <w:p w14:paraId="4F9FBE56">
            <w:pPr>
              <w:widowControl/>
              <w:jc w:val="left"/>
              <w:rPr>
                <w:rFonts w:ascii="Times New Roman" w:hAnsi="Times New Roman" w:eastAsia="Times New Roman" w:cs="Times New Roman"/>
                <w:kern w:val="0"/>
                <w:sz w:val="20"/>
                <w:szCs w:val="20"/>
              </w:rPr>
            </w:pPr>
          </w:p>
        </w:tc>
        <w:tc>
          <w:tcPr>
            <w:tcW w:w="0" w:type="auto"/>
            <w:vAlign w:val="center"/>
          </w:tcPr>
          <w:p w14:paraId="5892C053">
            <w:pPr>
              <w:widowControl/>
              <w:jc w:val="left"/>
              <w:rPr>
                <w:rFonts w:ascii="Times New Roman" w:hAnsi="Times New Roman" w:eastAsia="Times New Roman" w:cs="Times New Roman"/>
                <w:kern w:val="0"/>
                <w:sz w:val="20"/>
                <w:szCs w:val="20"/>
              </w:rPr>
            </w:pPr>
          </w:p>
        </w:tc>
        <w:tc>
          <w:tcPr>
            <w:tcW w:w="0" w:type="auto"/>
            <w:vAlign w:val="center"/>
          </w:tcPr>
          <w:p w14:paraId="4FC603A9">
            <w:pPr>
              <w:widowControl/>
              <w:jc w:val="left"/>
              <w:rPr>
                <w:rFonts w:ascii="Times New Roman" w:hAnsi="Times New Roman" w:eastAsia="Times New Roman" w:cs="Times New Roman"/>
                <w:kern w:val="0"/>
                <w:sz w:val="20"/>
                <w:szCs w:val="20"/>
              </w:rPr>
            </w:pPr>
          </w:p>
        </w:tc>
        <w:tc>
          <w:tcPr>
            <w:tcW w:w="0" w:type="auto"/>
            <w:vAlign w:val="center"/>
          </w:tcPr>
          <w:p w14:paraId="3980CF9B">
            <w:pPr>
              <w:widowControl/>
              <w:jc w:val="left"/>
              <w:rPr>
                <w:rFonts w:ascii="Times New Roman" w:hAnsi="Times New Roman" w:eastAsia="Times New Roman" w:cs="Times New Roman"/>
                <w:kern w:val="0"/>
                <w:sz w:val="20"/>
                <w:szCs w:val="20"/>
              </w:rPr>
            </w:pPr>
          </w:p>
        </w:tc>
        <w:tc>
          <w:tcPr>
            <w:tcW w:w="0" w:type="auto"/>
            <w:vAlign w:val="center"/>
          </w:tcPr>
          <w:p w14:paraId="04E32AA7">
            <w:pPr>
              <w:widowControl/>
              <w:jc w:val="left"/>
              <w:rPr>
                <w:rFonts w:ascii="Times New Roman" w:hAnsi="Times New Roman" w:eastAsia="Times New Roman" w:cs="Times New Roman"/>
                <w:kern w:val="0"/>
                <w:sz w:val="20"/>
                <w:szCs w:val="20"/>
              </w:rPr>
            </w:pPr>
          </w:p>
        </w:tc>
      </w:tr>
      <w:tr w14:paraId="76A0776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D349AD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2120501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FDECB2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EECE4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929E7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95A1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2313B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9A32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7BCD6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27B5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4A9D30B">
            <w:pPr>
              <w:widowControl/>
              <w:jc w:val="left"/>
              <w:rPr>
                <w:rFonts w:ascii="Times New Roman" w:hAnsi="Times New Roman" w:eastAsia="Times New Roman" w:cs="Times New Roman"/>
                <w:kern w:val="0"/>
                <w:sz w:val="20"/>
                <w:szCs w:val="20"/>
              </w:rPr>
            </w:pPr>
          </w:p>
        </w:tc>
        <w:tc>
          <w:tcPr>
            <w:tcW w:w="0" w:type="auto"/>
            <w:vAlign w:val="center"/>
          </w:tcPr>
          <w:p w14:paraId="3A439F8D">
            <w:pPr>
              <w:widowControl/>
              <w:jc w:val="left"/>
              <w:rPr>
                <w:rFonts w:ascii="Times New Roman" w:hAnsi="Times New Roman" w:eastAsia="Times New Roman" w:cs="Times New Roman"/>
                <w:kern w:val="0"/>
                <w:sz w:val="20"/>
                <w:szCs w:val="20"/>
              </w:rPr>
            </w:pPr>
          </w:p>
        </w:tc>
        <w:tc>
          <w:tcPr>
            <w:tcW w:w="0" w:type="auto"/>
            <w:vAlign w:val="center"/>
          </w:tcPr>
          <w:p w14:paraId="114A62C0">
            <w:pPr>
              <w:widowControl/>
              <w:jc w:val="left"/>
              <w:rPr>
                <w:rFonts w:ascii="Times New Roman" w:hAnsi="Times New Roman" w:eastAsia="Times New Roman" w:cs="Times New Roman"/>
                <w:kern w:val="0"/>
                <w:sz w:val="20"/>
                <w:szCs w:val="20"/>
              </w:rPr>
            </w:pPr>
          </w:p>
        </w:tc>
        <w:tc>
          <w:tcPr>
            <w:tcW w:w="0" w:type="auto"/>
            <w:vAlign w:val="center"/>
          </w:tcPr>
          <w:p w14:paraId="42EB9FBC">
            <w:pPr>
              <w:widowControl/>
              <w:jc w:val="left"/>
              <w:rPr>
                <w:rFonts w:ascii="Times New Roman" w:hAnsi="Times New Roman" w:eastAsia="Times New Roman" w:cs="Times New Roman"/>
                <w:kern w:val="0"/>
                <w:sz w:val="20"/>
                <w:szCs w:val="20"/>
              </w:rPr>
            </w:pPr>
          </w:p>
        </w:tc>
        <w:tc>
          <w:tcPr>
            <w:tcW w:w="0" w:type="auto"/>
            <w:vAlign w:val="center"/>
          </w:tcPr>
          <w:p w14:paraId="1C0A6A48">
            <w:pPr>
              <w:widowControl/>
              <w:jc w:val="left"/>
              <w:rPr>
                <w:rFonts w:ascii="Times New Roman" w:hAnsi="Times New Roman" w:eastAsia="Times New Roman" w:cs="Times New Roman"/>
                <w:kern w:val="0"/>
                <w:sz w:val="20"/>
                <w:szCs w:val="20"/>
              </w:rPr>
            </w:pPr>
          </w:p>
        </w:tc>
        <w:tc>
          <w:tcPr>
            <w:tcW w:w="0" w:type="auto"/>
            <w:vAlign w:val="center"/>
          </w:tcPr>
          <w:p w14:paraId="4F16FF7A">
            <w:pPr>
              <w:widowControl/>
              <w:jc w:val="left"/>
              <w:rPr>
                <w:rFonts w:ascii="Times New Roman" w:hAnsi="Times New Roman" w:eastAsia="Times New Roman" w:cs="Times New Roman"/>
                <w:kern w:val="0"/>
                <w:sz w:val="20"/>
                <w:szCs w:val="20"/>
              </w:rPr>
            </w:pPr>
          </w:p>
        </w:tc>
        <w:tc>
          <w:tcPr>
            <w:tcW w:w="0" w:type="auto"/>
            <w:vAlign w:val="center"/>
          </w:tcPr>
          <w:p w14:paraId="032ED359">
            <w:pPr>
              <w:widowControl/>
              <w:jc w:val="left"/>
              <w:rPr>
                <w:rFonts w:ascii="Times New Roman" w:hAnsi="Times New Roman" w:eastAsia="Times New Roman" w:cs="Times New Roman"/>
                <w:kern w:val="0"/>
                <w:sz w:val="20"/>
                <w:szCs w:val="20"/>
              </w:rPr>
            </w:pPr>
          </w:p>
        </w:tc>
        <w:tc>
          <w:tcPr>
            <w:tcW w:w="0" w:type="auto"/>
            <w:vAlign w:val="center"/>
          </w:tcPr>
          <w:p w14:paraId="749EECE5">
            <w:pPr>
              <w:widowControl/>
              <w:jc w:val="left"/>
              <w:rPr>
                <w:rFonts w:ascii="Times New Roman" w:hAnsi="Times New Roman" w:eastAsia="Times New Roman" w:cs="Times New Roman"/>
                <w:kern w:val="0"/>
                <w:sz w:val="20"/>
                <w:szCs w:val="20"/>
              </w:rPr>
            </w:pPr>
          </w:p>
        </w:tc>
        <w:tc>
          <w:tcPr>
            <w:tcW w:w="0" w:type="auto"/>
            <w:vAlign w:val="center"/>
          </w:tcPr>
          <w:p w14:paraId="61E31DE4">
            <w:pPr>
              <w:widowControl/>
              <w:jc w:val="left"/>
              <w:rPr>
                <w:rFonts w:ascii="Times New Roman" w:hAnsi="Times New Roman" w:eastAsia="Times New Roman" w:cs="Times New Roman"/>
                <w:kern w:val="0"/>
                <w:sz w:val="20"/>
                <w:szCs w:val="20"/>
              </w:rPr>
            </w:pPr>
          </w:p>
        </w:tc>
        <w:tc>
          <w:tcPr>
            <w:tcW w:w="0" w:type="auto"/>
            <w:vAlign w:val="center"/>
          </w:tcPr>
          <w:p w14:paraId="046F96D9">
            <w:pPr>
              <w:widowControl/>
              <w:jc w:val="left"/>
              <w:rPr>
                <w:rFonts w:ascii="Times New Roman" w:hAnsi="Times New Roman" w:eastAsia="Times New Roman" w:cs="Times New Roman"/>
                <w:kern w:val="0"/>
                <w:sz w:val="20"/>
                <w:szCs w:val="20"/>
              </w:rPr>
            </w:pPr>
          </w:p>
        </w:tc>
      </w:tr>
      <w:tr w14:paraId="253DBF01">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8EFFCE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B6DB17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192DD6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9E4E5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A5B1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4717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910F2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A2792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B348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0C8B589">
            <w:pPr>
              <w:widowControl/>
              <w:jc w:val="left"/>
              <w:rPr>
                <w:rFonts w:ascii="Times New Roman" w:hAnsi="Times New Roman" w:eastAsia="Times New Roman" w:cs="Times New Roman"/>
                <w:kern w:val="0"/>
                <w:sz w:val="20"/>
                <w:szCs w:val="20"/>
              </w:rPr>
            </w:pPr>
          </w:p>
        </w:tc>
        <w:tc>
          <w:tcPr>
            <w:tcW w:w="0" w:type="auto"/>
            <w:vAlign w:val="center"/>
          </w:tcPr>
          <w:p w14:paraId="7A984ADC">
            <w:pPr>
              <w:widowControl/>
              <w:jc w:val="left"/>
              <w:rPr>
                <w:rFonts w:ascii="Times New Roman" w:hAnsi="Times New Roman" w:eastAsia="Times New Roman" w:cs="Times New Roman"/>
                <w:kern w:val="0"/>
                <w:sz w:val="20"/>
                <w:szCs w:val="20"/>
              </w:rPr>
            </w:pPr>
          </w:p>
        </w:tc>
        <w:tc>
          <w:tcPr>
            <w:tcW w:w="0" w:type="auto"/>
            <w:vAlign w:val="center"/>
          </w:tcPr>
          <w:p w14:paraId="291BBDDD">
            <w:pPr>
              <w:widowControl/>
              <w:jc w:val="left"/>
              <w:rPr>
                <w:rFonts w:ascii="Times New Roman" w:hAnsi="Times New Roman" w:eastAsia="Times New Roman" w:cs="Times New Roman"/>
                <w:kern w:val="0"/>
                <w:sz w:val="20"/>
                <w:szCs w:val="20"/>
              </w:rPr>
            </w:pPr>
          </w:p>
        </w:tc>
        <w:tc>
          <w:tcPr>
            <w:tcW w:w="0" w:type="auto"/>
            <w:vAlign w:val="center"/>
          </w:tcPr>
          <w:p w14:paraId="77C20413">
            <w:pPr>
              <w:widowControl/>
              <w:jc w:val="left"/>
              <w:rPr>
                <w:rFonts w:ascii="Times New Roman" w:hAnsi="Times New Roman" w:eastAsia="Times New Roman" w:cs="Times New Roman"/>
                <w:kern w:val="0"/>
                <w:sz w:val="20"/>
                <w:szCs w:val="20"/>
              </w:rPr>
            </w:pPr>
          </w:p>
        </w:tc>
        <w:tc>
          <w:tcPr>
            <w:tcW w:w="0" w:type="auto"/>
            <w:vAlign w:val="center"/>
          </w:tcPr>
          <w:p w14:paraId="756777D8">
            <w:pPr>
              <w:widowControl/>
              <w:jc w:val="left"/>
              <w:rPr>
                <w:rFonts w:ascii="Times New Roman" w:hAnsi="Times New Roman" w:eastAsia="Times New Roman" w:cs="Times New Roman"/>
                <w:kern w:val="0"/>
                <w:sz w:val="20"/>
                <w:szCs w:val="20"/>
              </w:rPr>
            </w:pPr>
          </w:p>
        </w:tc>
        <w:tc>
          <w:tcPr>
            <w:tcW w:w="0" w:type="auto"/>
            <w:vAlign w:val="center"/>
          </w:tcPr>
          <w:p w14:paraId="7684798A">
            <w:pPr>
              <w:widowControl/>
              <w:jc w:val="left"/>
              <w:rPr>
                <w:rFonts w:ascii="Times New Roman" w:hAnsi="Times New Roman" w:eastAsia="Times New Roman" w:cs="Times New Roman"/>
                <w:kern w:val="0"/>
                <w:sz w:val="20"/>
                <w:szCs w:val="20"/>
              </w:rPr>
            </w:pPr>
          </w:p>
        </w:tc>
        <w:tc>
          <w:tcPr>
            <w:tcW w:w="0" w:type="auto"/>
            <w:vAlign w:val="center"/>
          </w:tcPr>
          <w:p w14:paraId="1BE3A987">
            <w:pPr>
              <w:widowControl/>
              <w:jc w:val="left"/>
              <w:rPr>
                <w:rFonts w:ascii="Times New Roman" w:hAnsi="Times New Roman" w:eastAsia="Times New Roman" w:cs="Times New Roman"/>
                <w:kern w:val="0"/>
                <w:sz w:val="20"/>
                <w:szCs w:val="20"/>
              </w:rPr>
            </w:pPr>
          </w:p>
        </w:tc>
        <w:tc>
          <w:tcPr>
            <w:tcW w:w="0" w:type="auto"/>
            <w:vAlign w:val="center"/>
          </w:tcPr>
          <w:p w14:paraId="7EB921C4">
            <w:pPr>
              <w:widowControl/>
              <w:jc w:val="left"/>
              <w:rPr>
                <w:rFonts w:ascii="Times New Roman" w:hAnsi="Times New Roman" w:eastAsia="Times New Roman" w:cs="Times New Roman"/>
                <w:kern w:val="0"/>
                <w:sz w:val="20"/>
                <w:szCs w:val="20"/>
              </w:rPr>
            </w:pPr>
          </w:p>
        </w:tc>
        <w:tc>
          <w:tcPr>
            <w:tcW w:w="0" w:type="auto"/>
            <w:vAlign w:val="center"/>
          </w:tcPr>
          <w:p w14:paraId="487F5CAE">
            <w:pPr>
              <w:widowControl/>
              <w:jc w:val="left"/>
              <w:rPr>
                <w:rFonts w:ascii="Times New Roman" w:hAnsi="Times New Roman" w:eastAsia="Times New Roman" w:cs="Times New Roman"/>
                <w:kern w:val="0"/>
                <w:sz w:val="20"/>
                <w:szCs w:val="20"/>
              </w:rPr>
            </w:pPr>
          </w:p>
        </w:tc>
        <w:tc>
          <w:tcPr>
            <w:tcW w:w="0" w:type="auto"/>
            <w:vAlign w:val="center"/>
          </w:tcPr>
          <w:p w14:paraId="5FCA8126">
            <w:pPr>
              <w:widowControl/>
              <w:jc w:val="left"/>
              <w:rPr>
                <w:rFonts w:ascii="Times New Roman" w:hAnsi="Times New Roman" w:eastAsia="Times New Roman" w:cs="Times New Roman"/>
                <w:kern w:val="0"/>
                <w:sz w:val="20"/>
                <w:szCs w:val="20"/>
              </w:rPr>
            </w:pPr>
          </w:p>
        </w:tc>
      </w:tr>
      <w:tr w14:paraId="0F027BB5">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480914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2129901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39D6C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7906B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9D03E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8995F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3BA05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20128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AFC6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B8D2C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64BF592">
            <w:pPr>
              <w:widowControl/>
              <w:jc w:val="left"/>
              <w:rPr>
                <w:rFonts w:ascii="Times New Roman" w:hAnsi="Times New Roman" w:eastAsia="Times New Roman" w:cs="Times New Roman"/>
                <w:kern w:val="0"/>
                <w:sz w:val="20"/>
                <w:szCs w:val="20"/>
              </w:rPr>
            </w:pPr>
          </w:p>
        </w:tc>
        <w:tc>
          <w:tcPr>
            <w:tcW w:w="0" w:type="auto"/>
            <w:vAlign w:val="center"/>
          </w:tcPr>
          <w:p w14:paraId="220F1AE2">
            <w:pPr>
              <w:widowControl/>
              <w:jc w:val="left"/>
              <w:rPr>
                <w:rFonts w:ascii="Times New Roman" w:hAnsi="Times New Roman" w:eastAsia="Times New Roman" w:cs="Times New Roman"/>
                <w:kern w:val="0"/>
                <w:sz w:val="20"/>
                <w:szCs w:val="20"/>
              </w:rPr>
            </w:pPr>
          </w:p>
        </w:tc>
        <w:tc>
          <w:tcPr>
            <w:tcW w:w="0" w:type="auto"/>
            <w:vAlign w:val="center"/>
          </w:tcPr>
          <w:p w14:paraId="555F5E44">
            <w:pPr>
              <w:widowControl/>
              <w:jc w:val="left"/>
              <w:rPr>
                <w:rFonts w:ascii="Times New Roman" w:hAnsi="Times New Roman" w:eastAsia="Times New Roman" w:cs="Times New Roman"/>
                <w:kern w:val="0"/>
                <w:sz w:val="20"/>
                <w:szCs w:val="20"/>
              </w:rPr>
            </w:pPr>
          </w:p>
        </w:tc>
        <w:tc>
          <w:tcPr>
            <w:tcW w:w="0" w:type="auto"/>
            <w:vAlign w:val="center"/>
          </w:tcPr>
          <w:p w14:paraId="321B3BCF">
            <w:pPr>
              <w:widowControl/>
              <w:jc w:val="left"/>
              <w:rPr>
                <w:rFonts w:ascii="Times New Roman" w:hAnsi="Times New Roman" w:eastAsia="Times New Roman" w:cs="Times New Roman"/>
                <w:kern w:val="0"/>
                <w:sz w:val="20"/>
                <w:szCs w:val="20"/>
              </w:rPr>
            </w:pPr>
          </w:p>
        </w:tc>
        <w:tc>
          <w:tcPr>
            <w:tcW w:w="0" w:type="auto"/>
            <w:vAlign w:val="center"/>
          </w:tcPr>
          <w:p w14:paraId="3BB199C5">
            <w:pPr>
              <w:widowControl/>
              <w:jc w:val="left"/>
              <w:rPr>
                <w:rFonts w:ascii="Times New Roman" w:hAnsi="Times New Roman" w:eastAsia="Times New Roman" w:cs="Times New Roman"/>
                <w:kern w:val="0"/>
                <w:sz w:val="20"/>
                <w:szCs w:val="20"/>
              </w:rPr>
            </w:pPr>
          </w:p>
        </w:tc>
        <w:tc>
          <w:tcPr>
            <w:tcW w:w="0" w:type="auto"/>
            <w:vAlign w:val="center"/>
          </w:tcPr>
          <w:p w14:paraId="5EE38D37">
            <w:pPr>
              <w:widowControl/>
              <w:jc w:val="left"/>
              <w:rPr>
                <w:rFonts w:ascii="Times New Roman" w:hAnsi="Times New Roman" w:eastAsia="Times New Roman" w:cs="Times New Roman"/>
                <w:kern w:val="0"/>
                <w:sz w:val="20"/>
                <w:szCs w:val="20"/>
              </w:rPr>
            </w:pPr>
          </w:p>
        </w:tc>
        <w:tc>
          <w:tcPr>
            <w:tcW w:w="0" w:type="auto"/>
            <w:vAlign w:val="center"/>
          </w:tcPr>
          <w:p w14:paraId="7302BC5C">
            <w:pPr>
              <w:widowControl/>
              <w:jc w:val="left"/>
              <w:rPr>
                <w:rFonts w:ascii="Times New Roman" w:hAnsi="Times New Roman" w:eastAsia="Times New Roman" w:cs="Times New Roman"/>
                <w:kern w:val="0"/>
                <w:sz w:val="20"/>
                <w:szCs w:val="20"/>
              </w:rPr>
            </w:pPr>
          </w:p>
        </w:tc>
        <w:tc>
          <w:tcPr>
            <w:tcW w:w="0" w:type="auto"/>
            <w:vAlign w:val="center"/>
          </w:tcPr>
          <w:p w14:paraId="13D2C0C5">
            <w:pPr>
              <w:widowControl/>
              <w:jc w:val="left"/>
              <w:rPr>
                <w:rFonts w:ascii="Times New Roman" w:hAnsi="Times New Roman" w:eastAsia="Times New Roman" w:cs="Times New Roman"/>
                <w:kern w:val="0"/>
                <w:sz w:val="20"/>
                <w:szCs w:val="20"/>
              </w:rPr>
            </w:pPr>
          </w:p>
        </w:tc>
        <w:tc>
          <w:tcPr>
            <w:tcW w:w="0" w:type="auto"/>
            <w:vAlign w:val="center"/>
          </w:tcPr>
          <w:p w14:paraId="422F8D21">
            <w:pPr>
              <w:widowControl/>
              <w:jc w:val="left"/>
              <w:rPr>
                <w:rFonts w:ascii="Times New Roman" w:hAnsi="Times New Roman" w:eastAsia="Times New Roman" w:cs="Times New Roman"/>
                <w:kern w:val="0"/>
                <w:sz w:val="20"/>
                <w:szCs w:val="20"/>
              </w:rPr>
            </w:pPr>
          </w:p>
        </w:tc>
        <w:tc>
          <w:tcPr>
            <w:tcW w:w="0" w:type="auto"/>
            <w:vAlign w:val="center"/>
          </w:tcPr>
          <w:p w14:paraId="7F387A10">
            <w:pPr>
              <w:widowControl/>
              <w:jc w:val="left"/>
              <w:rPr>
                <w:rFonts w:ascii="Times New Roman" w:hAnsi="Times New Roman" w:eastAsia="Times New Roman" w:cs="Times New Roman"/>
                <w:kern w:val="0"/>
                <w:sz w:val="20"/>
                <w:szCs w:val="20"/>
              </w:rPr>
            </w:pPr>
          </w:p>
        </w:tc>
      </w:tr>
      <w:tr w14:paraId="4D4FC61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E5E7ED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EDC239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农林水支出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ADF0A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515.53</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BD50D5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515.53</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C6467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AD96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631F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123B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1CEA3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06D5D25">
            <w:pPr>
              <w:widowControl/>
              <w:jc w:val="left"/>
              <w:rPr>
                <w:rFonts w:ascii="Times New Roman" w:hAnsi="Times New Roman" w:eastAsia="Times New Roman" w:cs="Times New Roman"/>
                <w:kern w:val="0"/>
                <w:sz w:val="20"/>
                <w:szCs w:val="20"/>
              </w:rPr>
            </w:pPr>
          </w:p>
        </w:tc>
        <w:tc>
          <w:tcPr>
            <w:tcW w:w="0" w:type="auto"/>
            <w:vAlign w:val="center"/>
          </w:tcPr>
          <w:p w14:paraId="4FE1A0D2">
            <w:pPr>
              <w:widowControl/>
              <w:jc w:val="left"/>
              <w:rPr>
                <w:rFonts w:ascii="Times New Roman" w:hAnsi="Times New Roman" w:eastAsia="Times New Roman" w:cs="Times New Roman"/>
                <w:kern w:val="0"/>
                <w:sz w:val="20"/>
                <w:szCs w:val="20"/>
              </w:rPr>
            </w:pPr>
          </w:p>
        </w:tc>
        <w:tc>
          <w:tcPr>
            <w:tcW w:w="0" w:type="auto"/>
            <w:vAlign w:val="center"/>
          </w:tcPr>
          <w:p w14:paraId="46E2B75A">
            <w:pPr>
              <w:widowControl/>
              <w:jc w:val="left"/>
              <w:rPr>
                <w:rFonts w:ascii="Times New Roman" w:hAnsi="Times New Roman" w:eastAsia="Times New Roman" w:cs="Times New Roman"/>
                <w:kern w:val="0"/>
                <w:sz w:val="20"/>
                <w:szCs w:val="20"/>
              </w:rPr>
            </w:pPr>
          </w:p>
        </w:tc>
        <w:tc>
          <w:tcPr>
            <w:tcW w:w="0" w:type="auto"/>
            <w:vAlign w:val="center"/>
          </w:tcPr>
          <w:p w14:paraId="632DB1B5">
            <w:pPr>
              <w:widowControl/>
              <w:jc w:val="left"/>
              <w:rPr>
                <w:rFonts w:ascii="Times New Roman" w:hAnsi="Times New Roman" w:eastAsia="Times New Roman" w:cs="Times New Roman"/>
                <w:kern w:val="0"/>
                <w:sz w:val="20"/>
                <w:szCs w:val="20"/>
              </w:rPr>
            </w:pPr>
          </w:p>
        </w:tc>
        <w:tc>
          <w:tcPr>
            <w:tcW w:w="0" w:type="auto"/>
            <w:vAlign w:val="center"/>
          </w:tcPr>
          <w:p w14:paraId="20674CFB">
            <w:pPr>
              <w:widowControl/>
              <w:jc w:val="left"/>
              <w:rPr>
                <w:rFonts w:ascii="Times New Roman" w:hAnsi="Times New Roman" w:eastAsia="Times New Roman" w:cs="Times New Roman"/>
                <w:kern w:val="0"/>
                <w:sz w:val="20"/>
                <w:szCs w:val="20"/>
              </w:rPr>
            </w:pPr>
          </w:p>
        </w:tc>
        <w:tc>
          <w:tcPr>
            <w:tcW w:w="0" w:type="auto"/>
            <w:vAlign w:val="center"/>
          </w:tcPr>
          <w:p w14:paraId="1EA388CF">
            <w:pPr>
              <w:widowControl/>
              <w:jc w:val="left"/>
              <w:rPr>
                <w:rFonts w:ascii="Times New Roman" w:hAnsi="Times New Roman" w:eastAsia="Times New Roman" w:cs="Times New Roman"/>
                <w:kern w:val="0"/>
                <w:sz w:val="20"/>
                <w:szCs w:val="20"/>
              </w:rPr>
            </w:pPr>
          </w:p>
        </w:tc>
        <w:tc>
          <w:tcPr>
            <w:tcW w:w="0" w:type="auto"/>
            <w:vAlign w:val="center"/>
          </w:tcPr>
          <w:p w14:paraId="093B7A7E">
            <w:pPr>
              <w:widowControl/>
              <w:jc w:val="left"/>
              <w:rPr>
                <w:rFonts w:ascii="Times New Roman" w:hAnsi="Times New Roman" w:eastAsia="Times New Roman" w:cs="Times New Roman"/>
                <w:kern w:val="0"/>
                <w:sz w:val="20"/>
                <w:szCs w:val="20"/>
              </w:rPr>
            </w:pPr>
          </w:p>
        </w:tc>
        <w:tc>
          <w:tcPr>
            <w:tcW w:w="0" w:type="auto"/>
            <w:vAlign w:val="center"/>
          </w:tcPr>
          <w:p w14:paraId="07E14A26">
            <w:pPr>
              <w:widowControl/>
              <w:jc w:val="left"/>
              <w:rPr>
                <w:rFonts w:ascii="Times New Roman" w:hAnsi="Times New Roman" w:eastAsia="Times New Roman" w:cs="Times New Roman"/>
                <w:kern w:val="0"/>
                <w:sz w:val="20"/>
                <w:szCs w:val="20"/>
              </w:rPr>
            </w:pPr>
          </w:p>
        </w:tc>
        <w:tc>
          <w:tcPr>
            <w:tcW w:w="0" w:type="auto"/>
            <w:vAlign w:val="center"/>
          </w:tcPr>
          <w:p w14:paraId="68844690">
            <w:pPr>
              <w:widowControl/>
              <w:jc w:val="left"/>
              <w:rPr>
                <w:rFonts w:ascii="Times New Roman" w:hAnsi="Times New Roman" w:eastAsia="Times New Roman" w:cs="Times New Roman"/>
                <w:kern w:val="0"/>
                <w:sz w:val="20"/>
                <w:szCs w:val="20"/>
              </w:rPr>
            </w:pPr>
          </w:p>
        </w:tc>
        <w:tc>
          <w:tcPr>
            <w:tcW w:w="0" w:type="auto"/>
            <w:vAlign w:val="center"/>
          </w:tcPr>
          <w:p w14:paraId="3EE9D4D1">
            <w:pPr>
              <w:widowControl/>
              <w:jc w:val="left"/>
              <w:rPr>
                <w:rFonts w:ascii="Times New Roman" w:hAnsi="Times New Roman" w:eastAsia="Times New Roman" w:cs="Times New Roman"/>
                <w:kern w:val="0"/>
                <w:sz w:val="20"/>
                <w:szCs w:val="20"/>
              </w:rPr>
            </w:pPr>
          </w:p>
        </w:tc>
      </w:tr>
      <w:tr w14:paraId="7EB3FAA0">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A8D9D5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36EB09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农业农村</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9B3F2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34212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5F9E3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553B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0994C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A5D26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3EB92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FB5606A">
            <w:pPr>
              <w:widowControl/>
              <w:jc w:val="left"/>
              <w:rPr>
                <w:rFonts w:ascii="Times New Roman" w:hAnsi="Times New Roman" w:eastAsia="Times New Roman" w:cs="Times New Roman"/>
                <w:kern w:val="0"/>
                <w:sz w:val="20"/>
                <w:szCs w:val="20"/>
              </w:rPr>
            </w:pPr>
          </w:p>
        </w:tc>
        <w:tc>
          <w:tcPr>
            <w:tcW w:w="0" w:type="auto"/>
            <w:vAlign w:val="center"/>
          </w:tcPr>
          <w:p w14:paraId="0965BF63">
            <w:pPr>
              <w:widowControl/>
              <w:jc w:val="left"/>
              <w:rPr>
                <w:rFonts w:ascii="Times New Roman" w:hAnsi="Times New Roman" w:eastAsia="Times New Roman" w:cs="Times New Roman"/>
                <w:kern w:val="0"/>
                <w:sz w:val="20"/>
                <w:szCs w:val="20"/>
              </w:rPr>
            </w:pPr>
          </w:p>
        </w:tc>
        <w:tc>
          <w:tcPr>
            <w:tcW w:w="0" w:type="auto"/>
            <w:vAlign w:val="center"/>
          </w:tcPr>
          <w:p w14:paraId="3D9CFCCB">
            <w:pPr>
              <w:widowControl/>
              <w:jc w:val="left"/>
              <w:rPr>
                <w:rFonts w:ascii="Times New Roman" w:hAnsi="Times New Roman" w:eastAsia="Times New Roman" w:cs="Times New Roman"/>
                <w:kern w:val="0"/>
                <w:sz w:val="20"/>
                <w:szCs w:val="20"/>
              </w:rPr>
            </w:pPr>
          </w:p>
        </w:tc>
        <w:tc>
          <w:tcPr>
            <w:tcW w:w="0" w:type="auto"/>
            <w:vAlign w:val="center"/>
          </w:tcPr>
          <w:p w14:paraId="5E584AFE">
            <w:pPr>
              <w:widowControl/>
              <w:jc w:val="left"/>
              <w:rPr>
                <w:rFonts w:ascii="Times New Roman" w:hAnsi="Times New Roman" w:eastAsia="Times New Roman" w:cs="Times New Roman"/>
                <w:kern w:val="0"/>
                <w:sz w:val="20"/>
                <w:szCs w:val="20"/>
              </w:rPr>
            </w:pPr>
          </w:p>
        </w:tc>
        <w:tc>
          <w:tcPr>
            <w:tcW w:w="0" w:type="auto"/>
            <w:vAlign w:val="center"/>
          </w:tcPr>
          <w:p w14:paraId="26F5FBB8">
            <w:pPr>
              <w:widowControl/>
              <w:jc w:val="left"/>
              <w:rPr>
                <w:rFonts w:ascii="Times New Roman" w:hAnsi="Times New Roman" w:eastAsia="Times New Roman" w:cs="Times New Roman"/>
                <w:kern w:val="0"/>
                <w:sz w:val="20"/>
                <w:szCs w:val="20"/>
              </w:rPr>
            </w:pPr>
          </w:p>
        </w:tc>
        <w:tc>
          <w:tcPr>
            <w:tcW w:w="0" w:type="auto"/>
            <w:vAlign w:val="center"/>
          </w:tcPr>
          <w:p w14:paraId="772E9AE6">
            <w:pPr>
              <w:widowControl/>
              <w:jc w:val="left"/>
              <w:rPr>
                <w:rFonts w:ascii="Times New Roman" w:hAnsi="Times New Roman" w:eastAsia="Times New Roman" w:cs="Times New Roman"/>
                <w:kern w:val="0"/>
                <w:sz w:val="20"/>
                <w:szCs w:val="20"/>
              </w:rPr>
            </w:pPr>
          </w:p>
        </w:tc>
        <w:tc>
          <w:tcPr>
            <w:tcW w:w="0" w:type="auto"/>
            <w:vAlign w:val="center"/>
          </w:tcPr>
          <w:p w14:paraId="26207E77">
            <w:pPr>
              <w:widowControl/>
              <w:jc w:val="left"/>
              <w:rPr>
                <w:rFonts w:ascii="Times New Roman" w:hAnsi="Times New Roman" w:eastAsia="Times New Roman" w:cs="Times New Roman"/>
                <w:kern w:val="0"/>
                <w:sz w:val="20"/>
                <w:szCs w:val="20"/>
              </w:rPr>
            </w:pPr>
          </w:p>
        </w:tc>
        <w:tc>
          <w:tcPr>
            <w:tcW w:w="0" w:type="auto"/>
            <w:vAlign w:val="center"/>
          </w:tcPr>
          <w:p w14:paraId="530F498B">
            <w:pPr>
              <w:widowControl/>
              <w:jc w:val="left"/>
              <w:rPr>
                <w:rFonts w:ascii="Times New Roman" w:hAnsi="Times New Roman" w:eastAsia="Times New Roman" w:cs="Times New Roman"/>
                <w:kern w:val="0"/>
                <w:sz w:val="20"/>
                <w:szCs w:val="20"/>
              </w:rPr>
            </w:pPr>
          </w:p>
        </w:tc>
        <w:tc>
          <w:tcPr>
            <w:tcW w:w="0" w:type="auto"/>
            <w:vAlign w:val="center"/>
          </w:tcPr>
          <w:p w14:paraId="17D67D88">
            <w:pPr>
              <w:widowControl/>
              <w:jc w:val="left"/>
              <w:rPr>
                <w:rFonts w:ascii="Times New Roman" w:hAnsi="Times New Roman" w:eastAsia="Times New Roman" w:cs="Times New Roman"/>
                <w:kern w:val="0"/>
                <w:sz w:val="20"/>
                <w:szCs w:val="20"/>
              </w:rPr>
            </w:pPr>
          </w:p>
        </w:tc>
        <w:tc>
          <w:tcPr>
            <w:tcW w:w="0" w:type="auto"/>
            <w:vAlign w:val="center"/>
          </w:tcPr>
          <w:p w14:paraId="4AFCC803">
            <w:pPr>
              <w:widowControl/>
              <w:jc w:val="left"/>
              <w:rPr>
                <w:rFonts w:ascii="Times New Roman" w:hAnsi="Times New Roman" w:eastAsia="Times New Roman" w:cs="Times New Roman"/>
                <w:kern w:val="0"/>
                <w:sz w:val="20"/>
                <w:szCs w:val="20"/>
              </w:rPr>
            </w:pPr>
          </w:p>
        </w:tc>
      </w:tr>
      <w:tr w14:paraId="2131BDD3">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27511E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2130142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4CC6C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农村道路建设</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7C125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FC4558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EAE1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112CA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C96DD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D4E4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EBD2D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DFF046C">
            <w:pPr>
              <w:widowControl/>
              <w:jc w:val="left"/>
              <w:rPr>
                <w:rFonts w:ascii="Times New Roman" w:hAnsi="Times New Roman" w:eastAsia="Times New Roman" w:cs="Times New Roman"/>
                <w:kern w:val="0"/>
                <w:sz w:val="20"/>
                <w:szCs w:val="20"/>
              </w:rPr>
            </w:pPr>
          </w:p>
        </w:tc>
        <w:tc>
          <w:tcPr>
            <w:tcW w:w="0" w:type="auto"/>
            <w:vAlign w:val="center"/>
          </w:tcPr>
          <w:p w14:paraId="3BA1548B">
            <w:pPr>
              <w:widowControl/>
              <w:jc w:val="left"/>
              <w:rPr>
                <w:rFonts w:ascii="Times New Roman" w:hAnsi="Times New Roman" w:eastAsia="Times New Roman" w:cs="Times New Roman"/>
                <w:kern w:val="0"/>
                <w:sz w:val="20"/>
                <w:szCs w:val="20"/>
              </w:rPr>
            </w:pPr>
          </w:p>
        </w:tc>
        <w:tc>
          <w:tcPr>
            <w:tcW w:w="0" w:type="auto"/>
            <w:vAlign w:val="center"/>
          </w:tcPr>
          <w:p w14:paraId="5082E68F">
            <w:pPr>
              <w:widowControl/>
              <w:jc w:val="left"/>
              <w:rPr>
                <w:rFonts w:ascii="Times New Roman" w:hAnsi="Times New Roman" w:eastAsia="Times New Roman" w:cs="Times New Roman"/>
                <w:kern w:val="0"/>
                <w:sz w:val="20"/>
                <w:szCs w:val="20"/>
              </w:rPr>
            </w:pPr>
          </w:p>
        </w:tc>
        <w:tc>
          <w:tcPr>
            <w:tcW w:w="0" w:type="auto"/>
            <w:vAlign w:val="center"/>
          </w:tcPr>
          <w:p w14:paraId="28B87E28">
            <w:pPr>
              <w:widowControl/>
              <w:jc w:val="left"/>
              <w:rPr>
                <w:rFonts w:ascii="Times New Roman" w:hAnsi="Times New Roman" w:eastAsia="Times New Roman" w:cs="Times New Roman"/>
                <w:kern w:val="0"/>
                <w:sz w:val="20"/>
                <w:szCs w:val="20"/>
              </w:rPr>
            </w:pPr>
          </w:p>
        </w:tc>
        <w:tc>
          <w:tcPr>
            <w:tcW w:w="0" w:type="auto"/>
            <w:vAlign w:val="center"/>
          </w:tcPr>
          <w:p w14:paraId="79A69CF3">
            <w:pPr>
              <w:widowControl/>
              <w:jc w:val="left"/>
              <w:rPr>
                <w:rFonts w:ascii="Times New Roman" w:hAnsi="Times New Roman" w:eastAsia="Times New Roman" w:cs="Times New Roman"/>
                <w:kern w:val="0"/>
                <w:sz w:val="20"/>
                <w:szCs w:val="20"/>
              </w:rPr>
            </w:pPr>
          </w:p>
        </w:tc>
        <w:tc>
          <w:tcPr>
            <w:tcW w:w="0" w:type="auto"/>
            <w:vAlign w:val="center"/>
          </w:tcPr>
          <w:p w14:paraId="128E8B18">
            <w:pPr>
              <w:widowControl/>
              <w:jc w:val="left"/>
              <w:rPr>
                <w:rFonts w:ascii="Times New Roman" w:hAnsi="Times New Roman" w:eastAsia="Times New Roman" w:cs="Times New Roman"/>
                <w:kern w:val="0"/>
                <w:sz w:val="20"/>
                <w:szCs w:val="20"/>
              </w:rPr>
            </w:pPr>
          </w:p>
        </w:tc>
        <w:tc>
          <w:tcPr>
            <w:tcW w:w="0" w:type="auto"/>
            <w:vAlign w:val="center"/>
          </w:tcPr>
          <w:p w14:paraId="35A7DCD3">
            <w:pPr>
              <w:widowControl/>
              <w:jc w:val="left"/>
              <w:rPr>
                <w:rFonts w:ascii="Times New Roman" w:hAnsi="Times New Roman" w:eastAsia="Times New Roman" w:cs="Times New Roman"/>
                <w:kern w:val="0"/>
                <w:sz w:val="20"/>
                <w:szCs w:val="20"/>
              </w:rPr>
            </w:pPr>
          </w:p>
        </w:tc>
        <w:tc>
          <w:tcPr>
            <w:tcW w:w="0" w:type="auto"/>
            <w:vAlign w:val="center"/>
          </w:tcPr>
          <w:p w14:paraId="100CA2D4">
            <w:pPr>
              <w:widowControl/>
              <w:jc w:val="left"/>
              <w:rPr>
                <w:rFonts w:ascii="Times New Roman" w:hAnsi="Times New Roman" w:eastAsia="Times New Roman" w:cs="Times New Roman"/>
                <w:kern w:val="0"/>
                <w:sz w:val="20"/>
                <w:szCs w:val="20"/>
              </w:rPr>
            </w:pPr>
          </w:p>
        </w:tc>
        <w:tc>
          <w:tcPr>
            <w:tcW w:w="0" w:type="auto"/>
            <w:vAlign w:val="center"/>
          </w:tcPr>
          <w:p w14:paraId="726EABE8">
            <w:pPr>
              <w:widowControl/>
              <w:jc w:val="left"/>
              <w:rPr>
                <w:rFonts w:ascii="Times New Roman" w:hAnsi="Times New Roman" w:eastAsia="Times New Roman" w:cs="Times New Roman"/>
                <w:kern w:val="0"/>
                <w:sz w:val="20"/>
                <w:szCs w:val="20"/>
              </w:rPr>
            </w:pPr>
          </w:p>
        </w:tc>
        <w:tc>
          <w:tcPr>
            <w:tcW w:w="0" w:type="auto"/>
            <w:vAlign w:val="center"/>
          </w:tcPr>
          <w:p w14:paraId="031DD1E2">
            <w:pPr>
              <w:widowControl/>
              <w:jc w:val="left"/>
              <w:rPr>
                <w:rFonts w:ascii="Times New Roman" w:hAnsi="Times New Roman" w:eastAsia="Times New Roman" w:cs="Times New Roman"/>
                <w:kern w:val="0"/>
                <w:sz w:val="20"/>
                <w:szCs w:val="20"/>
              </w:rPr>
            </w:pPr>
          </w:p>
        </w:tc>
      </w:tr>
      <w:tr w14:paraId="14814F08">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DD002C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219272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其他农业农村支出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50464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B36D0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957A7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CD553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5684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39B2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F40A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15FFA39">
            <w:pPr>
              <w:widowControl/>
              <w:jc w:val="left"/>
              <w:rPr>
                <w:rFonts w:ascii="Times New Roman" w:hAnsi="Times New Roman" w:eastAsia="Times New Roman" w:cs="Times New Roman"/>
                <w:kern w:val="0"/>
                <w:sz w:val="20"/>
                <w:szCs w:val="20"/>
              </w:rPr>
            </w:pPr>
          </w:p>
        </w:tc>
        <w:tc>
          <w:tcPr>
            <w:tcW w:w="0" w:type="auto"/>
            <w:vAlign w:val="center"/>
          </w:tcPr>
          <w:p w14:paraId="7E0CF8BB">
            <w:pPr>
              <w:widowControl/>
              <w:jc w:val="left"/>
              <w:rPr>
                <w:rFonts w:ascii="Times New Roman" w:hAnsi="Times New Roman" w:eastAsia="Times New Roman" w:cs="Times New Roman"/>
                <w:kern w:val="0"/>
                <w:sz w:val="20"/>
                <w:szCs w:val="20"/>
              </w:rPr>
            </w:pPr>
          </w:p>
        </w:tc>
        <w:tc>
          <w:tcPr>
            <w:tcW w:w="0" w:type="auto"/>
            <w:vAlign w:val="center"/>
          </w:tcPr>
          <w:p w14:paraId="139C4A01">
            <w:pPr>
              <w:widowControl/>
              <w:jc w:val="left"/>
              <w:rPr>
                <w:rFonts w:ascii="Times New Roman" w:hAnsi="Times New Roman" w:eastAsia="Times New Roman" w:cs="Times New Roman"/>
                <w:kern w:val="0"/>
                <w:sz w:val="20"/>
                <w:szCs w:val="20"/>
              </w:rPr>
            </w:pPr>
          </w:p>
        </w:tc>
        <w:tc>
          <w:tcPr>
            <w:tcW w:w="0" w:type="auto"/>
            <w:vAlign w:val="center"/>
          </w:tcPr>
          <w:p w14:paraId="4883D7FF">
            <w:pPr>
              <w:widowControl/>
              <w:jc w:val="left"/>
              <w:rPr>
                <w:rFonts w:ascii="Times New Roman" w:hAnsi="Times New Roman" w:eastAsia="Times New Roman" w:cs="Times New Roman"/>
                <w:kern w:val="0"/>
                <w:sz w:val="20"/>
                <w:szCs w:val="20"/>
              </w:rPr>
            </w:pPr>
          </w:p>
        </w:tc>
        <w:tc>
          <w:tcPr>
            <w:tcW w:w="0" w:type="auto"/>
            <w:vAlign w:val="center"/>
          </w:tcPr>
          <w:p w14:paraId="45D5CFE8">
            <w:pPr>
              <w:widowControl/>
              <w:jc w:val="left"/>
              <w:rPr>
                <w:rFonts w:ascii="Times New Roman" w:hAnsi="Times New Roman" w:eastAsia="Times New Roman" w:cs="Times New Roman"/>
                <w:kern w:val="0"/>
                <w:sz w:val="20"/>
                <w:szCs w:val="20"/>
              </w:rPr>
            </w:pPr>
          </w:p>
        </w:tc>
        <w:tc>
          <w:tcPr>
            <w:tcW w:w="0" w:type="auto"/>
            <w:vAlign w:val="center"/>
          </w:tcPr>
          <w:p w14:paraId="4BD6A8A7">
            <w:pPr>
              <w:widowControl/>
              <w:jc w:val="left"/>
              <w:rPr>
                <w:rFonts w:ascii="Times New Roman" w:hAnsi="Times New Roman" w:eastAsia="Times New Roman" w:cs="Times New Roman"/>
                <w:kern w:val="0"/>
                <w:sz w:val="20"/>
                <w:szCs w:val="20"/>
              </w:rPr>
            </w:pPr>
          </w:p>
        </w:tc>
        <w:tc>
          <w:tcPr>
            <w:tcW w:w="0" w:type="auto"/>
            <w:vAlign w:val="center"/>
          </w:tcPr>
          <w:p w14:paraId="1A1CAD5A">
            <w:pPr>
              <w:widowControl/>
              <w:jc w:val="left"/>
              <w:rPr>
                <w:rFonts w:ascii="Times New Roman" w:hAnsi="Times New Roman" w:eastAsia="Times New Roman" w:cs="Times New Roman"/>
                <w:kern w:val="0"/>
                <w:sz w:val="20"/>
                <w:szCs w:val="20"/>
              </w:rPr>
            </w:pPr>
          </w:p>
        </w:tc>
        <w:tc>
          <w:tcPr>
            <w:tcW w:w="0" w:type="auto"/>
            <w:vAlign w:val="center"/>
          </w:tcPr>
          <w:p w14:paraId="213ECFFB">
            <w:pPr>
              <w:widowControl/>
              <w:jc w:val="left"/>
              <w:rPr>
                <w:rFonts w:ascii="Times New Roman" w:hAnsi="Times New Roman" w:eastAsia="Times New Roman" w:cs="Times New Roman"/>
                <w:kern w:val="0"/>
                <w:sz w:val="20"/>
                <w:szCs w:val="20"/>
              </w:rPr>
            </w:pPr>
          </w:p>
        </w:tc>
        <w:tc>
          <w:tcPr>
            <w:tcW w:w="0" w:type="auto"/>
            <w:vAlign w:val="center"/>
          </w:tcPr>
          <w:p w14:paraId="0B06532F">
            <w:pPr>
              <w:widowControl/>
              <w:jc w:val="left"/>
              <w:rPr>
                <w:rFonts w:ascii="Times New Roman" w:hAnsi="Times New Roman" w:eastAsia="Times New Roman" w:cs="Times New Roman"/>
                <w:kern w:val="0"/>
                <w:sz w:val="20"/>
                <w:szCs w:val="20"/>
              </w:rPr>
            </w:pPr>
          </w:p>
        </w:tc>
        <w:tc>
          <w:tcPr>
            <w:tcW w:w="0" w:type="auto"/>
            <w:vAlign w:val="center"/>
          </w:tcPr>
          <w:p w14:paraId="11DF5A19">
            <w:pPr>
              <w:widowControl/>
              <w:jc w:val="left"/>
              <w:rPr>
                <w:rFonts w:ascii="Times New Roman" w:hAnsi="Times New Roman" w:eastAsia="Times New Roman" w:cs="Times New Roman"/>
                <w:kern w:val="0"/>
                <w:sz w:val="20"/>
                <w:szCs w:val="20"/>
              </w:rPr>
            </w:pPr>
          </w:p>
        </w:tc>
      </w:tr>
      <w:tr w14:paraId="1E262FE9">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AB2867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FEC77B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林业和草原</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8765D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18.55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3F9F4F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18.55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DC083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05677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DD3CF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891F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FEDB9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92B71E0">
            <w:pPr>
              <w:widowControl/>
              <w:jc w:val="left"/>
              <w:rPr>
                <w:rFonts w:ascii="Times New Roman" w:hAnsi="Times New Roman" w:eastAsia="Times New Roman" w:cs="Times New Roman"/>
                <w:kern w:val="0"/>
                <w:sz w:val="20"/>
                <w:szCs w:val="20"/>
              </w:rPr>
            </w:pPr>
          </w:p>
        </w:tc>
        <w:tc>
          <w:tcPr>
            <w:tcW w:w="0" w:type="auto"/>
            <w:vAlign w:val="center"/>
          </w:tcPr>
          <w:p w14:paraId="0C9B8272">
            <w:pPr>
              <w:widowControl/>
              <w:jc w:val="left"/>
              <w:rPr>
                <w:rFonts w:ascii="Times New Roman" w:hAnsi="Times New Roman" w:eastAsia="Times New Roman" w:cs="Times New Roman"/>
                <w:kern w:val="0"/>
                <w:sz w:val="20"/>
                <w:szCs w:val="20"/>
              </w:rPr>
            </w:pPr>
          </w:p>
        </w:tc>
        <w:tc>
          <w:tcPr>
            <w:tcW w:w="0" w:type="auto"/>
            <w:vAlign w:val="center"/>
          </w:tcPr>
          <w:p w14:paraId="07922141">
            <w:pPr>
              <w:widowControl/>
              <w:jc w:val="left"/>
              <w:rPr>
                <w:rFonts w:ascii="Times New Roman" w:hAnsi="Times New Roman" w:eastAsia="Times New Roman" w:cs="Times New Roman"/>
                <w:kern w:val="0"/>
                <w:sz w:val="20"/>
                <w:szCs w:val="20"/>
              </w:rPr>
            </w:pPr>
          </w:p>
        </w:tc>
        <w:tc>
          <w:tcPr>
            <w:tcW w:w="0" w:type="auto"/>
            <w:vAlign w:val="center"/>
          </w:tcPr>
          <w:p w14:paraId="32414C4E">
            <w:pPr>
              <w:widowControl/>
              <w:jc w:val="left"/>
              <w:rPr>
                <w:rFonts w:ascii="Times New Roman" w:hAnsi="Times New Roman" w:eastAsia="Times New Roman" w:cs="Times New Roman"/>
                <w:kern w:val="0"/>
                <w:sz w:val="20"/>
                <w:szCs w:val="20"/>
              </w:rPr>
            </w:pPr>
          </w:p>
        </w:tc>
        <w:tc>
          <w:tcPr>
            <w:tcW w:w="0" w:type="auto"/>
            <w:vAlign w:val="center"/>
          </w:tcPr>
          <w:p w14:paraId="1C9EA705">
            <w:pPr>
              <w:widowControl/>
              <w:jc w:val="left"/>
              <w:rPr>
                <w:rFonts w:ascii="Times New Roman" w:hAnsi="Times New Roman" w:eastAsia="Times New Roman" w:cs="Times New Roman"/>
                <w:kern w:val="0"/>
                <w:sz w:val="20"/>
                <w:szCs w:val="20"/>
              </w:rPr>
            </w:pPr>
          </w:p>
        </w:tc>
        <w:tc>
          <w:tcPr>
            <w:tcW w:w="0" w:type="auto"/>
            <w:vAlign w:val="center"/>
          </w:tcPr>
          <w:p w14:paraId="4F3300CD">
            <w:pPr>
              <w:widowControl/>
              <w:jc w:val="left"/>
              <w:rPr>
                <w:rFonts w:ascii="Times New Roman" w:hAnsi="Times New Roman" w:eastAsia="Times New Roman" w:cs="Times New Roman"/>
                <w:kern w:val="0"/>
                <w:sz w:val="20"/>
                <w:szCs w:val="20"/>
              </w:rPr>
            </w:pPr>
          </w:p>
        </w:tc>
        <w:tc>
          <w:tcPr>
            <w:tcW w:w="0" w:type="auto"/>
            <w:vAlign w:val="center"/>
          </w:tcPr>
          <w:p w14:paraId="5A113346">
            <w:pPr>
              <w:widowControl/>
              <w:jc w:val="left"/>
              <w:rPr>
                <w:rFonts w:ascii="Times New Roman" w:hAnsi="Times New Roman" w:eastAsia="Times New Roman" w:cs="Times New Roman"/>
                <w:kern w:val="0"/>
                <w:sz w:val="20"/>
                <w:szCs w:val="20"/>
              </w:rPr>
            </w:pPr>
          </w:p>
        </w:tc>
        <w:tc>
          <w:tcPr>
            <w:tcW w:w="0" w:type="auto"/>
            <w:vAlign w:val="center"/>
          </w:tcPr>
          <w:p w14:paraId="37E70740">
            <w:pPr>
              <w:widowControl/>
              <w:jc w:val="left"/>
              <w:rPr>
                <w:rFonts w:ascii="Times New Roman" w:hAnsi="Times New Roman" w:eastAsia="Times New Roman" w:cs="Times New Roman"/>
                <w:kern w:val="0"/>
                <w:sz w:val="20"/>
                <w:szCs w:val="20"/>
              </w:rPr>
            </w:pPr>
          </w:p>
        </w:tc>
        <w:tc>
          <w:tcPr>
            <w:tcW w:w="0" w:type="auto"/>
            <w:vAlign w:val="center"/>
          </w:tcPr>
          <w:p w14:paraId="7CAB7DB0">
            <w:pPr>
              <w:widowControl/>
              <w:jc w:val="left"/>
              <w:rPr>
                <w:rFonts w:ascii="Times New Roman" w:hAnsi="Times New Roman" w:eastAsia="Times New Roman" w:cs="Times New Roman"/>
                <w:kern w:val="0"/>
                <w:sz w:val="20"/>
                <w:szCs w:val="20"/>
              </w:rPr>
            </w:pPr>
          </w:p>
        </w:tc>
        <w:tc>
          <w:tcPr>
            <w:tcW w:w="0" w:type="auto"/>
            <w:vAlign w:val="center"/>
          </w:tcPr>
          <w:p w14:paraId="7BC84203">
            <w:pPr>
              <w:widowControl/>
              <w:jc w:val="left"/>
              <w:rPr>
                <w:rFonts w:ascii="Times New Roman" w:hAnsi="Times New Roman" w:eastAsia="Times New Roman" w:cs="Times New Roman"/>
                <w:kern w:val="0"/>
                <w:sz w:val="20"/>
                <w:szCs w:val="20"/>
              </w:rPr>
            </w:pPr>
          </w:p>
        </w:tc>
      </w:tr>
      <w:tr w14:paraId="6B83BE0F">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2DDE66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47DB45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C72F3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12.37</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B378B8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12.37</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2DB06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89189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88D1C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0C8B7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F016E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B721EBE">
            <w:pPr>
              <w:widowControl/>
              <w:jc w:val="left"/>
              <w:rPr>
                <w:rFonts w:ascii="Times New Roman" w:hAnsi="Times New Roman" w:eastAsia="Times New Roman" w:cs="Times New Roman"/>
                <w:kern w:val="0"/>
                <w:sz w:val="20"/>
                <w:szCs w:val="20"/>
              </w:rPr>
            </w:pPr>
          </w:p>
        </w:tc>
        <w:tc>
          <w:tcPr>
            <w:tcW w:w="0" w:type="auto"/>
            <w:vAlign w:val="center"/>
          </w:tcPr>
          <w:p w14:paraId="0EABB228">
            <w:pPr>
              <w:widowControl/>
              <w:jc w:val="left"/>
              <w:rPr>
                <w:rFonts w:ascii="Times New Roman" w:hAnsi="Times New Roman" w:eastAsia="Times New Roman" w:cs="Times New Roman"/>
                <w:kern w:val="0"/>
                <w:sz w:val="20"/>
                <w:szCs w:val="20"/>
              </w:rPr>
            </w:pPr>
          </w:p>
        </w:tc>
        <w:tc>
          <w:tcPr>
            <w:tcW w:w="0" w:type="auto"/>
            <w:vAlign w:val="center"/>
          </w:tcPr>
          <w:p w14:paraId="1E353C52">
            <w:pPr>
              <w:widowControl/>
              <w:jc w:val="left"/>
              <w:rPr>
                <w:rFonts w:ascii="Times New Roman" w:hAnsi="Times New Roman" w:eastAsia="Times New Roman" w:cs="Times New Roman"/>
                <w:kern w:val="0"/>
                <w:sz w:val="20"/>
                <w:szCs w:val="20"/>
              </w:rPr>
            </w:pPr>
          </w:p>
        </w:tc>
        <w:tc>
          <w:tcPr>
            <w:tcW w:w="0" w:type="auto"/>
            <w:vAlign w:val="center"/>
          </w:tcPr>
          <w:p w14:paraId="05C9E733">
            <w:pPr>
              <w:widowControl/>
              <w:jc w:val="left"/>
              <w:rPr>
                <w:rFonts w:ascii="Times New Roman" w:hAnsi="Times New Roman" w:eastAsia="Times New Roman" w:cs="Times New Roman"/>
                <w:kern w:val="0"/>
                <w:sz w:val="20"/>
                <w:szCs w:val="20"/>
              </w:rPr>
            </w:pPr>
          </w:p>
        </w:tc>
        <w:tc>
          <w:tcPr>
            <w:tcW w:w="0" w:type="auto"/>
            <w:vAlign w:val="center"/>
          </w:tcPr>
          <w:p w14:paraId="1787BDEA">
            <w:pPr>
              <w:widowControl/>
              <w:jc w:val="left"/>
              <w:rPr>
                <w:rFonts w:ascii="Times New Roman" w:hAnsi="Times New Roman" w:eastAsia="Times New Roman" w:cs="Times New Roman"/>
                <w:kern w:val="0"/>
                <w:sz w:val="20"/>
                <w:szCs w:val="20"/>
              </w:rPr>
            </w:pPr>
          </w:p>
        </w:tc>
        <w:tc>
          <w:tcPr>
            <w:tcW w:w="0" w:type="auto"/>
            <w:vAlign w:val="center"/>
          </w:tcPr>
          <w:p w14:paraId="6E190566">
            <w:pPr>
              <w:widowControl/>
              <w:jc w:val="left"/>
              <w:rPr>
                <w:rFonts w:ascii="Times New Roman" w:hAnsi="Times New Roman" w:eastAsia="Times New Roman" w:cs="Times New Roman"/>
                <w:kern w:val="0"/>
                <w:sz w:val="20"/>
                <w:szCs w:val="20"/>
              </w:rPr>
            </w:pPr>
          </w:p>
        </w:tc>
        <w:tc>
          <w:tcPr>
            <w:tcW w:w="0" w:type="auto"/>
            <w:vAlign w:val="center"/>
          </w:tcPr>
          <w:p w14:paraId="30D00EDB">
            <w:pPr>
              <w:widowControl/>
              <w:jc w:val="left"/>
              <w:rPr>
                <w:rFonts w:ascii="Times New Roman" w:hAnsi="Times New Roman" w:eastAsia="Times New Roman" w:cs="Times New Roman"/>
                <w:kern w:val="0"/>
                <w:sz w:val="20"/>
                <w:szCs w:val="20"/>
              </w:rPr>
            </w:pPr>
          </w:p>
        </w:tc>
        <w:tc>
          <w:tcPr>
            <w:tcW w:w="0" w:type="auto"/>
            <w:vAlign w:val="center"/>
          </w:tcPr>
          <w:p w14:paraId="3468C59B">
            <w:pPr>
              <w:widowControl/>
              <w:jc w:val="left"/>
              <w:rPr>
                <w:rFonts w:ascii="Times New Roman" w:hAnsi="Times New Roman" w:eastAsia="Times New Roman" w:cs="Times New Roman"/>
                <w:kern w:val="0"/>
                <w:sz w:val="20"/>
                <w:szCs w:val="20"/>
              </w:rPr>
            </w:pPr>
          </w:p>
        </w:tc>
        <w:tc>
          <w:tcPr>
            <w:tcW w:w="0" w:type="auto"/>
            <w:vAlign w:val="center"/>
          </w:tcPr>
          <w:p w14:paraId="4A2C5732">
            <w:pPr>
              <w:widowControl/>
              <w:jc w:val="left"/>
              <w:rPr>
                <w:rFonts w:ascii="Times New Roman" w:hAnsi="Times New Roman" w:eastAsia="Times New Roman" w:cs="Times New Roman"/>
                <w:kern w:val="0"/>
                <w:sz w:val="20"/>
                <w:szCs w:val="20"/>
              </w:rPr>
            </w:pPr>
          </w:p>
        </w:tc>
        <w:tc>
          <w:tcPr>
            <w:tcW w:w="0" w:type="auto"/>
            <w:vAlign w:val="center"/>
          </w:tcPr>
          <w:p w14:paraId="1A50E0FF">
            <w:pPr>
              <w:widowControl/>
              <w:jc w:val="left"/>
              <w:rPr>
                <w:rFonts w:ascii="Times New Roman" w:hAnsi="Times New Roman" w:eastAsia="Times New Roman" w:cs="Times New Roman"/>
                <w:kern w:val="0"/>
                <w:sz w:val="20"/>
                <w:szCs w:val="20"/>
              </w:rPr>
            </w:pPr>
          </w:p>
        </w:tc>
      </w:tr>
      <w:tr w14:paraId="05003534">
        <w:tblPrEx>
          <w:tblCellMar>
            <w:top w:w="15" w:type="dxa"/>
            <w:left w:w="15" w:type="dxa"/>
            <w:bottom w:w="15" w:type="dxa"/>
            <w:right w:w="15" w:type="dxa"/>
          </w:tblCellMar>
        </w:tblPrEx>
        <w:trPr>
          <w:trHeight w:val="405"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E4BB7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2130209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B486C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森林生态效益补偿</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2E541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9E7B1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A26CB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4A37B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DE3C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A677F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3F159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A0913E0">
            <w:pPr>
              <w:widowControl/>
              <w:jc w:val="left"/>
              <w:rPr>
                <w:rFonts w:ascii="Times New Roman" w:hAnsi="Times New Roman" w:eastAsia="Times New Roman" w:cs="Times New Roman"/>
                <w:kern w:val="0"/>
                <w:sz w:val="20"/>
                <w:szCs w:val="20"/>
              </w:rPr>
            </w:pPr>
          </w:p>
        </w:tc>
        <w:tc>
          <w:tcPr>
            <w:tcW w:w="0" w:type="auto"/>
            <w:vAlign w:val="center"/>
          </w:tcPr>
          <w:p w14:paraId="2252DBD1">
            <w:pPr>
              <w:widowControl/>
              <w:jc w:val="left"/>
              <w:rPr>
                <w:rFonts w:ascii="Times New Roman" w:hAnsi="Times New Roman" w:eastAsia="Times New Roman" w:cs="Times New Roman"/>
                <w:kern w:val="0"/>
                <w:sz w:val="20"/>
                <w:szCs w:val="20"/>
              </w:rPr>
            </w:pPr>
          </w:p>
        </w:tc>
        <w:tc>
          <w:tcPr>
            <w:tcW w:w="0" w:type="auto"/>
            <w:vAlign w:val="center"/>
          </w:tcPr>
          <w:p w14:paraId="729C9AE6">
            <w:pPr>
              <w:widowControl/>
              <w:jc w:val="left"/>
              <w:rPr>
                <w:rFonts w:ascii="Times New Roman" w:hAnsi="Times New Roman" w:eastAsia="Times New Roman" w:cs="Times New Roman"/>
                <w:kern w:val="0"/>
                <w:sz w:val="20"/>
                <w:szCs w:val="20"/>
              </w:rPr>
            </w:pPr>
          </w:p>
        </w:tc>
        <w:tc>
          <w:tcPr>
            <w:tcW w:w="0" w:type="auto"/>
            <w:vAlign w:val="center"/>
          </w:tcPr>
          <w:p w14:paraId="0B944FBA">
            <w:pPr>
              <w:widowControl/>
              <w:jc w:val="left"/>
              <w:rPr>
                <w:rFonts w:ascii="Times New Roman" w:hAnsi="Times New Roman" w:eastAsia="Times New Roman" w:cs="Times New Roman"/>
                <w:kern w:val="0"/>
                <w:sz w:val="20"/>
                <w:szCs w:val="20"/>
              </w:rPr>
            </w:pPr>
          </w:p>
        </w:tc>
        <w:tc>
          <w:tcPr>
            <w:tcW w:w="0" w:type="auto"/>
            <w:vAlign w:val="center"/>
          </w:tcPr>
          <w:p w14:paraId="2768FFCE">
            <w:pPr>
              <w:widowControl/>
              <w:jc w:val="left"/>
              <w:rPr>
                <w:rFonts w:ascii="Times New Roman" w:hAnsi="Times New Roman" w:eastAsia="Times New Roman" w:cs="Times New Roman"/>
                <w:kern w:val="0"/>
                <w:sz w:val="20"/>
                <w:szCs w:val="20"/>
              </w:rPr>
            </w:pPr>
          </w:p>
        </w:tc>
        <w:tc>
          <w:tcPr>
            <w:tcW w:w="0" w:type="auto"/>
            <w:vAlign w:val="center"/>
          </w:tcPr>
          <w:p w14:paraId="74C17914">
            <w:pPr>
              <w:widowControl/>
              <w:jc w:val="left"/>
              <w:rPr>
                <w:rFonts w:ascii="Times New Roman" w:hAnsi="Times New Roman" w:eastAsia="Times New Roman" w:cs="Times New Roman"/>
                <w:kern w:val="0"/>
                <w:sz w:val="20"/>
                <w:szCs w:val="20"/>
              </w:rPr>
            </w:pPr>
          </w:p>
        </w:tc>
        <w:tc>
          <w:tcPr>
            <w:tcW w:w="0" w:type="auto"/>
            <w:vAlign w:val="center"/>
          </w:tcPr>
          <w:p w14:paraId="3351148E">
            <w:pPr>
              <w:widowControl/>
              <w:jc w:val="left"/>
              <w:rPr>
                <w:rFonts w:ascii="Times New Roman" w:hAnsi="Times New Roman" w:eastAsia="Times New Roman" w:cs="Times New Roman"/>
                <w:kern w:val="0"/>
                <w:sz w:val="20"/>
                <w:szCs w:val="20"/>
              </w:rPr>
            </w:pPr>
          </w:p>
        </w:tc>
        <w:tc>
          <w:tcPr>
            <w:tcW w:w="0" w:type="auto"/>
            <w:vAlign w:val="center"/>
          </w:tcPr>
          <w:p w14:paraId="71992296">
            <w:pPr>
              <w:widowControl/>
              <w:jc w:val="left"/>
              <w:rPr>
                <w:rFonts w:ascii="Times New Roman" w:hAnsi="Times New Roman" w:eastAsia="Times New Roman" w:cs="Times New Roman"/>
                <w:kern w:val="0"/>
                <w:sz w:val="20"/>
                <w:szCs w:val="20"/>
              </w:rPr>
            </w:pPr>
          </w:p>
        </w:tc>
        <w:tc>
          <w:tcPr>
            <w:tcW w:w="0" w:type="auto"/>
            <w:vAlign w:val="center"/>
          </w:tcPr>
          <w:p w14:paraId="448FF06A">
            <w:pPr>
              <w:widowControl/>
              <w:jc w:val="left"/>
              <w:rPr>
                <w:rFonts w:ascii="Times New Roman" w:hAnsi="Times New Roman" w:eastAsia="Times New Roman" w:cs="Times New Roman"/>
                <w:kern w:val="0"/>
                <w:sz w:val="20"/>
                <w:szCs w:val="20"/>
              </w:rPr>
            </w:pPr>
          </w:p>
        </w:tc>
        <w:tc>
          <w:tcPr>
            <w:tcW w:w="0" w:type="auto"/>
            <w:vAlign w:val="center"/>
          </w:tcPr>
          <w:p w14:paraId="1108CE58">
            <w:pPr>
              <w:widowControl/>
              <w:jc w:val="left"/>
              <w:rPr>
                <w:rFonts w:ascii="Times New Roman" w:hAnsi="Times New Roman" w:eastAsia="Times New Roman" w:cs="Times New Roman"/>
                <w:kern w:val="0"/>
                <w:sz w:val="20"/>
                <w:szCs w:val="20"/>
              </w:rPr>
            </w:pPr>
          </w:p>
        </w:tc>
      </w:tr>
      <w:tr w14:paraId="7F145F33">
        <w:tblPrEx>
          <w:tblCellMar>
            <w:top w:w="15" w:type="dxa"/>
            <w:left w:w="15" w:type="dxa"/>
            <w:bottom w:w="15" w:type="dxa"/>
            <w:right w:w="15" w:type="dxa"/>
          </w:tblCellMar>
        </w:tblPrEx>
        <w:trPr>
          <w:trHeight w:val="375"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EE4C7A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21303</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1DCD35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水利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CA5E1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18EE8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B5E54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97E0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5AE0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4DE8E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25042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1F7CC51">
            <w:pPr>
              <w:widowControl/>
              <w:jc w:val="left"/>
              <w:rPr>
                <w:rFonts w:ascii="Times New Roman" w:hAnsi="Times New Roman" w:eastAsia="Times New Roman" w:cs="Times New Roman"/>
                <w:kern w:val="0"/>
                <w:sz w:val="20"/>
                <w:szCs w:val="20"/>
              </w:rPr>
            </w:pPr>
          </w:p>
        </w:tc>
        <w:tc>
          <w:tcPr>
            <w:tcW w:w="0" w:type="auto"/>
            <w:vAlign w:val="center"/>
          </w:tcPr>
          <w:p w14:paraId="4D27C9EB">
            <w:pPr>
              <w:widowControl/>
              <w:jc w:val="left"/>
              <w:rPr>
                <w:rFonts w:ascii="Times New Roman" w:hAnsi="Times New Roman" w:eastAsia="Times New Roman" w:cs="Times New Roman"/>
                <w:kern w:val="0"/>
                <w:sz w:val="20"/>
                <w:szCs w:val="20"/>
              </w:rPr>
            </w:pPr>
          </w:p>
        </w:tc>
        <w:tc>
          <w:tcPr>
            <w:tcW w:w="0" w:type="auto"/>
            <w:vAlign w:val="center"/>
          </w:tcPr>
          <w:p w14:paraId="03039D09">
            <w:pPr>
              <w:widowControl/>
              <w:jc w:val="left"/>
              <w:rPr>
                <w:rFonts w:ascii="Times New Roman" w:hAnsi="Times New Roman" w:eastAsia="Times New Roman" w:cs="Times New Roman"/>
                <w:kern w:val="0"/>
                <w:sz w:val="20"/>
                <w:szCs w:val="20"/>
              </w:rPr>
            </w:pPr>
          </w:p>
        </w:tc>
        <w:tc>
          <w:tcPr>
            <w:tcW w:w="0" w:type="auto"/>
            <w:vAlign w:val="center"/>
          </w:tcPr>
          <w:p w14:paraId="776755FE">
            <w:pPr>
              <w:widowControl/>
              <w:jc w:val="left"/>
              <w:rPr>
                <w:rFonts w:ascii="Times New Roman" w:hAnsi="Times New Roman" w:eastAsia="Times New Roman" w:cs="Times New Roman"/>
                <w:kern w:val="0"/>
                <w:sz w:val="20"/>
                <w:szCs w:val="20"/>
              </w:rPr>
            </w:pPr>
          </w:p>
        </w:tc>
        <w:tc>
          <w:tcPr>
            <w:tcW w:w="0" w:type="auto"/>
            <w:vAlign w:val="center"/>
          </w:tcPr>
          <w:p w14:paraId="56C42B24">
            <w:pPr>
              <w:widowControl/>
              <w:jc w:val="left"/>
              <w:rPr>
                <w:rFonts w:ascii="Times New Roman" w:hAnsi="Times New Roman" w:eastAsia="Times New Roman" w:cs="Times New Roman"/>
                <w:kern w:val="0"/>
                <w:sz w:val="20"/>
                <w:szCs w:val="20"/>
              </w:rPr>
            </w:pPr>
          </w:p>
        </w:tc>
        <w:tc>
          <w:tcPr>
            <w:tcW w:w="0" w:type="auto"/>
            <w:vAlign w:val="center"/>
          </w:tcPr>
          <w:p w14:paraId="31279FB9">
            <w:pPr>
              <w:widowControl/>
              <w:jc w:val="left"/>
              <w:rPr>
                <w:rFonts w:ascii="Times New Roman" w:hAnsi="Times New Roman" w:eastAsia="Times New Roman" w:cs="Times New Roman"/>
                <w:kern w:val="0"/>
                <w:sz w:val="20"/>
                <w:szCs w:val="20"/>
              </w:rPr>
            </w:pPr>
          </w:p>
        </w:tc>
        <w:tc>
          <w:tcPr>
            <w:tcW w:w="0" w:type="auto"/>
            <w:vAlign w:val="center"/>
          </w:tcPr>
          <w:p w14:paraId="20340031">
            <w:pPr>
              <w:widowControl/>
              <w:jc w:val="left"/>
              <w:rPr>
                <w:rFonts w:ascii="Times New Roman" w:hAnsi="Times New Roman" w:eastAsia="Times New Roman" w:cs="Times New Roman"/>
                <w:kern w:val="0"/>
                <w:sz w:val="20"/>
                <w:szCs w:val="20"/>
              </w:rPr>
            </w:pPr>
          </w:p>
        </w:tc>
        <w:tc>
          <w:tcPr>
            <w:tcW w:w="0" w:type="auto"/>
            <w:vAlign w:val="center"/>
          </w:tcPr>
          <w:p w14:paraId="3029B91C">
            <w:pPr>
              <w:widowControl/>
              <w:jc w:val="left"/>
              <w:rPr>
                <w:rFonts w:ascii="Times New Roman" w:hAnsi="Times New Roman" w:eastAsia="Times New Roman" w:cs="Times New Roman"/>
                <w:kern w:val="0"/>
                <w:sz w:val="20"/>
                <w:szCs w:val="20"/>
              </w:rPr>
            </w:pPr>
          </w:p>
        </w:tc>
        <w:tc>
          <w:tcPr>
            <w:tcW w:w="0" w:type="auto"/>
            <w:vAlign w:val="center"/>
          </w:tcPr>
          <w:p w14:paraId="342CB1ED">
            <w:pPr>
              <w:widowControl/>
              <w:jc w:val="left"/>
              <w:rPr>
                <w:rFonts w:ascii="Times New Roman" w:hAnsi="Times New Roman" w:eastAsia="Times New Roman" w:cs="Times New Roman"/>
                <w:kern w:val="0"/>
                <w:sz w:val="20"/>
                <w:szCs w:val="20"/>
              </w:rPr>
            </w:pPr>
          </w:p>
        </w:tc>
        <w:tc>
          <w:tcPr>
            <w:tcW w:w="0" w:type="auto"/>
            <w:vAlign w:val="center"/>
          </w:tcPr>
          <w:p w14:paraId="640023AE">
            <w:pPr>
              <w:widowControl/>
              <w:jc w:val="left"/>
              <w:rPr>
                <w:rFonts w:ascii="Times New Roman" w:hAnsi="Times New Roman" w:eastAsia="Times New Roman" w:cs="Times New Roman"/>
                <w:kern w:val="0"/>
                <w:sz w:val="20"/>
                <w:szCs w:val="20"/>
              </w:rPr>
            </w:pPr>
          </w:p>
        </w:tc>
      </w:tr>
      <w:tr w14:paraId="21A13396">
        <w:tblPrEx>
          <w:tblCellMar>
            <w:top w:w="15" w:type="dxa"/>
            <w:left w:w="15" w:type="dxa"/>
            <w:bottom w:w="15" w:type="dxa"/>
            <w:right w:w="15" w:type="dxa"/>
          </w:tblCellMar>
        </w:tblPrEx>
        <w:trPr>
          <w:trHeight w:val="36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3AFB0F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2130314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AAD4AA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防汛</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B0FE6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1C80C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521B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B5CB9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B697D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511B2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4C2A9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7A71832">
            <w:pPr>
              <w:widowControl/>
              <w:jc w:val="left"/>
              <w:rPr>
                <w:rFonts w:ascii="Times New Roman" w:hAnsi="Times New Roman" w:eastAsia="Times New Roman" w:cs="Times New Roman"/>
                <w:kern w:val="0"/>
                <w:sz w:val="20"/>
                <w:szCs w:val="20"/>
              </w:rPr>
            </w:pPr>
          </w:p>
        </w:tc>
        <w:tc>
          <w:tcPr>
            <w:tcW w:w="0" w:type="auto"/>
            <w:vAlign w:val="center"/>
          </w:tcPr>
          <w:p w14:paraId="08F40D70">
            <w:pPr>
              <w:widowControl/>
              <w:jc w:val="left"/>
              <w:rPr>
                <w:rFonts w:ascii="Times New Roman" w:hAnsi="Times New Roman" w:eastAsia="Times New Roman" w:cs="Times New Roman"/>
                <w:kern w:val="0"/>
                <w:sz w:val="20"/>
                <w:szCs w:val="20"/>
              </w:rPr>
            </w:pPr>
          </w:p>
        </w:tc>
        <w:tc>
          <w:tcPr>
            <w:tcW w:w="0" w:type="auto"/>
            <w:vAlign w:val="center"/>
          </w:tcPr>
          <w:p w14:paraId="789FC163">
            <w:pPr>
              <w:widowControl/>
              <w:jc w:val="left"/>
              <w:rPr>
                <w:rFonts w:ascii="Times New Roman" w:hAnsi="Times New Roman" w:eastAsia="Times New Roman" w:cs="Times New Roman"/>
                <w:kern w:val="0"/>
                <w:sz w:val="20"/>
                <w:szCs w:val="20"/>
              </w:rPr>
            </w:pPr>
          </w:p>
        </w:tc>
        <w:tc>
          <w:tcPr>
            <w:tcW w:w="0" w:type="auto"/>
            <w:vAlign w:val="center"/>
          </w:tcPr>
          <w:p w14:paraId="21070C6B">
            <w:pPr>
              <w:widowControl/>
              <w:jc w:val="left"/>
              <w:rPr>
                <w:rFonts w:ascii="Times New Roman" w:hAnsi="Times New Roman" w:eastAsia="Times New Roman" w:cs="Times New Roman"/>
                <w:kern w:val="0"/>
                <w:sz w:val="20"/>
                <w:szCs w:val="20"/>
              </w:rPr>
            </w:pPr>
          </w:p>
        </w:tc>
        <w:tc>
          <w:tcPr>
            <w:tcW w:w="0" w:type="auto"/>
            <w:vAlign w:val="center"/>
          </w:tcPr>
          <w:p w14:paraId="50597583">
            <w:pPr>
              <w:widowControl/>
              <w:jc w:val="left"/>
              <w:rPr>
                <w:rFonts w:ascii="Times New Roman" w:hAnsi="Times New Roman" w:eastAsia="Times New Roman" w:cs="Times New Roman"/>
                <w:kern w:val="0"/>
                <w:sz w:val="20"/>
                <w:szCs w:val="20"/>
              </w:rPr>
            </w:pPr>
          </w:p>
        </w:tc>
        <w:tc>
          <w:tcPr>
            <w:tcW w:w="0" w:type="auto"/>
            <w:vAlign w:val="center"/>
          </w:tcPr>
          <w:p w14:paraId="1EEE0B25">
            <w:pPr>
              <w:widowControl/>
              <w:jc w:val="left"/>
              <w:rPr>
                <w:rFonts w:ascii="Times New Roman" w:hAnsi="Times New Roman" w:eastAsia="Times New Roman" w:cs="Times New Roman"/>
                <w:kern w:val="0"/>
                <w:sz w:val="20"/>
                <w:szCs w:val="20"/>
              </w:rPr>
            </w:pPr>
          </w:p>
        </w:tc>
        <w:tc>
          <w:tcPr>
            <w:tcW w:w="0" w:type="auto"/>
            <w:vAlign w:val="center"/>
          </w:tcPr>
          <w:p w14:paraId="6F59027C">
            <w:pPr>
              <w:widowControl/>
              <w:jc w:val="left"/>
              <w:rPr>
                <w:rFonts w:ascii="Times New Roman" w:hAnsi="Times New Roman" w:eastAsia="Times New Roman" w:cs="Times New Roman"/>
                <w:kern w:val="0"/>
                <w:sz w:val="20"/>
                <w:szCs w:val="20"/>
              </w:rPr>
            </w:pPr>
          </w:p>
        </w:tc>
        <w:tc>
          <w:tcPr>
            <w:tcW w:w="0" w:type="auto"/>
            <w:vAlign w:val="center"/>
          </w:tcPr>
          <w:p w14:paraId="09DA6094">
            <w:pPr>
              <w:widowControl/>
              <w:jc w:val="left"/>
              <w:rPr>
                <w:rFonts w:ascii="Times New Roman" w:hAnsi="Times New Roman" w:eastAsia="Times New Roman" w:cs="Times New Roman"/>
                <w:kern w:val="0"/>
                <w:sz w:val="20"/>
                <w:szCs w:val="20"/>
              </w:rPr>
            </w:pPr>
          </w:p>
        </w:tc>
        <w:tc>
          <w:tcPr>
            <w:tcW w:w="0" w:type="auto"/>
            <w:vAlign w:val="center"/>
          </w:tcPr>
          <w:p w14:paraId="0BA12487">
            <w:pPr>
              <w:widowControl/>
              <w:jc w:val="left"/>
              <w:rPr>
                <w:rFonts w:ascii="Times New Roman" w:hAnsi="Times New Roman" w:eastAsia="Times New Roman" w:cs="Times New Roman"/>
                <w:kern w:val="0"/>
                <w:sz w:val="20"/>
                <w:szCs w:val="20"/>
              </w:rPr>
            </w:pPr>
          </w:p>
        </w:tc>
        <w:tc>
          <w:tcPr>
            <w:tcW w:w="0" w:type="auto"/>
            <w:vAlign w:val="center"/>
          </w:tcPr>
          <w:p w14:paraId="425647AF">
            <w:pPr>
              <w:widowControl/>
              <w:jc w:val="left"/>
              <w:rPr>
                <w:rFonts w:ascii="Times New Roman" w:hAnsi="Times New Roman" w:eastAsia="Times New Roman" w:cs="Times New Roman"/>
                <w:kern w:val="0"/>
                <w:sz w:val="20"/>
                <w:szCs w:val="20"/>
              </w:rPr>
            </w:pPr>
          </w:p>
        </w:tc>
      </w:tr>
      <w:tr w14:paraId="13A65BF9">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5E9375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3DB328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扶贫</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6E813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301.68</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7C9BF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301.68</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4C46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52EC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9ADE9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342DD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7CEC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292530D">
            <w:pPr>
              <w:widowControl/>
              <w:jc w:val="left"/>
              <w:rPr>
                <w:rFonts w:ascii="Times New Roman" w:hAnsi="Times New Roman" w:eastAsia="Times New Roman" w:cs="Times New Roman"/>
                <w:kern w:val="0"/>
                <w:sz w:val="20"/>
                <w:szCs w:val="20"/>
              </w:rPr>
            </w:pPr>
          </w:p>
        </w:tc>
        <w:tc>
          <w:tcPr>
            <w:tcW w:w="0" w:type="auto"/>
            <w:vAlign w:val="center"/>
          </w:tcPr>
          <w:p w14:paraId="7980378A">
            <w:pPr>
              <w:widowControl/>
              <w:jc w:val="left"/>
              <w:rPr>
                <w:rFonts w:ascii="Times New Roman" w:hAnsi="Times New Roman" w:eastAsia="Times New Roman" w:cs="Times New Roman"/>
                <w:kern w:val="0"/>
                <w:sz w:val="20"/>
                <w:szCs w:val="20"/>
              </w:rPr>
            </w:pPr>
          </w:p>
        </w:tc>
        <w:tc>
          <w:tcPr>
            <w:tcW w:w="0" w:type="auto"/>
            <w:vAlign w:val="center"/>
          </w:tcPr>
          <w:p w14:paraId="1C20A551">
            <w:pPr>
              <w:widowControl/>
              <w:jc w:val="left"/>
              <w:rPr>
                <w:rFonts w:ascii="Times New Roman" w:hAnsi="Times New Roman" w:eastAsia="Times New Roman" w:cs="Times New Roman"/>
                <w:kern w:val="0"/>
                <w:sz w:val="20"/>
                <w:szCs w:val="20"/>
              </w:rPr>
            </w:pPr>
          </w:p>
        </w:tc>
        <w:tc>
          <w:tcPr>
            <w:tcW w:w="0" w:type="auto"/>
            <w:vAlign w:val="center"/>
          </w:tcPr>
          <w:p w14:paraId="0291013A">
            <w:pPr>
              <w:widowControl/>
              <w:jc w:val="left"/>
              <w:rPr>
                <w:rFonts w:ascii="Times New Roman" w:hAnsi="Times New Roman" w:eastAsia="Times New Roman" w:cs="Times New Roman"/>
                <w:kern w:val="0"/>
                <w:sz w:val="20"/>
                <w:szCs w:val="20"/>
              </w:rPr>
            </w:pPr>
          </w:p>
        </w:tc>
        <w:tc>
          <w:tcPr>
            <w:tcW w:w="0" w:type="auto"/>
            <w:vAlign w:val="center"/>
          </w:tcPr>
          <w:p w14:paraId="6DECB309">
            <w:pPr>
              <w:widowControl/>
              <w:jc w:val="left"/>
              <w:rPr>
                <w:rFonts w:ascii="Times New Roman" w:hAnsi="Times New Roman" w:eastAsia="Times New Roman" w:cs="Times New Roman"/>
                <w:kern w:val="0"/>
                <w:sz w:val="20"/>
                <w:szCs w:val="20"/>
              </w:rPr>
            </w:pPr>
          </w:p>
        </w:tc>
        <w:tc>
          <w:tcPr>
            <w:tcW w:w="0" w:type="auto"/>
            <w:vAlign w:val="center"/>
          </w:tcPr>
          <w:p w14:paraId="68CE87BC">
            <w:pPr>
              <w:widowControl/>
              <w:jc w:val="left"/>
              <w:rPr>
                <w:rFonts w:ascii="Times New Roman" w:hAnsi="Times New Roman" w:eastAsia="Times New Roman" w:cs="Times New Roman"/>
                <w:kern w:val="0"/>
                <w:sz w:val="20"/>
                <w:szCs w:val="20"/>
              </w:rPr>
            </w:pPr>
          </w:p>
        </w:tc>
        <w:tc>
          <w:tcPr>
            <w:tcW w:w="0" w:type="auto"/>
            <w:vAlign w:val="center"/>
          </w:tcPr>
          <w:p w14:paraId="1268E3D8">
            <w:pPr>
              <w:widowControl/>
              <w:jc w:val="left"/>
              <w:rPr>
                <w:rFonts w:ascii="Times New Roman" w:hAnsi="Times New Roman" w:eastAsia="Times New Roman" w:cs="Times New Roman"/>
                <w:kern w:val="0"/>
                <w:sz w:val="20"/>
                <w:szCs w:val="20"/>
              </w:rPr>
            </w:pPr>
          </w:p>
        </w:tc>
        <w:tc>
          <w:tcPr>
            <w:tcW w:w="0" w:type="auto"/>
            <w:vAlign w:val="center"/>
          </w:tcPr>
          <w:p w14:paraId="0DA17104">
            <w:pPr>
              <w:widowControl/>
              <w:jc w:val="left"/>
              <w:rPr>
                <w:rFonts w:ascii="Times New Roman" w:hAnsi="Times New Roman" w:eastAsia="Times New Roman" w:cs="Times New Roman"/>
                <w:kern w:val="0"/>
                <w:sz w:val="20"/>
                <w:szCs w:val="20"/>
              </w:rPr>
            </w:pPr>
          </w:p>
        </w:tc>
        <w:tc>
          <w:tcPr>
            <w:tcW w:w="0" w:type="auto"/>
            <w:vAlign w:val="center"/>
          </w:tcPr>
          <w:p w14:paraId="1DB12A71">
            <w:pPr>
              <w:widowControl/>
              <w:jc w:val="left"/>
              <w:rPr>
                <w:rFonts w:ascii="Times New Roman" w:hAnsi="Times New Roman" w:eastAsia="Times New Roman" w:cs="Times New Roman"/>
                <w:kern w:val="0"/>
                <w:sz w:val="20"/>
                <w:szCs w:val="20"/>
              </w:rPr>
            </w:pPr>
          </w:p>
        </w:tc>
        <w:tc>
          <w:tcPr>
            <w:tcW w:w="0" w:type="auto"/>
            <w:vAlign w:val="center"/>
          </w:tcPr>
          <w:p w14:paraId="7B45282D">
            <w:pPr>
              <w:widowControl/>
              <w:jc w:val="left"/>
              <w:rPr>
                <w:rFonts w:ascii="Times New Roman" w:hAnsi="Times New Roman" w:eastAsia="Times New Roman" w:cs="Times New Roman"/>
                <w:kern w:val="0"/>
                <w:sz w:val="20"/>
                <w:szCs w:val="20"/>
              </w:rPr>
            </w:pPr>
          </w:p>
        </w:tc>
      </w:tr>
      <w:tr w14:paraId="6FF544BB">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891FEB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6CF0AD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3FB8C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C9690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8F25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70586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F8E6C2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C98C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6584A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58A8B4E">
            <w:pPr>
              <w:widowControl/>
              <w:jc w:val="left"/>
              <w:rPr>
                <w:rFonts w:ascii="Times New Roman" w:hAnsi="Times New Roman" w:eastAsia="Times New Roman" w:cs="Times New Roman"/>
                <w:kern w:val="0"/>
                <w:sz w:val="20"/>
                <w:szCs w:val="20"/>
              </w:rPr>
            </w:pPr>
          </w:p>
        </w:tc>
        <w:tc>
          <w:tcPr>
            <w:tcW w:w="0" w:type="auto"/>
            <w:vAlign w:val="center"/>
          </w:tcPr>
          <w:p w14:paraId="65C76C9B">
            <w:pPr>
              <w:widowControl/>
              <w:jc w:val="left"/>
              <w:rPr>
                <w:rFonts w:ascii="Times New Roman" w:hAnsi="Times New Roman" w:eastAsia="Times New Roman" w:cs="Times New Roman"/>
                <w:kern w:val="0"/>
                <w:sz w:val="20"/>
                <w:szCs w:val="20"/>
              </w:rPr>
            </w:pPr>
          </w:p>
        </w:tc>
        <w:tc>
          <w:tcPr>
            <w:tcW w:w="0" w:type="auto"/>
            <w:vAlign w:val="center"/>
          </w:tcPr>
          <w:p w14:paraId="5904850B">
            <w:pPr>
              <w:widowControl/>
              <w:jc w:val="left"/>
              <w:rPr>
                <w:rFonts w:ascii="Times New Roman" w:hAnsi="Times New Roman" w:eastAsia="Times New Roman" w:cs="Times New Roman"/>
                <w:kern w:val="0"/>
                <w:sz w:val="20"/>
                <w:szCs w:val="20"/>
              </w:rPr>
            </w:pPr>
          </w:p>
        </w:tc>
        <w:tc>
          <w:tcPr>
            <w:tcW w:w="0" w:type="auto"/>
            <w:vAlign w:val="center"/>
          </w:tcPr>
          <w:p w14:paraId="0A7BB50B">
            <w:pPr>
              <w:widowControl/>
              <w:jc w:val="left"/>
              <w:rPr>
                <w:rFonts w:ascii="Times New Roman" w:hAnsi="Times New Roman" w:eastAsia="Times New Roman" w:cs="Times New Roman"/>
                <w:kern w:val="0"/>
                <w:sz w:val="20"/>
                <w:szCs w:val="20"/>
              </w:rPr>
            </w:pPr>
          </w:p>
        </w:tc>
        <w:tc>
          <w:tcPr>
            <w:tcW w:w="0" w:type="auto"/>
            <w:vAlign w:val="center"/>
          </w:tcPr>
          <w:p w14:paraId="78436425">
            <w:pPr>
              <w:widowControl/>
              <w:jc w:val="left"/>
              <w:rPr>
                <w:rFonts w:ascii="Times New Roman" w:hAnsi="Times New Roman" w:eastAsia="Times New Roman" w:cs="Times New Roman"/>
                <w:kern w:val="0"/>
                <w:sz w:val="20"/>
                <w:szCs w:val="20"/>
              </w:rPr>
            </w:pPr>
          </w:p>
        </w:tc>
        <w:tc>
          <w:tcPr>
            <w:tcW w:w="0" w:type="auto"/>
            <w:vAlign w:val="center"/>
          </w:tcPr>
          <w:p w14:paraId="7B6D9CB2">
            <w:pPr>
              <w:widowControl/>
              <w:jc w:val="left"/>
              <w:rPr>
                <w:rFonts w:ascii="Times New Roman" w:hAnsi="Times New Roman" w:eastAsia="Times New Roman" w:cs="Times New Roman"/>
                <w:kern w:val="0"/>
                <w:sz w:val="20"/>
                <w:szCs w:val="20"/>
              </w:rPr>
            </w:pPr>
          </w:p>
        </w:tc>
        <w:tc>
          <w:tcPr>
            <w:tcW w:w="0" w:type="auto"/>
            <w:vAlign w:val="center"/>
          </w:tcPr>
          <w:p w14:paraId="778B6C35">
            <w:pPr>
              <w:widowControl/>
              <w:jc w:val="left"/>
              <w:rPr>
                <w:rFonts w:ascii="Times New Roman" w:hAnsi="Times New Roman" w:eastAsia="Times New Roman" w:cs="Times New Roman"/>
                <w:kern w:val="0"/>
                <w:sz w:val="20"/>
                <w:szCs w:val="20"/>
              </w:rPr>
            </w:pPr>
          </w:p>
        </w:tc>
        <w:tc>
          <w:tcPr>
            <w:tcW w:w="0" w:type="auto"/>
            <w:vAlign w:val="center"/>
          </w:tcPr>
          <w:p w14:paraId="5FF8D126">
            <w:pPr>
              <w:widowControl/>
              <w:jc w:val="left"/>
              <w:rPr>
                <w:rFonts w:ascii="Times New Roman" w:hAnsi="Times New Roman" w:eastAsia="Times New Roman" w:cs="Times New Roman"/>
                <w:kern w:val="0"/>
                <w:sz w:val="20"/>
                <w:szCs w:val="20"/>
              </w:rPr>
            </w:pPr>
          </w:p>
        </w:tc>
        <w:tc>
          <w:tcPr>
            <w:tcW w:w="0" w:type="auto"/>
            <w:vAlign w:val="center"/>
          </w:tcPr>
          <w:p w14:paraId="1BCA3F16">
            <w:pPr>
              <w:widowControl/>
              <w:jc w:val="left"/>
              <w:rPr>
                <w:rFonts w:ascii="Times New Roman" w:hAnsi="Times New Roman" w:eastAsia="Times New Roman" w:cs="Times New Roman"/>
                <w:kern w:val="0"/>
                <w:sz w:val="20"/>
                <w:szCs w:val="20"/>
              </w:rPr>
            </w:pPr>
          </w:p>
        </w:tc>
        <w:tc>
          <w:tcPr>
            <w:tcW w:w="0" w:type="auto"/>
            <w:vAlign w:val="center"/>
          </w:tcPr>
          <w:p w14:paraId="58257616">
            <w:pPr>
              <w:widowControl/>
              <w:jc w:val="left"/>
              <w:rPr>
                <w:rFonts w:ascii="Times New Roman" w:hAnsi="Times New Roman" w:eastAsia="Times New Roman" w:cs="Times New Roman"/>
                <w:kern w:val="0"/>
                <w:sz w:val="20"/>
                <w:szCs w:val="20"/>
              </w:rPr>
            </w:pPr>
          </w:p>
        </w:tc>
      </w:tr>
      <w:tr w14:paraId="276C5212">
        <w:tblPrEx>
          <w:tblCellMar>
            <w:top w:w="15" w:type="dxa"/>
            <w:left w:w="15" w:type="dxa"/>
            <w:bottom w:w="15" w:type="dxa"/>
            <w:right w:w="15" w:type="dxa"/>
          </w:tblCellMar>
        </w:tblPrEx>
        <w:trPr>
          <w:trHeight w:val="42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6FA977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EF440E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农村基础设施建设</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E8951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119.12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493BF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119.12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0B94C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AC60F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82C0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3D1DE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60D67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530FD34">
            <w:pPr>
              <w:widowControl/>
              <w:jc w:val="left"/>
              <w:rPr>
                <w:rFonts w:ascii="Times New Roman" w:hAnsi="Times New Roman" w:eastAsia="Times New Roman" w:cs="Times New Roman"/>
                <w:kern w:val="0"/>
                <w:sz w:val="20"/>
                <w:szCs w:val="20"/>
              </w:rPr>
            </w:pPr>
          </w:p>
        </w:tc>
        <w:tc>
          <w:tcPr>
            <w:tcW w:w="0" w:type="auto"/>
            <w:vAlign w:val="center"/>
          </w:tcPr>
          <w:p w14:paraId="1D367C1A">
            <w:pPr>
              <w:widowControl/>
              <w:jc w:val="left"/>
              <w:rPr>
                <w:rFonts w:ascii="Times New Roman" w:hAnsi="Times New Roman" w:eastAsia="Times New Roman" w:cs="Times New Roman"/>
                <w:kern w:val="0"/>
                <w:sz w:val="20"/>
                <w:szCs w:val="20"/>
              </w:rPr>
            </w:pPr>
          </w:p>
        </w:tc>
        <w:tc>
          <w:tcPr>
            <w:tcW w:w="0" w:type="auto"/>
            <w:vAlign w:val="center"/>
          </w:tcPr>
          <w:p w14:paraId="3AE135EE">
            <w:pPr>
              <w:widowControl/>
              <w:jc w:val="left"/>
              <w:rPr>
                <w:rFonts w:ascii="Times New Roman" w:hAnsi="Times New Roman" w:eastAsia="Times New Roman" w:cs="Times New Roman"/>
                <w:kern w:val="0"/>
                <w:sz w:val="20"/>
                <w:szCs w:val="20"/>
              </w:rPr>
            </w:pPr>
          </w:p>
        </w:tc>
        <w:tc>
          <w:tcPr>
            <w:tcW w:w="0" w:type="auto"/>
            <w:vAlign w:val="center"/>
          </w:tcPr>
          <w:p w14:paraId="683A9B56">
            <w:pPr>
              <w:widowControl/>
              <w:jc w:val="left"/>
              <w:rPr>
                <w:rFonts w:ascii="Times New Roman" w:hAnsi="Times New Roman" w:eastAsia="Times New Roman" w:cs="Times New Roman"/>
                <w:kern w:val="0"/>
                <w:sz w:val="20"/>
                <w:szCs w:val="20"/>
              </w:rPr>
            </w:pPr>
          </w:p>
        </w:tc>
        <w:tc>
          <w:tcPr>
            <w:tcW w:w="0" w:type="auto"/>
            <w:vAlign w:val="center"/>
          </w:tcPr>
          <w:p w14:paraId="56A02B61">
            <w:pPr>
              <w:widowControl/>
              <w:jc w:val="left"/>
              <w:rPr>
                <w:rFonts w:ascii="Times New Roman" w:hAnsi="Times New Roman" w:eastAsia="Times New Roman" w:cs="Times New Roman"/>
                <w:kern w:val="0"/>
                <w:sz w:val="20"/>
                <w:szCs w:val="20"/>
              </w:rPr>
            </w:pPr>
          </w:p>
        </w:tc>
        <w:tc>
          <w:tcPr>
            <w:tcW w:w="0" w:type="auto"/>
            <w:vAlign w:val="center"/>
          </w:tcPr>
          <w:p w14:paraId="04FBCE39">
            <w:pPr>
              <w:widowControl/>
              <w:jc w:val="left"/>
              <w:rPr>
                <w:rFonts w:ascii="Times New Roman" w:hAnsi="Times New Roman" w:eastAsia="Times New Roman" w:cs="Times New Roman"/>
                <w:kern w:val="0"/>
                <w:sz w:val="20"/>
                <w:szCs w:val="20"/>
              </w:rPr>
            </w:pPr>
          </w:p>
        </w:tc>
        <w:tc>
          <w:tcPr>
            <w:tcW w:w="0" w:type="auto"/>
            <w:vAlign w:val="center"/>
          </w:tcPr>
          <w:p w14:paraId="45BE4F13">
            <w:pPr>
              <w:widowControl/>
              <w:jc w:val="left"/>
              <w:rPr>
                <w:rFonts w:ascii="Times New Roman" w:hAnsi="Times New Roman" w:eastAsia="Times New Roman" w:cs="Times New Roman"/>
                <w:kern w:val="0"/>
                <w:sz w:val="20"/>
                <w:szCs w:val="20"/>
              </w:rPr>
            </w:pPr>
          </w:p>
        </w:tc>
        <w:tc>
          <w:tcPr>
            <w:tcW w:w="0" w:type="auto"/>
            <w:vAlign w:val="center"/>
          </w:tcPr>
          <w:p w14:paraId="7F74A10E">
            <w:pPr>
              <w:widowControl/>
              <w:jc w:val="left"/>
              <w:rPr>
                <w:rFonts w:ascii="Times New Roman" w:hAnsi="Times New Roman" w:eastAsia="Times New Roman" w:cs="Times New Roman"/>
                <w:kern w:val="0"/>
                <w:sz w:val="20"/>
                <w:szCs w:val="20"/>
              </w:rPr>
            </w:pPr>
          </w:p>
        </w:tc>
        <w:tc>
          <w:tcPr>
            <w:tcW w:w="0" w:type="auto"/>
            <w:vAlign w:val="center"/>
          </w:tcPr>
          <w:p w14:paraId="0901426B">
            <w:pPr>
              <w:widowControl/>
              <w:jc w:val="left"/>
              <w:rPr>
                <w:rFonts w:ascii="Times New Roman" w:hAnsi="Times New Roman" w:eastAsia="Times New Roman" w:cs="Times New Roman"/>
                <w:kern w:val="0"/>
                <w:sz w:val="20"/>
                <w:szCs w:val="20"/>
              </w:rPr>
            </w:pPr>
          </w:p>
        </w:tc>
        <w:tc>
          <w:tcPr>
            <w:tcW w:w="0" w:type="auto"/>
            <w:vAlign w:val="center"/>
          </w:tcPr>
          <w:p w14:paraId="4B59473C">
            <w:pPr>
              <w:widowControl/>
              <w:jc w:val="left"/>
              <w:rPr>
                <w:rFonts w:ascii="Times New Roman" w:hAnsi="Times New Roman" w:eastAsia="Times New Roman" w:cs="Times New Roman"/>
                <w:kern w:val="0"/>
                <w:sz w:val="20"/>
                <w:szCs w:val="20"/>
              </w:rPr>
            </w:pPr>
          </w:p>
        </w:tc>
      </w:tr>
      <w:tr w14:paraId="427537C7">
        <w:tblPrEx>
          <w:tblCellMar>
            <w:top w:w="15" w:type="dxa"/>
            <w:left w:w="15" w:type="dxa"/>
            <w:bottom w:w="15" w:type="dxa"/>
            <w:right w:w="15" w:type="dxa"/>
          </w:tblCellMar>
        </w:tblPrEx>
        <w:trPr>
          <w:trHeight w:val="405"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445404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2130505</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537E0C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生产发展</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446FF8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170.16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EF428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170.16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AD9E1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CA9F7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66F6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291505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9D39F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BCDEDF8">
            <w:pPr>
              <w:widowControl/>
              <w:jc w:val="left"/>
              <w:rPr>
                <w:rFonts w:ascii="Times New Roman" w:hAnsi="Times New Roman" w:eastAsia="Times New Roman" w:cs="Times New Roman"/>
                <w:kern w:val="0"/>
                <w:sz w:val="20"/>
                <w:szCs w:val="20"/>
              </w:rPr>
            </w:pPr>
          </w:p>
        </w:tc>
        <w:tc>
          <w:tcPr>
            <w:tcW w:w="0" w:type="auto"/>
            <w:vAlign w:val="center"/>
          </w:tcPr>
          <w:p w14:paraId="0C209BE0">
            <w:pPr>
              <w:widowControl/>
              <w:jc w:val="left"/>
              <w:rPr>
                <w:rFonts w:ascii="Times New Roman" w:hAnsi="Times New Roman" w:eastAsia="Times New Roman" w:cs="Times New Roman"/>
                <w:kern w:val="0"/>
                <w:sz w:val="20"/>
                <w:szCs w:val="20"/>
              </w:rPr>
            </w:pPr>
          </w:p>
        </w:tc>
        <w:tc>
          <w:tcPr>
            <w:tcW w:w="0" w:type="auto"/>
            <w:vAlign w:val="center"/>
          </w:tcPr>
          <w:p w14:paraId="1CD0DD97">
            <w:pPr>
              <w:widowControl/>
              <w:jc w:val="left"/>
              <w:rPr>
                <w:rFonts w:ascii="Times New Roman" w:hAnsi="Times New Roman" w:eastAsia="Times New Roman" w:cs="Times New Roman"/>
                <w:kern w:val="0"/>
                <w:sz w:val="20"/>
                <w:szCs w:val="20"/>
              </w:rPr>
            </w:pPr>
          </w:p>
        </w:tc>
        <w:tc>
          <w:tcPr>
            <w:tcW w:w="0" w:type="auto"/>
            <w:vAlign w:val="center"/>
          </w:tcPr>
          <w:p w14:paraId="4E0D9D63">
            <w:pPr>
              <w:widowControl/>
              <w:jc w:val="left"/>
              <w:rPr>
                <w:rFonts w:ascii="Times New Roman" w:hAnsi="Times New Roman" w:eastAsia="Times New Roman" w:cs="Times New Roman"/>
                <w:kern w:val="0"/>
                <w:sz w:val="20"/>
                <w:szCs w:val="20"/>
              </w:rPr>
            </w:pPr>
          </w:p>
        </w:tc>
        <w:tc>
          <w:tcPr>
            <w:tcW w:w="0" w:type="auto"/>
            <w:vAlign w:val="center"/>
          </w:tcPr>
          <w:p w14:paraId="5B78AF46">
            <w:pPr>
              <w:widowControl/>
              <w:jc w:val="left"/>
              <w:rPr>
                <w:rFonts w:ascii="Times New Roman" w:hAnsi="Times New Roman" w:eastAsia="Times New Roman" w:cs="Times New Roman"/>
                <w:kern w:val="0"/>
                <w:sz w:val="20"/>
                <w:szCs w:val="20"/>
              </w:rPr>
            </w:pPr>
          </w:p>
        </w:tc>
        <w:tc>
          <w:tcPr>
            <w:tcW w:w="0" w:type="auto"/>
            <w:vAlign w:val="center"/>
          </w:tcPr>
          <w:p w14:paraId="7BE2B70B">
            <w:pPr>
              <w:widowControl/>
              <w:jc w:val="left"/>
              <w:rPr>
                <w:rFonts w:ascii="Times New Roman" w:hAnsi="Times New Roman" w:eastAsia="Times New Roman" w:cs="Times New Roman"/>
                <w:kern w:val="0"/>
                <w:sz w:val="20"/>
                <w:szCs w:val="20"/>
              </w:rPr>
            </w:pPr>
          </w:p>
        </w:tc>
        <w:tc>
          <w:tcPr>
            <w:tcW w:w="0" w:type="auto"/>
            <w:vAlign w:val="center"/>
          </w:tcPr>
          <w:p w14:paraId="1670F46A">
            <w:pPr>
              <w:widowControl/>
              <w:jc w:val="left"/>
              <w:rPr>
                <w:rFonts w:ascii="Times New Roman" w:hAnsi="Times New Roman" w:eastAsia="Times New Roman" w:cs="Times New Roman"/>
                <w:kern w:val="0"/>
                <w:sz w:val="20"/>
                <w:szCs w:val="20"/>
              </w:rPr>
            </w:pPr>
          </w:p>
        </w:tc>
        <w:tc>
          <w:tcPr>
            <w:tcW w:w="0" w:type="auto"/>
            <w:vAlign w:val="center"/>
          </w:tcPr>
          <w:p w14:paraId="4085B64B">
            <w:pPr>
              <w:widowControl/>
              <w:jc w:val="left"/>
              <w:rPr>
                <w:rFonts w:ascii="Times New Roman" w:hAnsi="Times New Roman" w:eastAsia="Times New Roman" w:cs="Times New Roman"/>
                <w:kern w:val="0"/>
                <w:sz w:val="20"/>
                <w:szCs w:val="20"/>
              </w:rPr>
            </w:pPr>
          </w:p>
        </w:tc>
        <w:tc>
          <w:tcPr>
            <w:tcW w:w="0" w:type="auto"/>
            <w:vAlign w:val="center"/>
          </w:tcPr>
          <w:p w14:paraId="3AA94D2F">
            <w:pPr>
              <w:widowControl/>
              <w:jc w:val="left"/>
              <w:rPr>
                <w:rFonts w:ascii="Times New Roman" w:hAnsi="Times New Roman" w:eastAsia="Times New Roman" w:cs="Times New Roman"/>
                <w:kern w:val="0"/>
                <w:sz w:val="20"/>
                <w:szCs w:val="20"/>
              </w:rPr>
            </w:pPr>
          </w:p>
        </w:tc>
        <w:tc>
          <w:tcPr>
            <w:tcW w:w="0" w:type="auto"/>
            <w:vAlign w:val="center"/>
          </w:tcPr>
          <w:p w14:paraId="037F9D52">
            <w:pPr>
              <w:widowControl/>
              <w:jc w:val="left"/>
              <w:rPr>
                <w:rFonts w:ascii="Times New Roman" w:hAnsi="Times New Roman" w:eastAsia="Times New Roman" w:cs="Times New Roman"/>
                <w:kern w:val="0"/>
                <w:sz w:val="20"/>
                <w:szCs w:val="20"/>
              </w:rPr>
            </w:pPr>
          </w:p>
        </w:tc>
      </w:tr>
      <w:tr w14:paraId="4EC9FA56">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F419AB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B1FEAF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其他扶贫支出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1A226C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9.40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022EBC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9.40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B63C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C99BA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88294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E411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A19E6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21693A1">
            <w:pPr>
              <w:widowControl/>
              <w:jc w:val="left"/>
              <w:rPr>
                <w:rFonts w:ascii="Times New Roman" w:hAnsi="Times New Roman" w:eastAsia="Times New Roman" w:cs="Times New Roman"/>
                <w:kern w:val="0"/>
                <w:sz w:val="20"/>
                <w:szCs w:val="20"/>
              </w:rPr>
            </w:pPr>
          </w:p>
        </w:tc>
        <w:tc>
          <w:tcPr>
            <w:tcW w:w="0" w:type="auto"/>
            <w:vAlign w:val="center"/>
          </w:tcPr>
          <w:p w14:paraId="1EB416B9">
            <w:pPr>
              <w:widowControl/>
              <w:jc w:val="left"/>
              <w:rPr>
                <w:rFonts w:ascii="Times New Roman" w:hAnsi="Times New Roman" w:eastAsia="Times New Roman" w:cs="Times New Roman"/>
                <w:kern w:val="0"/>
                <w:sz w:val="20"/>
                <w:szCs w:val="20"/>
              </w:rPr>
            </w:pPr>
          </w:p>
        </w:tc>
        <w:tc>
          <w:tcPr>
            <w:tcW w:w="0" w:type="auto"/>
            <w:vAlign w:val="center"/>
          </w:tcPr>
          <w:p w14:paraId="1B7CA1AD">
            <w:pPr>
              <w:widowControl/>
              <w:jc w:val="left"/>
              <w:rPr>
                <w:rFonts w:ascii="Times New Roman" w:hAnsi="Times New Roman" w:eastAsia="Times New Roman" w:cs="Times New Roman"/>
                <w:kern w:val="0"/>
                <w:sz w:val="20"/>
                <w:szCs w:val="20"/>
              </w:rPr>
            </w:pPr>
          </w:p>
        </w:tc>
        <w:tc>
          <w:tcPr>
            <w:tcW w:w="0" w:type="auto"/>
            <w:vAlign w:val="center"/>
          </w:tcPr>
          <w:p w14:paraId="6A68F3DF">
            <w:pPr>
              <w:widowControl/>
              <w:jc w:val="left"/>
              <w:rPr>
                <w:rFonts w:ascii="Times New Roman" w:hAnsi="Times New Roman" w:eastAsia="Times New Roman" w:cs="Times New Roman"/>
                <w:kern w:val="0"/>
                <w:sz w:val="20"/>
                <w:szCs w:val="20"/>
              </w:rPr>
            </w:pPr>
          </w:p>
        </w:tc>
        <w:tc>
          <w:tcPr>
            <w:tcW w:w="0" w:type="auto"/>
            <w:vAlign w:val="center"/>
          </w:tcPr>
          <w:p w14:paraId="092786AE">
            <w:pPr>
              <w:widowControl/>
              <w:jc w:val="left"/>
              <w:rPr>
                <w:rFonts w:ascii="Times New Roman" w:hAnsi="Times New Roman" w:eastAsia="Times New Roman" w:cs="Times New Roman"/>
                <w:kern w:val="0"/>
                <w:sz w:val="20"/>
                <w:szCs w:val="20"/>
              </w:rPr>
            </w:pPr>
          </w:p>
        </w:tc>
        <w:tc>
          <w:tcPr>
            <w:tcW w:w="0" w:type="auto"/>
            <w:vAlign w:val="center"/>
          </w:tcPr>
          <w:p w14:paraId="78EF22C7">
            <w:pPr>
              <w:widowControl/>
              <w:jc w:val="left"/>
              <w:rPr>
                <w:rFonts w:ascii="Times New Roman" w:hAnsi="Times New Roman" w:eastAsia="Times New Roman" w:cs="Times New Roman"/>
                <w:kern w:val="0"/>
                <w:sz w:val="20"/>
                <w:szCs w:val="20"/>
              </w:rPr>
            </w:pPr>
          </w:p>
        </w:tc>
        <w:tc>
          <w:tcPr>
            <w:tcW w:w="0" w:type="auto"/>
            <w:vAlign w:val="center"/>
          </w:tcPr>
          <w:p w14:paraId="72EF9B52">
            <w:pPr>
              <w:widowControl/>
              <w:jc w:val="left"/>
              <w:rPr>
                <w:rFonts w:ascii="Times New Roman" w:hAnsi="Times New Roman" w:eastAsia="Times New Roman" w:cs="Times New Roman"/>
                <w:kern w:val="0"/>
                <w:sz w:val="20"/>
                <w:szCs w:val="20"/>
              </w:rPr>
            </w:pPr>
          </w:p>
        </w:tc>
        <w:tc>
          <w:tcPr>
            <w:tcW w:w="0" w:type="auto"/>
            <w:vAlign w:val="center"/>
          </w:tcPr>
          <w:p w14:paraId="262EE81B">
            <w:pPr>
              <w:widowControl/>
              <w:jc w:val="left"/>
              <w:rPr>
                <w:rFonts w:ascii="Times New Roman" w:hAnsi="Times New Roman" w:eastAsia="Times New Roman" w:cs="Times New Roman"/>
                <w:kern w:val="0"/>
                <w:sz w:val="20"/>
                <w:szCs w:val="20"/>
              </w:rPr>
            </w:pPr>
          </w:p>
        </w:tc>
        <w:tc>
          <w:tcPr>
            <w:tcW w:w="0" w:type="auto"/>
            <w:vAlign w:val="center"/>
          </w:tcPr>
          <w:p w14:paraId="042149D9">
            <w:pPr>
              <w:widowControl/>
              <w:jc w:val="left"/>
              <w:rPr>
                <w:rFonts w:ascii="Times New Roman" w:hAnsi="Times New Roman" w:eastAsia="Times New Roman" w:cs="Times New Roman"/>
                <w:kern w:val="0"/>
                <w:sz w:val="20"/>
                <w:szCs w:val="20"/>
              </w:rPr>
            </w:pPr>
          </w:p>
        </w:tc>
        <w:tc>
          <w:tcPr>
            <w:tcW w:w="0" w:type="auto"/>
            <w:vAlign w:val="center"/>
          </w:tcPr>
          <w:p w14:paraId="409FE8FA">
            <w:pPr>
              <w:widowControl/>
              <w:jc w:val="left"/>
              <w:rPr>
                <w:rFonts w:ascii="Times New Roman" w:hAnsi="Times New Roman" w:eastAsia="Times New Roman" w:cs="Times New Roman"/>
                <w:kern w:val="0"/>
                <w:sz w:val="20"/>
                <w:szCs w:val="20"/>
              </w:rPr>
            </w:pPr>
          </w:p>
        </w:tc>
      </w:tr>
      <w:tr w14:paraId="06013C31">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E04611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E15CC1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农村综合改革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B00CC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186.07</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C51B2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186.07</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B4824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719DD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10497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4516F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57F3F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A7DBA05">
            <w:pPr>
              <w:widowControl/>
              <w:jc w:val="left"/>
              <w:rPr>
                <w:rFonts w:ascii="Times New Roman" w:hAnsi="Times New Roman" w:eastAsia="Times New Roman" w:cs="Times New Roman"/>
                <w:kern w:val="0"/>
                <w:sz w:val="20"/>
                <w:szCs w:val="20"/>
              </w:rPr>
            </w:pPr>
          </w:p>
        </w:tc>
        <w:tc>
          <w:tcPr>
            <w:tcW w:w="0" w:type="auto"/>
            <w:vAlign w:val="center"/>
          </w:tcPr>
          <w:p w14:paraId="2FE0986A">
            <w:pPr>
              <w:widowControl/>
              <w:jc w:val="left"/>
              <w:rPr>
                <w:rFonts w:ascii="Times New Roman" w:hAnsi="Times New Roman" w:eastAsia="Times New Roman" w:cs="Times New Roman"/>
                <w:kern w:val="0"/>
                <w:sz w:val="20"/>
                <w:szCs w:val="20"/>
              </w:rPr>
            </w:pPr>
          </w:p>
        </w:tc>
        <w:tc>
          <w:tcPr>
            <w:tcW w:w="0" w:type="auto"/>
            <w:vAlign w:val="center"/>
          </w:tcPr>
          <w:p w14:paraId="5D17B3E4">
            <w:pPr>
              <w:widowControl/>
              <w:jc w:val="left"/>
              <w:rPr>
                <w:rFonts w:ascii="Times New Roman" w:hAnsi="Times New Roman" w:eastAsia="Times New Roman" w:cs="Times New Roman"/>
                <w:kern w:val="0"/>
                <w:sz w:val="20"/>
                <w:szCs w:val="20"/>
              </w:rPr>
            </w:pPr>
          </w:p>
        </w:tc>
        <w:tc>
          <w:tcPr>
            <w:tcW w:w="0" w:type="auto"/>
            <w:vAlign w:val="center"/>
          </w:tcPr>
          <w:p w14:paraId="7592B2B1">
            <w:pPr>
              <w:widowControl/>
              <w:jc w:val="left"/>
              <w:rPr>
                <w:rFonts w:ascii="Times New Roman" w:hAnsi="Times New Roman" w:eastAsia="Times New Roman" w:cs="Times New Roman"/>
                <w:kern w:val="0"/>
                <w:sz w:val="20"/>
                <w:szCs w:val="20"/>
              </w:rPr>
            </w:pPr>
          </w:p>
        </w:tc>
        <w:tc>
          <w:tcPr>
            <w:tcW w:w="0" w:type="auto"/>
            <w:vAlign w:val="center"/>
          </w:tcPr>
          <w:p w14:paraId="0779A023">
            <w:pPr>
              <w:widowControl/>
              <w:jc w:val="left"/>
              <w:rPr>
                <w:rFonts w:ascii="Times New Roman" w:hAnsi="Times New Roman" w:eastAsia="Times New Roman" w:cs="Times New Roman"/>
                <w:kern w:val="0"/>
                <w:sz w:val="20"/>
                <w:szCs w:val="20"/>
              </w:rPr>
            </w:pPr>
          </w:p>
        </w:tc>
        <w:tc>
          <w:tcPr>
            <w:tcW w:w="0" w:type="auto"/>
            <w:vAlign w:val="center"/>
          </w:tcPr>
          <w:p w14:paraId="361E22A0">
            <w:pPr>
              <w:widowControl/>
              <w:jc w:val="left"/>
              <w:rPr>
                <w:rFonts w:ascii="Times New Roman" w:hAnsi="Times New Roman" w:eastAsia="Times New Roman" w:cs="Times New Roman"/>
                <w:kern w:val="0"/>
                <w:sz w:val="20"/>
                <w:szCs w:val="20"/>
              </w:rPr>
            </w:pPr>
          </w:p>
        </w:tc>
        <w:tc>
          <w:tcPr>
            <w:tcW w:w="0" w:type="auto"/>
            <w:vAlign w:val="center"/>
          </w:tcPr>
          <w:p w14:paraId="2C66263A">
            <w:pPr>
              <w:widowControl/>
              <w:jc w:val="left"/>
              <w:rPr>
                <w:rFonts w:ascii="Times New Roman" w:hAnsi="Times New Roman" w:eastAsia="Times New Roman" w:cs="Times New Roman"/>
                <w:kern w:val="0"/>
                <w:sz w:val="20"/>
                <w:szCs w:val="20"/>
              </w:rPr>
            </w:pPr>
          </w:p>
        </w:tc>
        <w:tc>
          <w:tcPr>
            <w:tcW w:w="0" w:type="auto"/>
            <w:vAlign w:val="center"/>
          </w:tcPr>
          <w:p w14:paraId="1215007C">
            <w:pPr>
              <w:widowControl/>
              <w:jc w:val="left"/>
              <w:rPr>
                <w:rFonts w:ascii="Times New Roman" w:hAnsi="Times New Roman" w:eastAsia="Times New Roman" w:cs="Times New Roman"/>
                <w:kern w:val="0"/>
                <w:sz w:val="20"/>
                <w:szCs w:val="20"/>
              </w:rPr>
            </w:pPr>
          </w:p>
        </w:tc>
        <w:tc>
          <w:tcPr>
            <w:tcW w:w="0" w:type="auto"/>
            <w:vAlign w:val="center"/>
          </w:tcPr>
          <w:p w14:paraId="1F98BCB3">
            <w:pPr>
              <w:widowControl/>
              <w:jc w:val="left"/>
              <w:rPr>
                <w:rFonts w:ascii="Times New Roman" w:hAnsi="Times New Roman" w:eastAsia="Times New Roman" w:cs="Times New Roman"/>
                <w:kern w:val="0"/>
                <w:sz w:val="20"/>
                <w:szCs w:val="20"/>
              </w:rPr>
            </w:pPr>
          </w:p>
        </w:tc>
        <w:tc>
          <w:tcPr>
            <w:tcW w:w="0" w:type="auto"/>
            <w:vAlign w:val="center"/>
          </w:tcPr>
          <w:p w14:paraId="4380581D">
            <w:pPr>
              <w:widowControl/>
              <w:jc w:val="left"/>
              <w:rPr>
                <w:rFonts w:ascii="Times New Roman" w:hAnsi="Times New Roman" w:eastAsia="Times New Roman" w:cs="Times New Roman"/>
                <w:kern w:val="0"/>
                <w:sz w:val="20"/>
                <w:szCs w:val="20"/>
              </w:rPr>
            </w:pPr>
          </w:p>
        </w:tc>
      </w:tr>
      <w:tr w14:paraId="7B9D3784">
        <w:tblPrEx>
          <w:tblCellMar>
            <w:top w:w="15" w:type="dxa"/>
            <w:left w:w="15" w:type="dxa"/>
            <w:bottom w:w="15" w:type="dxa"/>
            <w:right w:w="15" w:type="dxa"/>
          </w:tblCellMar>
        </w:tblPrEx>
        <w:trPr>
          <w:trHeight w:val="375"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B659FA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2130705</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023844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对村民委员会和村党支部的补助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3DA1E5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183.07</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EF1BE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183.07</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FE0C7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892037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88BE7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B7CD5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89FDF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298EB6A">
            <w:pPr>
              <w:widowControl/>
              <w:jc w:val="left"/>
              <w:rPr>
                <w:rFonts w:ascii="Times New Roman" w:hAnsi="Times New Roman" w:eastAsia="Times New Roman" w:cs="Times New Roman"/>
                <w:kern w:val="0"/>
                <w:sz w:val="20"/>
                <w:szCs w:val="20"/>
              </w:rPr>
            </w:pPr>
          </w:p>
        </w:tc>
        <w:tc>
          <w:tcPr>
            <w:tcW w:w="0" w:type="auto"/>
            <w:vAlign w:val="center"/>
          </w:tcPr>
          <w:p w14:paraId="47A7EB6D">
            <w:pPr>
              <w:widowControl/>
              <w:jc w:val="left"/>
              <w:rPr>
                <w:rFonts w:ascii="Times New Roman" w:hAnsi="Times New Roman" w:eastAsia="Times New Roman" w:cs="Times New Roman"/>
                <w:kern w:val="0"/>
                <w:sz w:val="20"/>
                <w:szCs w:val="20"/>
              </w:rPr>
            </w:pPr>
          </w:p>
        </w:tc>
        <w:tc>
          <w:tcPr>
            <w:tcW w:w="0" w:type="auto"/>
            <w:vAlign w:val="center"/>
          </w:tcPr>
          <w:p w14:paraId="584D79A8">
            <w:pPr>
              <w:widowControl/>
              <w:jc w:val="left"/>
              <w:rPr>
                <w:rFonts w:ascii="Times New Roman" w:hAnsi="Times New Roman" w:eastAsia="Times New Roman" w:cs="Times New Roman"/>
                <w:kern w:val="0"/>
                <w:sz w:val="20"/>
                <w:szCs w:val="20"/>
              </w:rPr>
            </w:pPr>
          </w:p>
        </w:tc>
        <w:tc>
          <w:tcPr>
            <w:tcW w:w="0" w:type="auto"/>
            <w:vAlign w:val="center"/>
          </w:tcPr>
          <w:p w14:paraId="253BAF49">
            <w:pPr>
              <w:widowControl/>
              <w:jc w:val="left"/>
              <w:rPr>
                <w:rFonts w:ascii="Times New Roman" w:hAnsi="Times New Roman" w:eastAsia="Times New Roman" w:cs="Times New Roman"/>
                <w:kern w:val="0"/>
                <w:sz w:val="20"/>
                <w:szCs w:val="20"/>
              </w:rPr>
            </w:pPr>
          </w:p>
        </w:tc>
        <w:tc>
          <w:tcPr>
            <w:tcW w:w="0" w:type="auto"/>
            <w:vAlign w:val="center"/>
          </w:tcPr>
          <w:p w14:paraId="529E1022">
            <w:pPr>
              <w:widowControl/>
              <w:jc w:val="left"/>
              <w:rPr>
                <w:rFonts w:ascii="Times New Roman" w:hAnsi="Times New Roman" w:eastAsia="Times New Roman" w:cs="Times New Roman"/>
                <w:kern w:val="0"/>
                <w:sz w:val="20"/>
                <w:szCs w:val="20"/>
              </w:rPr>
            </w:pPr>
          </w:p>
        </w:tc>
        <w:tc>
          <w:tcPr>
            <w:tcW w:w="0" w:type="auto"/>
            <w:vAlign w:val="center"/>
          </w:tcPr>
          <w:p w14:paraId="437E6AAF">
            <w:pPr>
              <w:widowControl/>
              <w:jc w:val="left"/>
              <w:rPr>
                <w:rFonts w:ascii="Times New Roman" w:hAnsi="Times New Roman" w:eastAsia="Times New Roman" w:cs="Times New Roman"/>
                <w:kern w:val="0"/>
                <w:sz w:val="20"/>
                <w:szCs w:val="20"/>
              </w:rPr>
            </w:pPr>
          </w:p>
        </w:tc>
        <w:tc>
          <w:tcPr>
            <w:tcW w:w="0" w:type="auto"/>
            <w:vAlign w:val="center"/>
          </w:tcPr>
          <w:p w14:paraId="65196339">
            <w:pPr>
              <w:widowControl/>
              <w:jc w:val="left"/>
              <w:rPr>
                <w:rFonts w:ascii="Times New Roman" w:hAnsi="Times New Roman" w:eastAsia="Times New Roman" w:cs="Times New Roman"/>
                <w:kern w:val="0"/>
                <w:sz w:val="20"/>
                <w:szCs w:val="20"/>
              </w:rPr>
            </w:pPr>
          </w:p>
        </w:tc>
        <w:tc>
          <w:tcPr>
            <w:tcW w:w="0" w:type="auto"/>
            <w:vAlign w:val="center"/>
          </w:tcPr>
          <w:p w14:paraId="1A1F1876">
            <w:pPr>
              <w:widowControl/>
              <w:jc w:val="left"/>
              <w:rPr>
                <w:rFonts w:ascii="Times New Roman" w:hAnsi="Times New Roman" w:eastAsia="Times New Roman" w:cs="Times New Roman"/>
                <w:kern w:val="0"/>
                <w:sz w:val="20"/>
                <w:szCs w:val="20"/>
              </w:rPr>
            </w:pPr>
          </w:p>
        </w:tc>
        <w:tc>
          <w:tcPr>
            <w:tcW w:w="0" w:type="auto"/>
            <w:vAlign w:val="center"/>
          </w:tcPr>
          <w:p w14:paraId="340D1343">
            <w:pPr>
              <w:widowControl/>
              <w:jc w:val="left"/>
              <w:rPr>
                <w:rFonts w:ascii="Times New Roman" w:hAnsi="Times New Roman" w:eastAsia="Times New Roman" w:cs="Times New Roman"/>
                <w:kern w:val="0"/>
                <w:sz w:val="20"/>
                <w:szCs w:val="20"/>
              </w:rPr>
            </w:pPr>
          </w:p>
        </w:tc>
        <w:tc>
          <w:tcPr>
            <w:tcW w:w="0" w:type="auto"/>
            <w:vAlign w:val="center"/>
          </w:tcPr>
          <w:p w14:paraId="22C3C690">
            <w:pPr>
              <w:widowControl/>
              <w:jc w:val="left"/>
              <w:rPr>
                <w:rFonts w:ascii="Times New Roman" w:hAnsi="Times New Roman" w:eastAsia="Times New Roman" w:cs="Times New Roman"/>
                <w:kern w:val="0"/>
                <w:sz w:val="20"/>
                <w:szCs w:val="20"/>
              </w:rPr>
            </w:pPr>
          </w:p>
        </w:tc>
      </w:tr>
      <w:tr w14:paraId="41A51C7E">
        <w:tblPrEx>
          <w:tblCellMar>
            <w:top w:w="15" w:type="dxa"/>
            <w:left w:w="15" w:type="dxa"/>
            <w:bottom w:w="15" w:type="dxa"/>
            <w:right w:w="15" w:type="dxa"/>
          </w:tblCellMar>
        </w:tblPrEx>
        <w:trPr>
          <w:trHeight w:val="375"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DC0342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2130707</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DF1E51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农村综合改革示范试点补助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30CDA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8CEB4E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E1016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E6DF9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58FD6D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8065B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18B759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1186A9D">
            <w:pPr>
              <w:widowControl/>
              <w:jc w:val="left"/>
              <w:rPr>
                <w:rFonts w:ascii="Times New Roman" w:hAnsi="Times New Roman" w:eastAsia="Times New Roman" w:cs="Times New Roman"/>
                <w:kern w:val="0"/>
                <w:sz w:val="20"/>
                <w:szCs w:val="20"/>
              </w:rPr>
            </w:pPr>
          </w:p>
        </w:tc>
        <w:tc>
          <w:tcPr>
            <w:tcW w:w="0" w:type="auto"/>
            <w:vAlign w:val="center"/>
          </w:tcPr>
          <w:p w14:paraId="17BCE4A1">
            <w:pPr>
              <w:widowControl/>
              <w:jc w:val="left"/>
              <w:rPr>
                <w:rFonts w:ascii="Times New Roman" w:hAnsi="Times New Roman" w:eastAsia="Times New Roman" w:cs="Times New Roman"/>
                <w:kern w:val="0"/>
                <w:sz w:val="20"/>
                <w:szCs w:val="20"/>
              </w:rPr>
            </w:pPr>
          </w:p>
        </w:tc>
        <w:tc>
          <w:tcPr>
            <w:tcW w:w="0" w:type="auto"/>
            <w:vAlign w:val="center"/>
          </w:tcPr>
          <w:p w14:paraId="5B590A86">
            <w:pPr>
              <w:widowControl/>
              <w:jc w:val="left"/>
              <w:rPr>
                <w:rFonts w:ascii="Times New Roman" w:hAnsi="Times New Roman" w:eastAsia="Times New Roman" w:cs="Times New Roman"/>
                <w:kern w:val="0"/>
                <w:sz w:val="20"/>
                <w:szCs w:val="20"/>
              </w:rPr>
            </w:pPr>
          </w:p>
        </w:tc>
        <w:tc>
          <w:tcPr>
            <w:tcW w:w="0" w:type="auto"/>
            <w:vAlign w:val="center"/>
          </w:tcPr>
          <w:p w14:paraId="04CA293B">
            <w:pPr>
              <w:widowControl/>
              <w:jc w:val="left"/>
              <w:rPr>
                <w:rFonts w:ascii="Times New Roman" w:hAnsi="Times New Roman" w:eastAsia="Times New Roman" w:cs="Times New Roman"/>
                <w:kern w:val="0"/>
                <w:sz w:val="20"/>
                <w:szCs w:val="20"/>
              </w:rPr>
            </w:pPr>
          </w:p>
        </w:tc>
        <w:tc>
          <w:tcPr>
            <w:tcW w:w="0" w:type="auto"/>
            <w:vAlign w:val="center"/>
          </w:tcPr>
          <w:p w14:paraId="5DC5DE36">
            <w:pPr>
              <w:widowControl/>
              <w:jc w:val="left"/>
              <w:rPr>
                <w:rFonts w:ascii="Times New Roman" w:hAnsi="Times New Roman" w:eastAsia="Times New Roman" w:cs="Times New Roman"/>
                <w:kern w:val="0"/>
                <w:sz w:val="20"/>
                <w:szCs w:val="20"/>
              </w:rPr>
            </w:pPr>
          </w:p>
        </w:tc>
        <w:tc>
          <w:tcPr>
            <w:tcW w:w="0" w:type="auto"/>
            <w:vAlign w:val="center"/>
          </w:tcPr>
          <w:p w14:paraId="62CC7207">
            <w:pPr>
              <w:widowControl/>
              <w:jc w:val="left"/>
              <w:rPr>
                <w:rFonts w:ascii="Times New Roman" w:hAnsi="Times New Roman" w:eastAsia="Times New Roman" w:cs="Times New Roman"/>
                <w:kern w:val="0"/>
                <w:sz w:val="20"/>
                <w:szCs w:val="20"/>
              </w:rPr>
            </w:pPr>
          </w:p>
        </w:tc>
        <w:tc>
          <w:tcPr>
            <w:tcW w:w="0" w:type="auto"/>
            <w:vAlign w:val="center"/>
          </w:tcPr>
          <w:p w14:paraId="3275B53F">
            <w:pPr>
              <w:widowControl/>
              <w:jc w:val="left"/>
              <w:rPr>
                <w:rFonts w:ascii="Times New Roman" w:hAnsi="Times New Roman" w:eastAsia="Times New Roman" w:cs="Times New Roman"/>
                <w:kern w:val="0"/>
                <w:sz w:val="20"/>
                <w:szCs w:val="20"/>
              </w:rPr>
            </w:pPr>
          </w:p>
        </w:tc>
        <w:tc>
          <w:tcPr>
            <w:tcW w:w="0" w:type="auto"/>
            <w:vAlign w:val="center"/>
          </w:tcPr>
          <w:p w14:paraId="5F976D33">
            <w:pPr>
              <w:widowControl/>
              <w:jc w:val="left"/>
              <w:rPr>
                <w:rFonts w:ascii="Times New Roman" w:hAnsi="Times New Roman" w:eastAsia="Times New Roman" w:cs="Times New Roman"/>
                <w:kern w:val="0"/>
                <w:sz w:val="20"/>
                <w:szCs w:val="20"/>
              </w:rPr>
            </w:pPr>
          </w:p>
        </w:tc>
        <w:tc>
          <w:tcPr>
            <w:tcW w:w="0" w:type="auto"/>
            <w:vAlign w:val="center"/>
          </w:tcPr>
          <w:p w14:paraId="7B646481">
            <w:pPr>
              <w:widowControl/>
              <w:jc w:val="left"/>
              <w:rPr>
                <w:rFonts w:ascii="Times New Roman" w:hAnsi="Times New Roman" w:eastAsia="Times New Roman" w:cs="Times New Roman"/>
                <w:kern w:val="0"/>
                <w:sz w:val="20"/>
                <w:szCs w:val="20"/>
              </w:rPr>
            </w:pPr>
          </w:p>
        </w:tc>
        <w:tc>
          <w:tcPr>
            <w:tcW w:w="0" w:type="auto"/>
            <w:vAlign w:val="center"/>
          </w:tcPr>
          <w:p w14:paraId="5613833C">
            <w:pPr>
              <w:widowControl/>
              <w:jc w:val="left"/>
              <w:rPr>
                <w:rFonts w:ascii="Times New Roman" w:hAnsi="Times New Roman" w:eastAsia="Times New Roman" w:cs="Times New Roman"/>
                <w:kern w:val="0"/>
                <w:sz w:val="20"/>
                <w:szCs w:val="20"/>
              </w:rPr>
            </w:pPr>
          </w:p>
        </w:tc>
      </w:tr>
      <w:tr w14:paraId="03F36DE4">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8DA3F3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B18687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资源勘探工业信息等支出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8FD3A6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36280D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CC510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9A4095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B5840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4040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C076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396980A">
            <w:pPr>
              <w:widowControl/>
              <w:jc w:val="left"/>
              <w:rPr>
                <w:rFonts w:ascii="Times New Roman" w:hAnsi="Times New Roman" w:eastAsia="Times New Roman" w:cs="Times New Roman"/>
                <w:kern w:val="0"/>
                <w:sz w:val="20"/>
                <w:szCs w:val="20"/>
              </w:rPr>
            </w:pPr>
          </w:p>
        </w:tc>
        <w:tc>
          <w:tcPr>
            <w:tcW w:w="0" w:type="auto"/>
            <w:vAlign w:val="center"/>
          </w:tcPr>
          <w:p w14:paraId="05D722E2">
            <w:pPr>
              <w:widowControl/>
              <w:jc w:val="left"/>
              <w:rPr>
                <w:rFonts w:ascii="Times New Roman" w:hAnsi="Times New Roman" w:eastAsia="Times New Roman" w:cs="Times New Roman"/>
                <w:kern w:val="0"/>
                <w:sz w:val="20"/>
                <w:szCs w:val="20"/>
              </w:rPr>
            </w:pPr>
          </w:p>
        </w:tc>
        <w:tc>
          <w:tcPr>
            <w:tcW w:w="0" w:type="auto"/>
            <w:vAlign w:val="center"/>
          </w:tcPr>
          <w:p w14:paraId="4AEA8E02">
            <w:pPr>
              <w:widowControl/>
              <w:jc w:val="left"/>
              <w:rPr>
                <w:rFonts w:ascii="Times New Roman" w:hAnsi="Times New Roman" w:eastAsia="Times New Roman" w:cs="Times New Roman"/>
                <w:kern w:val="0"/>
                <w:sz w:val="20"/>
                <w:szCs w:val="20"/>
              </w:rPr>
            </w:pPr>
          </w:p>
        </w:tc>
        <w:tc>
          <w:tcPr>
            <w:tcW w:w="0" w:type="auto"/>
            <w:vAlign w:val="center"/>
          </w:tcPr>
          <w:p w14:paraId="0B37F626">
            <w:pPr>
              <w:widowControl/>
              <w:jc w:val="left"/>
              <w:rPr>
                <w:rFonts w:ascii="Times New Roman" w:hAnsi="Times New Roman" w:eastAsia="Times New Roman" w:cs="Times New Roman"/>
                <w:kern w:val="0"/>
                <w:sz w:val="20"/>
                <w:szCs w:val="20"/>
              </w:rPr>
            </w:pPr>
          </w:p>
        </w:tc>
        <w:tc>
          <w:tcPr>
            <w:tcW w:w="0" w:type="auto"/>
            <w:vAlign w:val="center"/>
          </w:tcPr>
          <w:p w14:paraId="077543CB">
            <w:pPr>
              <w:widowControl/>
              <w:jc w:val="left"/>
              <w:rPr>
                <w:rFonts w:ascii="Times New Roman" w:hAnsi="Times New Roman" w:eastAsia="Times New Roman" w:cs="Times New Roman"/>
                <w:kern w:val="0"/>
                <w:sz w:val="20"/>
                <w:szCs w:val="20"/>
              </w:rPr>
            </w:pPr>
          </w:p>
        </w:tc>
        <w:tc>
          <w:tcPr>
            <w:tcW w:w="0" w:type="auto"/>
            <w:vAlign w:val="center"/>
          </w:tcPr>
          <w:p w14:paraId="0265C8DA">
            <w:pPr>
              <w:widowControl/>
              <w:jc w:val="left"/>
              <w:rPr>
                <w:rFonts w:ascii="Times New Roman" w:hAnsi="Times New Roman" w:eastAsia="Times New Roman" w:cs="Times New Roman"/>
                <w:kern w:val="0"/>
                <w:sz w:val="20"/>
                <w:szCs w:val="20"/>
              </w:rPr>
            </w:pPr>
          </w:p>
        </w:tc>
        <w:tc>
          <w:tcPr>
            <w:tcW w:w="0" w:type="auto"/>
            <w:vAlign w:val="center"/>
          </w:tcPr>
          <w:p w14:paraId="38EB8E0B">
            <w:pPr>
              <w:widowControl/>
              <w:jc w:val="left"/>
              <w:rPr>
                <w:rFonts w:ascii="Times New Roman" w:hAnsi="Times New Roman" w:eastAsia="Times New Roman" w:cs="Times New Roman"/>
                <w:kern w:val="0"/>
                <w:sz w:val="20"/>
                <w:szCs w:val="20"/>
              </w:rPr>
            </w:pPr>
          </w:p>
        </w:tc>
        <w:tc>
          <w:tcPr>
            <w:tcW w:w="0" w:type="auto"/>
            <w:vAlign w:val="center"/>
          </w:tcPr>
          <w:p w14:paraId="242F34C6">
            <w:pPr>
              <w:widowControl/>
              <w:jc w:val="left"/>
              <w:rPr>
                <w:rFonts w:ascii="Times New Roman" w:hAnsi="Times New Roman" w:eastAsia="Times New Roman" w:cs="Times New Roman"/>
                <w:kern w:val="0"/>
                <w:sz w:val="20"/>
                <w:szCs w:val="20"/>
              </w:rPr>
            </w:pPr>
          </w:p>
        </w:tc>
        <w:tc>
          <w:tcPr>
            <w:tcW w:w="0" w:type="auto"/>
            <w:vAlign w:val="center"/>
          </w:tcPr>
          <w:p w14:paraId="52FB281A">
            <w:pPr>
              <w:widowControl/>
              <w:jc w:val="left"/>
              <w:rPr>
                <w:rFonts w:ascii="Times New Roman" w:hAnsi="Times New Roman" w:eastAsia="Times New Roman" w:cs="Times New Roman"/>
                <w:kern w:val="0"/>
                <w:sz w:val="20"/>
                <w:szCs w:val="20"/>
              </w:rPr>
            </w:pPr>
          </w:p>
        </w:tc>
        <w:tc>
          <w:tcPr>
            <w:tcW w:w="0" w:type="auto"/>
            <w:vAlign w:val="center"/>
          </w:tcPr>
          <w:p w14:paraId="063A330C">
            <w:pPr>
              <w:widowControl/>
              <w:jc w:val="left"/>
              <w:rPr>
                <w:rFonts w:ascii="Times New Roman" w:hAnsi="Times New Roman" w:eastAsia="Times New Roman" w:cs="Times New Roman"/>
                <w:kern w:val="0"/>
                <w:sz w:val="20"/>
                <w:szCs w:val="20"/>
              </w:rPr>
            </w:pPr>
          </w:p>
        </w:tc>
      </w:tr>
      <w:tr w14:paraId="62EE38E6">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3DD82F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21505</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5BE729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工业和信息产业监管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7A42F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15DB7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C50F9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136F4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04966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8D0EA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0CAB6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EBCD754">
            <w:pPr>
              <w:widowControl/>
              <w:jc w:val="left"/>
              <w:rPr>
                <w:rFonts w:ascii="Times New Roman" w:hAnsi="Times New Roman" w:eastAsia="Times New Roman" w:cs="Times New Roman"/>
                <w:kern w:val="0"/>
                <w:sz w:val="20"/>
                <w:szCs w:val="20"/>
              </w:rPr>
            </w:pPr>
          </w:p>
        </w:tc>
        <w:tc>
          <w:tcPr>
            <w:tcW w:w="0" w:type="auto"/>
            <w:vAlign w:val="center"/>
          </w:tcPr>
          <w:p w14:paraId="0606D41B">
            <w:pPr>
              <w:widowControl/>
              <w:jc w:val="left"/>
              <w:rPr>
                <w:rFonts w:ascii="Times New Roman" w:hAnsi="Times New Roman" w:eastAsia="Times New Roman" w:cs="Times New Roman"/>
                <w:kern w:val="0"/>
                <w:sz w:val="20"/>
                <w:szCs w:val="20"/>
              </w:rPr>
            </w:pPr>
          </w:p>
        </w:tc>
        <w:tc>
          <w:tcPr>
            <w:tcW w:w="0" w:type="auto"/>
            <w:vAlign w:val="center"/>
          </w:tcPr>
          <w:p w14:paraId="5067A69D">
            <w:pPr>
              <w:widowControl/>
              <w:jc w:val="left"/>
              <w:rPr>
                <w:rFonts w:ascii="Times New Roman" w:hAnsi="Times New Roman" w:eastAsia="Times New Roman" w:cs="Times New Roman"/>
                <w:kern w:val="0"/>
                <w:sz w:val="20"/>
                <w:szCs w:val="20"/>
              </w:rPr>
            </w:pPr>
          </w:p>
        </w:tc>
        <w:tc>
          <w:tcPr>
            <w:tcW w:w="0" w:type="auto"/>
            <w:vAlign w:val="center"/>
          </w:tcPr>
          <w:p w14:paraId="79104ECC">
            <w:pPr>
              <w:widowControl/>
              <w:jc w:val="left"/>
              <w:rPr>
                <w:rFonts w:ascii="Times New Roman" w:hAnsi="Times New Roman" w:eastAsia="Times New Roman" w:cs="Times New Roman"/>
                <w:kern w:val="0"/>
                <w:sz w:val="20"/>
                <w:szCs w:val="20"/>
              </w:rPr>
            </w:pPr>
          </w:p>
        </w:tc>
        <w:tc>
          <w:tcPr>
            <w:tcW w:w="0" w:type="auto"/>
            <w:vAlign w:val="center"/>
          </w:tcPr>
          <w:p w14:paraId="721D829F">
            <w:pPr>
              <w:widowControl/>
              <w:jc w:val="left"/>
              <w:rPr>
                <w:rFonts w:ascii="Times New Roman" w:hAnsi="Times New Roman" w:eastAsia="Times New Roman" w:cs="Times New Roman"/>
                <w:kern w:val="0"/>
                <w:sz w:val="20"/>
                <w:szCs w:val="20"/>
              </w:rPr>
            </w:pPr>
          </w:p>
        </w:tc>
        <w:tc>
          <w:tcPr>
            <w:tcW w:w="0" w:type="auto"/>
            <w:vAlign w:val="center"/>
          </w:tcPr>
          <w:p w14:paraId="320F6577">
            <w:pPr>
              <w:widowControl/>
              <w:jc w:val="left"/>
              <w:rPr>
                <w:rFonts w:ascii="Times New Roman" w:hAnsi="Times New Roman" w:eastAsia="Times New Roman" w:cs="Times New Roman"/>
                <w:kern w:val="0"/>
                <w:sz w:val="20"/>
                <w:szCs w:val="20"/>
              </w:rPr>
            </w:pPr>
          </w:p>
        </w:tc>
        <w:tc>
          <w:tcPr>
            <w:tcW w:w="0" w:type="auto"/>
            <w:vAlign w:val="center"/>
          </w:tcPr>
          <w:p w14:paraId="2BB1896F">
            <w:pPr>
              <w:widowControl/>
              <w:jc w:val="left"/>
              <w:rPr>
                <w:rFonts w:ascii="Times New Roman" w:hAnsi="Times New Roman" w:eastAsia="Times New Roman" w:cs="Times New Roman"/>
                <w:kern w:val="0"/>
                <w:sz w:val="20"/>
                <w:szCs w:val="20"/>
              </w:rPr>
            </w:pPr>
          </w:p>
        </w:tc>
        <w:tc>
          <w:tcPr>
            <w:tcW w:w="0" w:type="auto"/>
            <w:vAlign w:val="center"/>
          </w:tcPr>
          <w:p w14:paraId="75FD6A12">
            <w:pPr>
              <w:widowControl/>
              <w:jc w:val="left"/>
              <w:rPr>
                <w:rFonts w:ascii="Times New Roman" w:hAnsi="Times New Roman" w:eastAsia="Times New Roman" w:cs="Times New Roman"/>
                <w:kern w:val="0"/>
                <w:sz w:val="20"/>
                <w:szCs w:val="20"/>
              </w:rPr>
            </w:pPr>
          </w:p>
        </w:tc>
        <w:tc>
          <w:tcPr>
            <w:tcW w:w="0" w:type="auto"/>
            <w:vAlign w:val="center"/>
          </w:tcPr>
          <w:p w14:paraId="4EAECF41">
            <w:pPr>
              <w:widowControl/>
              <w:jc w:val="left"/>
              <w:rPr>
                <w:rFonts w:ascii="Times New Roman" w:hAnsi="Times New Roman" w:eastAsia="Times New Roman" w:cs="Times New Roman"/>
                <w:kern w:val="0"/>
                <w:sz w:val="20"/>
                <w:szCs w:val="20"/>
              </w:rPr>
            </w:pPr>
          </w:p>
        </w:tc>
        <w:tc>
          <w:tcPr>
            <w:tcW w:w="0" w:type="auto"/>
            <w:vAlign w:val="center"/>
          </w:tcPr>
          <w:p w14:paraId="535E9804">
            <w:pPr>
              <w:widowControl/>
              <w:jc w:val="left"/>
              <w:rPr>
                <w:rFonts w:ascii="Times New Roman" w:hAnsi="Times New Roman" w:eastAsia="Times New Roman" w:cs="Times New Roman"/>
                <w:kern w:val="0"/>
                <w:sz w:val="20"/>
                <w:szCs w:val="20"/>
              </w:rPr>
            </w:pPr>
          </w:p>
        </w:tc>
      </w:tr>
      <w:tr w14:paraId="6DBA2BFB">
        <w:tblPrEx>
          <w:tblCellMar>
            <w:top w:w="15" w:type="dxa"/>
            <w:left w:w="15" w:type="dxa"/>
            <w:bottom w:w="15" w:type="dxa"/>
            <w:right w:w="15" w:type="dxa"/>
          </w:tblCellMar>
        </w:tblPrEx>
        <w:trPr>
          <w:trHeight w:val="39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B2CB2E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2150599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D5F1F4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其他工业和信息产业监管支出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15FD4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C44D6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115A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3C326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819258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BD87D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064E8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BD5FDA2">
            <w:pPr>
              <w:widowControl/>
              <w:jc w:val="left"/>
              <w:rPr>
                <w:rFonts w:ascii="Times New Roman" w:hAnsi="Times New Roman" w:eastAsia="Times New Roman" w:cs="Times New Roman"/>
                <w:kern w:val="0"/>
                <w:sz w:val="20"/>
                <w:szCs w:val="20"/>
              </w:rPr>
            </w:pPr>
          </w:p>
        </w:tc>
        <w:tc>
          <w:tcPr>
            <w:tcW w:w="0" w:type="auto"/>
            <w:vAlign w:val="center"/>
          </w:tcPr>
          <w:p w14:paraId="265DADBD">
            <w:pPr>
              <w:widowControl/>
              <w:jc w:val="left"/>
              <w:rPr>
                <w:rFonts w:ascii="Times New Roman" w:hAnsi="Times New Roman" w:eastAsia="Times New Roman" w:cs="Times New Roman"/>
                <w:kern w:val="0"/>
                <w:sz w:val="20"/>
                <w:szCs w:val="20"/>
              </w:rPr>
            </w:pPr>
          </w:p>
        </w:tc>
        <w:tc>
          <w:tcPr>
            <w:tcW w:w="0" w:type="auto"/>
            <w:vAlign w:val="center"/>
          </w:tcPr>
          <w:p w14:paraId="13633822">
            <w:pPr>
              <w:widowControl/>
              <w:jc w:val="left"/>
              <w:rPr>
                <w:rFonts w:ascii="Times New Roman" w:hAnsi="Times New Roman" w:eastAsia="Times New Roman" w:cs="Times New Roman"/>
                <w:kern w:val="0"/>
                <w:sz w:val="20"/>
                <w:szCs w:val="20"/>
              </w:rPr>
            </w:pPr>
          </w:p>
        </w:tc>
        <w:tc>
          <w:tcPr>
            <w:tcW w:w="0" w:type="auto"/>
            <w:vAlign w:val="center"/>
          </w:tcPr>
          <w:p w14:paraId="4210FC39">
            <w:pPr>
              <w:widowControl/>
              <w:jc w:val="left"/>
              <w:rPr>
                <w:rFonts w:ascii="Times New Roman" w:hAnsi="Times New Roman" w:eastAsia="Times New Roman" w:cs="Times New Roman"/>
                <w:kern w:val="0"/>
                <w:sz w:val="20"/>
                <w:szCs w:val="20"/>
              </w:rPr>
            </w:pPr>
          </w:p>
        </w:tc>
        <w:tc>
          <w:tcPr>
            <w:tcW w:w="0" w:type="auto"/>
            <w:vAlign w:val="center"/>
          </w:tcPr>
          <w:p w14:paraId="7C5DF177">
            <w:pPr>
              <w:widowControl/>
              <w:jc w:val="left"/>
              <w:rPr>
                <w:rFonts w:ascii="Times New Roman" w:hAnsi="Times New Roman" w:eastAsia="Times New Roman" w:cs="Times New Roman"/>
                <w:kern w:val="0"/>
                <w:sz w:val="20"/>
                <w:szCs w:val="20"/>
              </w:rPr>
            </w:pPr>
          </w:p>
        </w:tc>
        <w:tc>
          <w:tcPr>
            <w:tcW w:w="0" w:type="auto"/>
            <w:vAlign w:val="center"/>
          </w:tcPr>
          <w:p w14:paraId="55F87715">
            <w:pPr>
              <w:widowControl/>
              <w:jc w:val="left"/>
              <w:rPr>
                <w:rFonts w:ascii="Times New Roman" w:hAnsi="Times New Roman" w:eastAsia="Times New Roman" w:cs="Times New Roman"/>
                <w:kern w:val="0"/>
                <w:sz w:val="20"/>
                <w:szCs w:val="20"/>
              </w:rPr>
            </w:pPr>
          </w:p>
        </w:tc>
        <w:tc>
          <w:tcPr>
            <w:tcW w:w="0" w:type="auto"/>
            <w:vAlign w:val="center"/>
          </w:tcPr>
          <w:p w14:paraId="586BB582">
            <w:pPr>
              <w:widowControl/>
              <w:jc w:val="left"/>
              <w:rPr>
                <w:rFonts w:ascii="Times New Roman" w:hAnsi="Times New Roman" w:eastAsia="Times New Roman" w:cs="Times New Roman"/>
                <w:kern w:val="0"/>
                <w:sz w:val="20"/>
                <w:szCs w:val="20"/>
              </w:rPr>
            </w:pPr>
          </w:p>
        </w:tc>
        <w:tc>
          <w:tcPr>
            <w:tcW w:w="0" w:type="auto"/>
            <w:vAlign w:val="center"/>
          </w:tcPr>
          <w:p w14:paraId="3171A270">
            <w:pPr>
              <w:widowControl/>
              <w:jc w:val="left"/>
              <w:rPr>
                <w:rFonts w:ascii="Times New Roman" w:hAnsi="Times New Roman" w:eastAsia="Times New Roman" w:cs="Times New Roman"/>
                <w:kern w:val="0"/>
                <w:sz w:val="20"/>
                <w:szCs w:val="20"/>
              </w:rPr>
            </w:pPr>
          </w:p>
        </w:tc>
        <w:tc>
          <w:tcPr>
            <w:tcW w:w="0" w:type="auto"/>
            <w:vAlign w:val="center"/>
          </w:tcPr>
          <w:p w14:paraId="0470AB68">
            <w:pPr>
              <w:widowControl/>
              <w:jc w:val="left"/>
              <w:rPr>
                <w:rFonts w:ascii="Times New Roman" w:hAnsi="Times New Roman" w:eastAsia="Times New Roman" w:cs="Times New Roman"/>
                <w:kern w:val="0"/>
                <w:sz w:val="20"/>
                <w:szCs w:val="20"/>
              </w:rPr>
            </w:pPr>
          </w:p>
        </w:tc>
        <w:tc>
          <w:tcPr>
            <w:tcW w:w="0" w:type="auto"/>
            <w:vAlign w:val="center"/>
          </w:tcPr>
          <w:p w14:paraId="24725BD4">
            <w:pPr>
              <w:widowControl/>
              <w:jc w:val="left"/>
              <w:rPr>
                <w:rFonts w:ascii="Times New Roman" w:hAnsi="Times New Roman" w:eastAsia="Times New Roman" w:cs="Times New Roman"/>
                <w:kern w:val="0"/>
                <w:sz w:val="20"/>
                <w:szCs w:val="20"/>
              </w:rPr>
            </w:pPr>
          </w:p>
        </w:tc>
      </w:tr>
      <w:tr w14:paraId="6D2E618A">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0825B9E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85CB98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商业服务业等支出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288070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3ADFC2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5EA5D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9B2F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73C74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974AAD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999C5F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79CAD6D">
            <w:pPr>
              <w:widowControl/>
              <w:jc w:val="left"/>
              <w:rPr>
                <w:rFonts w:ascii="Times New Roman" w:hAnsi="Times New Roman" w:eastAsia="Times New Roman" w:cs="Times New Roman"/>
                <w:kern w:val="0"/>
                <w:sz w:val="20"/>
                <w:szCs w:val="20"/>
              </w:rPr>
            </w:pPr>
          </w:p>
        </w:tc>
        <w:tc>
          <w:tcPr>
            <w:tcW w:w="0" w:type="auto"/>
            <w:vAlign w:val="center"/>
          </w:tcPr>
          <w:p w14:paraId="15C1762E">
            <w:pPr>
              <w:widowControl/>
              <w:jc w:val="left"/>
              <w:rPr>
                <w:rFonts w:ascii="Times New Roman" w:hAnsi="Times New Roman" w:eastAsia="Times New Roman" w:cs="Times New Roman"/>
                <w:kern w:val="0"/>
                <w:sz w:val="20"/>
                <w:szCs w:val="20"/>
              </w:rPr>
            </w:pPr>
          </w:p>
        </w:tc>
        <w:tc>
          <w:tcPr>
            <w:tcW w:w="0" w:type="auto"/>
            <w:vAlign w:val="center"/>
          </w:tcPr>
          <w:p w14:paraId="6B010DEF">
            <w:pPr>
              <w:widowControl/>
              <w:jc w:val="left"/>
              <w:rPr>
                <w:rFonts w:ascii="Times New Roman" w:hAnsi="Times New Roman" w:eastAsia="Times New Roman" w:cs="Times New Roman"/>
                <w:kern w:val="0"/>
                <w:sz w:val="20"/>
                <w:szCs w:val="20"/>
              </w:rPr>
            </w:pPr>
          </w:p>
        </w:tc>
        <w:tc>
          <w:tcPr>
            <w:tcW w:w="0" w:type="auto"/>
            <w:vAlign w:val="center"/>
          </w:tcPr>
          <w:p w14:paraId="1A98A9EC">
            <w:pPr>
              <w:widowControl/>
              <w:jc w:val="left"/>
              <w:rPr>
                <w:rFonts w:ascii="Times New Roman" w:hAnsi="Times New Roman" w:eastAsia="Times New Roman" w:cs="Times New Roman"/>
                <w:kern w:val="0"/>
                <w:sz w:val="20"/>
                <w:szCs w:val="20"/>
              </w:rPr>
            </w:pPr>
          </w:p>
        </w:tc>
        <w:tc>
          <w:tcPr>
            <w:tcW w:w="0" w:type="auto"/>
            <w:vAlign w:val="center"/>
          </w:tcPr>
          <w:p w14:paraId="076D34C4">
            <w:pPr>
              <w:widowControl/>
              <w:jc w:val="left"/>
              <w:rPr>
                <w:rFonts w:ascii="Times New Roman" w:hAnsi="Times New Roman" w:eastAsia="Times New Roman" w:cs="Times New Roman"/>
                <w:kern w:val="0"/>
                <w:sz w:val="20"/>
                <w:szCs w:val="20"/>
              </w:rPr>
            </w:pPr>
          </w:p>
        </w:tc>
        <w:tc>
          <w:tcPr>
            <w:tcW w:w="0" w:type="auto"/>
            <w:vAlign w:val="center"/>
          </w:tcPr>
          <w:p w14:paraId="664C7CC3">
            <w:pPr>
              <w:widowControl/>
              <w:jc w:val="left"/>
              <w:rPr>
                <w:rFonts w:ascii="Times New Roman" w:hAnsi="Times New Roman" w:eastAsia="Times New Roman" w:cs="Times New Roman"/>
                <w:kern w:val="0"/>
                <w:sz w:val="20"/>
                <w:szCs w:val="20"/>
              </w:rPr>
            </w:pPr>
          </w:p>
        </w:tc>
        <w:tc>
          <w:tcPr>
            <w:tcW w:w="0" w:type="auto"/>
            <w:vAlign w:val="center"/>
          </w:tcPr>
          <w:p w14:paraId="575FAACB">
            <w:pPr>
              <w:widowControl/>
              <w:jc w:val="left"/>
              <w:rPr>
                <w:rFonts w:ascii="Times New Roman" w:hAnsi="Times New Roman" w:eastAsia="Times New Roman" w:cs="Times New Roman"/>
                <w:kern w:val="0"/>
                <w:sz w:val="20"/>
                <w:szCs w:val="20"/>
              </w:rPr>
            </w:pPr>
          </w:p>
        </w:tc>
        <w:tc>
          <w:tcPr>
            <w:tcW w:w="0" w:type="auto"/>
            <w:vAlign w:val="center"/>
          </w:tcPr>
          <w:p w14:paraId="244BADF9">
            <w:pPr>
              <w:widowControl/>
              <w:jc w:val="left"/>
              <w:rPr>
                <w:rFonts w:ascii="Times New Roman" w:hAnsi="Times New Roman" w:eastAsia="Times New Roman" w:cs="Times New Roman"/>
                <w:kern w:val="0"/>
                <w:sz w:val="20"/>
                <w:szCs w:val="20"/>
              </w:rPr>
            </w:pPr>
          </w:p>
        </w:tc>
        <w:tc>
          <w:tcPr>
            <w:tcW w:w="0" w:type="auto"/>
            <w:vAlign w:val="center"/>
          </w:tcPr>
          <w:p w14:paraId="2D5003AC">
            <w:pPr>
              <w:widowControl/>
              <w:jc w:val="left"/>
              <w:rPr>
                <w:rFonts w:ascii="Times New Roman" w:hAnsi="Times New Roman" w:eastAsia="Times New Roman" w:cs="Times New Roman"/>
                <w:kern w:val="0"/>
                <w:sz w:val="20"/>
                <w:szCs w:val="20"/>
              </w:rPr>
            </w:pPr>
          </w:p>
        </w:tc>
        <w:tc>
          <w:tcPr>
            <w:tcW w:w="0" w:type="auto"/>
            <w:vAlign w:val="center"/>
          </w:tcPr>
          <w:p w14:paraId="3501999D">
            <w:pPr>
              <w:widowControl/>
              <w:jc w:val="left"/>
              <w:rPr>
                <w:rFonts w:ascii="Times New Roman" w:hAnsi="Times New Roman" w:eastAsia="Times New Roman" w:cs="Times New Roman"/>
                <w:kern w:val="0"/>
                <w:sz w:val="20"/>
                <w:szCs w:val="20"/>
              </w:rPr>
            </w:pPr>
          </w:p>
        </w:tc>
      </w:tr>
      <w:tr w14:paraId="17235F7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56F488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0C3F0E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商业流通事务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C25E7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9AE83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5ADC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44F903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D97696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95D8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DE42D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F8319C8">
            <w:pPr>
              <w:widowControl/>
              <w:jc w:val="left"/>
              <w:rPr>
                <w:rFonts w:ascii="Times New Roman" w:hAnsi="Times New Roman" w:eastAsia="Times New Roman" w:cs="Times New Roman"/>
                <w:kern w:val="0"/>
                <w:sz w:val="20"/>
                <w:szCs w:val="20"/>
              </w:rPr>
            </w:pPr>
          </w:p>
        </w:tc>
        <w:tc>
          <w:tcPr>
            <w:tcW w:w="0" w:type="auto"/>
            <w:vAlign w:val="center"/>
          </w:tcPr>
          <w:p w14:paraId="3E923C9C">
            <w:pPr>
              <w:widowControl/>
              <w:jc w:val="left"/>
              <w:rPr>
                <w:rFonts w:ascii="Times New Roman" w:hAnsi="Times New Roman" w:eastAsia="Times New Roman" w:cs="Times New Roman"/>
                <w:kern w:val="0"/>
                <w:sz w:val="20"/>
                <w:szCs w:val="20"/>
              </w:rPr>
            </w:pPr>
          </w:p>
        </w:tc>
        <w:tc>
          <w:tcPr>
            <w:tcW w:w="0" w:type="auto"/>
            <w:vAlign w:val="center"/>
          </w:tcPr>
          <w:p w14:paraId="6F1F868F">
            <w:pPr>
              <w:widowControl/>
              <w:jc w:val="left"/>
              <w:rPr>
                <w:rFonts w:ascii="Times New Roman" w:hAnsi="Times New Roman" w:eastAsia="Times New Roman" w:cs="Times New Roman"/>
                <w:kern w:val="0"/>
                <w:sz w:val="20"/>
                <w:szCs w:val="20"/>
              </w:rPr>
            </w:pPr>
          </w:p>
        </w:tc>
        <w:tc>
          <w:tcPr>
            <w:tcW w:w="0" w:type="auto"/>
            <w:vAlign w:val="center"/>
          </w:tcPr>
          <w:p w14:paraId="116BC16F">
            <w:pPr>
              <w:widowControl/>
              <w:jc w:val="left"/>
              <w:rPr>
                <w:rFonts w:ascii="Times New Roman" w:hAnsi="Times New Roman" w:eastAsia="Times New Roman" w:cs="Times New Roman"/>
                <w:kern w:val="0"/>
                <w:sz w:val="20"/>
                <w:szCs w:val="20"/>
              </w:rPr>
            </w:pPr>
          </w:p>
        </w:tc>
        <w:tc>
          <w:tcPr>
            <w:tcW w:w="0" w:type="auto"/>
            <w:vAlign w:val="center"/>
          </w:tcPr>
          <w:p w14:paraId="175F585E">
            <w:pPr>
              <w:widowControl/>
              <w:jc w:val="left"/>
              <w:rPr>
                <w:rFonts w:ascii="Times New Roman" w:hAnsi="Times New Roman" w:eastAsia="Times New Roman" w:cs="Times New Roman"/>
                <w:kern w:val="0"/>
                <w:sz w:val="20"/>
                <w:szCs w:val="20"/>
              </w:rPr>
            </w:pPr>
          </w:p>
        </w:tc>
        <w:tc>
          <w:tcPr>
            <w:tcW w:w="0" w:type="auto"/>
            <w:vAlign w:val="center"/>
          </w:tcPr>
          <w:p w14:paraId="1EFA63D3">
            <w:pPr>
              <w:widowControl/>
              <w:jc w:val="left"/>
              <w:rPr>
                <w:rFonts w:ascii="Times New Roman" w:hAnsi="Times New Roman" w:eastAsia="Times New Roman" w:cs="Times New Roman"/>
                <w:kern w:val="0"/>
                <w:sz w:val="20"/>
                <w:szCs w:val="20"/>
              </w:rPr>
            </w:pPr>
          </w:p>
        </w:tc>
        <w:tc>
          <w:tcPr>
            <w:tcW w:w="0" w:type="auto"/>
            <w:vAlign w:val="center"/>
          </w:tcPr>
          <w:p w14:paraId="5B92D94A">
            <w:pPr>
              <w:widowControl/>
              <w:jc w:val="left"/>
              <w:rPr>
                <w:rFonts w:ascii="Times New Roman" w:hAnsi="Times New Roman" w:eastAsia="Times New Roman" w:cs="Times New Roman"/>
                <w:kern w:val="0"/>
                <w:sz w:val="20"/>
                <w:szCs w:val="20"/>
              </w:rPr>
            </w:pPr>
          </w:p>
        </w:tc>
        <w:tc>
          <w:tcPr>
            <w:tcW w:w="0" w:type="auto"/>
            <w:vAlign w:val="center"/>
          </w:tcPr>
          <w:p w14:paraId="7FA0E5D1">
            <w:pPr>
              <w:widowControl/>
              <w:jc w:val="left"/>
              <w:rPr>
                <w:rFonts w:ascii="Times New Roman" w:hAnsi="Times New Roman" w:eastAsia="Times New Roman" w:cs="Times New Roman"/>
                <w:kern w:val="0"/>
                <w:sz w:val="20"/>
                <w:szCs w:val="20"/>
              </w:rPr>
            </w:pPr>
          </w:p>
        </w:tc>
        <w:tc>
          <w:tcPr>
            <w:tcW w:w="0" w:type="auto"/>
            <w:vAlign w:val="center"/>
          </w:tcPr>
          <w:p w14:paraId="09C63A46">
            <w:pPr>
              <w:widowControl/>
              <w:jc w:val="left"/>
              <w:rPr>
                <w:rFonts w:ascii="Times New Roman" w:hAnsi="Times New Roman" w:eastAsia="Times New Roman" w:cs="Times New Roman"/>
                <w:kern w:val="0"/>
                <w:sz w:val="20"/>
                <w:szCs w:val="20"/>
              </w:rPr>
            </w:pPr>
          </w:p>
        </w:tc>
        <w:tc>
          <w:tcPr>
            <w:tcW w:w="0" w:type="auto"/>
            <w:vAlign w:val="center"/>
          </w:tcPr>
          <w:p w14:paraId="4824B78C">
            <w:pPr>
              <w:widowControl/>
              <w:jc w:val="left"/>
              <w:rPr>
                <w:rFonts w:ascii="Times New Roman" w:hAnsi="Times New Roman" w:eastAsia="Times New Roman" w:cs="Times New Roman"/>
                <w:kern w:val="0"/>
                <w:sz w:val="20"/>
                <w:szCs w:val="20"/>
              </w:rPr>
            </w:pPr>
          </w:p>
        </w:tc>
      </w:tr>
      <w:tr w14:paraId="3376B314">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2E8F8C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2160201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0793A1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E119D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F4C80B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EE1B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DFD6DA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A228C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31C5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7D50B2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73266B9">
            <w:pPr>
              <w:widowControl/>
              <w:jc w:val="left"/>
              <w:rPr>
                <w:rFonts w:ascii="Times New Roman" w:hAnsi="Times New Roman" w:eastAsia="Times New Roman" w:cs="Times New Roman"/>
                <w:kern w:val="0"/>
                <w:sz w:val="20"/>
                <w:szCs w:val="20"/>
              </w:rPr>
            </w:pPr>
          </w:p>
        </w:tc>
        <w:tc>
          <w:tcPr>
            <w:tcW w:w="0" w:type="auto"/>
            <w:vAlign w:val="center"/>
          </w:tcPr>
          <w:p w14:paraId="5FCC2F85">
            <w:pPr>
              <w:widowControl/>
              <w:jc w:val="left"/>
              <w:rPr>
                <w:rFonts w:ascii="Times New Roman" w:hAnsi="Times New Roman" w:eastAsia="Times New Roman" w:cs="Times New Roman"/>
                <w:kern w:val="0"/>
                <w:sz w:val="20"/>
                <w:szCs w:val="20"/>
              </w:rPr>
            </w:pPr>
          </w:p>
        </w:tc>
        <w:tc>
          <w:tcPr>
            <w:tcW w:w="0" w:type="auto"/>
            <w:vAlign w:val="center"/>
          </w:tcPr>
          <w:p w14:paraId="5F8BEC6C">
            <w:pPr>
              <w:widowControl/>
              <w:jc w:val="left"/>
              <w:rPr>
                <w:rFonts w:ascii="Times New Roman" w:hAnsi="Times New Roman" w:eastAsia="Times New Roman" w:cs="Times New Roman"/>
                <w:kern w:val="0"/>
                <w:sz w:val="20"/>
                <w:szCs w:val="20"/>
              </w:rPr>
            </w:pPr>
          </w:p>
        </w:tc>
        <w:tc>
          <w:tcPr>
            <w:tcW w:w="0" w:type="auto"/>
            <w:vAlign w:val="center"/>
          </w:tcPr>
          <w:p w14:paraId="3C032DF3">
            <w:pPr>
              <w:widowControl/>
              <w:jc w:val="left"/>
              <w:rPr>
                <w:rFonts w:ascii="Times New Roman" w:hAnsi="Times New Roman" w:eastAsia="Times New Roman" w:cs="Times New Roman"/>
                <w:kern w:val="0"/>
                <w:sz w:val="20"/>
                <w:szCs w:val="20"/>
              </w:rPr>
            </w:pPr>
          </w:p>
        </w:tc>
        <w:tc>
          <w:tcPr>
            <w:tcW w:w="0" w:type="auto"/>
            <w:vAlign w:val="center"/>
          </w:tcPr>
          <w:p w14:paraId="5392F705">
            <w:pPr>
              <w:widowControl/>
              <w:jc w:val="left"/>
              <w:rPr>
                <w:rFonts w:ascii="Times New Roman" w:hAnsi="Times New Roman" w:eastAsia="Times New Roman" w:cs="Times New Roman"/>
                <w:kern w:val="0"/>
                <w:sz w:val="20"/>
                <w:szCs w:val="20"/>
              </w:rPr>
            </w:pPr>
          </w:p>
        </w:tc>
        <w:tc>
          <w:tcPr>
            <w:tcW w:w="0" w:type="auto"/>
            <w:vAlign w:val="center"/>
          </w:tcPr>
          <w:p w14:paraId="65A385FC">
            <w:pPr>
              <w:widowControl/>
              <w:jc w:val="left"/>
              <w:rPr>
                <w:rFonts w:ascii="Times New Roman" w:hAnsi="Times New Roman" w:eastAsia="Times New Roman" w:cs="Times New Roman"/>
                <w:kern w:val="0"/>
                <w:sz w:val="20"/>
                <w:szCs w:val="20"/>
              </w:rPr>
            </w:pPr>
          </w:p>
        </w:tc>
        <w:tc>
          <w:tcPr>
            <w:tcW w:w="0" w:type="auto"/>
            <w:vAlign w:val="center"/>
          </w:tcPr>
          <w:p w14:paraId="7FD08C80">
            <w:pPr>
              <w:widowControl/>
              <w:jc w:val="left"/>
              <w:rPr>
                <w:rFonts w:ascii="Times New Roman" w:hAnsi="Times New Roman" w:eastAsia="Times New Roman" w:cs="Times New Roman"/>
                <w:kern w:val="0"/>
                <w:sz w:val="20"/>
                <w:szCs w:val="20"/>
              </w:rPr>
            </w:pPr>
          </w:p>
        </w:tc>
        <w:tc>
          <w:tcPr>
            <w:tcW w:w="0" w:type="auto"/>
            <w:vAlign w:val="center"/>
          </w:tcPr>
          <w:p w14:paraId="7C7C9C49">
            <w:pPr>
              <w:widowControl/>
              <w:jc w:val="left"/>
              <w:rPr>
                <w:rFonts w:ascii="Times New Roman" w:hAnsi="Times New Roman" w:eastAsia="Times New Roman" w:cs="Times New Roman"/>
                <w:kern w:val="0"/>
                <w:sz w:val="20"/>
                <w:szCs w:val="20"/>
              </w:rPr>
            </w:pPr>
          </w:p>
        </w:tc>
        <w:tc>
          <w:tcPr>
            <w:tcW w:w="0" w:type="auto"/>
            <w:vAlign w:val="center"/>
          </w:tcPr>
          <w:p w14:paraId="1EC3C266">
            <w:pPr>
              <w:widowControl/>
              <w:jc w:val="left"/>
              <w:rPr>
                <w:rFonts w:ascii="Times New Roman" w:hAnsi="Times New Roman" w:eastAsia="Times New Roman" w:cs="Times New Roman"/>
                <w:kern w:val="0"/>
                <w:sz w:val="20"/>
                <w:szCs w:val="20"/>
              </w:rPr>
            </w:pPr>
          </w:p>
        </w:tc>
        <w:tc>
          <w:tcPr>
            <w:tcW w:w="0" w:type="auto"/>
            <w:vAlign w:val="center"/>
          </w:tcPr>
          <w:p w14:paraId="4A8B3685">
            <w:pPr>
              <w:widowControl/>
              <w:jc w:val="left"/>
              <w:rPr>
                <w:rFonts w:ascii="Times New Roman" w:hAnsi="Times New Roman" w:eastAsia="Times New Roman" w:cs="Times New Roman"/>
                <w:kern w:val="0"/>
                <w:sz w:val="20"/>
                <w:szCs w:val="20"/>
              </w:rPr>
            </w:pPr>
          </w:p>
        </w:tc>
      </w:tr>
      <w:tr w14:paraId="460CF3F5">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A8BAAC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108B9B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自然资源海洋气象等支出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CCD99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E5CB6E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F8DDA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7DE53C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BF7B7F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5C349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E523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2DDADE0">
            <w:pPr>
              <w:widowControl/>
              <w:jc w:val="left"/>
              <w:rPr>
                <w:rFonts w:ascii="Times New Roman" w:hAnsi="Times New Roman" w:eastAsia="Times New Roman" w:cs="Times New Roman"/>
                <w:kern w:val="0"/>
                <w:sz w:val="20"/>
                <w:szCs w:val="20"/>
              </w:rPr>
            </w:pPr>
          </w:p>
        </w:tc>
        <w:tc>
          <w:tcPr>
            <w:tcW w:w="0" w:type="auto"/>
            <w:vAlign w:val="center"/>
          </w:tcPr>
          <w:p w14:paraId="116A9D78">
            <w:pPr>
              <w:widowControl/>
              <w:jc w:val="left"/>
              <w:rPr>
                <w:rFonts w:ascii="Times New Roman" w:hAnsi="Times New Roman" w:eastAsia="Times New Roman" w:cs="Times New Roman"/>
                <w:kern w:val="0"/>
                <w:sz w:val="20"/>
                <w:szCs w:val="20"/>
              </w:rPr>
            </w:pPr>
          </w:p>
        </w:tc>
        <w:tc>
          <w:tcPr>
            <w:tcW w:w="0" w:type="auto"/>
            <w:vAlign w:val="center"/>
          </w:tcPr>
          <w:p w14:paraId="3697CFAB">
            <w:pPr>
              <w:widowControl/>
              <w:jc w:val="left"/>
              <w:rPr>
                <w:rFonts w:ascii="Times New Roman" w:hAnsi="Times New Roman" w:eastAsia="Times New Roman" w:cs="Times New Roman"/>
                <w:kern w:val="0"/>
                <w:sz w:val="20"/>
                <w:szCs w:val="20"/>
              </w:rPr>
            </w:pPr>
          </w:p>
        </w:tc>
        <w:tc>
          <w:tcPr>
            <w:tcW w:w="0" w:type="auto"/>
            <w:vAlign w:val="center"/>
          </w:tcPr>
          <w:p w14:paraId="76ED5413">
            <w:pPr>
              <w:widowControl/>
              <w:jc w:val="left"/>
              <w:rPr>
                <w:rFonts w:ascii="Times New Roman" w:hAnsi="Times New Roman" w:eastAsia="Times New Roman" w:cs="Times New Roman"/>
                <w:kern w:val="0"/>
                <w:sz w:val="20"/>
                <w:szCs w:val="20"/>
              </w:rPr>
            </w:pPr>
          </w:p>
        </w:tc>
        <w:tc>
          <w:tcPr>
            <w:tcW w:w="0" w:type="auto"/>
            <w:vAlign w:val="center"/>
          </w:tcPr>
          <w:p w14:paraId="12851BE2">
            <w:pPr>
              <w:widowControl/>
              <w:jc w:val="left"/>
              <w:rPr>
                <w:rFonts w:ascii="Times New Roman" w:hAnsi="Times New Roman" w:eastAsia="Times New Roman" w:cs="Times New Roman"/>
                <w:kern w:val="0"/>
                <w:sz w:val="20"/>
                <w:szCs w:val="20"/>
              </w:rPr>
            </w:pPr>
          </w:p>
        </w:tc>
        <w:tc>
          <w:tcPr>
            <w:tcW w:w="0" w:type="auto"/>
            <w:vAlign w:val="center"/>
          </w:tcPr>
          <w:p w14:paraId="236A582B">
            <w:pPr>
              <w:widowControl/>
              <w:jc w:val="left"/>
              <w:rPr>
                <w:rFonts w:ascii="Times New Roman" w:hAnsi="Times New Roman" w:eastAsia="Times New Roman" w:cs="Times New Roman"/>
                <w:kern w:val="0"/>
                <w:sz w:val="20"/>
                <w:szCs w:val="20"/>
              </w:rPr>
            </w:pPr>
          </w:p>
        </w:tc>
        <w:tc>
          <w:tcPr>
            <w:tcW w:w="0" w:type="auto"/>
            <w:vAlign w:val="center"/>
          </w:tcPr>
          <w:p w14:paraId="72B895F5">
            <w:pPr>
              <w:widowControl/>
              <w:jc w:val="left"/>
              <w:rPr>
                <w:rFonts w:ascii="Times New Roman" w:hAnsi="Times New Roman" w:eastAsia="Times New Roman" w:cs="Times New Roman"/>
                <w:kern w:val="0"/>
                <w:sz w:val="20"/>
                <w:szCs w:val="20"/>
              </w:rPr>
            </w:pPr>
          </w:p>
        </w:tc>
        <w:tc>
          <w:tcPr>
            <w:tcW w:w="0" w:type="auto"/>
            <w:vAlign w:val="center"/>
          </w:tcPr>
          <w:p w14:paraId="58947F65">
            <w:pPr>
              <w:widowControl/>
              <w:jc w:val="left"/>
              <w:rPr>
                <w:rFonts w:ascii="Times New Roman" w:hAnsi="Times New Roman" w:eastAsia="Times New Roman" w:cs="Times New Roman"/>
                <w:kern w:val="0"/>
                <w:sz w:val="20"/>
                <w:szCs w:val="20"/>
              </w:rPr>
            </w:pPr>
          </w:p>
        </w:tc>
        <w:tc>
          <w:tcPr>
            <w:tcW w:w="0" w:type="auto"/>
            <w:vAlign w:val="center"/>
          </w:tcPr>
          <w:p w14:paraId="62052F27">
            <w:pPr>
              <w:widowControl/>
              <w:jc w:val="left"/>
              <w:rPr>
                <w:rFonts w:ascii="Times New Roman" w:hAnsi="Times New Roman" w:eastAsia="Times New Roman" w:cs="Times New Roman"/>
                <w:kern w:val="0"/>
                <w:sz w:val="20"/>
                <w:szCs w:val="20"/>
              </w:rPr>
            </w:pPr>
          </w:p>
        </w:tc>
        <w:tc>
          <w:tcPr>
            <w:tcW w:w="0" w:type="auto"/>
            <w:vAlign w:val="center"/>
          </w:tcPr>
          <w:p w14:paraId="7F43489F">
            <w:pPr>
              <w:widowControl/>
              <w:jc w:val="left"/>
              <w:rPr>
                <w:rFonts w:ascii="Times New Roman" w:hAnsi="Times New Roman" w:eastAsia="Times New Roman" w:cs="Times New Roman"/>
                <w:kern w:val="0"/>
                <w:sz w:val="20"/>
                <w:szCs w:val="20"/>
              </w:rPr>
            </w:pPr>
          </w:p>
        </w:tc>
      </w:tr>
      <w:tr w14:paraId="0336A9EE">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9C9E18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C654D5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自然资源事务</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C4F2E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639D4C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77E6A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548D0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B73E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5471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C5D2BB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AC4D508">
            <w:pPr>
              <w:widowControl/>
              <w:jc w:val="left"/>
              <w:rPr>
                <w:rFonts w:ascii="Times New Roman" w:hAnsi="Times New Roman" w:eastAsia="Times New Roman" w:cs="Times New Roman"/>
                <w:kern w:val="0"/>
                <w:sz w:val="20"/>
                <w:szCs w:val="20"/>
              </w:rPr>
            </w:pPr>
          </w:p>
        </w:tc>
        <w:tc>
          <w:tcPr>
            <w:tcW w:w="0" w:type="auto"/>
            <w:vAlign w:val="center"/>
          </w:tcPr>
          <w:p w14:paraId="38B836C5">
            <w:pPr>
              <w:widowControl/>
              <w:jc w:val="left"/>
              <w:rPr>
                <w:rFonts w:ascii="Times New Roman" w:hAnsi="Times New Roman" w:eastAsia="Times New Roman" w:cs="Times New Roman"/>
                <w:kern w:val="0"/>
                <w:sz w:val="20"/>
                <w:szCs w:val="20"/>
              </w:rPr>
            </w:pPr>
          </w:p>
        </w:tc>
        <w:tc>
          <w:tcPr>
            <w:tcW w:w="0" w:type="auto"/>
            <w:vAlign w:val="center"/>
          </w:tcPr>
          <w:p w14:paraId="4B6BE53B">
            <w:pPr>
              <w:widowControl/>
              <w:jc w:val="left"/>
              <w:rPr>
                <w:rFonts w:ascii="Times New Roman" w:hAnsi="Times New Roman" w:eastAsia="Times New Roman" w:cs="Times New Roman"/>
                <w:kern w:val="0"/>
                <w:sz w:val="20"/>
                <w:szCs w:val="20"/>
              </w:rPr>
            </w:pPr>
          </w:p>
        </w:tc>
        <w:tc>
          <w:tcPr>
            <w:tcW w:w="0" w:type="auto"/>
            <w:vAlign w:val="center"/>
          </w:tcPr>
          <w:p w14:paraId="5B88E0F9">
            <w:pPr>
              <w:widowControl/>
              <w:jc w:val="left"/>
              <w:rPr>
                <w:rFonts w:ascii="Times New Roman" w:hAnsi="Times New Roman" w:eastAsia="Times New Roman" w:cs="Times New Roman"/>
                <w:kern w:val="0"/>
                <w:sz w:val="20"/>
                <w:szCs w:val="20"/>
              </w:rPr>
            </w:pPr>
          </w:p>
        </w:tc>
        <w:tc>
          <w:tcPr>
            <w:tcW w:w="0" w:type="auto"/>
            <w:vAlign w:val="center"/>
          </w:tcPr>
          <w:p w14:paraId="548C1957">
            <w:pPr>
              <w:widowControl/>
              <w:jc w:val="left"/>
              <w:rPr>
                <w:rFonts w:ascii="Times New Roman" w:hAnsi="Times New Roman" w:eastAsia="Times New Roman" w:cs="Times New Roman"/>
                <w:kern w:val="0"/>
                <w:sz w:val="20"/>
                <w:szCs w:val="20"/>
              </w:rPr>
            </w:pPr>
          </w:p>
        </w:tc>
        <w:tc>
          <w:tcPr>
            <w:tcW w:w="0" w:type="auto"/>
            <w:vAlign w:val="center"/>
          </w:tcPr>
          <w:p w14:paraId="6148D75D">
            <w:pPr>
              <w:widowControl/>
              <w:jc w:val="left"/>
              <w:rPr>
                <w:rFonts w:ascii="Times New Roman" w:hAnsi="Times New Roman" w:eastAsia="Times New Roman" w:cs="Times New Roman"/>
                <w:kern w:val="0"/>
                <w:sz w:val="20"/>
                <w:szCs w:val="20"/>
              </w:rPr>
            </w:pPr>
          </w:p>
        </w:tc>
        <w:tc>
          <w:tcPr>
            <w:tcW w:w="0" w:type="auto"/>
            <w:vAlign w:val="center"/>
          </w:tcPr>
          <w:p w14:paraId="158248A4">
            <w:pPr>
              <w:widowControl/>
              <w:jc w:val="left"/>
              <w:rPr>
                <w:rFonts w:ascii="Times New Roman" w:hAnsi="Times New Roman" w:eastAsia="Times New Roman" w:cs="Times New Roman"/>
                <w:kern w:val="0"/>
                <w:sz w:val="20"/>
                <w:szCs w:val="20"/>
              </w:rPr>
            </w:pPr>
          </w:p>
        </w:tc>
        <w:tc>
          <w:tcPr>
            <w:tcW w:w="0" w:type="auto"/>
            <w:vAlign w:val="center"/>
          </w:tcPr>
          <w:p w14:paraId="0BFBBE44">
            <w:pPr>
              <w:widowControl/>
              <w:jc w:val="left"/>
              <w:rPr>
                <w:rFonts w:ascii="Times New Roman" w:hAnsi="Times New Roman" w:eastAsia="Times New Roman" w:cs="Times New Roman"/>
                <w:kern w:val="0"/>
                <w:sz w:val="20"/>
                <w:szCs w:val="20"/>
              </w:rPr>
            </w:pPr>
          </w:p>
        </w:tc>
        <w:tc>
          <w:tcPr>
            <w:tcW w:w="0" w:type="auto"/>
            <w:vAlign w:val="center"/>
          </w:tcPr>
          <w:p w14:paraId="2A2E55BC">
            <w:pPr>
              <w:widowControl/>
              <w:jc w:val="left"/>
              <w:rPr>
                <w:rFonts w:ascii="Times New Roman" w:hAnsi="Times New Roman" w:eastAsia="Times New Roman" w:cs="Times New Roman"/>
                <w:kern w:val="0"/>
                <w:sz w:val="20"/>
                <w:szCs w:val="20"/>
              </w:rPr>
            </w:pPr>
          </w:p>
        </w:tc>
        <w:tc>
          <w:tcPr>
            <w:tcW w:w="0" w:type="auto"/>
            <w:vAlign w:val="center"/>
          </w:tcPr>
          <w:p w14:paraId="0741A80F">
            <w:pPr>
              <w:widowControl/>
              <w:jc w:val="left"/>
              <w:rPr>
                <w:rFonts w:ascii="Times New Roman" w:hAnsi="Times New Roman" w:eastAsia="Times New Roman" w:cs="Times New Roman"/>
                <w:kern w:val="0"/>
                <w:sz w:val="20"/>
                <w:szCs w:val="20"/>
              </w:rPr>
            </w:pPr>
          </w:p>
        </w:tc>
      </w:tr>
      <w:tr w14:paraId="1306A9D2">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9D8823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2200199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ED1BE4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其他自然资源事务支出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74F7ED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215975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F58A10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542DD3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9EE0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0785E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80FAF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09A4453">
            <w:pPr>
              <w:widowControl/>
              <w:jc w:val="left"/>
              <w:rPr>
                <w:rFonts w:ascii="Times New Roman" w:hAnsi="Times New Roman" w:eastAsia="Times New Roman" w:cs="Times New Roman"/>
                <w:kern w:val="0"/>
                <w:sz w:val="20"/>
                <w:szCs w:val="20"/>
              </w:rPr>
            </w:pPr>
          </w:p>
        </w:tc>
        <w:tc>
          <w:tcPr>
            <w:tcW w:w="0" w:type="auto"/>
            <w:vAlign w:val="center"/>
          </w:tcPr>
          <w:p w14:paraId="3C62E871">
            <w:pPr>
              <w:widowControl/>
              <w:jc w:val="left"/>
              <w:rPr>
                <w:rFonts w:ascii="Times New Roman" w:hAnsi="Times New Roman" w:eastAsia="Times New Roman" w:cs="Times New Roman"/>
                <w:kern w:val="0"/>
                <w:sz w:val="20"/>
                <w:szCs w:val="20"/>
              </w:rPr>
            </w:pPr>
          </w:p>
        </w:tc>
        <w:tc>
          <w:tcPr>
            <w:tcW w:w="0" w:type="auto"/>
            <w:vAlign w:val="center"/>
          </w:tcPr>
          <w:p w14:paraId="3105938B">
            <w:pPr>
              <w:widowControl/>
              <w:jc w:val="left"/>
              <w:rPr>
                <w:rFonts w:ascii="Times New Roman" w:hAnsi="Times New Roman" w:eastAsia="Times New Roman" w:cs="Times New Roman"/>
                <w:kern w:val="0"/>
                <w:sz w:val="20"/>
                <w:szCs w:val="20"/>
              </w:rPr>
            </w:pPr>
          </w:p>
        </w:tc>
        <w:tc>
          <w:tcPr>
            <w:tcW w:w="0" w:type="auto"/>
            <w:vAlign w:val="center"/>
          </w:tcPr>
          <w:p w14:paraId="22A78420">
            <w:pPr>
              <w:widowControl/>
              <w:jc w:val="left"/>
              <w:rPr>
                <w:rFonts w:ascii="Times New Roman" w:hAnsi="Times New Roman" w:eastAsia="Times New Roman" w:cs="Times New Roman"/>
                <w:kern w:val="0"/>
                <w:sz w:val="20"/>
                <w:szCs w:val="20"/>
              </w:rPr>
            </w:pPr>
          </w:p>
        </w:tc>
        <w:tc>
          <w:tcPr>
            <w:tcW w:w="0" w:type="auto"/>
            <w:vAlign w:val="center"/>
          </w:tcPr>
          <w:p w14:paraId="5513EEDD">
            <w:pPr>
              <w:widowControl/>
              <w:jc w:val="left"/>
              <w:rPr>
                <w:rFonts w:ascii="Times New Roman" w:hAnsi="Times New Roman" w:eastAsia="Times New Roman" w:cs="Times New Roman"/>
                <w:kern w:val="0"/>
                <w:sz w:val="20"/>
                <w:szCs w:val="20"/>
              </w:rPr>
            </w:pPr>
          </w:p>
        </w:tc>
        <w:tc>
          <w:tcPr>
            <w:tcW w:w="0" w:type="auto"/>
            <w:vAlign w:val="center"/>
          </w:tcPr>
          <w:p w14:paraId="2334EB7E">
            <w:pPr>
              <w:widowControl/>
              <w:jc w:val="left"/>
              <w:rPr>
                <w:rFonts w:ascii="Times New Roman" w:hAnsi="Times New Roman" w:eastAsia="Times New Roman" w:cs="Times New Roman"/>
                <w:kern w:val="0"/>
                <w:sz w:val="20"/>
                <w:szCs w:val="20"/>
              </w:rPr>
            </w:pPr>
          </w:p>
        </w:tc>
        <w:tc>
          <w:tcPr>
            <w:tcW w:w="0" w:type="auto"/>
            <w:vAlign w:val="center"/>
          </w:tcPr>
          <w:p w14:paraId="3CBDDD10">
            <w:pPr>
              <w:widowControl/>
              <w:jc w:val="left"/>
              <w:rPr>
                <w:rFonts w:ascii="Times New Roman" w:hAnsi="Times New Roman" w:eastAsia="Times New Roman" w:cs="Times New Roman"/>
                <w:kern w:val="0"/>
                <w:sz w:val="20"/>
                <w:szCs w:val="20"/>
              </w:rPr>
            </w:pPr>
          </w:p>
        </w:tc>
        <w:tc>
          <w:tcPr>
            <w:tcW w:w="0" w:type="auto"/>
            <w:vAlign w:val="center"/>
          </w:tcPr>
          <w:p w14:paraId="3E8BE41A">
            <w:pPr>
              <w:widowControl/>
              <w:jc w:val="left"/>
              <w:rPr>
                <w:rFonts w:ascii="Times New Roman" w:hAnsi="Times New Roman" w:eastAsia="Times New Roman" w:cs="Times New Roman"/>
                <w:kern w:val="0"/>
                <w:sz w:val="20"/>
                <w:szCs w:val="20"/>
              </w:rPr>
            </w:pPr>
          </w:p>
        </w:tc>
        <w:tc>
          <w:tcPr>
            <w:tcW w:w="0" w:type="auto"/>
            <w:vAlign w:val="center"/>
          </w:tcPr>
          <w:p w14:paraId="7091C0A4">
            <w:pPr>
              <w:widowControl/>
              <w:jc w:val="left"/>
              <w:rPr>
                <w:rFonts w:ascii="Times New Roman" w:hAnsi="Times New Roman" w:eastAsia="Times New Roman" w:cs="Times New Roman"/>
                <w:kern w:val="0"/>
                <w:sz w:val="20"/>
                <w:szCs w:val="20"/>
              </w:rPr>
            </w:pPr>
          </w:p>
        </w:tc>
        <w:tc>
          <w:tcPr>
            <w:tcW w:w="0" w:type="auto"/>
            <w:vAlign w:val="center"/>
          </w:tcPr>
          <w:p w14:paraId="798C8CBA">
            <w:pPr>
              <w:widowControl/>
              <w:jc w:val="left"/>
              <w:rPr>
                <w:rFonts w:ascii="Times New Roman" w:hAnsi="Times New Roman" w:eastAsia="Times New Roman" w:cs="Times New Roman"/>
                <w:kern w:val="0"/>
                <w:sz w:val="20"/>
                <w:szCs w:val="20"/>
              </w:rPr>
            </w:pPr>
          </w:p>
        </w:tc>
      </w:tr>
      <w:tr w14:paraId="5D2DEE1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3D88A4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1504EC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住房保障支出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AE034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9D6E3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FD78CD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7F3420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53A2A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476F4C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E151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4A3A964">
            <w:pPr>
              <w:widowControl/>
              <w:jc w:val="left"/>
              <w:rPr>
                <w:rFonts w:ascii="Times New Roman" w:hAnsi="Times New Roman" w:eastAsia="Times New Roman" w:cs="Times New Roman"/>
                <w:kern w:val="0"/>
                <w:sz w:val="20"/>
                <w:szCs w:val="20"/>
              </w:rPr>
            </w:pPr>
          </w:p>
        </w:tc>
        <w:tc>
          <w:tcPr>
            <w:tcW w:w="0" w:type="auto"/>
            <w:vAlign w:val="center"/>
          </w:tcPr>
          <w:p w14:paraId="24B3B7E9">
            <w:pPr>
              <w:widowControl/>
              <w:jc w:val="left"/>
              <w:rPr>
                <w:rFonts w:ascii="Times New Roman" w:hAnsi="Times New Roman" w:eastAsia="Times New Roman" w:cs="Times New Roman"/>
                <w:kern w:val="0"/>
                <w:sz w:val="20"/>
                <w:szCs w:val="20"/>
              </w:rPr>
            </w:pPr>
          </w:p>
        </w:tc>
        <w:tc>
          <w:tcPr>
            <w:tcW w:w="0" w:type="auto"/>
            <w:vAlign w:val="center"/>
          </w:tcPr>
          <w:p w14:paraId="15BB8BFF">
            <w:pPr>
              <w:widowControl/>
              <w:jc w:val="left"/>
              <w:rPr>
                <w:rFonts w:ascii="Times New Roman" w:hAnsi="Times New Roman" w:eastAsia="Times New Roman" w:cs="Times New Roman"/>
                <w:kern w:val="0"/>
                <w:sz w:val="20"/>
                <w:szCs w:val="20"/>
              </w:rPr>
            </w:pPr>
          </w:p>
        </w:tc>
        <w:tc>
          <w:tcPr>
            <w:tcW w:w="0" w:type="auto"/>
            <w:vAlign w:val="center"/>
          </w:tcPr>
          <w:p w14:paraId="03281244">
            <w:pPr>
              <w:widowControl/>
              <w:jc w:val="left"/>
              <w:rPr>
                <w:rFonts w:ascii="Times New Roman" w:hAnsi="Times New Roman" w:eastAsia="Times New Roman" w:cs="Times New Roman"/>
                <w:kern w:val="0"/>
                <w:sz w:val="20"/>
                <w:szCs w:val="20"/>
              </w:rPr>
            </w:pPr>
          </w:p>
        </w:tc>
        <w:tc>
          <w:tcPr>
            <w:tcW w:w="0" w:type="auto"/>
            <w:vAlign w:val="center"/>
          </w:tcPr>
          <w:p w14:paraId="190A9CE2">
            <w:pPr>
              <w:widowControl/>
              <w:jc w:val="left"/>
              <w:rPr>
                <w:rFonts w:ascii="Times New Roman" w:hAnsi="Times New Roman" w:eastAsia="Times New Roman" w:cs="Times New Roman"/>
                <w:kern w:val="0"/>
                <w:sz w:val="20"/>
                <w:szCs w:val="20"/>
              </w:rPr>
            </w:pPr>
          </w:p>
        </w:tc>
        <w:tc>
          <w:tcPr>
            <w:tcW w:w="0" w:type="auto"/>
            <w:vAlign w:val="center"/>
          </w:tcPr>
          <w:p w14:paraId="35E66CB5">
            <w:pPr>
              <w:widowControl/>
              <w:jc w:val="left"/>
              <w:rPr>
                <w:rFonts w:ascii="Times New Roman" w:hAnsi="Times New Roman" w:eastAsia="Times New Roman" w:cs="Times New Roman"/>
                <w:kern w:val="0"/>
                <w:sz w:val="20"/>
                <w:szCs w:val="20"/>
              </w:rPr>
            </w:pPr>
          </w:p>
        </w:tc>
        <w:tc>
          <w:tcPr>
            <w:tcW w:w="0" w:type="auto"/>
            <w:vAlign w:val="center"/>
          </w:tcPr>
          <w:p w14:paraId="08DE5E72">
            <w:pPr>
              <w:widowControl/>
              <w:jc w:val="left"/>
              <w:rPr>
                <w:rFonts w:ascii="Times New Roman" w:hAnsi="Times New Roman" w:eastAsia="Times New Roman" w:cs="Times New Roman"/>
                <w:kern w:val="0"/>
                <w:sz w:val="20"/>
                <w:szCs w:val="20"/>
              </w:rPr>
            </w:pPr>
          </w:p>
        </w:tc>
        <w:tc>
          <w:tcPr>
            <w:tcW w:w="0" w:type="auto"/>
            <w:vAlign w:val="center"/>
          </w:tcPr>
          <w:p w14:paraId="7EE78606">
            <w:pPr>
              <w:widowControl/>
              <w:jc w:val="left"/>
              <w:rPr>
                <w:rFonts w:ascii="Times New Roman" w:hAnsi="Times New Roman" w:eastAsia="Times New Roman" w:cs="Times New Roman"/>
                <w:kern w:val="0"/>
                <w:sz w:val="20"/>
                <w:szCs w:val="20"/>
              </w:rPr>
            </w:pPr>
          </w:p>
        </w:tc>
        <w:tc>
          <w:tcPr>
            <w:tcW w:w="0" w:type="auto"/>
            <w:vAlign w:val="center"/>
          </w:tcPr>
          <w:p w14:paraId="6B2A1ABB">
            <w:pPr>
              <w:widowControl/>
              <w:jc w:val="left"/>
              <w:rPr>
                <w:rFonts w:ascii="Times New Roman" w:hAnsi="Times New Roman" w:eastAsia="Times New Roman" w:cs="Times New Roman"/>
                <w:kern w:val="0"/>
                <w:sz w:val="20"/>
                <w:szCs w:val="20"/>
              </w:rPr>
            </w:pPr>
          </w:p>
        </w:tc>
        <w:tc>
          <w:tcPr>
            <w:tcW w:w="0" w:type="auto"/>
            <w:vAlign w:val="center"/>
          </w:tcPr>
          <w:p w14:paraId="1EF5BA11">
            <w:pPr>
              <w:widowControl/>
              <w:jc w:val="left"/>
              <w:rPr>
                <w:rFonts w:ascii="Times New Roman" w:hAnsi="Times New Roman" w:eastAsia="Times New Roman" w:cs="Times New Roman"/>
                <w:kern w:val="0"/>
                <w:sz w:val="20"/>
                <w:szCs w:val="20"/>
              </w:rPr>
            </w:pPr>
          </w:p>
        </w:tc>
      </w:tr>
      <w:tr w14:paraId="6686DA32">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191E09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8BE561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住房改革支出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A1B538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5936A8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2555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D8982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EB093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22539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06EBA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D0DC82B">
            <w:pPr>
              <w:widowControl/>
              <w:jc w:val="left"/>
              <w:rPr>
                <w:rFonts w:ascii="Times New Roman" w:hAnsi="Times New Roman" w:eastAsia="Times New Roman" w:cs="Times New Roman"/>
                <w:kern w:val="0"/>
                <w:sz w:val="20"/>
                <w:szCs w:val="20"/>
              </w:rPr>
            </w:pPr>
          </w:p>
        </w:tc>
        <w:tc>
          <w:tcPr>
            <w:tcW w:w="0" w:type="auto"/>
            <w:vAlign w:val="center"/>
          </w:tcPr>
          <w:p w14:paraId="660FDABD">
            <w:pPr>
              <w:widowControl/>
              <w:jc w:val="left"/>
              <w:rPr>
                <w:rFonts w:ascii="Times New Roman" w:hAnsi="Times New Roman" w:eastAsia="Times New Roman" w:cs="Times New Roman"/>
                <w:kern w:val="0"/>
                <w:sz w:val="20"/>
                <w:szCs w:val="20"/>
              </w:rPr>
            </w:pPr>
          </w:p>
        </w:tc>
        <w:tc>
          <w:tcPr>
            <w:tcW w:w="0" w:type="auto"/>
            <w:vAlign w:val="center"/>
          </w:tcPr>
          <w:p w14:paraId="59DE9E23">
            <w:pPr>
              <w:widowControl/>
              <w:jc w:val="left"/>
              <w:rPr>
                <w:rFonts w:ascii="Times New Roman" w:hAnsi="Times New Roman" w:eastAsia="Times New Roman" w:cs="Times New Roman"/>
                <w:kern w:val="0"/>
                <w:sz w:val="20"/>
                <w:szCs w:val="20"/>
              </w:rPr>
            </w:pPr>
          </w:p>
        </w:tc>
        <w:tc>
          <w:tcPr>
            <w:tcW w:w="0" w:type="auto"/>
            <w:vAlign w:val="center"/>
          </w:tcPr>
          <w:p w14:paraId="4A00E64D">
            <w:pPr>
              <w:widowControl/>
              <w:jc w:val="left"/>
              <w:rPr>
                <w:rFonts w:ascii="Times New Roman" w:hAnsi="Times New Roman" w:eastAsia="Times New Roman" w:cs="Times New Roman"/>
                <w:kern w:val="0"/>
                <w:sz w:val="20"/>
                <w:szCs w:val="20"/>
              </w:rPr>
            </w:pPr>
          </w:p>
        </w:tc>
        <w:tc>
          <w:tcPr>
            <w:tcW w:w="0" w:type="auto"/>
            <w:vAlign w:val="center"/>
          </w:tcPr>
          <w:p w14:paraId="134D92A0">
            <w:pPr>
              <w:widowControl/>
              <w:jc w:val="left"/>
              <w:rPr>
                <w:rFonts w:ascii="Times New Roman" w:hAnsi="Times New Roman" w:eastAsia="Times New Roman" w:cs="Times New Roman"/>
                <w:kern w:val="0"/>
                <w:sz w:val="20"/>
                <w:szCs w:val="20"/>
              </w:rPr>
            </w:pPr>
          </w:p>
        </w:tc>
        <w:tc>
          <w:tcPr>
            <w:tcW w:w="0" w:type="auto"/>
            <w:vAlign w:val="center"/>
          </w:tcPr>
          <w:p w14:paraId="34E74863">
            <w:pPr>
              <w:widowControl/>
              <w:jc w:val="left"/>
              <w:rPr>
                <w:rFonts w:ascii="Times New Roman" w:hAnsi="Times New Roman" w:eastAsia="Times New Roman" w:cs="Times New Roman"/>
                <w:kern w:val="0"/>
                <w:sz w:val="20"/>
                <w:szCs w:val="20"/>
              </w:rPr>
            </w:pPr>
          </w:p>
        </w:tc>
        <w:tc>
          <w:tcPr>
            <w:tcW w:w="0" w:type="auto"/>
            <w:vAlign w:val="center"/>
          </w:tcPr>
          <w:p w14:paraId="05398F75">
            <w:pPr>
              <w:widowControl/>
              <w:jc w:val="left"/>
              <w:rPr>
                <w:rFonts w:ascii="Times New Roman" w:hAnsi="Times New Roman" w:eastAsia="Times New Roman" w:cs="Times New Roman"/>
                <w:kern w:val="0"/>
                <w:sz w:val="20"/>
                <w:szCs w:val="20"/>
              </w:rPr>
            </w:pPr>
          </w:p>
        </w:tc>
        <w:tc>
          <w:tcPr>
            <w:tcW w:w="0" w:type="auto"/>
            <w:vAlign w:val="center"/>
          </w:tcPr>
          <w:p w14:paraId="30B9EBE7">
            <w:pPr>
              <w:widowControl/>
              <w:jc w:val="left"/>
              <w:rPr>
                <w:rFonts w:ascii="Times New Roman" w:hAnsi="Times New Roman" w:eastAsia="Times New Roman" w:cs="Times New Roman"/>
                <w:kern w:val="0"/>
                <w:sz w:val="20"/>
                <w:szCs w:val="20"/>
              </w:rPr>
            </w:pPr>
          </w:p>
        </w:tc>
        <w:tc>
          <w:tcPr>
            <w:tcW w:w="0" w:type="auto"/>
            <w:vAlign w:val="center"/>
          </w:tcPr>
          <w:p w14:paraId="1F8C8461">
            <w:pPr>
              <w:widowControl/>
              <w:jc w:val="left"/>
              <w:rPr>
                <w:rFonts w:ascii="Times New Roman" w:hAnsi="Times New Roman" w:eastAsia="Times New Roman" w:cs="Times New Roman"/>
                <w:kern w:val="0"/>
                <w:sz w:val="20"/>
                <w:szCs w:val="20"/>
              </w:rPr>
            </w:pPr>
          </w:p>
        </w:tc>
        <w:tc>
          <w:tcPr>
            <w:tcW w:w="0" w:type="auto"/>
            <w:vAlign w:val="center"/>
          </w:tcPr>
          <w:p w14:paraId="0A5460C4">
            <w:pPr>
              <w:widowControl/>
              <w:jc w:val="left"/>
              <w:rPr>
                <w:rFonts w:ascii="Times New Roman" w:hAnsi="Times New Roman" w:eastAsia="Times New Roman" w:cs="Times New Roman"/>
                <w:kern w:val="0"/>
                <w:sz w:val="20"/>
                <w:szCs w:val="20"/>
              </w:rPr>
            </w:pPr>
          </w:p>
        </w:tc>
      </w:tr>
      <w:tr w14:paraId="65387A03">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1D4A78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2210201</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798C9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住房公积金</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15852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6AE90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1DC8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7A7C15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1FE43B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670705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3849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AE23FB8">
            <w:pPr>
              <w:widowControl/>
              <w:jc w:val="left"/>
              <w:rPr>
                <w:rFonts w:ascii="Times New Roman" w:hAnsi="Times New Roman" w:eastAsia="Times New Roman" w:cs="Times New Roman"/>
                <w:kern w:val="0"/>
                <w:sz w:val="20"/>
                <w:szCs w:val="20"/>
              </w:rPr>
            </w:pPr>
          </w:p>
        </w:tc>
        <w:tc>
          <w:tcPr>
            <w:tcW w:w="0" w:type="auto"/>
            <w:vAlign w:val="center"/>
          </w:tcPr>
          <w:p w14:paraId="426FF991">
            <w:pPr>
              <w:widowControl/>
              <w:jc w:val="left"/>
              <w:rPr>
                <w:rFonts w:ascii="Times New Roman" w:hAnsi="Times New Roman" w:eastAsia="Times New Roman" w:cs="Times New Roman"/>
                <w:kern w:val="0"/>
                <w:sz w:val="20"/>
                <w:szCs w:val="20"/>
              </w:rPr>
            </w:pPr>
          </w:p>
        </w:tc>
        <w:tc>
          <w:tcPr>
            <w:tcW w:w="0" w:type="auto"/>
            <w:vAlign w:val="center"/>
          </w:tcPr>
          <w:p w14:paraId="35596B72">
            <w:pPr>
              <w:widowControl/>
              <w:jc w:val="left"/>
              <w:rPr>
                <w:rFonts w:ascii="Times New Roman" w:hAnsi="Times New Roman" w:eastAsia="Times New Roman" w:cs="Times New Roman"/>
                <w:kern w:val="0"/>
                <w:sz w:val="20"/>
                <w:szCs w:val="20"/>
              </w:rPr>
            </w:pPr>
          </w:p>
        </w:tc>
        <w:tc>
          <w:tcPr>
            <w:tcW w:w="0" w:type="auto"/>
            <w:vAlign w:val="center"/>
          </w:tcPr>
          <w:p w14:paraId="586EC684">
            <w:pPr>
              <w:widowControl/>
              <w:jc w:val="left"/>
              <w:rPr>
                <w:rFonts w:ascii="Times New Roman" w:hAnsi="Times New Roman" w:eastAsia="Times New Roman" w:cs="Times New Roman"/>
                <w:kern w:val="0"/>
                <w:sz w:val="20"/>
                <w:szCs w:val="20"/>
              </w:rPr>
            </w:pPr>
          </w:p>
        </w:tc>
        <w:tc>
          <w:tcPr>
            <w:tcW w:w="0" w:type="auto"/>
            <w:vAlign w:val="center"/>
          </w:tcPr>
          <w:p w14:paraId="4C9C37E2">
            <w:pPr>
              <w:widowControl/>
              <w:jc w:val="left"/>
              <w:rPr>
                <w:rFonts w:ascii="Times New Roman" w:hAnsi="Times New Roman" w:eastAsia="Times New Roman" w:cs="Times New Roman"/>
                <w:kern w:val="0"/>
                <w:sz w:val="20"/>
                <w:szCs w:val="20"/>
              </w:rPr>
            </w:pPr>
          </w:p>
        </w:tc>
        <w:tc>
          <w:tcPr>
            <w:tcW w:w="0" w:type="auto"/>
            <w:vAlign w:val="center"/>
          </w:tcPr>
          <w:p w14:paraId="3AF98590">
            <w:pPr>
              <w:widowControl/>
              <w:jc w:val="left"/>
              <w:rPr>
                <w:rFonts w:ascii="Times New Roman" w:hAnsi="Times New Roman" w:eastAsia="Times New Roman" w:cs="Times New Roman"/>
                <w:kern w:val="0"/>
                <w:sz w:val="20"/>
                <w:szCs w:val="20"/>
              </w:rPr>
            </w:pPr>
          </w:p>
        </w:tc>
        <w:tc>
          <w:tcPr>
            <w:tcW w:w="0" w:type="auto"/>
            <w:vAlign w:val="center"/>
          </w:tcPr>
          <w:p w14:paraId="77FCBE64">
            <w:pPr>
              <w:widowControl/>
              <w:jc w:val="left"/>
              <w:rPr>
                <w:rFonts w:ascii="Times New Roman" w:hAnsi="Times New Roman" w:eastAsia="Times New Roman" w:cs="Times New Roman"/>
                <w:kern w:val="0"/>
                <w:sz w:val="20"/>
                <w:szCs w:val="20"/>
              </w:rPr>
            </w:pPr>
          </w:p>
        </w:tc>
        <w:tc>
          <w:tcPr>
            <w:tcW w:w="0" w:type="auto"/>
            <w:vAlign w:val="center"/>
          </w:tcPr>
          <w:p w14:paraId="50D68DCA">
            <w:pPr>
              <w:widowControl/>
              <w:jc w:val="left"/>
              <w:rPr>
                <w:rFonts w:ascii="Times New Roman" w:hAnsi="Times New Roman" w:eastAsia="Times New Roman" w:cs="Times New Roman"/>
                <w:kern w:val="0"/>
                <w:sz w:val="20"/>
                <w:szCs w:val="20"/>
              </w:rPr>
            </w:pPr>
          </w:p>
        </w:tc>
        <w:tc>
          <w:tcPr>
            <w:tcW w:w="0" w:type="auto"/>
            <w:vAlign w:val="center"/>
          </w:tcPr>
          <w:p w14:paraId="21AF6D88">
            <w:pPr>
              <w:widowControl/>
              <w:jc w:val="left"/>
              <w:rPr>
                <w:rFonts w:ascii="Times New Roman" w:hAnsi="Times New Roman" w:eastAsia="Times New Roman" w:cs="Times New Roman"/>
                <w:kern w:val="0"/>
                <w:sz w:val="20"/>
                <w:szCs w:val="20"/>
              </w:rPr>
            </w:pPr>
          </w:p>
        </w:tc>
        <w:tc>
          <w:tcPr>
            <w:tcW w:w="0" w:type="auto"/>
            <w:vAlign w:val="center"/>
          </w:tcPr>
          <w:p w14:paraId="53D49913">
            <w:pPr>
              <w:widowControl/>
              <w:jc w:val="left"/>
              <w:rPr>
                <w:rFonts w:ascii="Times New Roman" w:hAnsi="Times New Roman" w:eastAsia="Times New Roman" w:cs="Times New Roman"/>
                <w:kern w:val="0"/>
                <w:sz w:val="20"/>
                <w:szCs w:val="20"/>
              </w:rPr>
            </w:pPr>
          </w:p>
        </w:tc>
      </w:tr>
      <w:tr w14:paraId="0316EE2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C2C466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CECDD5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灾害防治及应急管理支出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EF13AC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19.24</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9E604B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19.24</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FB9ACC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F8986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2FB3E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8EAC6A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93FBE0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123E6FE">
            <w:pPr>
              <w:widowControl/>
              <w:jc w:val="left"/>
              <w:rPr>
                <w:rFonts w:ascii="Times New Roman" w:hAnsi="Times New Roman" w:eastAsia="Times New Roman" w:cs="Times New Roman"/>
                <w:kern w:val="0"/>
                <w:sz w:val="20"/>
                <w:szCs w:val="20"/>
              </w:rPr>
            </w:pPr>
          </w:p>
        </w:tc>
        <w:tc>
          <w:tcPr>
            <w:tcW w:w="0" w:type="auto"/>
            <w:vAlign w:val="center"/>
          </w:tcPr>
          <w:p w14:paraId="06E31189">
            <w:pPr>
              <w:widowControl/>
              <w:jc w:val="left"/>
              <w:rPr>
                <w:rFonts w:ascii="Times New Roman" w:hAnsi="Times New Roman" w:eastAsia="Times New Roman" w:cs="Times New Roman"/>
                <w:kern w:val="0"/>
                <w:sz w:val="20"/>
                <w:szCs w:val="20"/>
              </w:rPr>
            </w:pPr>
          </w:p>
        </w:tc>
        <w:tc>
          <w:tcPr>
            <w:tcW w:w="0" w:type="auto"/>
            <w:vAlign w:val="center"/>
          </w:tcPr>
          <w:p w14:paraId="4C183FF0">
            <w:pPr>
              <w:widowControl/>
              <w:jc w:val="left"/>
              <w:rPr>
                <w:rFonts w:ascii="Times New Roman" w:hAnsi="Times New Roman" w:eastAsia="Times New Roman" w:cs="Times New Roman"/>
                <w:kern w:val="0"/>
                <w:sz w:val="20"/>
                <w:szCs w:val="20"/>
              </w:rPr>
            </w:pPr>
          </w:p>
        </w:tc>
        <w:tc>
          <w:tcPr>
            <w:tcW w:w="0" w:type="auto"/>
            <w:vAlign w:val="center"/>
          </w:tcPr>
          <w:p w14:paraId="2D600181">
            <w:pPr>
              <w:widowControl/>
              <w:jc w:val="left"/>
              <w:rPr>
                <w:rFonts w:ascii="Times New Roman" w:hAnsi="Times New Roman" w:eastAsia="Times New Roman" w:cs="Times New Roman"/>
                <w:kern w:val="0"/>
                <w:sz w:val="20"/>
                <w:szCs w:val="20"/>
              </w:rPr>
            </w:pPr>
          </w:p>
        </w:tc>
        <w:tc>
          <w:tcPr>
            <w:tcW w:w="0" w:type="auto"/>
            <w:vAlign w:val="center"/>
          </w:tcPr>
          <w:p w14:paraId="085D2481">
            <w:pPr>
              <w:widowControl/>
              <w:jc w:val="left"/>
              <w:rPr>
                <w:rFonts w:ascii="Times New Roman" w:hAnsi="Times New Roman" w:eastAsia="Times New Roman" w:cs="Times New Roman"/>
                <w:kern w:val="0"/>
                <w:sz w:val="20"/>
                <w:szCs w:val="20"/>
              </w:rPr>
            </w:pPr>
          </w:p>
        </w:tc>
        <w:tc>
          <w:tcPr>
            <w:tcW w:w="0" w:type="auto"/>
            <w:vAlign w:val="center"/>
          </w:tcPr>
          <w:p w14:paraId="734C2F7C">
            <w:pPr>
              <w:widowControl/>
              <w:jc w:val="left"/>
              <w:rPr>
                <w:rFonts w:ascii="Times New Roman" w:hAnsi="Times New Roman" w:eastAsia="Times New Roman" w:cs="Times New Roman"/>
                <w:kern w:val="0"/>
                <w:sz w:val="20"/>
                <w:szCs w:val="20"/>
              </w:rPr>
            </w:pPr>
          </w:p>
        </w:tc>
        <w:tc>
          <w:tcPr>
            <w:tcW w:w="0" w:type="auto"/>
            <w:vAlign w:val="center"/>
          </w:tcPr>
          <w:p w14:paraId="6972BF2F">
            <w:pPr>
              <w:widowControl/>
              <w:jc w:val="left"/>
              <w:rPr>
                <w:rFonts w:ascii="Times New Roman" w:hAnsi="Times New Roman" w:eastAsia="Times New Roman" w:cs="Times New Roman"/>
                <w:kern w:val="0"/>
                <w:sz w:val="20"/>
                <w:szCs w:val="20"/>
              </w:rPr>
            </w:pPr>
          </w:p>
        </w:tc>
        <w:tc>
          <w:tcPr>
            <w:tcW w:w="0" w:type="auto"/>
            <w:vAlign w:val="center"/>
          </w:tcPr>
          <w:p w14:paraId="02ECC18D">
            <w:pPr>
              <w:widowControl/>
              <w:jc w:val="left"/>
              <w:rPr>
                <w:rFonts w:ascii="Times New Roman" w:hAnsi="Times New Roman" w:eastAsia="Times New Roman" w:cs="Times New Roman"/>
                <w:kern w:val="0"/>
                <w:sz w:val="20"/>
                <w:szCs w:val="20"/>
              </w:rPr>
            </w:pPr>
          </w:p>
        </w:tc>
        <w:tc>
          <w:tcPr>
            <w:tcW w:w="0" w:type="auto"/>
            <w:vAlign w:val="center"/>
          </w:tcPr>
          <w:p w14:paraId="07B88C8A">
            <w:pPr>
              <w:widowControl/>
              <w:jc w:val="left"/>
              <w:rPr>
                <w:rFonts w:ascii="Times New Roman" w:hAnsi="Times New Roman" w:eastAsia="Times New Roman" w:cs="Times New Roman"/>
                <w:kern w:val="0"/>
                <w:sz w:val="20"/>
                <w:szCs w:val="20"/>
              </w:rPr>
            </w:pPr>
          </w:p>
        </w:tc>
        <w:tc>
          <w:tcPr>
            <w:tcW w:w="0" w:type="auto"/>
            <w:vAlign w:val="center"/>
          </w:tcPr>
          <w:p w14:paraId="7B576A98">
            <w:pPr>
              <w:widowControl/>
              <w:jc w:val="left"/>
              <w:rPr>
                <w:rFonts w:ascii="Times New Roman" w:hAnsi="Times New Roman" w:eastAsia="Times New Roman" w:cs="Times New Roman"/>
                <w:kern w:val="0"/>
                <w:sz w:val="20"/>
                <w:szCs w:val="20"/>
              </w:rPr>
            </w:pPr>
          </w:p>
        </w:tc>
      </w:tr>
      <w:tr w14:paraId="723DFE1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13D373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D14942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煤矿安全</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B784A3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9CC8EE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A659C0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BFD38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3A66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8BDEDD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F917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14B68B4">
            <w:pPr>
              <w:widowControl/>
              <w:jc w:val="left"/>
              <w:rPr>
                <w:rFonts w:ascii="Times New Roman" w:hAnsi="Times New Roman" w:eastAsia="Times New Roman" w:cs="Times New Roman"/>
                <w:kern w:val="0"/>
                <w:sz w:val="20"/>
                <w:szCs w:val="20"/>
              </w:rPr>
            </w:pPr>
          </w:p>
        </w:tc>
        <w:tc>
          <w:tcPr>
            <w:tcW w:w="0" w:type="auto"/>
            <w:vAlign w:val="center"/>
          </w:tcPr>
          <w:p w14:paraId="5E2B6457">
            <w:pPr>
              <w:widowControl/>
              <w:jc w:val="left"/>
              <w:rPr>
                <w:rFonts w:ascii="Times New Roman" w:hAnsi="Times New Roman" w:eastAsia="Times New Roman" w:cs="Times New Roman"/>
                <w:kern w:val="0"/>
                <w:sz w:val="20"/>
                <w:szCs w:val="20"/>
              </w:rPr>
            </w:pPr>
          </w:p>
        </w:tc>
        <w:tc>
          <w:tcPr>
            <w:tcW w:w="0" w:type="auto"/>
            <w:vAlign w:val="center"/>
          </w:tcPr>
          <w:p w14:paraId="5D54CD46">
            <w:pPr>
              <w:widowControl/>
              <w:jc w:val="left"/>
              <w:rPr>
                <w:rFonts w:ascii="Times New Roman" w:hAnsi="Times New Roman" w:eastAsia="Times New Roman" w:cs="Times New Roman"/>
                <w:kern w:val="0"/>
                <w:sz w:val="20"/>
                <w:szCs w:val="20"/>
              </w:rPr>
            </w:pPr>
          </w:p>
        </w:tc>
        <w:tc>
          <w:tcPr>
            <w:tcW w:w="0" w:type="auto"/>
            <w:vAlign w:val="center"/>
          </w:tcPr>
          <w:p w14:paraId="61B33EEB">
            <w:pPr>
              <w:widowControl/>
              <w:jc w:val="left"/>
              <w:rPr>
                <w:rFonts w:ascii="Times New Roman" w:hAnsi="Times New Roman" w:eastAsia="Times New Roman" w:cs="Times New Roman"/>
                <w:kern w:val="0"/>
                <w:sz w:val="20"/>
                <w:szCs w:val="20"/>
              </w:rPr>
            </w:pPr>
          </w:p>
        </w:tc>
        <w:tc>
          <w:tcPr>
            <w:tcW w:w="0" w:type="auto"/>
            <w:vAlign w:val="center"/>
          </w:tcPr>
          <w:p w14:paraId="7DFFF6B2">
            <w:pPr>
              <w:widowControl/>
              <w:jc w:val="left"/>
              <w:rPr>
                <w:rFonts w:ascii="Times New Roman" w:hAnsi="Times New Roman" w:eastAsia="Times New Roman" w:cs="Times New Roman"/>
                <w:kern w:val="0"/>
                <w:sz w:val="20"/>
                <w:szCs w:val="20"/>
              </w:rPr>
            </w:pPr>
          </w:p>
        </w:tc>
        <w:tc>
          <w:tcPr>
            <w:tcW w:w="0" w:type="auto"/>
            <w:vAlign w:val="center"/>
          </w:tcPr>
          <w:p w14:paraId="01D3EAFC">
            <w:pPr>
              <w:widowControl/>
              <w:jc w:val="left"/>
              <w:rPr>
                <w:rFonts w:ascii="Times New Roman" w:hAnsi="Times New Roman" w:eastAsia="Times New Roman" w:cs="Times New Roman"/>
                <w:kern w:val="0"/>
                <w:sz w:val="20"/>
                <w:szCs w:val="20"/>
              </w:rPr>
            </w:pPr>
          </w:p>
        </w:tc>
        <w:tc>
          <w:tcPr>
            <w:tcW w:w="0" w:type="auto"/>
            <w:vAlign w:val="center"/>
          </w:tcPr>
          <w:p w14:paraId="3EEF2DD5">
            <w:pPr>
              <w:widowControl/>
              <w:jc w:val="left"/>
              <w:rPr>
                <w:rFonts w:ascii="Times New Roman" w:hAnsi="Times New Roman" w:eastAsia="Times New Roman" w:cs="Times New Roman"/>
                <w:kern w:val="0"/>
                <w:sz w:val="20"/>
                <w:szCs w:val="20"/>
              </w:rPr>
            </w:pPr>
          </w:p>
        </w:tc>
        <w:tc>
          <w:tcPr>
            <w:tcW w:w="0" w:type="auto"/>
            <w:vAlign w:val="center"/>
          </w:tcPr>
          <w:p w14:paraId="070465DF">
            <w:pPr>
              <w:widowControl/>
              <w:jc w:val="left"/>
              <w:rPr>
                <w:rFonts w:ascii="Times New Roman" w:hAnsi="Times New Roman" w:eastAsia="Times New Roman" w:cs="Times New Roman"/>
                <w:kern w:val="0"/>
                <w:sz w:val="20"/>
                <w:szCs w:val="20"/>
              </w:rPr>
            </w:pPr>
          </w:p>
        </w:tc>
        <w:tc>
          <w:tcPr>
            <w:tcW w:w="0" w:type="auto"/>
            <w:vAlign w:val="center"/>
          </w:tcPr>
          <w:p w14:paraId="566B0F90">
            <w:pPr>
              <w:widowControl/>
              <w:jc w:val="left"/>
              <w:rPr>
                <w:rFonts w:ascii="Times New Roman" w:hAnsi="Times New Roman" w:eastAsia="Times New Roman" w:cs="Times New Roman"/>
                <w:kern w:val="0"/>
                <w:sz w:val="20"/>
                <w:szCs w:val="20"/>
              </w:rPr>
            </w:pPr>
          </w:p>
        </w:tc>
        <w:tc>
          <w:tcPr>
            <w:tcW w:w="0" w:type="auto"/>
            <w:vAlign w:val="center"/>
          </w:tcPr>
          <w:p w14:paraId="060FDAB8">
            <w:pPr>
              <w:widowControl/>
              <w:jc w:val="left"/>
              <w:rPr>
                <w:rFonts w:ascii="Times New Roman" w:hAnsi="Times New Roman" w:eastAsia="Times New Roman" w:cs="Times New Roman"/>
                <w:kern w:val="0"/>
                <w:sz w:val="20"/>
                <w:szCs w:val="20"/>
              </w:rPr>
            </w:pPr>
          </w:p>
        </w:tc>
      </w:tr>
      <w:tr w14:paraId="54A11097">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610E28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2240499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15222F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其他煤矿安全支出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158CE7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B2684A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1FDC3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3ACD6D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CECEE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F350C7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10722D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5FB0074">
            <w:pPr>
              <w:widowControl/>
              <w:jc w:val="left"/>
              <w:rPr>
                <w:rFonts w:ascii="Times New Roman" w:hAnsi="Times New Roman" w:eastAsia="Times New Roman" w:cs="Times New Roman"/>
                <w:kern w:val="0"/>
                <w:sz w:val="20"/>
                <w:szCs w:val="20"/>
              </w:rPr>
            </w:pPr>
          </w:p>
        </w:tc>
        <w:tc>
          <w:tcPr>
            <w:tcW w:w="0" w:type="auto"/>
            <w:vAlign w:val="center"/>
          </w:tcPr>
          <w:p w14:paraId="56E08481">
            <w:pPr>
              <w:widowControl/>
              <w:jc w:val="left"/>
              <w:rPr>
                <w:rFonts w:ascii="Times New Roman" w:hAnsi="Times New Roman" w:eastAsia="Times New Roman" w:cs="Times New Roman"/>
                <w:kern w:val="0"/>
                <w:sz w:val="20"/>
                <w:szCs w:val="20"/>
              </w:rPr>
            </w:pPr>
          </w:p>
        </w:tc>
        <w:tc>
          <w:tcPr>
            <w:tcW w:w="0" w:type="auto"/>
            <w:vAlign w:val="center"/>
          </w:tcPr>
          <w:p w14:paraId="4616E388">
            <w:pPr>
              <w:widowControl/>
              <w:jc w:val="left"/>
              <w:rPr>
                <w:rFonts w:ascii="Times New Roman" w:hAnsi="Times New Roman" w:eastAsia="Times New Roman" w:cs="Times New Roman"/>
                <w:kern w:val="0"/>
                <w:sz w:val="20"/>
                <w:szCs w:val="20"/>
              </w:rPr>
            </w:pPr>
          </w:p>
        </w:tc>
        <w:tc>
          <w:tcPr>
            <w:tcW w:w="0" w:type="auto"/>
            <w:vAlign w:val="center"/>
          </w:tcPr>
          <w:p w14:paraId="54019848">
            <w:pPr>
              <w:widowControl/>
              <w:jc w:val="left"/>
              <w:rPr>
                <w:rFonts w:ascii="Times New Roman" w:hAnsi="Times New Roman" w:eastAsia="Times New Roman" w:cs="Times New Roman"/>
                <w:kern w:val="0"/>
                <w:sz w:val="20"/>
                <w:szCs w:val="20"/>
              </w:rPr>
            </w:pPr>
          </w:p>
        </w:tc>
        <w:tc>
          <w:tcPr>
            <w:tcW w:w="0" w:type="auto"/>
            <w:vAlign w:val="center"/>
          </w:tcPr>
          <w:p w14:paraId="02001A75">
            <w:pPr>
              <w:widowControl/>
              <w:jc w:val="left"/>
              <w:rPr>
                <w:rFonts w:ascii="Times New Roman" w:hAnsi="Times New Roman" w:eastAsia="Times New Roman" w:cs="Times New Roman"/>
                <w:kern w:val="0"/>
                <w:sz w:val="20"/>
                <w:szCs w:val="20"/>
              </w:rPr>
            </w:pPr>
          </w:p>
        </w:tc>
        <w:tc>
          <w:tcPr>
            <w:tcW w:w="0" w:type="auto"/>
            <w:vAlign w:val="center"/>
          </w:tcPr>
          <w:p w14:paraId="68C9F709">
            <w:pPr>
              <w:widowControl/>
              <w:jc w:val="left"/>
              <w:rPr>
                <w:rFonts w:ascii="Times New Roman" w:hAnsi="Times New Roman" w:eastAsia="Times New Roman" w:cs="Times New Roman"/>
                <w:kern w:val="0"/>
                <w:sz w:val="20"/>
                <w:szCs w:val="20"/>
              </w:rPr>
            </w:pPr>
          </w:p>
        </w:tc>
        <w:tc>
          <w:tcPr>
            <w:tcW w:w="0" w:type="auto"/>
            <w:vAlign w:val="center"/>
          </w:tcPr>
          <w:p w14:paraId="61CE89FC">
            <w:pPr>
              <w:widowControl/>
              <w:jc w:val="left"/>
              <w:rPr>
                <w:rFonts w:ascii="Times New Roman" w:hAnsi="Times New Roman" w:eastAsia="Times New Roman" w:cs="Times New Roman"/>
                <w:kern w:val="0"/>
                <w:sz w:val="20"/>
                <w:szCs w:val="20"/>
              </w:rPr>
            </w:pPr>
          </w:p>
        </w:tc>
        <w:tc>
          <w:tcPr>
            <w:tcW w:w="0" w:type="auto"/>
            <w:vAlign w:val="center"/>
          </w:tcPr>
          <w:p w14:paraId="0DDACCDE">
            <w:pPr>
              <w:widowControl/>
              <w:jc w:val="left"/>
              <w:rPr>
                <w:rFonts w:ascii="Times New Roman" w:hAnsi="Times New Roman" w:eastAsia="Times New Roman" w:cs="Times New Roman"/>
                <w:kern w:val="0"/>
                <w:sz w:val="20"/>
                <w:szCs w:val="20"/>
              </w:rPr>
            </w:pPr>
          </w:p>
        </w:tc>
        <w:tc>
          <w:tcPr>
            <w:tcW w:w="0" w:type="auto"/>
            <w:vAlign w:val="center"/>
          </w:tcPr>
          <w:p w14:paraId="2F44CE1C">
            <w:pPr>
              <w:widowControl/>
              <w:jc w:val="left"/>
              <w:rPr>
                <w:rFonts w:ascii="Times New Roman" w:hAnsi="Times New Roman" w:eastAsia="Times New Roman" w:cs="Times New Roman"/>
                <w:kern w:val="0"/>
                <w:sz w:val="20"/>
                <w:szCs w:val="20"/>
              </w:rPr>
            </w:pPr>
          </w:p>
        </w:tc>
        <w:tc>
          <w:tcPr>
            <w:tcW w:w="0" w:type="auto"/>
            <w:vAlign w:val="center"/>
          </w:tcPr>
          <w:p w14:paraId="0920D6E5">
            <w:pPr>
              <w:widowControl/>
              <w:jc w:val="left"/>
              <w:rPr>
                <w:rFonts w:ascii="Times New Roman" w:hAnsi="Times New Roman" w:eastAsia="Times New Roman" w:cs="Times New Roman"/>
                <w:kern w:val="0"/>
                <w:sz w:val="20"/>
                <w:szCs w:val="20"/>
              </w:rPr>
            </w:pPr>
          </w:p>
        </w:tc>
      </w:tr>
      <w:tr w14:paraId="4813D102">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4C5999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F607E1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自然灾害救灾及恢复重建支出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A3AAA1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A540B5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420E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3C3CE6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9DBD7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B663D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D7623F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0F2049C">
            <w:pPr>
              <w:widowControl/>
              <w:jc w:val="left"/>
              <w:rPr>
                <w:rFonts w:ascii="Times New Roman" w:hAnsi="Times New Roman" w:eastAsia="Times New Roman" w:cs="Times New Roman"/>
                <w:kern w:val="0"/>
                <w:sz w:val="20"/>
                <w:szCs w:val="20"/>
              </w:rPr>
            </w:pPr>
          </w:p>
        </w:tc>
        <w:tc>
          <w:tcPr>
            <w:tcW w:w="0" w:type="auto"/>
            <w:vAlign w:val="center"/>
          </w:tcPr>
          <w:p w14:paraId="6BBD3859">
            <w:pPr>
              <w:widowControl/>
              <w:jc w:val="left"/>
              <w:rPr>
                <w:rFonts w:ascii="Times New Roman" w:hAnsi="Times New Roman" w:eastAsia="Times New Roman" w:cs="Times New Roman"/>
                <w:kern w:val="0"/>
                <w:sz w:val="20"/>
                <w:szCs w:val="20"/>
              </w:rPr>
            </w:pPr>
          </w:p>
        </w:tc>
        <w:tc>
          <w:tcPr>
            <w:tcW w:w="0" w:type="auto"/>
            <w:vAlign w:val="center"/>
          </w:tcPr>
          <w:p w14:paraId="2354CCB1">
            <w:pPr>
              <w:widowControl/>
              <w:jc w:val="left"/>
              <w:rPr>
                <w:rFonts w:ascii="Times New Roman" w:hAnsi="Times New Roman" w:eastAsia="Times New Roman" w:cs="Times New Roman"/>
                <w:kern w:val="0"/>
                <w:sz w:val="20"/>
                <w:szCs w:val="20"/>
              </w:rPr>
            </w:pPr>
          </w:p>
        </w:tc>
        <w:tc>
          <w:tcPr>
            <w:tcW w:w="0" w:type="auto"/>
            <w:vAlign w:val="center"/>
          </w:tcPr>
          <w:p w14:paraId="74C228CE">
            <w:pPr>
              <w:widowControl/>
              <w:jc w:val="left"/>
              <w:rPr>
                <w:rFonts w:ascii="Times New Roman" w:hAnsi="Times New Roman" w:eastAsia="Times New Roman" w:cs="Times New Roman"/>
                <w:kern w:val="0"/>
                <w:sz w:val="20"/>
                <w:szCs w:val="20"/>
              </w:rPr>
            </w:pPr>
          </w:p>
        </w:tc>
        <w:tc>
          <w:tcPr>
            <w:tcW w:w="0" w:type="auto"/>
            <w:vAlign w:val="center"/>
          </w:tcPr>
          <w:p w14:paraId="58AEE030">
            <w:pPr>
              <w:widowControl/>
              <w:jc w:val="left"/>
              <w:rPr>
                <w:rFonts w:ascii="Times New Roman" w:hAnsi="Times New Roman" w:eastAsia="Times New Roman" w:cs="Times New Roman"/>
                <w:kern w:val="0"/>
                <w:sz w:val="20"/>
                <w:szCs w:val="20"/>
              </w:rPr>
            </w:pPr>
          </w:p>
        </w:tc>
        <w:tc>
          <w:tcPr>
            <w:tcW w:w="0" w:type="auto"/>
            <w:vAlign w:val="center"/>
          </w:tcPr>
          <w:p w14:paraId="71FF417D">
            <w:pPr>
              <w:widowControl/>
              <w:jc w:val="left"/>
              <w:rPr>
                <w:rFonts w:ascii="Times New Roman" w:hAnsi="Times New Roman" w:eastAsia="Times New Roman" w:cs="Times New Roman"/>
                <w:kern w:val="0"/>
                <w:sz w:val="20"/>
                <w:szCs w:val="20"/>
              </w:rPr>
            </w:pPr>
          </w:p>
        </w:tc>
        <w:tc>
          <w:tcPr>
            <w:tcW w:w="0" w:type="auto"/>
            <w:vAlign w:val="center"/>
          </w:tcPr>
          <w:p w14:paraId="19245342">
            <w:pPr>
              <w:widowControl/>
              <w:jc w:val="left"/>
              <w:rPr>
                <w:rFonts w:ascii="Times New Roman" w:hAnsi="Times New Roman" w:eastAsia="Times New Roman" w:cs="Times New Roman"/>
                <w:kern w:val="0"/>
                <w:sz w:val="20"/>
                <w:szCs w:val="20"/>
              </w:rPr>
            </w:pPr>
          </w:p>
        </w:tc>
        <w:tc>
          <w:tcPr>
            <w:tcW w:w="0" w:type="auto"/>
            <w:vAlign w:val="center"/>
          </w:tcPr>
          <w:p w14:paraId="243A6507">
            <w:pPr>
              <w:widowControl/>
              <w:jc w:val="left"/>
              <w:rPr>
                <w:rFonts w:ascii="Times New Roman" w:hAnsi="Times New Roman" w:eastAsia="Times New Roman" w:cs="Times New Roman"/>
                <w:kern w:val="0"/>
                <w:sz w:val="20"/>
                <w:szCs w:val="20"/>
              </w:rPr>
            </w:pPr>
          </w:p>
        </w:tc>
        <w:tc>
          <w:tcPr>
            <w:tcW w:w="0" w:type="auto"/>
            <w:vAlign w:val="center"/>
          </w:tcPr>
          <w:p w14:paraId="10461EA8">
            <w:pPr>
              <w:widowControl/>
              <w:jc w:val="left"/>
              <w:rPr>
                <w:rFonts w:ascii="Times New Roman" w:hAnsi="Times New Roman" w:eastAsia="Times New Roman" w:cs="Times New Roman"/>
                <w:kern w:val="0"/>
                <w:sz w:val="20"/>
                <w:szCs w:val="20"/>
              </w:rPr>
            </w:pPr>
          </w:p>
        </w:tc>
        <w:tc>
          <w:tcPr>
            <w:tcW w:w="0" w:type="auto"/>
            <w:vAlign w:val="center"/>
          </w:tcPr>
          <w:p w14:paraId="65CC5531">
            <w:pPr>
              <w:widowControl/>
              <w:jc w:val="left"/>
              <w:rPr>
                <w:rFonts w:ascii="Times New Roman" w:hAnsi="Times New Roman" w:eastAsia="Times New Roman" w:cs="Times New Roman"/>
                <w:kern w:val="0"/>
                <w:sz w:val="20"/>
                <w:szCs w:val="20"/>
              </w:rPr>
            </w:pPr>
          </w:p>
        </w:tc>
      </w:tr>
      <w:tr w14:paraId="0FC489C5">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61D75C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2240704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656452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自然灾害灾后重建补助</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2E318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4.00</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64FD7B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4.00</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6402E4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192ED9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010064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3B106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0F0D6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69FA29F">
            <w:pPr>
              <w:widowControl/>
              <w:jc w:val="left"/>
              <w:rPr>
                <w:rFonts w:ascii="Times New Roman" w:hAnsi="Times New Roman" w:eastAsia="Times New Roman" w:cs="Times New Roman"/>
                <w:kern w:val="0"/>
                <w:sz w:val="20"/>
                <w:szCs w:val="20"/>
              </w:rPr>
            </w:pPr>
          </w:p>
        </w:tc>
        <w:tc>
          <w:tcPr>
            <w:tcW w:w="0" w:type="auto"/>
            <w:vAlign w:val="center"/>
          </w:tcPr>
          <w:p w14:paraId="2CD984A6">
            <w:pPr>
              <w:widowControl/>
              <w:jc w:val="left"/>
              <w:rPr>
                <w:rFonts w:ascii="Times New Roman" w:hAnsi="Times New Roman" w:eastAsia="Times New Roman" w:cs="Times New Roman"/>
                <w:kern w:val="0"/>
                <w:sz w:val="20"/>
                <w:szCs w:val="20"/>
              </w:rPr>
            </w:pPr>
          </w:p>
        </w:tc>
        <w:tc>
          <w:tcPr>
            <w:tcW w:w="0" w:type="auto"/>
            <w:vAlign w:val="center"/>
          </w:tcPr>
          <w:p w14:paraId="014A35E6">
            <w:pPr>
              <w:widowControl/>
              <w:jc w:val="left"/>
              <w:rPr>
                <w:rFonts w:ascii="Times New Roman" w:hAnsi="Times New Roman" w:eastAsia="Times New Roman" w:cs="Times New Roman"/>
                <w:kern w:val="0"/>
                <w:sz w:val="20"/>
                <w:szCs w:val="20"/>
              </w:rPr>
            </w:pPr>
          </w:p>
        </w:tc>
        <w:tc>
          <w:tcPr>
            <w:tcW w:w="0" w:type="auto"/>
            <w:vAlign w:val="center"/>
          </w:tcPr>
          <w:p w14:paraId="7C9F7C5E">
            <w:pPr>
              <w:widowControl/>
              <w:jc w:val="left"/>
              <w:rPr>
                <w:rFonts w:ascii="Times New Roman" w:hAnsi="Times New Roman" w:eastAsia="Times New Roman" w:cs="Times New Roman"/>
                <w:kern w:val="0"/>
                <w:sz w:val="20"/>
                <w:szCs w:val="20"/>
              </w:rPr>
            </w:pPr>
          </w:p>
        </w:tc>
        <w:tc>
          <w:tcPr>
            <w:tcW w:w="0" w:type="auto"/>
            <w:vAlign w:val="center"/>
          </w:tcPr>
          <w:p w14:paraId="79F6CEB4">
            <w:pPr>
              <w:widowControl/>
              <w:jc w:val="left"/>
              <w:rPr>
                <w:rFonts w:ascii="Times New Roman" w:hAnsi="Times New Roman" w:eastAsia="Times New Roman" w:cs="Times New Roman"/>
                <w:kern w:val="0"/>
                <w:sz w:val="20"/>
                <w:szCs w:val="20"/>
              </w:rPr>
            </w:pPr>
          </w:p>
        </w:tc>
        <w:tc>
          <w:tcPr>
            <w:tcW w:w="0" w:type="auto"/>
            <w:vAlign w:val="center"/>
          </w:tcPr>
          <w:p w14:paraId="64F8031A">
            <w:pPr>
              <w:widowControl/>
              <w:jc w:val="left"/>
              <w:rPr>
                <w:rFonts w:ascii="Times New Roman" w:hAnsi="Times New Roman" w:eastAsia="Times New Roman" w:cs="Times New Roman"/>
                <w:kern w:val="0"/>
                <w:sz w:val="20"/>
                <w:szCs w:val="20"/>
              </w:rPr>
            </w:pPr>
          </w:p>
        </w:tc>
        <w:tc>
          <w:tcPr>
            <w:tcW w:w="0" w:type="auto"/>
            <w:vAlign w:val="center"/>
          </w:tcPr>
          <w:p w14:paraId="259CE1B1">
            <w:pPr>
              <w:widowControl/>
              <w:jc w:val="left"/>
              <w:rPr>
                <w:rFonts w:ascii="Times New Roman" w:hAnsi="Times New Roman" w:eastAsia="Times New Roman" w:cs="Times New Roman"/>
                <w:kern w:val="0"/>
                <w:sz w:val="20"/>
                <w:szCs w:val="20"/>
              </w:rPr>
            </w:pPr>
          </w:p>
        </w:tc>
        <w:tc>
          <w:tcPr>
            <w:tcW w:w="0" w:type="auto"/>
            <w:vAlign w:val="center"/>
          </w:tcPr>
          <w:p w14:paraId="21D2CC4A">
            <w:pPr>
              <w:widowControl/>
              <w:jc w:val="left"/>
              <w:rPr>
                <w:rFonts w:ascii="Times New Roman" w:hAnsi="Times New Roman" w:eastAsia="Times New Roman" w:cs="Times New Roman"/>
                <w:kern w:val="0"/>
                <w:sz w:val="20"/>
                <w:szCs w:val="20"/>
              </w:rPr>
            </w:pPr>
          </w:p>
        </w:tc>
        <w:tc>
          <w:tcPr>
            <w:tcW w:w="0" w:type="auto"/>
            <w:vAlign w:val="center"/>
          </w:tcPr>
          <w:p w14:paraId="2AC63462">
            <w:pPr>
              <w:widowControl/>
              <w:jc w:val="left"/>
              <w:rPr>
                <w:rFonts w:ascii="Times New Roman" w:hAnsi="Times New Roman" w:eastAsia="Times New Roman" w:cs="Times New Roman"/>
                <w:kern w:val="0"/>
                <w:sz w:val="20"/>
                <w:szCs w:val="20"/>
              </w:rPr>
            </w:pPr>
          </w:p>
        </w:tc>
        <w:tc>
          <w:tcPr>
            <w:tcW w:w="0" w:type="auto"/>
            <w:vAlign w:val="center"/>
          </w:tcPr>
          <w:p w14:paraId="54482DAC">
            <w:pPr>
              <w:widowControl/>
              <w:jc w:val="left"/>
              <w:rPr>
                <w:rFonts w:ascii="Times New Roman" w:hAnsi="Times New Roman" w:eastAsia="Times New Roman" w:cs="Times New Roman"/>
                <w:kern w:val="0"/>
                <w:sz w:val="20"/>
                <w:szCs w:val="20"/>
              </w:rPr>
            </w:pPr>
          </w:p>
        </w:tc>
      </w:tr>
      <w:tr w14:paraId="08DF0208">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F8BB2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2240799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AD4B68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其他自然灾害救灾及恢复重建支出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76B14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2.12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BD69CB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2.12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4982C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6C263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D6083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EC91CD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4C3008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06E125C">
            <w:pPr>
              <w:widowControl/>
              <w:jc w:val="left"/>
              <w:rPr>
                <w:rFonts w:ascii="Times New Roman" w:hAnsi="Times New Roman" w:eastAsia="Times New Roman" w:cs="Times New Roman"/>
                <w:kern w:val="0"/>
                <w:sz w:val="20"/>
                <w:szCs w:val="20"/>
              </w:rPr>
            </w:pPr>
          </w:p>
        </w:tc>
        <w:tc>
          <w:tcPr>
            <w:tcW w:w="0" w:type="auto"/>
            <w:vAlign w:val="center"/>
          </w:tcPr>
          <w:p w14:paraId="2A1EF403">
            <w:pPr>
              <w:widowControl/>
              <w:jc w:val="left"/>
              <w:rPr>
                <w:rFonts w:ascii="Times New Roman" w:hAnsi="Times New Roman" w:eastAsia="Times New Roman" w:cs="Times New Roman"/>
                <w:kern w:val="0"/>
                <w:sz w:val="20"/>
                <w:szCs w:val="20"/>
              </w:rPr>
            </w:pPr>
          </w:p>
        </w:tc>
        <w:tc>
          <w:tcPr>
            <w:tcW w:w="0" w:type="auto"/>
            <w:vAlign w:val="center"/>
          </w:tcPr>
          <w:p w14:paraId="348458C3">
            <w:pPr>
              <w:widowControl/>
              <w:jc w:val="left"/>
              <w:rPr>
                <w:rFonts w:ascii="Times New Roman" w:hAnsi="Times New Roman" w:eastAsia="Times New Roman" w:cs="Times New Roman"/>
                <w:kern w:val="0"/>
                <w:sz w:val="20"/>
                <w:szCs w:val="20"/>
              </w:rPr>
            </w:pPr>
          </w:p>
        </w:tc>
        <w:tc>
          <w:tcPr>
            <w:tcW w:w="0" w:type="auto"/>
            <w:vAlign w:val="center"/>
          </w:tcPr>
          <w:p w14:paraId="0C4B0A30">
            <w:pPr>
              <w:widowControl/>
              <w:jc w:val="left"/>
              <w:rPr>
                <w:rFonts w:ascii="Times New Roman" w:hAnsi="Times New Roman" w:eastAsia="Times New Roman" w:cs="Times New Roman"/>
                <w:kern w:val="0"/>
                <w:sz w:val="20"/>
                <w:szCs w:val="20"/>
              </w:rPr>
            </w:pPr>
          </w:p>
        </w:tc>
        <w:tc>
          <w:tcPr>
            <w:tcW w:w="0" w:type="auto"/>
            <w:vAlign w:val="center"/>
          </w:tcPr>
          <w:p w14:paraId="4B18BA19">
            <w:pPr>
              <w:widowControl/>
              <w:jc w:val="left"/>
              <w:rPr>
                <w:rFonts w:ascii="Times New Roman" w:hAnsi="Times New Roman" w:eastAsia="Times New Roman" w:cs="Times New Roman"/>
                <w:kern w:val="0"/>
                <w:sz w:val="20"/>
                <w:szCs w:val="20"/>
              </w:rPr>
            </w:pPr>
          </w:p>
        </w:tc>
        <w:tc>
          <w:tcPr>
            <w:tcW w:w="0" w:type="auto"/>
            <w:vAlign w:val="center"/>
          </w:tcPr>
          <w:p w14:paraId="224DFE06">
            <w:pPr>
              <w:widowControl/>
              <w:jc w:val="left"/>
              <w:rPr>
                <w:rFonts w:ascii="Times New Roman" w:hAnsi="Times New Roman" w:eastAsia="Times New Roman" w:cs="Times New Roman"/>
                <w:kern w:val="0"/>
                <w:sz w:val="20"/>
                <w:szCs w:val="20"/>
              </w:rPr>
            </w:pPr>
          </w:p>
        </w:tc>
        <w:tc>
          <w:tcPr>
            <w:tcW w:w="0" w:type="auto"/>
            <w:vAlign w:val="center"/>
          </w:tcPr>
          <w:p w14:paraId="4C798517">
            <w:pPr>
              <w:widowControl/>
              <w:jc w:val="left"/>
              <w:rPr>
                <w:rFonts w:ascii="Times New Roman" w:hAnsi="Times New Roman" w:eastAsia="Times New Roman" w:cs="Times New Roman"/>
                <w:kern w:val="0"/>
                <w:sz w:val="20"/>
                <w:szCs w:val="20"/>
              </w:rPr>
            </w:pPr>
          </w:p>
        </w:tc>
        <w:tc>
          <w:tcPr>
            <w:tcW w:w="0" w:type="auto"/>
            <w:vAlign w:val="center"/>
          </w:tcPr>
          <w:p w14:paraId="50A2E135">
            <w:pPr>
              <w:widowControl/>
              <w:jc w:val="left"/>
              <w:rPr>
                <w:rFonts w:ascii="Times New Roman" w:hAnsi="Times New Roman" w:eastAsia="Times New Roman" w:cs="Times New Roman"/>
                <w:kern w:val="0"/>
                <w:sz w:val="20"/>
                <w:szCs w:val="20"/>
              </w:rPr>
            </w:pPr>
          </w:p>
        </w:tc>
        <w:tc>
          <w:tcPr>
            <w:tcW w:w="0" w:type="auto"/>
            <w:vAlign w:val="center"/>
          </w:tcPr>
          <w:p w14:paraId="3D533300">
            <w:pPr>
              <w:widowControl/>
              <w:jc w:val="left"/>
              <w:rPr>
                <w:rFonts w:ascii="Times New Roman" w:hAnsi="Times New Roman" w:eastAsia="Times New Roman" w:cs="Times New Roman"/>
                <w:kern w:val="0"/>
                <w:sz w:val="20"/>
                <w:szCs w:val="20"/>
              </w:rPr>
            </w:pPr>
          </w:p>
        </w:tc>
        <w:tc>
          <w:tcPr>
            <w:tcW w:w="0" w:type="auto"/>
            <w:vAlign w:val="center"/>
          </w:tcPr>
          <w:p w14:paraId="1D105ACE">
            <w:pPr>
              <w:widowControl/>
              <w:jc w:val="left"/>
              <w:rPr>
                <w:rFonts w:ascii="Times New Roman" w:hAnsi="Times New Roman" w:eastAsia="Times New Roman" w:cs="Times New Roman"/>
                <w:kern w:val="0"/>
                <w:sz w:val="20"/>
                <w:szCs w:val="20"/>
              </w:rPr>
            </w:pPr>
          </w:p>
        </w:tc>
      </w:tr>
      <w:tr w14:paraId="66CE7DAC">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9C0ECC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71EBF1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D3DB48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23.22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897FA8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23.22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5A392C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860BB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A476B3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2817E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B20C4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2FD1697">
            <w:pPr>
              <w:widowControl/>
              <w:jc w:val="left"/>
              <w:rPr>
                <w:rFonts w:ascii="Times New Roman" w:hAnsi="Times New Roman" w:eastAsia="Times New Roman" w:cs="Times New Roman"/>
                <w:kern w:val="0"/>
                <w:sz w:val="20"/>
                <w:szCs w:val="20"/>
              </w:rPr>
            </w:pPr>
          </w:p>
        </w:tc>
        <w:tc>
          <w:tcPr>
            <w:tcW w:w="0" w:type="auto"/>
            <w:vAlign w:val="center"/>
          </w:tcPr>
          <w:p w14:paraId="5281ED73">
            <w:pPr>
              <w:widowControl/>
              <w:jc w:val="left"/>
              <w:rPr>
                <w:rFonts w:ascii="Times New Roman" w:hAnsi="Times New Roman" w:eastAsia="Times New Roman" w:cs="Times New Roman"/>
                <w:kern w:val="0"/>
                <w:sz w:val="20"/>
                <w:szCs w:val="20"/>
              </w:rPr>
            </w:pPr>
          </w:p>
        </w:tc>
        <w:tc>
          <w:tcPr>
            <w:tcW w:w="0" w:type="auto"/>
            <w:vAlign w:val="center"/>
          </w:tcPr>
          <w:p w14:paraId="222EE63D">
            <w:pPr>
              <w:widowControl/>
              <w:jc w:val="left"/>
              <w:rPr>
                <w:rFonts w:ascii="Times New Roman" w:hAnsi="Times New Roman" w:eastAsia="Times New Roman" w:cs="Times New Roman"/>
                <w:kern w:val="0"/>
                <w:sz w:val="20"/>
                <w:szCs w:val="20"/>
              </w:rPr>
            </w:pPr>
          </w:p>
        </w:tc>
        <w:tc>
          <w:tcPr>
            <w:tcW w:w="0" w:type="auto"/>
            <w:vAlign w:val="center"/>
          </w:tcPr>
          <w:p w14:paraId="41D95310">
            <w:pPr>
              <w:widowControl/>
              <w:jc w:val="left"/>
              <w:rPr>
                <w:rFonts w:ascii="Times New Roman" w:hAnsi="Times New Roman" w:eastAsia="Times New Roman" w:cs="Times New Roman"/>
                <w:kern w:val="0"/>
                <w:sz w:val="20"/>
                <w:szCs w:val="20"/>
              </w:rPr>
            </w:pPr>
          </w:p>
        </w:tc>
        <w:tc>
          <w:tcPr>
            <w:tcW w:w="0" w:type="auto"/>
            <w:vAlign w:val="center"/>
          </w:tcPr>
          <w:p w14:paraId="49D772F6">
            <w:pPr>
              <w:widowControl/>
              <w:jc w:val="left"/>
              <w:rPr>
                <w:rFonts w:ascii="Times New Roman" w:hAnsi="Times New Roman" w:eastAsia="Times New Roman" w:cs="Times New Roman"/>
                <w:kern w:val="0"/>
                <w:sz w:val="20"/>
                <w:szCs w:val="20"/>
              </w:rPr>
            </w:pPr>
          </w:p>
        </w:tc>
        <w:tc>
          <w:tcPr>
            <w:tcW w:w="0" w:type="auto"/>
            <w:vAlign w:val="center"/>
          </w:tcPr>
          <w:p w14:paraId="0CC640A7">
            <w:pPr>
              <w:widowControl/>
              <w:jc w:val="left"/>
              <w:rPr>
                <w:rFonts w:ascii="Times New Roman" w:hAnsi="Times New Roman" w:eastAsia="Times New Roman" w:cs="Times New Roman"/>
                <w:kern w:val="0"/>
                <w:sz w:val="20"/>
                <w:szCs w:val="20"/>
              </w:rPr>
            </w:pPr>
          </w:p>
        </w:tc>
        <w:tc>
          <w:tcPr>
            <w:tcW w:w="0" w:type="auto"/>
            <w:vAlign w:val="center"/>
          </w:tcPr>
          <w:p w14:paraId="0365E255">
            <w:pPr>
              <w:widowControl/>
              <w:jc w:val="left"/>
              <w:rPr>
                <w:rFonts w:ascii="Times New Roman" w:hAnsi="Times New Roman" w:eastAsia="Times New Roman" w:cs="Times New Roman"/>
                <w:kern w:val="0"/>
                <w:sz w:val="20"/>
                <w:szCs w:val="20"/>
              </w:rPr>
            </w:pPr>
          </w:p>
        </w:tc>
        <w:tc>
          <w:tcPr>
            <w:tcW w:w="0" w:type="auto"/>
            <w:vAlign w:val="center"/>
          </w:tcPr>
          <w:p w14:paraId="3A997373">
            <w:pPr>
              <w:widowControl/>
              <w:jc w:val="left"/>
              <w:rPr>
                <w:rFonts w:ascii="Times New Roman" w:hAnsi="Times New Roman" w:eastAsia="Times New Roman" w:cs="Times New Roman"/>
                <w:kern w:val="0"/>
                <w:sz w:val="20"/>
                <w:szCs w:val="20"/>
              </w:rPr>
            </w:pPr>
          </w:p>
        </w:tc>
        <w:tc>
          <w:tcPr>
            <w:tcW w:w="0" w:type="auto"/>
            <w:vAlign w:val="center"/>
          </w:tcPr>
          <w:p w14:paraId="4B071AE9">
            <w:pPr>
              <w:widowControl/>
              <w:jc w:val="left"/>
              <w:rPr>
                <w:rFonts w:ascii="Times New Roman" w:hAnsi="Times New Roman" w:eastAsia="Times New Roman" w:cs="Times New Roman"/>
                <w:kern w:val="0"/>
                <w:sz w:val="20"/>
                <w:szCs w:val="20"/>
              </w:rPr>
            </w:pPr>
          </w:p>
        </w:tc>
        <w:tc>
          <w:tcPr>
            <w:tcW w:w="0" w:type="auto"/>
            <w:vAlign w:val="center"/>
          </w:tcPr>
          <w:p w14:paraId="7421F4ED">
            <w:pPr>
              <w:widowControl/>
              <w:jc w:val="left"/>
              <w:rPr>
                <w:rFonts w:ascii="Times New Roman" w:hAnsi="Times New Roman" w:eastAsia="Times New Roman" w:cs="Times New Roman"/>
                <w:kern w:val="0"/>
                <w:sz w:val="20"/>
                <w:szCs w:val="20"/>
              </w:rPr>
            </w:pPr>
          </w:p>
        </w:tc>
      </w:tr>
      <w:tr w14:paraId="000AABFF">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35339E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22960</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D6960F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彩票公益金安排的支出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E793F8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23.22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3C56A9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23.22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1A5AD9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6BAE2E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0857D92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AC3C5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4F398F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7A2357F">
            <w:pPr>
              <w:widowControl/>
              <w:jc w:val="left"/>
              <w:rPr>
                <w:rFonts w:ascii="Times New Roman" w:hAnsi="Times New Roman" w:eastAsia="Times New Roman" w:cs="Times New Roman"/>
                <w:kern w:val="0"/>
                <w:sz w:val="20"/>
                <w:szCs w:val="20"/>
              </w:rPr>
            </w:pPr>
          </w:p>
        </w:tc>
        <w:tc>
          <w:tcPr>
            <w:tcW w:w="0" w:type="auto"/>
            <w:vAlign w:val="center"/>
          </w:tcPr>
          <w:p w14:paraId="2B25F7FD">
            <w:pPr>
              <w:widowControl/>
              <w:jc w:val="left"/>
              <w:rPr>
                <w:rFonts w:ascii="Times New Roman" w:hAnsi="Times New Roman" w:eastAsia="Times New Roman" w:cs="Times New Roman"/>
                <w:kern w:val="0"/>
                <w:sz w:val="20"/>
                <w:szCs w:val="20"/>
              </w:rPr>
            </w:pPr>
          </w:p>
        </w:tc>
        <w:tc>
          <w:tcPr>
            <w:tcW w:w="0" w:type="auto"/>
            <w:vAlign w:val="center"/>
          </w:tcPr>
          <w:p w14:paraId="7D0F3B5A">
            <w:pPr>
              <w:widowControl/>
              <w:jc w:val="left"/>
              <w:rPr>
                <w:rFonts w:ascii="Times New Roman" w:hAnsi="Times New Roman" w:eastAsia="Times New Roman" w:cs="Times New Roman"/>
                <w:kern w:val="0"/>
                <w:sz w:val="20"/>
                <w:szCs w:val="20"/>
              </w:rPr>
            </w:pPr>
          </w:p>
        </w:tc>
        <w:tc>
          <w:tcPr>
            <w:tcW w:w="0" w:type="auto"/>
            <w:vAlign w:val="center"/>
          </w:tcPr>
          <w:p w14:paraId="0DF75ECF">
            <w:pPr>
              <w:widowControl/>
              <w:jc w:val="left"/>
              <w:rPr>
                <w:rFonts w:ascii="Times New Roman" w:hAnsi="Times New Roman" w:eastAsia="Times New Roman" w:cs="Times New Roman"/>
                <w:kern w:val="0"/>
                <w:sz w:val="20"/>
                <w:szCs w:val="20"/>
              </w:rPr>
            </w:pPr>
          </w:p>
        </w:tc>
        <w:tc>
          <w:tcPr>
            <w:tcW w:w="0" w:type="auto"/>
            <w:vAlign w:val="center"/>
          </w:tcPr>
          <w:p w14:paraId="1F829CC1">
            <w:pPr>
              <w:widowControl/>
              <w:jc w:val="left"/>
              <w:rPr>
                <w:rFonts w:ascii="Times New Roman" w:hAnsi="Times New Roman" w:eastAsia="Times New Roman" w:cs="Times New Roman"/>
                <w:kern w:val="0"/>
                <w:sz w:val="20"/>
                <w:szCs w:val="20"/>
              </w:rPr>
            </w:pPr>
          </w:p>
        </w:tc>
        <w:tc>
          <w:tcPr>
            <w:tcW w:w="0" w:type="auto"/>
            <w:vAlign w:val="center"/>
          </w:tcPr>
          <w:p w14:paraId="3799036B">
            <w:pPr>
              <w:widowControl/>
              <w:jc w:val="left"/>
              <w:rPr>
                <w:rFonts w:ascii="Times New Roman" w:hAnsi="Times New Roman" w:eastAsia="Times New Roman" w:cs="Times New Roman"/>
                <w:kern w:val="0"/>
                <w:sz w:val="20"/>
                <w:szCs w:val="20"/>
              </w:rPr>
            </w:pPr>
          </w:p>
        </w:tc>
        <w:tc>
          <w:tcPr>
            <w:tcW w:w="0" w:type="auto"/>
            <w:vAlign w:val="center"/>
          </w:tcPr>
          <w:p w14:paraId="72C529DB">
            <w:pPr>
              <w:widowControl/>
              <w:jc w:val="left"/>
              <w:rPr>
                <w:rFonts w:ascii="Times New Roman" w:hAnsi="Times New Roman" w:eastAsia="Times New Roman" w:cs="Times New Roman"/>
                <w:kern w:val="0"/>
                <w:sz w:val="20"/>
                <w:szCs w:val="20"/>
              </w:rPr>
            </w:pPr>
          </w:p>
        </w:tc>
        <w:tc>
          <w:tcPr>
            <w:tcW w:w="0" w:type="auto"/>
            <w:vAlign w:val="center"/>
          </w:tcPr>
          <w:p w14:paraId="6A9980A0">
            <w:pPr>
              <w:widowControl/>
              <w:jc w:val="left"/>
              <w:rPr>
                <w:rFonts w:ascii="Times New Roman" w:hAnsi="Times New Roman" w:eastAsia="Times New Roman" w:cs="Times New Roman"/>
                <w:kern w:val="0"/>
                <w:sz w:val="20"/>
                <w:szCs w:val="20"/>
              </w:rPr>
            </w:pPr>
          </w:p>
        </w:tc>
        <w:tc>
          <w:tcPr>
            <w:tcW w:w="0" w:type="auto"/>
            <w:vAlign w:val="center"/>
          </w:tcPr>
          <w:p w14:paraId="29221E47">
            <w:pPr>
              <w:widowControl/>
              <w:jc w:val="left"/>
              <w:rPr>
                <w:rFonts w:ascii="Times New Roman" w:hAnsi="Times New Roman" w:eastAsia="Times New Roman" w:cs="Times New Roman"/>
                <w:kern w:val="0"/>
                <w:sz w:val="20"/>
                <w:szCs w:val="20"/>
              </w:rPr>
            </w:pPr>
          </w:p>
        </w:tc>
        <w:tc>
          <w:tcPr>
            <w:tcW w:w="0" w:type="auto"/>
            <w:vAlign w:val="center"/>
          </w:tcPr>
          <w:p w14:paraId="16DFEC16">
            <w:pPr>
              <w:widowControl/>
              <w:jc w:val="left"/>
              <w:rPr>
                <w:rFonts w:ascii="Times New Roman" w:hAnsi="Times New Roman" w:eastAsia="Times New Roman" w:cs="Times New Roman"/>
                <w:kern w:val="0"/>
                <w:sz w:val="20"/>
                <w:szCs w:val="20"/>
              </w:rPr>
            </w:pPr>
          </w:p>
        </w:tc>
      </w:tr>
      <w:tr w14:paraId="2C9A953B">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A5CE97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2296002</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4D578F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用于社会福利的彩票公益金支出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C2E854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50841B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5FA9D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EB9151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299FA03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65B84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BFA4E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F266781">
            <w:pPr>
              <w:widowControl/>
              <w:jc w:val="left"/>
              <w:rPr>
                <w:rFonts w:ascii="Times New Roman" w:hAnsi="Times New Roman" w:eastAsia="Times New Roman" w:cs="Times New Roman"/>
                <w:kern w:val="0"/>
                <w:sz w:val="20"/>
                <w:szCs w:val="20"/>
              </w:rPr>
            </w:pPr>
          </w:p>
        </w:tc>
        <w:tc>
          <w:tcPr>
            <w:tcW w:w="0" w:type="auto"/>
            <w:vAlign w:val="center"/>
          </w:tcPr>
          <w:p w14:paraId="1AAF674E">
            <w:pPr>
              <w:widowControl/>
              <w:jc w:val="left"/>
              <w:rPr>
                <w:rFonts w:ascii="Times New Roman" w:hAnsi="Times New Roman" w:eastAsia="Times New Roman" w:cs="Times New Roman"/>
                <w:kern w:val="0"/>
                <w:sz w:val="20"/>
                <w:szCs w:val="20"/>
              </w:rPr>
            </w:pPr>
          </w:p>
        </w:tc>
        <w:tc>
          <w:tcPr>
            <w:tcW w:w="0" w:type="auto"/>
            <w:vAlign w:val="center"/>
          </w:tcPr>
          <w:p w14:paraId="392B7C4A">
            <w:pPr>
              <w:widowControl/>
              <w:jc w:val="left"/>
              <w:rPr>
                <w:rFonts w:ascii="Times New Roman" w:hAnsi="Times New Roman" w:eastAsia="Times New Roman" w:cs="Times New Roman"/>
                <w:kern w:val="0"/>
                <w:sz w:val="20"/>
                <w:szCs w:val="20"/>
              </w:rPr>
            </w:pPr>
          </w:p>
        </w:tc>
        <w:tc>
          <w:tcPr>
            <w:tcW w:w="0" w:type="auto"/>
            <w:vAlign w:val="center"/>
          </w:tcPr>
          <w:p w14:paraId="77AFBB9B">
            <w:pPr>
              <w:widowControl/>
              <w:jc w:val="left"/>
              <w:rPr>
                <w:rFonts w:ascii="Times New Roman" w:hAnsi="Times New Roman" w:eastAsia="Times New Roman" w:cs="Times New Roman"/>
                <w:kern w:val="0"/>
                <w:sz w:val="20"/>
                <w:szCs w:val="20"/>
              </w:rPr>
            </w:pPr>
          </w:p>
        </w:tc>
        <w:tc>
          <w:tcPr>
            <w:tcW w:w="0" w:type="auto"/>
            <w:vAlign w:val="center"/>
          </w:tcPr>
          <w:p w14:paraId="6ABBAFE6">
            <w:pPr>
              <w:widowControl/>
              <w:jc w:val="left"/>
              <w:rPr>
                <w:rFonts w:ascii="Times New Roman" w:hAnsi="Times New Roman" w:eastAsia="Times New Roman" w:cs="Times New Roman"/>
                <w:kern w:val="0"/>
                <w:sz w:val="20"/>
                <w:szCs w:val="20"/>
              </w:rPr>
            </w:pPr>
          </w:p>
        </w:tc>
        <w:tc>
          <w:tcPr>
            <w:tcW w:w="0" w:type="auto"/>
            <w:vAlign w:val="center"/>
          </w:tcPr>
          <w:p w14:paraId="5FE2D6E1">
            <w:pPr>
              <w:widowControl/>
              <w:jc w:val="left"/>
              <w:rPr>
                <w:rFonts w:ascii="Times New Roman" w:hAnsi="Times New Roman" w:eastAsia="Times New Roman" w:cs="Times New Roman"/>
                <w:kern w:val="0"/>
                <w:sz w:val="20"/>
                <w:szCs w:val="20"/>
              </w:rPr>
            </w:pPr>
          </w:p>
        </w:tc>
        <w:tc>
          <w:tcPr>
            <w:tcW w:w="0" w:type="auto"/>
            <w:vAlign w:val="center"/>
          </w:tcPr>
          <w:p w14:paraId="1A26BC31">
            <w:pPr>
              <w:widowControl/>
              <w:jc w:val="left"/>
              <w:rPr>
                <w:rFonts w:ascii="Times New Roman" w:hAnsi="Times New Roman" w:eastAsia="Times New Roman" w:cs="Times New Roman"/>
                <w:kern w:val="0"/>
                <w:sz w:val="20"/>
                <w:szCs w:val="20"/>
              </w:rPr>
            </w:pPr>
          </w:p>
        </w:tc>
        <w:tc>
          <w:tcPr>
            <w:tcW w:w="0" w:type="auto"/>
            <w:vAlign w:val="center"/>
          </w:tcPr>
          <w:p w14:paraId="6505DE30">
            <w:pPr>
              <w:widowControl/>
              <w:jc w:val="left"/>
              <w:rPr>
                <w:rFonts w:ascii="Times New Roman" w:hAnsi="Times New Roman" w:eastAsia="Times New Roman" w:cs="Times New Roman"/>
                <w:kern w:val="0"/>
                <w:sz w:val="20"/>
                <w:szCs w:val="20"/>
              </w:rPr>
            </w:pPr>
          </w:p>
        </w:tc>
        <w:tc>
          <w:tcPr>
            <w:tcW w:w="0" w:type="auto"/>
            <w:vAlign w:val="center"/>
          </w:tcPr>
          <w:p w14:paraId="53505252">
            <w:pPr>
              <w:widowControl/>
              <w:jc w:val="left"/>
              <w:rPr>
                <w:rFonts w:ascii="Times New Roman" w:hAnsi="Times New Roman" w:eastAsia="Times New Roman" w:cs="Times New Roman"/>
                <w:kern w:val="0"/>
                <w:sz w:val="20"/>
                <w:szCs w:val="20"/>
              </w:rPr>
            </w:pPr>
          </w:p>
        </w:tc>
        <w:tc>
          <w:tcPr>
            <w:tcW w:w="0" w:type="auto"/>
            <w:vAlign w:val="center"/>
          </w:tcPr>
          <w:p w14:paraId="622B3534">
            <w:pPr>
              <w:widowControl/>
              <w:jc w:val="left"/>
              <w:rPr>
                <w:rFonts w:ascii="Times New Roman" w:hAnsi="Times New Roman" w:eastAsia="Times New Roman" w:cs="Times New Roman"/>
                <w:kern w:val="0"/>
                <w:sz w:val="20"/>
                <w:szCs w:val="20"/>
              </w:rPr>
            </w:pPr>
          </w:p>
        </w:tc>
      </w:tr>
      <w:tr w14:paraId="694B6BC6">
        <w:tblPrEx>
          <w:tblCellMar>
            <w:top w:w="15" w:type="dxa"/>
            <w:left w:w="15" w:type="dxa"/>
            <w:bottom w:w="15" w:type="dxa"/>
            <w:right w:w="15" w:type="dxa"/>
          </w:tblCellMar>
        </w:tblPrEx>
        <w:trPr>
          <w:trHeight w:val="450" w:hRule="atLeast"/>
        </w:trPr>
        <w:tc>
          <w:tcPr>
            <w:tcW w:w="852" w:type="dxa"/>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5B0EEF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2296004</w:t>
            </w:r>
          </w:p>
        </w:tc>
        <w:tc>
          <w:tcPr>
            <w:tcW w:w="4455" w:type="dxa"/>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A8CB28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用于教育事业的彩票公益金支出</w:t>
            </w:r>
          </w:p>
        </w:tc>
        <w:tc>
          <w:tcPr>
            <w:tcW w:w="150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7FFF1A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12.22</w:t>
            </w:r>
          </w:p>
        </w:tc>
        <w:tc>
          <w:tcPr>
            <w:tcW w:w="157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1DD0986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12.22</w:t>
            </w:r>
          </w:p>
        </w:tc>
        <w:tc>
          <w:tcPr>
            <w:tcW w:w="151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2796C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6AD374D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0"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7DA4949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14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5C2A0DD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793" w:type="dxa"/>
            <w:tcBorders>
              <w:top w:val="nil"/>
              <w:left w:val="nil"/>
              <w:bottom w:val="single" w:color="auto" w:sz="8" w:space="0"/>
              <w:right w:val="single" w:color="auto" w:sz="8" w:space="0"/>
            </w:tcBorders>
            <w:noWrap/>
            <w:tcMar>
              <w:top w:w="15" w:type="dxa"/>
              <w:left w:w="15" w:type="dxa"/>
              <w:bottom w:w="0" w:type="dxa"/>
              <w:right w:w="15" w:type="dxa"/>
            </w:tcMar>
            <w:vAlign w:val="center"/>
          </w:tcPr>
          <w:p w14:paraId="3CA5B6C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99C9A0D">
            <w:pPr>
              <w:widowControl/>
              <w:jc w:val="left"/>
              <w:rPr>
                <w:rFonts w:ascii="Times New Roman" w:hAnsi="Times New Roman" w:eastAsia="Times New Roman" w:cs="Times New Roman"/>
                <w:kern w:val="0"/>
                <w:sz w:val="20"/>
                <w:szCs w:val="20"/>
              </w:rPr>
            </w:pPr>
          </w:p>
        </w:tc>
        <w:tc>
          <w:tcPr>
            <w:tcW w:w="0" w:type="auto"/>
            <w:vAlign w:val="center"/>
          </w:tcPr>
          <w:p w14:paraId="6308095A">
            <w:pPr>
              <w:widowControl/>
              <w:jc w:val="left"/>
              <w:rPr>
                <w:rFonts w:ascii="Times New Roman" w:hAnsi="Times New Roman" w:eastAsia="Times New Roman" w:cs="Times New Roman"/>
                <w:kern w:val="0"/>
                <w:sz w:val="20"/>
                <w:szCs w:val="20"/>
              </w:rPr>
            </w:pPr>
          </w:p>
        </w:tc>
        <w:tc>
          <w:tcPr>
            <w:tcW w:w="0" w:type="auto"/>
            <w:vAlign w:val="center"/>
          </w:tcPr>
          <w:p w14:paraId="22B9F198">
            <w:pPr>
              <w:widowControl/>
              <w:jc w:val="left"/>
              <w:rPr>
                <w:rFonts w:ascii="Times New Roman" w:hAnsi="Times New Roman" w:eastAsia="Times New Roman" w:cs="Times New Roman"/>
                <w:kern w:val="0"/>
                <w:sz w:val="20"/>
                <w:szCs w:val="20"/>
              </w:rPr>
            </w:pPr>
          </w:p>
        </w:tc>
        <w:tc>
          <w:tcPr>
            <w:tcW w:w="0" w:type="auto"/>
            <w:vAlign w:val="center"/>
          </w:tcPr>
          <w:p w14:paraId="1E9F169A">
            <w:pPr>
              <w:widowControl/>
              <w:jc w:val="left"/>
              <w:rPr>
                <w:rFonts w:ascii="Times New Roman" w:hAnsi="Times New Roman" w:eastAsia="Times New Roman" w:cs="Times New Roman"/>
                <w:kern w:val="0"/>
                <w:sz w:val="20"/>
                <w:szCs w:val="20"/>
              </w:rPr>
            </w:pPr>
          </w:p>
        </w:tc>
        <w:tc>
          <w:tcPr>
            <w:tcW w:w="0" w:type="auto"/>
            <w:vAlign w:val="center"/>
          </w:tcPr>
          <w:p w14:paraId="49D014FA">
            <w:pPr>
              <w:widowControl/>
              <w:jc w:val="left"/>
              <w:rPr>
                <w:rFonts w:ascii="Times New Roman" w:hAnsi="Times New Roman" w:eastAsia="Times New Roman" w:cs="Times New Roman"/>
                <w:kern w:val="0"/>
                <w:sz w:val="20"/>
                <w:szCs w:val="20"/>
              </w:rPr>
            </w:pPr>
          </w:p>
        </w:tc>
        <w:tc>
          <w:tcPr>
            <w:tcW w:w="0" w:type="auto"/>
            <w:vAlign w:val="center"/>
          </w:tcPr>
          <w:p w14:paraId="33BB361F">
            <w:pPr>
              <w:widowControl/>
              <w:jc w:val="left"/>
              <w:rPr>
                <w:rFonts w:ascii="Times New Roman" w:hAnsi="Times New Roman" w:eastAsia="Times New Roman" w:cs="Times New Roman"/>
                <w:kern w:val="0"/>
                <w:sz w:val="20"/>
                <w:szCs w:val="20"/>
              </w:rPr>
            </w:pPr>
          </w:p>
        </w:tc>
        <w:tc>
          <w:tcPr>
            <w:tcW w:w="0" w:type="auto"/>
            <w:vAlign w:val="center"/>
          </w:tcPr>
          <w:p w14:paraId="13B321AA">
            <w:pPr>
              <w:widowControl/>
              <w:jc w:val="left"/>
              <w:rPr>
                <w:rFonts w:ascii="Times New Roman" w:hAnsi="Times New Roman" w:eastAsia="Times New Roman" w:cs="Times New Roman"/>
                <w:kern w:val="0"/>
                <w:sz w:val="20"/>
                <w:szCs w:val="20"/>
              </w:rPr>
            </w:pPr>
          </w:p>
        </w:tc>
        <w:tc>
          <w:tcPr>
            <w:tcW w:w="0" w:type="auto"/>
            <w:vAlign w:val="center"/>
          </w:tcPr>
          <w:p w14:paraId="75B74984">
            <w:pPr>
              <w:widowControl/>
              <w:jc w:val="left"/>
              <w:rPr>
                <w:rFonts w:ascii="Times New Roman" w:hAnsi="Times New Roman" w:eastAsia="Times New Roman" w:cs="Times New Roman"/>
                <w:kern w:val="0"/>
                <w:sz w:val="20"/>
                <w:szCs w:val="20"/>
              </w:rPr>
            </w:pPr>
          </w:p>
        </w:tc>
        <w:tc>
          <w:tcPr>
            <w:tcW w:w="0" w:type="auto"/>
            <w:vAlign w:val="center"/>
          </w:tcPr>
          <w:p w14:paraId="3C004A69">
            <w:pPr>
              <w:widowControl/>
              <w:jc w:val="left"/>
              <w:rPr>
                <w:rFonts w:ascii="Times New Roman" w:hAnsi="Times New Roman" w:eastAsia="Times New Roman" w:cs="Times New Roman"/>
                <w:kern w:val="0"/>
                <w:sz w:val="20"/>
                <w:szCs w:val="20"/>
              </w:rPr>
            </w:pPr>
          </w:p>
        </w:tc>
        <w:tc>
          <w:tcPr>
            <w:tcW w:w="0" w:type="auto"/>
            <w:vAlign w:val="center"/>
          </w:tcPr>
          <w:p w14:paraId="415CD992">
            <w:pPr>
              <w:widowControl/>
              <w:jc w:val="left"/>
              <w:rPr>
                <w:rFonts w:ascii="Times New Roman" w:hAnsi="Times New Roman" w:eastAsia="Times New Roman" w:cs="Times New Roman"/>
                <w:kern w:val="0"/>
                <w:sz w:val="20"/>
                <w:szCs w:val="20"/>
              </w:rPr>
            </w:pPr>
          </w:p>
        </w:tc>
      </w:tr>
      <w:tr w14:paraId="46EDC771">
        <w:tblPrEx>
          <w:tblCellMar>
            <w:top w:w="15" w:type="dxa"/>
            <w:left w:w="15" w:type="dxa"/>
            <w:bottom w:w="15" w:type="dxa"/>
            <w:right w:w="15" w:type="dxa"/>
          </w:tblCellMar>
        </w:tblPrEx>
        <w:trPr>
          <w:trHeight w:val="615" w:hRule="atLeast"/>
        </w:trPr>
        <w:tc>
          <w:tcPr>
            <w:tcW w:w="15428" w:type="dxa"/>
            <w:gridSpan w:val="10"/>
            <w:tcBorders>
              <w:top w:val="nil"/>
              <w:left w:val="nil"/>
              <w:bottom w:val="nil"/>
              <w:right w:val="nil"/>
            </w:tcBorders>
            <w:tcMar>
              <w:top w:w="15" w:type="dxa"/>
              <w:left w:w="15" w:type="dxa"/>
              <w:bottom w:w="0" w:type="dxa"/>
              <w:right w:w="15" w:type="dxa"/>
            </w:tcMar>
            <w:vAlign w:val="center"/>
          </w:tcPr>
          <w:p w14:paraId="07B0EFB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注：本表反映部门本年度取得的各项收入情况。</w:t>
            </w:r>
          </w:p>
        </w:tc>
        <w:tc>
          <w:tcPr>
            <w:tcW w:w="0" w:type="auto"/>
            <w:vAlign w:val="center"/>
          </w:tcPr>
          <w:p w14:paraId="512510A2">
            <w:pPr>
              <w:widowControl/>
              <w:jc w:val="left"/>
              <w:rPr>
                <w:rFonts w:ascii="Times New Roman" w:hAnsi="Times New Roman" w:eastAsia="Times New Roman" w:cs="Times New Roman"/>
                <w:kern w:val="0"/>
                <w:sz w:val="20"/>
                <w:szCs w:val="20"/>
              </w:rPr>
            </w:pPr>
          </w:p>
        </w:tc>
        <w:tc>
          <w:tcPr>
            <w:tcW w:w="0" w:type="auto"/>
            <w:vAlign w:val="center"/>
          </w:tcPr>
          <w:p w14:paraId="08CF8ACD">
            <w:pPr>
              <w:widowControl/>
              <w:jc w:val="left"/>
              <w:rPr>
                <w:rFonts w:ascii="Times New Roman" w:hAnsi="Times New Roman" w:eastAsia="Times New Roman" w:cs="Times New Roman"/>
                <w:kern w:val="0"/>
                <w:sz w:val="20"/>
                <w:szCs w:val="20"/>
              </w:rPr>
            </w:pPr>
          </w:p>
        </w:tc>
        <w:tc>
          <w:tcPr>
            <w:tcW w:w="0" w:type="auto"/>
            <w:vAlign w:val="center"/>
          </w:tcPr>
          <w:p w14:paraId="27D43A72">
            <w:pPr>
              <w:widowControl/>
              <w:jc w:val="left"/>
              <w:rPr>
                <w:rFonts w:ascii="Times New Roman" w:hAnsi="Times New Roman" w:eastAsia="Times New Roman" w:cs="Times New Roman"/>
                <w:kern w:val="0"/>
                <w:sz w:val="20"/>
                <w:szCs w:val="20"/>
              </w:rPr>
            </w:pPr>
          </w:p>
        </w:tc>
        <w:tc>
          <w:tcPr>
            <w:tcW w:w="0" w:type="auto"/>
            <w:vAlign w:val="center"/>
          </w:tcPr>
          <w:p w14:paraId="61B55442">
            <w:pPr>
              <w:widowControl/>
              <w:jc w:val="left"/>
              <w:rPr>
                <w:rFonts w:ascii="Times New Roman" w:hAnsi="Times New Roman" w:eastAsia="Times New Roman" w:cs="Times New Roman"/>
                <w:kern w:val="0"/>
                <w:sz w:val="20"/>
                <w:szCs w:val="20"/>
              </w:rPr>
            </w:pPr>
          </w:p>
        </w:tc>
        <w:tc>
          <w:tcPr>
            <w:tcW w:w="0" w:type="auto"/>
            <w:vAlign w:val="center"/>
          </w:tcPr>
          <w:p w14:paraId="00E05E3B">
            <w:pPr>
              <w:widowControl/>
              <w:jc w:val="left"/>
              <w:rPr>
                <w:rFonts w:ascii="Times New Roman" w:hAnsi="Times New Roman" w:eastAsia="Times New Roman" w:cs="Times New Roman"/>
                <w:kern w:val="0"/>
                <w:sz w:val="20"/>
                <w:szCs w:val="20"/>
              </w:rPr>
            </w:pPr>
          </w:p>
        </w:tc>
        <w:tc>
          <w:tcPr>
            <w:tcW w:w="0" w:type="auto"/>
            <w:vAlign w:val="center"/>
          </w:tcPr>
          <w:p w14:paraId="4FE2FF4F">
            <w:pPr>
              <w:widowControl/>
              <w:jc w:val="left"/>
              <w:rPr>
                <w:rFonts w:ascii="Times New Roman" w:hAnsi="Times New Roman" w:eastAsia="Times New Roman" w:cs="Times New Roman"/>
                <w:kern w:val="0"/>
                <w:sz w:val="20"/>
                <w:szCs w:val="20"/>
              </w:rPr>
            </w:pPr>
          </w:p>
        </w:tc>
        <w:tc>
          <w:tcPr>
            <w:tcW w:w="0" w:type="auto"/>
            <w:vAlign w:val="center"/>
          </w:tcPr>
          <w:p w14:paraId="3AA8D6D3">
            <w:pPr>
              <w:widowControl/>
              <w:jc w:val="left"/>
              <w:rPr>
                <w:rFonts w:ascii="Times New Roman" w:hAnsi="Times New Roman" w:eastAsia="Times New Roman" w:cs="Times New Roman"/>
                <w:kern w:val="0"/>
                <w:sz w:val="20"/>
                <w:szCs w:val="20"/>
              </w:rPr>
            </w:pPr>
          </w:p>
        </w:tc>
        <w:tc>
          <w:tcPr>
            <w:tcW w:w="0" w:type="auto"/>
            <w:vAlign w:val="center"/>
          </w:tcPr>
          <w:p w14:paraId="5E683B27">
            <w:pPr>
              <w:widowControl/>
              <w:jc w:val="left"/>
              <w:rPr>
                <w:rFonts w:ascii="Times New Roman" w:hAnsi="Times New Roman" w:eastAsia="Times New Roman" w:cs="Times New Roman"/>
                <w:kern w:val="0"/>
                <w:sz w:val="20"/>
                <w:szCs w:val="20"/>
              </w:rPr>
            </w:pPr>
          </w:p>
        </w:tc>
        <w:tc>
          <w:tcPr>
            <w:tcW w:w="0" w:type="auto"/>
            <w:vAlign w:val="center"/>
          </w:tcPr>
          <w:p w14:paraId="7198BB24">
            <w:pPr>
              <w:widowControl/>
              <w:jc w:val="left"/>
              <w:rPr>
                <w:rFonts w:ascii="Times New Roman" w:hAnsi="Times New Roman" w:eastAsia="Times New Roman" w:cs="Times New Roman"/>
                <w:kern w:val="0"/>
                <w:sz w:val="20"/>
                <w:szCs w:val="20"/>
              </w:rPr>
            </w:pPr>
          </w:p>
        </w:tc>
        <w:tc>
          <w:tcPr>
            <w:tcW w:w="0" w:type="auto"/>
            <w:vAlign w:val="center"/>
          </w:tcPr>
          <w:p w14:paraId="762C3750">
            <w:pPr>
              <w:widowControl/>
              <w:jc w:val="left"/>
              <w:rPr>
                <w:rFonts w:ascii="Times New Roman" w:hAnsi="Times New Roman" w:eastAsia="Times New Roman" w:cs="Times New Roman"/>
                <w:kern w:val="0"/>
                <w:sz w:val="20"/>
                <w:szCs w:val="20"/>
              </w:rPr>
            </w:pPr>
          </w:p>
        </w:tc>
      </w:tr>
    </w:tbl>
    <w:p w14:paraId="084EC0B3">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 w:val="32"/>
          <w:szCs w:val="32"/>
        </w:rPr>
        <w:t> </w:t>
      </w:r>
      <w:r>
        <w:rPr>
          <w:rFonts w:ascii="Times New Roman" w:hAnsi="Times New Roman" w:eastAsia="宋体" w:cs="Times New Roman"/>
          <w:color w:val="000000"/>
          <w:kern w:val="0"/>
          <w:sz w:val="32"/>
          <w:szCs w:val="32"/>
        </w:rPr>
        <w:br w:type="textWrapping" w:clear="all"/>
      </w:r>
    </w:p>
    <w:p w14:paraId="59DA4561">
      <w:pPr>
        <w:widowControl/>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3183" w:type="dxa"/>
        <w:tblInd w:w="93" w:type="dxa"/>
        <w:tblLayout w:type="autofit"/>
        <w:tblCellMar>
          <w:top w:w="15" w:type="dxa"/>
          <w:left w:w="15" w:type="dxa"/>
          <w:bottom w:w="15" w:type="dxa"/>
          <w:right w:w="15" w:type="dxa"/>
        </w:tblCellMar>
      </w:tblPr>
      <w:tblGrid>
        <w:gridCol w:w="599"/>
        <w:gridCol w:w="219"/>
        <w:gridCol w:w="1438"/>
        <w:gridCol w:w="726"/>
        <w:gridCol w:w="685"/>
        <w:gridCol w:w="796"/>
        <w:gridCol w:w="775"/>
        <w:gridCol w:w="721"/>
        <w:gridCol w:w="1183"/>
        <w:gridCol w:w="751"/>
        <w:gridCol w:w="651"/>
        <w:gridCol w:w="651"/>
        <w:gridCol w:w="726"/>
        <w:gridCol w:w="685"/>
        <w:gridCol w:w="796"/>
        <w:gridCol w:w="775"/>
        <w:gridCol w:w="721"/>
        <w:gridCol w:w="1183"/>
      </w:tblGrid>
      <w:tr w14:paraId="1C447034">
        <w:tblPrEx>
          <w:tblCellMar>
            <w:top w:w="15" w:type="dxa"/>
            <w:left w:w="15" w:type="dxa"/>
            <w:bottom w:w="15" w:type="dxa"/>
            <w:right w:w="15" w:type="dxa"/>
          </w:tblCellMar>
        </w:tblPrEx>
        <w:trPr>
          <w:gridAfter w:val="9"/>
          <w:wAfter w:w="10261" w:type="dxa"/>
          <w:trHeight w:val="435" w:hRule="atLeast"/>
        </w:trPr>
        <w:tc>
          <w:tcPr>
            <w:tcW w:w="13183" w:type="dxa"/>
            <w:gridSpan w:val="9"/>
            <w:tcBorders>
              <w:top w:val="nil"/>
              <w:left w:val="nil"/>
              <w:bottom w:val="nil"/>
              <w:right w:val="nil"/>
            </w:tcBorders>
            <w:noWrap/>
            <w:tcMar>
              <w:top w:w="0" w:type="dxa"/>
              <w:left w:w="108" w:type="dxa"/>
              <w:bottom w:w="0" w:type="dxa"/>
              <w:right w:w="108" w:type="dxa"/>
            </w:tcMar>
            <w:vAlign w:val="center"/>
          </w:tcPr>
          <w:p w14:paraId="4D7C79C4">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支出决算表</w:t>
            </w:r>
          </w:p>
        </w:tc>
      </w:tr>
      <w:tr w14:paraId="358D3246">
        <w:tblPrEx>
          <w:tblCellMar>
            <w:top w:w="15" w:type="dxa"/>
            <w:left w:w="15" w:type="dxa"/>
            <w:bottom w:w="15" w:type="dxa"/>
            <w:right w:w="15" w:type="dxa"/>
          </w:tblCellMar>
        </w:tblPrEx>
        <w:trPr>
          <w:gridAfter w:val="9"/>
          <w:wAfter w:w="10261" w:type="dxa"/>
          <w:trHeight w:val="285"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76FE291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22" w:type="dxa"/>
            <w:tcBorders>
              <w:top w:val="nil"/>
              <w:left w:val="nil"/>
              <w:bottom w:val="nil"/>
              <w:right w:val="nil"/>
            </w:tcBorders>
            <w:shd w:val="clear" w:color="auto" w:fill="FFFFFF"/>
            <w:noWrap/>
            <w:tcMar>
              <w:top w:w="0" w:type="dxa"/>
              <w:left w:w="108" w:type="dxa"/>
              <w:bottom w:w="0" w:type="dxa"/>
              <w:right w:w="108" w:type="dxa"/>
            </w:tcMar>
            <w:vAlign w:val="center"/>
          </w:tcPr>
          <w:p w14:paraId="08F9EE8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858" w:type="dxa"/>
            <w:tcBorders>
              <w:top w:val="nil"/>
              <w:left w:val="nil"/>
              <w:bottom w:val="nil"/>
              <w:right w:val="nil"/>
            </w:tcBorders>
            <w:shd w:val="clear" w:color="auto" w:fill="FFFFFF"/>
            <w:noWrap/>
            <w:tcMar>
              <w:top w:w="0" w:type="dxa"/>
              <w:left w:w="108" w:type="dxa"/>
              <w:bottom w:w="0" w:type="dxa"/>
              <w:right w:w="108" w:type="dxa"/>
            </w:tcMar>
            <w:vAlign w:val="center"/>
          </w:tcPr>
          <w:p w14:paraId="0352AA2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20" w:type="dxa"/>
            <w:tcBorders>
              <w:top w:val="nil"/>
              <w:left w:val="nil"/>
              <w:bottom w:val="nil"/>
              <w:right w:val="nil"/>
            </w:tcBorders>
            <w:shd w:val="clear" w:color="auto" w:fill="FFFFFF"/>
            <w:noWrap/>
            <w:tcMar>
              <w:top w:w="0" w:type="dxa"/>
              <w:left w:w="108" w:type="dxa"/>
              <w:bottom w:w="0" w:type="dxa"/>
              <w:right w:w="108" w:type="dxa"/>
            </w:tcMar>
            <w:vAlign w:val="center"/>
          </w:tcPr>
          <w:p w14:paraId="32684AE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230" w:type="dxa"/>
            <w:tcBorders>
              <w:top w:val="nil"/>
              <w:left w:val="nil"/>
              <w:bottom w:val="nil"/>
              <w:right w:val="nil"/>
            </w:tcBorders>
            <w:shd w:val="clear" w:color="auto" w:fill="FFFFFF"/>
            <w:noWrap/>
            <w:tcMar>
              <w:top w:w="0" w:type="dxa"/>
              <w:left w:w="108" w:type="dxa"/>
              <w:bottom w:w="0" w:type="dxa"/>
              <w:right w:w="108" w:type="dxa"/>
            </w:tcMar>
            <w:vAlign w:val="center"/>
          </w:tcPr>
          <w:p w14:paraId="54A2F5A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70" w:type="dxa"/>
            <w:tcBorders>
              <w:top w:val="nil"/>
              <w:left w:val="nil"/>
              <w:bottom w:val="nil"/>
              <w:right w:val="nil"/>
            </w:tcBorders>
            <w:shd w:val="clear" w:color="auto" w:fill="FFFFFF"/>
            <w:noWrap/>
            <w:tcMar>
              <w:top w:w="0" w:type="dxa"/>
              <w:left w:w="108" w:type="dxa"/>
              <w:bottom w:w="0" w:type="dxa"/>
              <w:right w:w="108" w:type="dxa"/>
            </w:tcMar>
            <w:vAlign w:val="center"/>
          </w:tcPr>
          <w:p w14:paraId="73E74C2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5" w:type="dxa"/>
            <w:tcBorders>
              <w:top w:val="nil"/>
              <w:left w:val="nil"/>
              <w:bottom w:val="nil"/>
              <w:right w:val="nil"/>
            </w:tcBorders>
            <w:shd w:val="clear" w:color="auto" w:fill="FFFFFF"/>
            <w:noWrap/>
            <w:tcMar>
              <w:top w:w="0" w:type="dxa"/>
              <w:left w:w="108" w:type="dxa"/>
              <w:bottom w:w="0" w:type="dxa"/>
              <w:right w:w="108" w:type="dxa"/>
            </w:tcMar>
            <w:vAlign w:val="center"/>
          </w:tcPr>
          <w:p w14:paraId="25EAE16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nil"/>
              <w:right w:val="nil"/>
            </w:tcBorders>
            <w:shd w:val="clear" w:color="auto" w:fill="FFFFFF"/>
            <w:noWrap/>
            <w:tcMar>
              <w:top w:w="0" w:type="dxa"/>
              <w:left w:w="108" w:type="dxa"/>
              <w:bottom w:w="0" w:type="dxa"/>
              <w:right w:w="108" w:type="dxa"/>
            </w:tcMar>
            <w:vAlign w:val="center"/>
          </w:tcPr>
          <w:p w14:paraId="7C52015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nil"/>
              <w:right w:val="nil"/>
            </w:tcBorders>
            <w:shd w:val="clear" w:color="auto" w:fill="FFFFFF"/>
            <w:noWrap/>
            <w:tcMar>
              <w:top w:w="0" w:type="dxa"/>
              <w:left w:w="108" w:type="dxa"/>
              <w:bottom w:w="0" w:type="dxa"/>
              <w:right w:w="108" w:type="dxa"/>
            </w:tcMar>
            <w:vAlign w:val="center"/>
          </w:tcPr>
          <w:p w14:paraId="7166C52E">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公开03表</w:t>
            </w:r>
          </w:p>
        </w:tc>
      </w:tr>
      <w:tr w14:paraId="2874D901">
        <w:tblPrEx>
          <w:tblCellMar>
            <w:top w:w="15" w:type="dxa"/>
            <w:left w:w="15" w:type="dxa"/>
            <w:bottom w:w="15" w:type="dxa"/>
            <w:right w:w="15" w:type="dxa"/>
          </w:tblCellMar>
        </w:tblPrEx>
        <w:trPr>
          <w:gridAfter w:val="9"/>
          <w:wAfter w:w="10261" w:type="dxa"/>
          <w:trHeight w:val="285"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526E7A6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w:t>
            </w:r>
          </w:p>
        </w:tc>
        <w:tc>
          <w:tcPr>
            <w:tcW w:w="222" w:type="dxa"/>
            <w:tcBorders>
              <w:top w:val="nil"/>
              <w:left w:val="nil"/>
              <w:bottom w:val="nil"/>
              <w:right w:val="nil"/>
            </w:tcBorders>
            <w:shd w:val="clear" w:color="auto" w:fill="FFFFFF"/>
            <w:noWrap/>
            <w:tcMar>
              <w:top w:w="0" w:type="dxa"/>
              <w:left w:w="108" w:type="dxa"/>
              <w:bottom w:w="0" w:type="dxa"/>
              <w:right w:w="108" w:type="dxa"/>
            </w:tcMar>
            <w:vAlign w:val="center"/>
          </w:tcPr>
          <w:p w14:paraId="5F4EB4E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858" w:type="dxa"/>
            <w:tcBorders>
              <w:top w:val="nil"/>
              <w:left w:val="nil"/>
              <w:bottom w:val="nil"/>
              <w:right w:val="nil"/>
            </w:tcBorders>
            <w:shd w:val="clear" w:color="auto" w:fill="FFFFFF"/>
            <w:noWrap/>
            <w:tcMar>
              <w:top w:w="0" w:type="dxa"/>
              <w:left w:w="108" w:type="dxa"/>
              <w:bottom w:w="0" w:type="dxa"/>
              <w:right w:w="108" w:type="dxa"/>
            </w:tcMar>
            <w:vAlign w:val="center"/>
          </w:tcPr>
          <w:p w14:paraId="7AFD9C6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溆浦县舒溶溪乡人民政府</w:t>
            </w:r>
            <w:r>
              <w:rPr>
                <w:rFonts w:hint="eastAsia" w:ascii="宋体" w:hAnsi="宋体" w:eastAsia="宋体" w:cs="Times New Roman"/>
                <w:kern w:val="0"/>
                <w:sz w:val="24"/>
                <w:szCs w:val="24"/>
              </w:rPr>
              <w:t>　</w:t>
            </w:r>
          </w:p>
        </w:tc>
        <w:tc>
          <w:tcPr>
            <w:tcW w:w="1320" w:type="dxa"/>
            <w:tcBorders>
              <w:top w:val="nil"/>
              <w:left w:val="nil"/>
              <w:bottom w:val="nil"/>
              <w:right w:val="nil"/>
            </w:tcBorders>
            <w:shd w:val="clear" w:color="auto" w:fill="FFFFFF"/>
            <w:noWrap/>
            <w:tcMar>
              <w:top w:w="0" w:type="dxa"/>
              <w:left w:w="108" w:type="dxa"/>
              <w:bottom w:w="0" w:type="dxa"/>
              <w:right w:w="108" w:type="dxa"/>
            </w:tcMar>
            <w:vAlign w:val="center"/>
          </w:tcPr>
          <w:p w14:paraId="022BAE0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230" w:type="dxa"/>
            <w:tcBorders>
              <w:top w:val="nil"/>
              <w:left w:val="nil"/>
              <w:bottom w:val="nil"/>
              <w:right w:val="nil"/>
            </w:tcBorders>
            <w:shd w:val="clear" w:color="auto" w:fill="FFFFFF"/>
            <w:noWrap/>
            <w:tcMar>
              <w:top w:w="0" w:type="dxa"/>
              <w:left w:w="108" w:type="dxa"/>
              <w:bottom w:w="0" w:type="dxa"/>
              <w:right w:w="108" w:type="dxa"/>
            </w:tcMar>
            <w:vAlign w:val="center"/>
          </w:tcPr>
          <w:p w14:paraId="74D84A6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70" w:type="dxa"/>
            <w:tcBorders>
              <w:top w:val="nil"/>
              <w:left w:val="nil"/>
              <w:bottom w:val="nil"/>
              <w:right w:val="nil"/>
            </w:tcBorders>
            <w:shd w:val="clear" w:color="auto" w:fill="FFFFFF"/>
            <w:noWrap/>
            <w:tcMar>
              <w:top w:w="0" w:type="dxa"/>
              <w:left w:w="108" w:type="dxa"/>
              <w:bottom w:w="0" w:type="dxa"/>
              <w:right w:w="108" w:type="dxa"/>
            </w:tcMar>
            <w:vAlign w:val="center"/>
          </w:tcPr>
          <w:p w14:paraId="175AC0CB">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　</w:t>
            </w:r>
          </w:p>
        </w:tc>
        <w:tc>
          <w:tcPr>
            <w:tcW w:w="1425" w:type="dxa"/>
            <w:tcBorders>
              <w:top w:val="nil"/>
              <w:left w:val="nil"/>
              <w:bottom w:val="nil"/>
              <w:right w:val="nil"/>
            </w:tcBorders>
            <w:shd w:val="clear" w:color="auto" w:fill="FFFFFF"/>
            <w:noWrap/>
            <w:tcMar>
              <w:top w:w="0" w:type="dxa"/>
              <w:left w:w="108" w:type="dxa"/>
              <w:bottom w:w="0" w:type="dxa"/>
              <w:right w:w="108" w:type="dxa"/>
            </w:tcMar>
            <w:vAlign w:val="center"/>
          </w:tcPr>
          <w:p w14:paraId="0934C15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nil"/>
              <w:right w:val="nil"/>
            </w:tcBorders>
            <w:shd w:val="clear" w:color="auto" w:fill="FFFFFF"/>
            <w:noWrap/>
            <w:tcMar>
              <w:top w:w="0" w:type="dxa"/>
              <w:left w:w="108" w:type="dxa"/>
              <w:bottom w:w="0" w:type="dxa"/>
              <w:right w:w="108" w:type="dxa"/>
            </w:tcMar>
            <w:vAlign w:val="center"/>
          </w:tcPr>
          <w:p w14:paraId="0A987FE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nil"/>
              <w:right w:val="nil"/>
            </w:tcBorders>
            <w:shd w:val="clear" w:color="auto" w:fill="FFFFFF"/>
            <w:noWrap/>
            <w:tcMar>
              <w:top w:w="0" w:type="dxa"/>
              <w:left w:w="108" w:type="dxa"/>
              <w:bottom w:w="0" w:type="dxa"/>
              <w:right w:w="108" w:type="dxa"/>
            </w:tcMar>
            <w:vAlign w:val="center"/>
          </w:tcPr>
          <w:p w14:paraId="465ED0D9">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7F279F2F">
        <w:tblPrEx>
          <w:tblCellMar>
            <w:top w:w="15" w:type="dxa"/>
            <w:left w:w="15" w:type="dxa"/>
            <w:bottom w:w="15" w:type="dxa"/>
            <w:right w:w="15" w:type="dxa"/>
          </w:tblCellMar>
        </w:tblPrEx>
        <w:trPr>
          <w:gridAfter w:val="9"/>
          <w:wAfter w:w="10261" w:type="dxa"/>
          <w:trHeight w:val="450" w:hRule="atLeast"/>
        </w:trPr>
        <w:tc>
          <w:tcPr>
            <w:tcW w:w="4122" w:type="dxa"/>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1B7E1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1320"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37E11A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本年支出合计</w:t>
            </w:r>
          </w:p>
        </w:tc>
        <w:tc>
          <w:tcPr>
            <w:tcW w:w="1230"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BE0585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基本支出</w:t>
            </w:r>
          </w:p>
        </w:tc>
        <w:tc>
          <w:tcPr>
            <w:tcW w:w="1470"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C90B83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项目支出</w:t>
            </w:r>
          </w:p>
        </w:tc>
        <w:tc>
          <w:tcPr>
            <w:tcW w:w="1425"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812664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上缴上级支出</w:t>
            </w:r>
          </w:p>
        </w:tc>
        <w:tc>
          <w:tcPr>
            <w:tcW w:w="1308"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02B244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经营支出</w:t>
            </w:r>
          </w:p>
        </w:tc>
        <w:tc>
          <w:tcPr>
            <w:tcW w:w="2308"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7F431E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对附属单位补助支出</w:t>
            </w:r>
          </w:p>
        </w:tc>
      </w:tr>
      <w:tr w14:paraId="22B96591">
        <w:tblPrEx>
          <w:tblCellMar>
            <w:top w:w="15" w:type="dxa"/>
            <w:left w:w="15" w:type="dxa"/>
            <w:bottom w:w="15" w:type="dxa"/>
            <w:right w:w="15" w:type="dxa"/>
          </w:tblCellMar>
        </w:tblPrEx>
        <w:trPr>
          <w:gridAfter w:val="9"/>
          <w:wAfter w:w="10261" w:type="dxa"/>
          <w:trHeight w:val="510" w:hRule="atLeast"/>
        </w:trPr>
        <w:tc>
          <w:tcPr>
            <w:tcW w:w="1264"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329466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功能分类科目编码</w:t>
            </w:r>
          </w:p>
        </w:tc>
        <w:tc>
          <w:tcPr>
            <w:tcW w:w="2858"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A3FD7D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2531B115">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69ADF2D">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08A561BE">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7DBD68D">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3822ABC">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E7D2175">
            <w:pPr>
              <w:widowControl/>
              <w:jc w:val="left"/>
              <w:rPr>
                <w:rFonts w:ascii="Calibri" w:hAnsi="Calibri" w:eastAsia="宋体" w:cs="Times New Roman"/>
                <w:kern w:val="0"/>
                <w:szCs w:val="21"/>
              </w:rPr>
            </w:pPr>
          </w:p>
        </w:tc>
      </w:tr>
      <w:tr w14:paraId="0734ECB6">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3670ACF6">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06613941">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5B1A32D">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654EA7B7">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494FA7DA">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272373BC">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7E4DFD09">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auto" w:sz="8" w:space="0"/>
              <w:right w:val="single" w:color="auto" w:sz="8" w:space="0"/>
            </w:tcBorders>
            <w:vAlign w:val="center"/>
          </w:tcPr>
          <w:p w14:paraId="394C454E">
            <w:pPr>
              <w:widowControl/>
              <w:jc w:val="left"/>
              <w:rPr>
                <w:rFonts w:ascii="Calibri" w:hAnsi="Calibri" w:eastAsia="宋体" w:cs="Times New Roman"/>
                <w:kern w:val="0"/>
                <w:szCs w:val="21"/>
              </w:rPr>
            </w:pPr>
          </w:p>
        </w:tc>
        <w:tc>
          <w:tcPr>
            <w:tcW w:w="4122"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E5FAD6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栏次</w:t>
            </w:r>
          </w:p>
        </w:tc>
        <w:tc>
          <w:tcPr>
            <w:tcW w:w="132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5BE4F6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123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6E32A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147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58F7F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c>
          <w:tcPr>
            <w:tcW w:w="1425"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0CAD30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w:t>
            </w:r>
          </w:p>
        </w:tc>
        <w:tc>
          <w:tcPr>
            <w:tcW w:w="130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63940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w:t>
            </w:r>
          </w:p>
        </w:tc>
        <w:tc>
          <w:tcPr>
            <w:tcW w:w="230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980C2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6</w:t>
            </w:r>
          </w:p>
        </w:tc>
      </w:tr>
      <w:tr w14:paraId="4371EA3D">
        <w:tblPrEx>
          <w:tblCellMar>
            <w:top w:w="15" w:type="dxa"/>
            <w:left w:w="15" w:type="dxa"/>
            <w:bottom w:w="15" w:type="dxa"/>
            <w:right w:w="15" w:type="dxa"/>
          </w:tblCellMar>
        </w:tblPrEx>
        <w:trPr>
          <w:trHeight w:val="345" w:hRule="atLeast"/>
        </w:trPr>
        <w:tc>
          <w:tcPr>
            <w:tcW w:w="4122"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3A4C86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3A51B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1421.71　</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BAC9D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1105.25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DF089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316.46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AADAE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E7BE4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841CE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172F5A09">
            <w:pPr>
              <w:widowControl/>
              <w:jc w:val="left"/>
              <w:rPr>
                <w:rFonts w:ascii="Times New Roman" w:hAnsi="Times New Roman" w:eastAsia="Times New Roman" w:cs="Times New Roman"/>
                <w:kern w:val="0"/>
                <w:sz w:val="20"/>
                <w:szCs w:val="20"/>
              </w:rPr>
            </w:pPr>
          </w:p>
        </w:tc>
        <w:tc>
          <w:tcPr>
            <w:tcW w:w="0" w:type="auto"/>
            <w:vAlign w:val="center"/>
          </w:tcPr>
          <w:p w14:paraId="733EF85D">
            <w:pPr>
              <w:widowControl/>
              <w:jc w:val="left"/>
              <w:rPr>
                <w:rFonts w:ascii="Times New Roman" w:hAnsi="Times New Roman" w:eastAsia="Times New Roman" w:cs="Times New Roman"/>
                <w:kern w:val="0"/>
                <w:sz w:val="20"/>
                <w:szCs w:val="20"/>
              </w:rPr>
            </w:pPr>
          </w:p>
        </w:tc>
        <w:tc>
          <w:tcPr>
            <w:tcW w:w="0" w:type="auto"/>
            <w:vAlign w:val="center"/>
          </w:tcPr>
          <w:p w14:paraId="4615D967">
            <w:pPr>
              <w:widowControl/>
              <w:jc w:val="left"/>
              <w:rPr>
                <w:rFonts w:ascii="Times New Roman" w:hAnsi="Times New Roman" w:eastAsia="Times New Roman" w:cs="Times New Roman"/>
                <w:kern w:val="0"/>
                <w:sz w:val="20"/>
                <w:szCs w:val="20"/>
              </w:rPr>
            </w:pPr>
          </w:p>
        </w:tc>
        <w:tc>
          <w:tcPr>
            <w:tcW w:w="0" w:type="auto"/>
            <w:vAlign w:val="center"/>
          </w:tcPr>
          <w:p w14:paraId="2A542103">
            <w:pPr>
              <w:widowControl/>
              <w:jc w:val="left"/>
              <w:rPr>
                <w:rFonts w:ascii="Times New Roman" w:hAnsi="Times New Roman" w:eastAsia="Times New Roman" w:cs="Times New Roman"/>
                <w:kern w:val="0"/>
                <w:sz w:val="20"/>
                <w:szCs w:val="20"/>
              </w:rPr>
            </w:pPr>
          </w:p>
        </w:tc>
        <w:tc>
          <w:tcPr>
            <w:tcW w:w="0" w:type="auto"/>
            <w:vAlign w:val="center"/>
          </w:tcPr>
          <w:p w14:paraId="1DEC3879">
            <w:pPr>
              <w:widowControl/>
              <w:jc w:val="left"/>
              <w:rPr>
                <w:rFonts w:ascii="Times New Roman" w:hAnsi="Times New Roman" w:eastAsia="Times New Roman" w:cs="Times New Roman"/>
                <w:kern w:val="0"/>
                <w:sz w:val="20"/>
                <w:szCs w:val="20"/>
              </w:rPr>
            </w:pPr>
          </w:p>
        </w:tc>
        <w:tc>
          <w:tcPr>
            <w:tcW w:w="0" w:type="auto"/>
            <w:vAlign w:val="center"/>
          </w:tcPr>
          <w:p w14:paraId="7DDDE20B">
            <w:pPr>
              <w:widowControl/>
              <w:jc w:val="left"/>
              <w:rPr>
                <w:rFonts w:ascii="Times New Roman" w:hAnsi="Times New Roman" w:eastAsia="Times New Roman" w:cs="Times New Roman"/>
                <w:kern w:val="0"/>
                <w:sz w:val="20"/>
                <w:szCs w:val="20"/>
              </w:rPr>
            </w:pPr>
          </w:p>
        </w:tc>
        <w:tc>
          <w:tcPr>
            <w:tcW w:w="0" w:type="auto"/>
            <w:vAlign w:val="center"/>
          </w:tcPr>
          <w:p w14:paraId="5D7C45D5">
            <w:pPr>
              <w:widowControl/>
              <w:jc w:val="left"/>
              <w:rPr>
                <w:rFonts w:ascii="Times New Roman" w:hAnsi="Times New Roman" w:eastAsia="Times New Roman" w:cs="Times New Roman"/>
                <w:kern w:val="0"/>
                <w:sz w:val="20"/>
                <w:szCs w:val="20"/>
              </w:rPr>
            </w:pPr>
          </w:p>
        </w:tc>
        <w:tc>
          <w:tcPr>
            <w:tcW w:w="0" w:type="auto"/>
            <w:vAlign w:val="center"/>
          </w:tcPr>
          <w:p w14:paraId="144DF5A3">
            <w:pPr>
              <w:widowControl/>
              <w:jc w:val="left"/>
              <w:rPr>
                <w:rFonts w:ascii="Times New Roman" w:hAnsi="Times New Roman" w:eastAsia="Times New Roman" w:cs="Times New Roman"/>
                <w:kern w:val="0"/>
                <w:sz w:val="20"/>
                <w:szCs w:val="20"/>
              </w:rPr>
            </w:pPr>
          </w:p>
        </w:tc>
        <w:tc>
          <w:tcPr>
            <w:tcW w:w="0" w:type="auto"/>
            <w:vAlign w:val="center"/>
          </w:tcPr>
          <w:p w14:paraId="28DC1942">
            <w:pPr>
              <w:widowControl/>
              <w:jc w:val="left"/>
              <w:rPr>
                <w:rFonts w:ascii="Times New Roman" w:hAnsi="Times New Roman" w:eastAsia="Times New Roman" w:cs="Times New Roman"/>
                <w:kern w:val="0"/>
                <w:sz w:val="20"/>
                <w:szCs w:val="20"/>
              </w:rPr>
            </w:pPr>
          </w:p>
        </w:tc>
      </w:tr>
      <w:tr w14:paraId="6E4009B2">
        <w:tblPrEx>
          <w:tblCellMar>
            <w:top w:w="15" w:type="dxa"/>
            <w:left w:w="15" w:type="dxa"/>
            <w:bottom w:w="15" w:type="dxa"/>
            <w:right w:w="15" w:type="dxa"/>
          </w:tblCellMar>
        </w:tblPrEx>
        <w:trPr>
          <w:trHeight w:val="45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A0DB14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C6D5A4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一般公共服务支出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F14D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662.89</w:t>
            </w:r>
            <w:r>
              <w:rPr>
                <w:rFonts w:hint="eastAsia" w:ascii="宋体" w:hAnsi="宋体" w:eastAsia="宋体" w:cs="Times New Roman"/>
                <w:kern w:val="0"/>
                <w:szCs w:val="21"/>
              </w:rPr>
              <w:t>　</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7C888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662.89</w:t>
            </w:r>
            <w:r>
              <w:rPr>
                <w:rFonts w:hint="eastAsia" w:ascii="宋体" w:hAnsi="宋体"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B6A17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98CB2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59039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1E10C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69BC4C14">
            <w:pPr>
              <w:widowControl/>
              <w:jc w:val="left"/>
              <w:rPr>
                <w:rFonts w:ascii="Times New Roman" w:hAnsi="Times New Roman" w:eastAsia="Times New Roman" w:cs="Times New Roman"/>
                <w:kern w:val="0"/>
                <w:sz w:val="20"/>
                <w:szCs w:val="20"/>
              </w:rPr>
            </w:pPr>
          </w:p>
        </w:tc>
        <w:tc>
          <w:tcPr>
            <w:tcW w:w="0" w:type="auto"/>
            <w:vAlign w:val="center"/>
          </w:tcPr>
          <w:p w14:paraId="13486D48">
            <w:pPr>
              <w:widowControl/>
              <w:jc w:val="left"/>
              <w:rPr>
                <w:rFonts w:ascii="Times New Roman" w:hAnsi="Times New Roman" w:eastAsia="Times New Roman" w:cs="Times New Roman"/>
                <w:kern w:val="0"/>
                <w:sz w:val="20"/>
                <w:szCs w:val="20"/>
              </w:rPr>
            </w:pPr>
          </w:p>
        </w:tc>
        <w:tc>
          <w:tcPr>
            <w:tcW w:w="0" w:type="auto"/>
            <w:vAlign w:val="center"/>
          </w:tcPr>
          <w:p w14:paraId="2F9C5234">
            <w:pPr>
              <w:widowControl/>
              <w:jc w:val="left"/>
              <w:rPr>
                <w:rFonts w:ascii="Times New Roman" w:hAnsi="Times New Roman" w:eastAsia="Times New Roman" w:cs="Times New Roman"/>
                <w:kern w:val="0"/>
                <w:sz w:val="20"/>
                <w:szCs w:val="20"/>
              </w:rPr>
            </w:pPr>
          </w:p>
        </w:tc>
        <w:tc>
          <w:tcPr>
            <w:tcW w:w="0" w:type="auto"/>
            <w:vAlign w:val="center"/>
          </w:tcPr>
          <w:p w14:paraId="778D1070">
            <w:pPr>
              <w:widowControl/>
              <w:jc w:val="left"/>
              <w:rPr>
                <w:rFonts w:ascii="Times New Roman" w:hAnsi="Times New Roman" w:eastAsia="Times New Roman" w:cs="Times New Roman"/>
                <w:kern w:val="0"/>
                <w:sz w:val="20"/>
                <w:szCs w:val="20"/>
              </w:rPr>
            </w:pPr>
          </w:p>
        </w:tc>
        <w:tc>
          <w:tcPr>
            <w:tcW w:w="0" w:type="auto"/>
            <w:vAlign w:val="center"/>
          </w:tcPr>
          <w:p w14:paraId="14BBA6E0">
            <w:pPr>
              <w:widowControl/>
              <w:jc w:val="left"/>
              <w:rPr>
                <w:rFonts w:ascii="Times New Roman" w:hAnsi="Times New Roman" w:eastAsia="Times New Roman" w:cs="Times New Roman"/>
                <w:kern w:val="0"/>
                <w:sz w:val="20"/>
                <w:szCs w:val="20"/>
              </w:rPr>
            </w:pPr>
          </w:p>
        </w:tc>
        <w:tc>
          <w:tcPr>
            <w:tcW w:w="0" w:type="auto"/>
            <w:vAlign w:val="center"/>
          </w:tcPr>
          <w:p w14:paraId="58212287">
            <w:pPr>
              <w:widowControl/>
              <w:jc w:val="left"/>
              <w:rPr>
                <w:rFonts w:ascii="Times New Roman" w:hAnsi="Times New Roman" w:eastAsia="Times New Roman" w:cs="Times New Roman"/>
                <w:kern w:val="0"/>
                <w:sz w:val="20"/>
                <w:szCs w:val="20"/>
              </w:rPr>
            </w:pPr>
          </w:p>
        </w:tc>
        <w:tc>
          <w:tcPr>
            <w:tcW w:w="0" w:type="auto"/>
            <w:vAlign w:val="center"/>
          </w:tcPr>
          <w:p w14:paraId="7969A695">
            <w:pPr>
              <w:widowControl/>
              <w:jc w:val="left"/>
              <w:rPr>
                <w:rFonts w:ascii="Times New Roman" w:hAnsi="Times New Roman" w:eastAsia="Times New Roman" w:cs="Times New Roman"/>
                <w:kern w:val="0"/>
                <w:sz w:val="20"/>
                <w:szCs w:val="20"/>
              </w:rPr>
            </w:pPr>
          </w:p>
        </w:tc>
        <w:tc>
          <w:tcPr>
            <w:tcW w:w="0" w:type="auto"/>
            <w:vAlign w:val="center"/>
          </w:tcPr>
          <w:p w14:paraId="6438E673">
            <w:pPr>
              <w:widowControl/>
              <w:jc w:val="left"/>
              <w:rPr>
                <w:rFonts w:ascii="Times New Roman" w:hAnsi="Times New Roman" w:eastAsia="Times New Roman" w:cs="Times New Roman"/>
                <w:kern w:val="0"/>
                <w:sz w:val="20"/>
                <w:szCs w:val="20"/>
              </w:rPr>
            </w:pPr>
          </w:p>
        </w:tc>
        <w:tc>
          <w:tcPr>
            <w:tcW w:w="0" w:type="auto"/>
            <w:vAlign w:val="center"/>
          </w:tcPr>
          <w:p w14:paraId="7835CA28">
            <w:pPr>
              <w:widowControl/>
              <w:jc w:val="left"/>
              <w:rPr>
                <w:rFonts w:ascii="Times New Roman" w:hAnsi="Times New Roman" w:eastAsia="Times New Roman" w:cs="Times New Roman"/>
                <w:kern w:val="0"/>
                <w:sz w:val="20"/>
                <w:szCs w:val="20"/>
              </w:rPr>
            </w:pPr>
          </w:p>
        </w:tc>
      </w:tr>
      <w:tr w14:paraId="1E68BC3E">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B25843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72A74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政府办公厅（室）及相关机构事务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08DF1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552.16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659A5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552.16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9D3AA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F3270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AA5E1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4C90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CEC7171">
            <w:pPr>
              <w:widowControl/>
              <w:jc w:val="left"/>
              <w:rPr>
                <w:rFonts w:ascii="Times New Roman" w:hAnsi="Times New Roman" w:eastAsia="Times New Roman" w:cs="Times New Roman"/>
                <w:kern w:val="0"/>
                <w:sz w:val="20"/>
                <w:szCs w:val="20"/>
              </w:rPr>
            </w:pPr>
          </w:p>
        </w:tc>
        <w:tc>
          <w:tcPr>
            <w:tcW w:w="0" w:type="auto"/>
            <w:vAlign w:val="center"/>
          </w:tcPr>
          <w:p w14:paraId="38BDB7AE">
            <w:pPr>
              <w:widowControl/>
              <w:jc w:val="left"/>
              <w:rPr>
                <w:rFonts w:ascii="Times New Roman" w:hAnsi="Times New Roman" w:eastAsia="Times New Roman" w:cs="Times New Roman"/>
                <w:kern w:val="0"/>
                <w:sz w:val="20"/>
                <w:szCs w:val="20"/>
              </w:rPr>
            </w:pPr>
          </w:p>
        </w:tc>
        <w:tc>
          <w:tcPr>
            <w:tcW w:w="0" w:type="auto"/>
            <w:vAlign w:val="center"/>
          </w:tcPr>
          <w:p w14:paraId="538B56FE">
            <w:pPr>
              <w:widowControl/>
              <w:jc w:val="left"/>
              <w:rPr>
                <w:rFonts w:ascii="Times New Roman" w:hAnsi="Times New Roman" w:eastAsia="Times New Roman" w:cs="Times New Roman"/>
                <w:kern w:val="0"/>
                <w:sz w:val="20"/>
                <w:szCs w:val="20"/>
              </w:rPr>
            </w:pPr>
          </w:p>
        </w:tc>
        <w:tc>
          <w:tcPr>
            <w:tcW w:w="0" w:type="auto"/>
            <w:vAlign w:val="center"/>
          </w:tcPr>
          <w:p w14:paraId="769CF167">
            <w:pPr>
              <w:widowControl/>
              <w:jc w:val="left"/>
              <w:rPr>
                <w:rFonts w:ascii="Times New Roman" w:hAnsi="Times New Roman" w:eastAsia="Times New Roman" w:cs="Times New Roman"/>
                <w:kern w:val="0"/>
                <w:sz w:val="20"/>
                <w:szCs w:val="20"/>
              </w:rPr>
            </w:pPr>
          </w:p>
        </w:tc>
        <w:tc>
          <w:tcPr>
            <w:tcW w:w="0" w:type="auto"/>
            <w:vAlign w:val="center"/>
          </w:tcPr>
          <w:p w14:paraId="3A531096">
            <w:pPr>
              <w:widowControl/>
              <w:jc w:val="left"/>
              <w:rPr>
                <w:rFonts w:ascii="Times New Roman" w:hAnsi="Times New Roman" w:eastAsia="Times New Roman" w:cs="Times New Roman"/>
                <w:kern w:val="0"/>
                <w:sz w:val="20"/>
                <w:szCs w:val="20"/>
              </w:rPr>
            </w:pPr>
          </w:p>
        </w:tc>
        <w:tc>
          <w:tcPr>
            <w:tcW w:w="0" w:type="auto"/>
            <w:vAlign w:val="center"/>
          </w:tcPr>
          <w:p w14:paraId="0500903F">
            <w:pPr>
              <w:widowControl/>
              <w:jc w:val="left"/>
              <w:rPr>
                <w:rFonts w:ascii="Times New Roman" w:hAnsi="Times New Roman" w:eastAsia="Times New Roman" w:cs="Times New Roman"/>
                <w:kern w:val="0"/>
                <w:sz w:val="20"/>
                <w:szCs w:val="20"/>
              </w:rPr>
            </w:pPr>
          </w:p>
        </w:tc>
        <w:tc>
          <w:tcPr>
            <w:tcW w:w="0" w:type="auto"/>
            <w:vAlign w:val="center"/>
          </w:tcPr>
          <w:p w14:paraId="463F2086">
            <w:pPr>
              <w:widowControl/>
              <w:jc w:val="left"/>
              <w:rPr>
                <w:rFonts w:ascii="Times New Roman" w:hAnsi="Times New Roman" w:eastAsia="Times New Roman" w:cs="Times New Roman"/>
                <w:kern w:val="0"/>
                <w:sz w:val="20"/>
                <w:szCs w:val="20"/>
              </w:rPr>
            </w:pPr>
          </w:p>
        </w:tc>
        <w:tc>
          <w:tcPr>
            <w:tcW w:w="0" w:type="auto"/>
            <w:vAlign w:val="center"/>
          </w:tcPr>
          <w:p w14:paraId="0C46A5F0">
            <w:pPr>
              <w:widowControl/>
              <w:jc w:val="left"/>
              <w:rPr>
                <w:rFonts w:ascii="Times New Roman" w:hAnsi="Times New Roman" w:eastAsia="Times New Roman" w:cs="Times New Roman"/>
                <w:kern w:val="0"/>
                <w:sz w:val="20"/>
                <w:szCs w:val="20"/>
              </w:rPr>
            </w:pPr>
          </w:p>
        </w:tc>
        <w:tc>
          <w:tcPr>
            <w:tcW w:w="0" w:type="auto"/>
            <w:vAlign w:val="center"/>
          </w:tcPr>
          <w:p w14:paraId="01F1FB74">
            <w:pPr>
              <w:widowControl/>
              <w:jc w:val="left"/>
              <w:rPr>
                <w:rFonts w:ascii="Times New Roman" w:hAnsi="Times New Roman" w:eastAsia="Times New Roman" w:cs="Times New Roman"/>
                <w:kern w:val="0"/>
                <w:sz w:val="20"/>
                <w:szCs w:val="20"/>
              </w:rPr>
            </w:pPr>
          </w:p>
        </w:tc>
      </w:tr>
      <w:tr w14:paraId="79383F8B">
        <w:tblPrEx>
          <w:tblCellMar>
            <w:top w:w="15" w:type="dxa"/>
            <w:left w:w="15" w:type="dxa"/>
            <w:bottom w:w="15" w:type="dxa"/>
            <w:right w:w="15" w:type="dxa"/>
          </w:tblCellMar>
        </w:tblPrEx>
        <w:trPr>
          <w:trHeight w:val="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93329C1">
            <w:pPr>
              <w:widowControl/>
              <w:spacing w:line="90" w:lineRule="atLeast"/>
              <w:jc w:val="center"/>
              <w:rPr>
                <w:rFonts w:ascii="Calibri" w:hAnsi="Calibri" w:eastAsia="宋体" w:cs="Times New Roman"/>
                <w:kern w:val="0"/>
                <w:szCs w:val="21"/>
              </w:rPr>
            </w:pPr>
            <w:r>
              <w:rPr>
                <w:rFonts w:hint="eastAsia" w:ascii="Calibri" w:hAnsi="Calibri" w:eastAsia="宋体" w:cs="Times New Roman"/>
                <w:kern w:val="0"/>
                <w:szCs w:val="21"/>
              </w:rPr>
              <w:t>2010301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ED1AF4">
            <w:pPr>
              <w:widowControl/>
              <w:spacing w:line="9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23B74A">
            <w:pPr>
              <w:widowControl/>
              <w:spacing w:line="90" w:lineRule="atLeast"/>
              <w:jc w:val="right"/>
              <w:rPr>
                <w:rFonts w:ascii="Calibri" w:hAnsi="Calibri" w:eastAsia="宋体" w:cs="Times New Roman"/>
                <w:kern w:val="0"/>
                <w:szCs w:val="21"/>
              </w:rPr>
            </w:pPr>
            <w:r>
              <w:rPr>
                <w:rFonts w:hint="eastAsia" w:ascii="Calibri" w:hAnsi="Calibri" w:eastAsia="宋体" w:cs="Times New Roman"/>
                <w:kern w:val="0"/>
                <w:szCs w:val="21"/>
              </w:rPr>
              <w:t>328.32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AFF06B">
            <w:pPr>
              <w:widowControl/>
              <w:spacing w:line="90" w:lineRule="atLeast"/>
              <w:jc w:val="right"/>
              <w:rPr>
                <w:rFonts w:ascii="Calibri" w:hAnsi="Calibri" w:eastAsia="宋体" w:cs="Times New Roman"/>
                <w:kern w:val="0"/>
                <w:szCs w:val="21"/>
              </w:rPr>
            </w:pPr>
            <w:r>
              <w:rPr>
                <w:rFonts w:hint="eastAsia" w:ascii="Calibri" w:hAnsi="Calibri" w:eastAsia="宋体" w:cs="Times New Roman"/>
                <w:kern w:val="0"/>
                <w:szCs w:val="21"/>
              </w:rPr>
              <w:t>328.32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48F8F9">
            <w:pPr>
              <w:widowControl/>
              <w:spacing w:line="9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A365F1">
            <w:pPr>
              <w:widowControl/>
              <w:spacing w:line="9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198E9E">
            <w:pPr>
              <w:widowControl/>
              <w:spacing w:line="9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A708D0">
            <w:pPr>
              <w:widowControl/>
              <w:spacing w:line="9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843E804">
            <w:pPr>
              <w:widowControl/>
              <w:jc w:val="left"/>
              <w:rPr>
                <w:rFonts w:ascii="Times New Roman" w:hAnsi="Times New Roman" w:eastAsia="Times New Roman" w:cs="Times New Roman"/>
                <w:kern w:val="0"/>
                <w:sz w:val="20"/>
                <w:szCs w:val="20"/>
              </w:rPr>
            </w:pPr>
          </w:p>
        </w:tc>
        <w:tc>
          <w:tcPr>
            <w:tcW w:w="0" w:type="auto"/>
            <w:vAlign w:val="center"/>
          </w:tcPr>
          <w:p w14:paraId="55847563">
            <w:pPr>
              <w:widowControl/>
              <w:jc w:val="left"/>
              <w:rPr>
                <w:rFonts w:ascii="Times New Roman" w:hAnsi="Times New Roman" w:eastAsia="Times New Roman" w:cs="Times New Roman"/>
                <w:kern w:val="0"/>
                <w:sz w:val="20"/>
                <w:szCs w:val="20"/>
              </w:rPr>
            </w:pPr>
          </w:p>
        </w:tc>
        <w:tc>
          <w:tcPr>
            <w:tcW w:w="0" w:type="auto"/>
            <w:vAlign w:val="center"/>
          </w:tcPr>
          <w:p w14:paraId="2825957D">
            <w:pPr>
              <w:widowControl/>
              <w:jc w:val="left"/>
              <w:rPr>
                <w:rFonts w:ascii="Times New Roman" w:hAnsi="Times New Roman" w:eastAsia="Times New Roman" w:cs="Times New Roman"/>
                <w:kern w:val="0"/>
                <w:sz w:val="20"/>
                <w:szCs w:val="20"/>
              </w:rPr>
            </w:pPr>
          </w:p>
        </w:tc>
        <w:tc>
          <w:tcPr>
            <w:tcW w:w="0" w:type="auto"/>
            <w:vAlign w:val="center"/>
          </w:tcPr>
          <w:p w14:paraId="26FA18B4">
            <w:pPr>
              <w:widowControl/>
              <w:jc w:val="left"/>
              <w:rPr>
                <w:rFonts w:ascii="Times New Roman" w:hAnsi="Times New Roman" w:eastAsia="Times New Roman" w:cs="Times New Roman"/>
                <w:kern w:val="0"/>
                <w:sz w:val="20"/>
                <w:szCs w:val="20"/>
              </w:rPr>
            </w:pPr>
          </w:p>
        </w:tc>
        <w:tc>
          <w:tcPr>
            <w:tcW w:w="0" w:type="auto"/>
            <w:vAlign w:val="center"/>
          </w:tcPr>
          <w:p w14:paraId="3838037D">
            <w:pPr>
              <w:widowControl/>
              <w:jc w:val="left"/>
              <w:rPr>
                <w:rFonts w:ascii="Times New Roman" w:hAnsi="Times New Roman" w:eastAsia="Times New Roman" w:cs="Times New Roman"/>
                <w:kern w:val="0"/>
                <w:sz w:val="20"/>
                <w:szCs w:val="20"/>
              </w:rPr>
            </w:pPr>
          </w:p>
        </w:tc>
        <w:tc>
          <w:tcPr>
            <w:tcW w:w="0" w:type="auto"/>
            <w:vAlign w:val="center"/>
          </w:tcPr>
          <w:p w14:paraId="649EBBA5">
            <w:pPr>
              <w:widowControl/>
              <w:jc w:val="left"/>
              <w:rPr>
                <w:rFonts w:ascii="Times New Roman" w:hAnsi="Times New Roman" w:eastAsia="Times New Roman" w:cs="Times New Roman"/>
                <w:kern w:val="0"/>
                <w:sz w:val="20"/>
                <w:szCs w:val="20"/>
              </w:rPr>
            </w:pPr>
          </w:p>
        </w:tc>
        <w:tc>
          <w:tcPr>
            <w:tcW w:w="0" w:type="auto"/>
            <w:vAlign w:val="center"/>
          </w:tcPr>
          <w:p w14:paraId="085BD8E8">
            <w:pPr>
              <w:widowControl/>
              <w:jc w:val="left"/>
              <w:rPr>
                <w:rFonts w:ascii="Times New Roman" w:hAnsi="Times New Roman" w:eastAsia="Times New Roman" w:cs="Times New Roman"/>
                <w:kern w:val="0"/>
                <w:sz w:val="20"/>
                <w:szCs w:val="20"/>
              </w:rPr>
            </w:pPr>
          </w:p>
        </w:tc>
        <w:tc>
          <w:tcPr>
            <w:tcW w:w="0" w:type="auto"/>
            <w:vAlign w:val="center"/>
          </w:tcPr>
          <w:p w14:paraId="110629A2">
            <w:pPr>
              <w:widowControl/>
              <w:jc w:val="left"/>
              <w:rPr>
                <w:rFonts w:ascii="Times New Roman" w:hAnsi="Times New Roman" w:eastAsia="Times New Roman" w:cs="Times New Roman"/>
                <w:kern w:val="0"/>
                <w:sz w:val="20"/>
                <w:szCs w:val="20"/>
              </w:rPr>
            </w:pPr>
          </w:p>
        </w:tc>
        <w:tc>
          <w:tcPr>
            <w:tcW w:w="0" w:type="auto"/>
            <w:vAlign w:val="center"/>
          </w:tcPr>
          <w:p w14:paraId="387C0E12">
            <w:pPr>
              <w:widowControl/>
              <w:jc w:val="left"/>
              <w:rPr>
                <w:rFonts w:ascii="Times New Roman" w:hAnsi="Times New Roman" w:eastAsia="Times New Roman" w:cs="Times New Roman"/>
                <w:kern w:val="0"/>
                <w:sz w:val="20"/>
                <w:szCs w:val="20"/>
              </w:rPr>
            </w:pPr>
          </w:p>
        </w:tc>
      </w:tr>
      <w:tr w14:paraId="4572B1EB">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EC1877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86C038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一般行政管理事务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ABF3D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13.55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9C735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13.55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DA219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1C8B9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7F6D2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CD029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33EE0D4">
            <w:pPr>
              <w:widowControl/>
              <w:jc w:val="left"/>
              <w:rPr>
                <w:rFonts w:ascii="Times New Roman" w:hAnsi="Times New Roman" w:eastAsia="Times New Roman" w:cs="Times New Roman"/>
                <w:kern w:val="0"/>
                <w:sz w:val="20"/>
                <w:szCs w:val="20"/>
              </w:rPr>
            </w:pPr>
          </w:p>
        </w:tc>
        <w:tc>
          <w:tcPr>
            <w:tcW w:w="0" w:type="auto"/>
            <w:vAlign w:val="center"/>
          </w:tcPr>
          <w:p w14:paraId="12B79A22">
            <w:pPr>
              <w:widowControl/>
              <w:jc w:val="left"/>
              <w:rPr>
                <w:rFonts w:ascii="Times New Roman" w:hAnsi="Times New Roman" w:eastAsia="Times New Roman" w:cs="Times New Roman"/>
                <w:kern w:val="0"/>
                <w:sz w:val="20"/>
                <w:szCs w:val="20"/>
              </w:rPr>
            </w:pPr>
          </w:p>
        </w:tc>
        <w:tc>
          <w:tcPr>
            <w:tcW w:w="0" w:type="auto"/>
            <w:vAlign w:val="center"/>
          </w:tcPr>
          <w:p w14:paraId="0FE0442D">
            <w:pPr>
              <w:widowControl/>
              <w:jc w:val="left"/>
              <w:rPr>
                <w:rFonts w:ascii="Times New Roman" w:hAnsi="Times New Roman" w:eastAsia="Times New Roman" w:cs="Times New Roman"/>
                <w:kern w:val="0"/>
                <w:sz w:val="20"/>
                <w:szCs w:val="20"/>
              </w:rPr>
            </w:pPr>
          </w:p>
        </w:tc>
        <w:tc>
          <w:tcPr>
            <w:tcW w:w="0" w:type="auto"/>
            <w:vAlign w:val="center"/>
          </w:tcPr>
          <w:p w14:paraId="3A5052CE">
            <w:pPr>
              <w:widowControl/>
              <w:jc w:val="left"/>
              <w:rPr>
                <w:rFonts w:ascii="Times New Roman" w:hAnsi="Times New Roman" w:eastAsia="Times New Roman" w:cs="Times New Roman"/>
                <w:kern w:val="0"/>
                <w:sz w:val="20"/>
                <w:szCs w:val="20"/>
              </w:rPr>
            </w:pPr>
          </w:p>
        </w:tc>
        <w:tc>
          <w:tcPr>
            <w:tcW w:w="0" w:type="auto"/>
            <w:vAlign w:val="center"/>
          </w:tcPr>
          <w:p w14:paraId="45228279">
            <w:pPr>
              <w:widowControl/>
              <w:jc w:val="left"/>
              <w:rPr>
                <w:rFonts w:ascii="Times New Roman" w:hAnsi="Times New Roman" w:eastAsia="Times New Roman" w:cs="Times New Roman"/>
                <w:kern w:val="0"/>
                <w:sz w:val="20"/>
                <w:szCs w:val="20"/>
              </w:rPr>
            </w:pPr>
          </w:p>
        </w:tc>
        <w:tc>
          <w:tcPr>
            <w:tcW w:w="0" w:type="auto"/>
            <w:vAlign w:val="center"/>
          </w:tcPr>
          <w:p w14:paraId="62176F03">
            <w:pPr>
              <w:widowControl/>
              <w:jc w:val="left"/>
              <w:rPr>
                <w:rFonts w:ascii="Times New Roman" w:hAnsi="Times New Roman" w:eastAsia="Times New Roman" w:cs="Times New Roman"/>
                <w:kern w:val="0"/>
                <w:sz w:val="20"/>
                <w:szCs w:val="20"/>
              </w:rPr>
            </w:pPr>
          </w:p>
        </w:tc>
        <w:tc>
          <w:tcPr>
            <w:tcW w:w="0" w:type="auto"/>
            <w:vAlign w:val="center"/>
          </w:tcPr>
          <w:p w14:paraId="5D5EB8C9">
            <w:pPr>
              <w:widowControl/>
              <w:jc w:val="left"/>
              <w:rPr>
                <w:rFonts w:ascii="Times New Roman" w:hAnsi="Times New Roman" w:eastAsia="Times New Roman" w:cs="Times New Roman"/>
                <w:kern w:val="0"/>
                <w:sz w:val="20"/>
                <w:szCs w:val="20"/>
              </w:rPr>
            </w:pPr>
          </w:p>
        </w:tc>
        <w:tc>
          <w:tcPr>
            <w:tcW w:w="0" w:type="auto"/>
            <w:vAlign w:val="center"/>
          </w:tcPr>
          <w:p w14:paraId="5D14775A">
            <w:pPr>
              <w:widowControl/>
              <w:jc w:val="left"/>
              <w:rPr>
                <w:rFonts w:ascii="Times New Roman" w:hAnsi="Times New Roman" w:eastAsia="Times New Roman" w:cs="Times New Roman"/>
                <w:kern w:val="0"/>
                <w:sz w:val="20"/>
                <w:szCs w:val="20"/>
              </w:rPr>
            </w:pPr>
          </w:p>
        </w:tc>
        <w:tc>
          <w:tcPr>
            <w:tcW w:w="0" w:type="auto"/>
            <w:vAlign w:val="center"/>
          </w:tcPr>
          <w:p w14:paraId="4F241CCE">
            <w:pPr>
              <w:widowControl/>
              <w:jc w:val="left"/>
              <w:rPr>
                <w:rFonts w:ascii="Times New Roman" w:hAnsi="Times New Roman" w:eastAsia="Times New Roman" w:cs="Times New Roman"/>
                <w:kern w:val="0"/>
                <w:sz w:val="20"/>
                <w:szCs w:val="20"/>
              </w:rPr>
            </w:pPr>
          </w:p>
        </w:tc>
      </w:tr>
      <w:tr w14:paraId="3EBEACCF">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EC0606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2010308</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6C794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信访事务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C7397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5988D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F230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BB9F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1E16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EF241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1F06B3D">
            <w:pPr>
              <w:widowControl/>
              <w:jc w:val="left"/>
              <w:rPr>
                <w:rFonts w:ascii="Times New Roman" w:hAnsi="Times New Roman" w:eastAsia="Times New Roman" w:cs="Times New Roman"/>
                <w:kern w:val="0"/>
                <w:sz w:val="20"/>
                <w:szCs w:val="20"/>
              </w:rPr>
            </w:pPr>
          </w:p>
        </w:tc>
        <w:tc>
          <w:tcPr>
            <w:tcW w:w="0" w:type="auto"/>
            <w:vAlign w:val="center"/>
          </w:tcPr>
          <w:p w14:paraId="336BC689">
            <w:pPr>
              <w:widowControl/>
              <w:jc w:val="left"/>
              <w:rPr>
                <w:rFonts w:ascii="Times New Roman" w:hAnsi="Times New Roman" w:eastAsia="Times New Roman" w:cs="Times New Roman"/>
                <w:kern w:val="0"/>
                <w:sz w:val="20"/>
                <w:szCs w:val="20"/>
              </w:rPr>
            </w:pPr>
          </w:p>
        </w:tc>
        <w:tc>
          <w:tcPr>
            <w:tcW w:w="0" w:type="auto"/>
            <w:vAlign w:val="center"/>
          </w:tcPr>
          <w:p w14:paraId="6E23A7BA">
            <w:pPr>
              <w:widowControl/>
              <w:jc w:val="left"/>
              <w:rPr>
                <w:rFonts w:ascii="Times New Roman" w:hAnsi="Times New Roman" w:eastAsia="Times New Roman" w:cs="Times New Roman"/>
                <w:kern w:val="0"/>
                <w:sz w:val="20"/>
                <w:szCs w:val="20"/>
              </w:rPr>
            </w:pPr>
          </w:p>
        </w:tc>
        <w:tc>
          <w:tcPr>
            <w:tcW w:w="0" w:type="auto"/>
            <w:vAlign w:val="center"/>
          </w:tcPr>
          <w:p w14:paraId="1561F424">
            <w:pPr>
              <w:widowControl/>
              <w:jc w:val="left"/>
              <w:rPr>
                <w:rFonts w:ascii="Times New Roman" w:hAnsi="Times New Roman" w:eastAsia="Times New Roman" w:cs="Times New Roman"/>
                <w:kern w:val="0"/>
                <w:sz w:val="20"/>
                <w:szCs w:val="20"/>
              </w:rPr>
            </w:pPr>
          </w:p>
        </w:tc>
        <w:tc>
          <w:tcPr>
            <w:tcW w:w="0" w:type="auto"/>
            <w:vAlign w:val="center"/>
          </w:tcPr>
          <w:p w14:paraId="4560A140">
            <w:pPr>
              <w:widowControl/>
              <w:jc w:val="left"/>
              <w:rPr>
                <w:rFonts w:ascii="Times New Roman" w:hAnsi="Times New Roman" w:eastAsia="Times New Roman" w:cs="Times New Roman"/>
                <w:kern w:val="0"/>
                <w:sz w:val="20"/>
                <w:szCs w:val="20"/>
              </w:rPr>
            </w:pPr>
          </w:p>
        </w:tc>
        <w:tc>
          <w:tcPr>
            <w:tcW w:w="0" w:type="auto"/>
            <w:vAlign w:val="center"/>
          </w:tcPr>
          <w:p w14:paraId="123607ED">
            <w:pPr>
              <w:widowControl/>
              <w:jc w:val="left"/>
              <w:rPr>
                <w:rFonts w:ascii="Times New Roman" w:hAnsi="Times New Roman" w:eastAsia="Times New Roman" w:cs="Times New Roman"/>
                <w:kern w:val="0"/>
                <w:sz w:val="20"/>
                <w:szCs w:val="20"/>
              </w:rPr>
            </w:pPr>
          </w:p>
        </w:tc>
        <w:tc>
          <w:tcPr>
            <w:tcW w:w="0" w:type="auto"/>
            <w:vAlign w:val="center"/>
          </w:tcPr>
          <w:p w14:paraId="4F445833">
            <w:pPr>
              <w:widowControl/>
              <w:jc w:val="left"/>
              <w:rPr>
                <w:rFonts w:ascii="Times New Roman" w:hAnsi="Times New Roman" w:eastAsia="Times New Roman" w:cs="Times New Roman"/>
                <w:kern w:val="0"/>
                <w:sz w:val="20"/>
                <w:szCs w:val="20"/>
              </w:rPr>
            </w:pPr>
          </w:p>
        </w:tc>
        <w:tc>
          <w:tcPr>
            <w:tcW w:w="0" w:type="auto"/>
            <w:vAlign w:val="center"/>
          </w:tcPr>
          <w:p w14:paraId="162FAA18">
            <w:pPr>
              <w:widowControl/>
              <w:jc w:val="left"/>
              <w:rPr>
                <w:rFonts w:ascii="Times New Roman" w:hAnsi="Times New Roman" w:eastAsia="Times New Roman" w:cs="Times New Roman"/>
                <w:kern w:val="0"/>
                <w:sz w:val="20"/>
                <w:szCs w:val="20"/>
              </w:rPr>
            </w:pPr>
          </w:p>
        </w:tc>
        <w:tc>
          <w:tcPr>
            <w:tcW w:w="0" w:type="auto"/>
            <w:vAlign w:val="center"/>
          </w:tcPr>
          <w:p w14:paraId="0813710D">
            <w:pPr>
              <w:widowControl/>
              <w:jc w:val="left"/>
              <w:rPr>
                <w:rFonts w:ascii="Times New Roman" w:hAnsi="Times New Roman" w:eastAsia="Times New Roman" w:cs="Times New Roman"/>
                <w:kern w:val="0"/>
                <w:sz w:val="20"/>
                <w:szCs w:val="20"/>
              </w:rPr>
            </w:pPr>
          </w:p>
        </w:tc>
      </w:tr>
      <w:tr w14:paraId="48CC4D6F">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3EA332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55683D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其他政府办公厅（室）及相关机构事务支出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52960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179.29</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2263F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179.29</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EFD4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44F0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627E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57151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43CF7A3">
            <w:pPr>
              <w:widowControl/>
              <w:jc w:val="left"/>
              <w:rPr>
                <w:rFonts w:ascii="Times New Roman" w:hAnsi="Times New Roman" w:eastAsia="Times New Roman" w:cs="Times New Roman"/>
                <w:kern w:val="0"/>
                <w:sz w:val="20"/>
                <w:szCs w:val="20"/>
              </w:rPr>
            </w:pPr>
          </w:p>
        </w:tc>
        <w:tc>
          <w:tcPr>
            <w:tcW w:w="0" w:type="auto"/>
            <w:vAlign w:val="center"/>
          </w:tcPr>
          <w:p w14:paraId="6A47C105">
            <w:pPr>
              <w:widowControl/>
              <w:jc w:val="left"/>
              <w:rPr>
                <w:rFonts w:ascii="Times New Roman" w:hAnsi="Times New Roman" w:eastAsia="Times New Roman" w:cs="Times New Roman"/>
                <w:kern w:val="0"/>
                <w:sz w:val="20"/>
                <w:szCs w:val="20"/>
              </w:rPr>
            </w:pPr>
          </w:p>
        </w:tc>
        <w:tc>
          <w:tcPr>
            <w:tcW w:w="0" w:type="auto"/>
            <w:vAlign w:val="center"/>
          </w:tcPr>
          <w:p w14:paraId="54F03084">
            <w:pPr>
              <w:widowControl/>
              <w:jc w:val="left"/>
              <w:rPr>
                <w:rFonts w:ascii="Times New Roman" w:hAnsi="Times New Roman" w:eastAsia="Times New Roman" w:cs="Times New Roman"/>
                <w:kern w:val="0"/>
                <w:sz w:val="20"/>
                <w:szCs w:val="20"/>
              </w:rPr>
            </w:pPr>
          </w:p>
        </w:tc>
        <w:tc>
          <w:tcPr>
            <w:tcW w:w="0" w:type="auto"/>
            <w:vAlign w:val="center"/>
          </w:tcPr>
          <w:p w14:paraId="71B72AD5">
            <w:pPr>
              <w:widowControl/>
              <w:jc w:val="left"/>
              <w:rPr>
                <w:rFonts w:ascii="Times New Roman" w:hAnsi="Times New Roman" w:eastAsia="Times New Roman" w:cs="Times New Roman"/>
                <w:kern w:val="0"/>
                <w:sz w:val="20"/>
                <w:szCs w:val="20"/>
              </w:rPr>
            </w:pPr>
          </w:p>
        </w:tc>
        <w:tc>
          <w:tcPr>
            <w:tcW w:w="0" w:type="auto"/>
            <w:vAlign w:val="center"/>
          </w:tcPr>
          <w:p w14:paraId="2D8EE5A2">
            <w:pPr>
              <w:widowControl/>
              <w:jc w:val="left"/>
              <w:rPr>
                <w:rFonts w:ascii="Times New Roman" w:hAnsi="Times New Roman" w:eastAsia="Times New Roman" w:cs="Times New Roman"/>
                <w:kern w:val="0"/>
                <w:sz w:val="20"/>
                <w:szCs w:val="20"/>
              </w:rPr>
            </w:pPr>
          </w:p>
        </w:tc>
        <w:tc>
          <w:tcPr>
            <w:tcW w:w="0" w:type="auto"/>
            <w:vAlign w:val="center"/>
          </w:tcPr>
          <w:p w14:paraId="37E31735">
            <w:pPr>
              <w:widowControl/>
              <w:jc w:val="left"/>
              <w:rPr>
                <w:rFonts w:ascii="Times New Roman" w:hAnsi="Times New Roman" w:eastAsia="Times New Roman" w:cs="Times New Roman"/>
                <w:kern w:val="0"/>
                <w:sz w:val="20"/>
                <w:szCs w:val="20"/>
              </w:rPr>
            </w:pPr>
          </w:p>
        </w:tc>
        <w:tc>
          <w:tcPr>
            <w:tcW w:w="0" w:type="auto"/>
            <w:vAlign w:val="center"/>
          </w:tcPr>
          <w:p w14:paraId="1CD81901">
            <w:pPr>
              <w:widowControl/>
              <w:jc w:val="left"/>
              <w:rPr>
                <w:rFonts w:ascii="Times New Roman" w:hAnsi="Times New Roman" w:eastAsia="Times New Roman" w:cs="Times New Roman"/>
                <w:kern w:val="0"/>
                <w:sz w:val="20"/>
                <w:szCs w:val="20"/>
              </w:rPr>
            </w:pPr>
          </w:p>
        </w:tc>
        <w:tc>
          <w:tcPr>
            <w:tcW w:w="0" w:type="auto"/>
            <w:vAlign w:val="center"/>
          </w:tcPr>
          <w:p w14:paraId="4CD85E27">
            <w:pPr>
              <w:widowControl/>
              <w:jc w:val="left"/>
              <w:rPr>
                <w:rFonts w:ascii="Times New Roman" w:hAnsi="Times New Roman" w:eastAsia="Times New Roman" w:cs="Times New Roman"/>
                <w:kern w:val="0"/>
                <w:sz w:val="20"/>
                <w:szCs w:val="20"/>
              </w:rPr>
            </w:pPr>
          </w:p>
        </w:tc>
        <w:tc>
          <w:tcPr>
            <w:tcW w:w="0" w:type="auto"/>
            <w:vAlign w:val="center"/>
          </w:tcPr>
          <w:p w14:paraId="4F894A3F">
            <w:pPr>
              <w:widowControl/>
              <w:jc w:val="left"/>
              <w:rPr>
                <w:rFonts w:ascii="Times New Roman" w:hAnsi="Times New Roman" w:eastAsia="Times New Roman" w:cs="Times New Roman"/>
                <w:kern w:val="0"/>
                <w:sz w:val="20"/>
                <w:szCs w:val="20"/>
              </w:rPr>
            </w:pPr>
          </w:p>
        </w:tc>
      </w:tr>
      <w:tr w14:paraId="150DBC3A">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F6ECFB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20105</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F2247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统计信息事务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08139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71C2C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ED429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41568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A99F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A04AE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DBA99A6">
            <w:pPr>
              <w:widowControl/>
              <w:jc w:val="left"/>
              <w:rPr>
                <w:rFonts w:ascii="Times New Roman" w:hAnsi="Times New Roman" w:eastAsia="Times New Roman" w:cs="Times New Roman"/>
                <w:kern w:val="0"/>
                <w:sz w:val="20"/>
                <w:szCs w:val="20"/>
              </w:rPr>
            </w:pPr>
          </w:p>
        </w:tc>
        <w:tc>
          <w:tcPr>
            <w:tcW w:w="0" w:type="auto"/>
            <w:vAlign w:val="center"/>
          </w:tcPr>
          <w:p w14:paraId="59B5F17E">
            <w:pPr>
              <w:widowControl/>
              <w:jc w:val="left"/>
              <w:rPr>
                <w:rFonts w:ascii="Times New Roman" w:hAnsi="Times New Roman" w:eastAsia="Times New Roman" w:cs="Times New Roman"/>
                <w:kern w:val="0"/>
                <w:sz w:val="20"/>
                <w:szCs w:val="20"/>
              </w:rPr>
            </w:pPr>
          </w:p>
        </w:tc>
        <w:tc>
          <w:tcPr>
            <w:tcW w:w="0" w:type="auto"/>
            <w:vAlign w:val="center"/>
          </w:tcPr>
          <w:p w14:paraId="5C707F8B">
            <w:pPr>
              <w:widowControl/>
              <w:jc w:val="left"/>
              <w:rPr>
                <w:rFonts w:ascii="Times New Roman" w:hAnsi="Times New Roman" w:eastAsia="Times New Roman" w:cs="Times New Roman"/>
                <w:kern w:val="0"/>
                <w:sz w:val="20"/>
                <w:szCs w:val="20"/>
              </w:rPr>
            </w:pPr>
          </w:p>
        </w:tc>
        <w:tc>
          <w:tcPr>
            <w:tcW w:w="0" w:type="auto"/>
            <w:vAlign w:val="center"/>
          </w:tcPr>
          <w:p w14:paraId="521645D0">
            <w:pPr>
              <w:widowControl/>
              <w:jc w:val="left"/>
              <w:rPr>
                <w:rFonts w:ascii="Times New Roman" w:hAnsi="Times New Roman" w:eastAsia="Times New Roman" w:cs="Times New Roman"/>
                <w:kern w:val="0"/>
                <w:sz w:val="20"/>
                <w:szCs w:val="20"/>
              </w:rPr>
            </w:pPr>
          </w:p>
        </w:tc>
        <w:tc>
          <w:tcPr>
            <w:tcW w:w="0" w:type="auto"/>
            <w:vAlign w:val="center"/>
          </w:tcPr>
          <w:p w14:paraId="10E91BD9">
            <w:pPr>
              <w:widowControl/>
              <w:jc w:val="left"/>
              <w:rPr>
                <w:rFonts w:ascii="Times New Roman" w:hAnsi="Times New Roman" w:eastAsia="Times New Roman" w:cs="Times New Roman"/>
                <w:kern w:val="0"/>
                <w:sz w:val="20"/>
                <w:szCs w:val="20"/>
              </w:rPr>
            </w:pPr>
          </w:p>
        </w:tc>
        <w:tc>
          <w:tcPr>
            <w:tcW w:w="0" w:type="auto"/>
            <w:vAlign w:val="center"/>
          </w:tcPr>
          <w:p w14:paraId="224197B5">
            <w:pPr>
              <w:widowControl/>
              <w:jc w:val="left"/>
              <w:rPr>
                <w:rFonts w:ascii="Times New Roman" w:hAnsi="Times New Roman" w:eastAsia="Times New Roman" w:cs="Times New Roman"/>
                <w:kern w:val="0"/>
                <w:sz w:val="20"/>
                <w:szCs w:val="20"/>
              </w:rPr>
            </w:pPr>
          </w:p>
        </w:tc>
        <w:tc>
          <w:tcPr>
            <w:tcW w:w="0" w:type="auto"/>
            <w:vAlign w:val="center"/>
          </w:tcPr>
          <w:p w14:paraId="17C8BD27">
            <w:pPr>
              <w:widowControl/>
              <w:jc w:val="left"/>
              <w:rPr>
                <w:rFonts w:ascii="Times New Roman" w:hAnsi="Times New Roman" w:eastAsia="Times New Roman" w:cs="Times New Roman"/>
                <w:kern w:val="0"/>
                <w:sz w:val="20"/>
                <w:szCs w:val="20"/>
              </w:rPr>
            </w:pPr>
          </w:p>
        </w:tc>
        <w:tc>
          <w:tcPr>
            <w:tcW w:w="0" w:type="auto"/>
            <w:vAlign w:val="center"/>
          </w:tcPr>
          <w:p w14:paraId="61187AE5">
            <w:pPr>
              <w:widowControl/>
              <w:jc w:val="left"/>
              <w:rPr>
                <w:rFonts w:ascii="Times New Roman" w:hAnsi="Times New Roman" w:eastAsia="Times New Roman" w:cs="Times New Roman"/>
                <w:kern w:val="0"/>
                <w:sz w:val="20"/>
                <w:szCs w:val="20"/>
              </w:rPr>
            </w:pPr>
          </w:p>
        </w:tc>
        <w:tc>
          <w:tcPr>
            <w:tcW w:w="0" w:type="auto"/>
            <w:vAlign w:val="center"/>
          </w:tcPr>
          <w:p w14:paraId="6AAD14C6">
            <w:pPr>
              <w:widowControl/>
              <w:jc w:val="left"/>
              <w:rPr>
                <w:rFonts w:ascii="Times New Roman" w:hAnsi="Times New Roman" w:eastAsia="Times New Roman" w:cs="Times New Roman"/>
                <w:kern w:val="0"/>
                <w:sz w:val="20"/>
                <w:szCs w:val="20"/>
              </w:rPr>
            </w:pPr>
          </w:p>
        </w:tc>
      </w:tr>
      <w:tr w14:paraId="40C44CD6">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6A1F10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2010507</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B98E11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专项普查活动</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652F3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E5DF7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8C344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6F92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AE5F8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E81C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248344D">
            <w:pPr>
              <w:widowControl/>
              <w:jc w:val="left"/>
              <w:rPr>
                <w:rFonts w:ascii="Times New Roman" w:hAnsi="Times New Roman" w:eastAsia="Times New Roman" w:cs="Times New Roman"/>
                <w:kern w:val="0"/>
                <w:sz w:val="20"/>
                <w:szCs w:val="20"/>
              </w:rPr>
            </w:pPr>
          </w:p>
        </w:tc>
        <w:tc>
          <w:tcPr>
            <w:tcW w:w="0" w:type="auto"/>
            <w:vAlign w:val="center"/>
          </w:tcPr>
          <w:p w14:paraId="76BB7AA7">
            <w:pPr>
              <w:widowControl/>
              <w:jc w:val="left"/>
              <w:rPr>
                <w:rFonts w:ascii="Times New Roman" w:hAnsi="Times New Roman" w:eastAsia="Times New Roman" w:cs="Times New Roman"/>
                <w:kern w:val="0"/>
                <w:sz w:val="20"/>
                <w:szCs w:val="20"/>
              </w:rPr>
            </w:pPr>
          </w:p>
        </w:tc>
        <w:tc>
          <w:tcPr>
            <w:tcW w:w="0" w:type="auto"/>
            <w:vAlign w:val="center"/>
          </w:tcPr>
          <w:p w14:paraId="1B4FD313">
            <w:pPr>
              <w:widowControl/>
              <w:jc w:val="left"/>
              <w:rPr>
                <w:rFonts w:ascii="Times New Roman" w:hAnsi="Times New Roman" w:eastAsia="Times New Roman" w:cs="Times New Roman"/>
                <w:kern w:val="0"/>
                <w:sz w:val="20"/>
                <w:szCs w:val="20"/>
              </w:rPr>
            </w:pPr>
          </w:p>
        </w:tc>
        <w:tc>
          <w:tcPr>
            <w:tcW w:w="0" w:type="auto"/>
            <w:vAlign w:val="center"/>
          </w:tcPr>
          <w:p w14:paraId="2F7F169F">
            <w:pPr>
              <w:widowControl/>
              <w:jc w:val="left"/>
              <w:rPr>
                <w:rFonts w:ascii="Times New Roman" w:hAnsi="Times New Roman" w:eastAsia="Times New Roman" w:cs="Times New Roman"/>
                <w:kern w:val="0"/>
                <w:sz w:val="20"/>
                <w:szCs w:val="20"/>
              </w:rPr>
            </w:pPr>
          </w:p>
        </w:tc>
        <w:tc>
          <w:tcPr>
            <w:tcW w:w="0" w:type="auto"/>
            <w:vAlign w:val="center"/>
          </w:tcPr>
          <w:p w14:paraId="45896B24">
            <w:pPr>
              <w:widowControl/>
              <w:jc w:val="left"/>
              <w:rPr>
                <w:rFonts w:ascii="Times New Roman" w:hAnsi="Times New Roman" w:eastAsia="Times New Roman" w:cs="Times New Roman"/>
                <w:kern w:val="0"/>
                <w:sz w:val="20"/>
                <w:szCs w:val="20"/>
              </w:rPr>
            </w:pPr>
          </w:p>
        </w:tc>
        <w:tc>
          <w:tcPr>
            <w:tcW w:w="0" w:type="auto"/>
            <w:vAlign w:val="center"/>
          </w:tcPr>
          <w:p w14:paraId="606F7DE1">
            <w:pPr>
              <w:widowControl/>
              <w:jc w:val="left"/>
              <w:rPr>
                <w:rFonts w:ascii="Times New Roman" w:hAnsi="Times New Roman" w:eastAsia="Times New Roman" w:cs="Times New Roman"/>
                <w:kern w:val="0"/>
                <w:sz w:val="20"/>
                <w:szCs w:val="20"/>
              </w:rPr>
            </w:pPr>
          </w:p>
        </w:tc>
        <w:tc>
          <w:tcPr>
            <w:tcW w:w="0" w:type="auto"/>
            <w:vAlign w:val="center"/>
          </w:tcPr>
          <w:p w14:paraId="461A6726">
            <w:pPr>
              <w:widowControl/>
              <w:jc w:val="left"/>
              <w:rPr>
                <w:rFonts w:ascii="Times New Roman" w:hAnsi="Times New Roman" w:eastAsia="Times New Roman" w:cs="Times New Roman"/>
                <w:kern w:val="0"/>
                <w:sz w:val="20"/>
                <w:szCs w:val="20"/>
              </w:rPr>
            </w:pPr>
          </w:p>
        </w:tc>
        <w:tc>
          <w:tcPr>
            <w:tcW w:w="0" w:type="auto"/>
            <w:vAlign w:val="center"/>
          </w:tcPr>
          <w:p w14:paraId="360CA8DC">
            <w:pPr>
              <w:widowControl/>
              <w:jc w:val="left"/>
              <w:rPr>
                <w:rFonts w:ascii="Times New Roman" w:hAnsi="Times New Roman" w:eastAsia="Times New Roman" w:cs="Times New Roman"/>
                <w:kern w:val="0"/>
                <w:sz w:val="20"/>
                <w:szCs w:val="20"/>
              </w:rPr>
            </w:pPr>
          </w:p>
        </w:tc>
        <w:tc>
          <w:tcPr>
            <w:tcW w:w="0" w:type="auto"/>
            <w:vAlign w:val="center"/>
          </w:tcPr>
          <w:p w14:paraId="5D9ED12E">
            <w:pPr>
              <w:widowControl/>
              <w:jc w:val="left"/>
              <w:rPr>
                <w:rFonts w:ascii="Times New Roman" w:hAnsi="Times New Roman" w:eastAsia="Times New Roman" w:cs="Times New Roman"/>
                <w:kern w:val="0"/>
                <w:sz w:val="20"/>
                <w:szCs w:val="20"/>
              </w:rPr>
            </w:pPr>
          </w:p>
        </w:tc>
      </w:tr>
      <w:tr w14:paraId="31C17935">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B19871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E7C3C1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财政事务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BE5D6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42.31</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99796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42.31</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16FF7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00032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601F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F8E0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99E1242">
            <w:pPr>
              <w:widowControl/>
              <w:jc w:val="left"/>
              <w:rPr>
                <w:rFonts w:ascii="Times New Roman" w:hAnsi="Times New Roman" w:eastAsia="Times New Roman" w:cs="Times New Roman"/>
                <w:kern w:val="0"/>
                <w:sz w:val="20"/>
                <w:szCs w:val="20"/>
              </w:rPr>
            </w:pPr>
          </w:p>
        </w:tc>
        <w:tc>
          <w:tcPr>
            <w:tcW w:w="0" w:type="auto"/>
            <w:vAlign w:val="center"/>
          </w:tcPr>
          <w:p w14:paraId="34C53D7E">
            <w:pPr>
              <w:widowControl/>
              <w:jc w:val="left"/>
              <w:rPr>
                <w:rFonts w:ascii="Times New Roman" w:hAnsi="Times New Roman" w:eastAsia="Times New Roman" w:cs="Times New Roman"/>
                <w:kern w:val="0"/>
                <w:sz w:val="20"/>
                <w:szCs w:val="20"/>
              </w:rPr>
            </w:pPr>
          </w:p>
        </w:tc>
        <w:tc>
          <w:tcPr>
            <w:tcW w:w="0" w:type="auto"/>
            <w:vAlign w:val="center"/>
          </w:tcPr>
          <w:p w14:paraId="1D8BB097">
            <w:pPr>
              <w:widowControl/>
              <w:jc w:val="left"/>
              <w:rPr>
                <w:rFonts w:ascii="Times New Roman" w:hAnsi="Times New Roman" w:eastAsia="Times New Roman" w:cs="Times New Roman"/>
                <w:kern w:val="0"/>
                <w:sz w:val="20"/>
                <w:szCs w:val="20"/>
              </w:rPr>
            </w:pPr>
          </w:p>
        </w:tc>
        <w:tc>
          <w:tcPr>
            <w:tcW w:w="0" w:type="auto"/>
            <w:vAlign w:val="center"/>
          </w:tcPr>
          <w:p w14:paraId="01EE7412">
            <w:pPr>
              <w:widowControl/>
              <w:jc w:val="left"/>
              <w:rPr>
                <w:rFonts w:ascii="Times New Roman" w:hAnsi="Times New Roman" w:eastAsia="Times New Roman" w:cs="Times New Roman"/>
                <w:kern w:val="0"/>
                <w:sz w:val="20"/>
                <w:szCs w:val="20"/>
              </w:rPr>
            </w:pPr>
          </w:p>
        </w:tc>
        <w:tc>
          <w:tcPr>
            <w:tcW w:w="0" w:type="auto"/>
            <w:vAlign w:val="center"/>
          </w:tcPr>
          <w:p w14:paraId="026E0631">
            <w:pPr>
              <w:widowControl/>
              <w:jc w:val="left"/>
              <w:rPr>
                <w:rFonts w:ascii="Times New Roman" w:hAnsi="Times New Roman" w:eastAsia="Times New Roman" w:cs="Times New Roman"/>
                <w:kern w:val="0"/>
                <w:sz w:val="20"/>
                <w:szCs w:val="20"/>
              </w:rPr>
            </w:pPr>
          </w:p>
        </w:tc>
        <w:tc>
          <w:tcPr>
            <w:tcW w:w="0" w:type="auto"/>
            <w:vAlign w:val="center"/>
          </w:tcPr>
          <w:p w14:paraId="3234B8D2">
            <w:pPr>
              <w:widowControl/>
              <w:jc w:val="left"/>
              <w:rPr>
                <w:rFonts w:ascii="Times New Roman" w:hAnsi="Times New Roman" w:eastAsia="Times New Roman" w:cs="Times New Roman"/>
                <w:kern w:val="0"/>
                <w:sz w:val="20"/>
                <w:szCs w:val="20"/>
              </w:rPr>
            </w:pPr>
          </w:p>
        </w:tc>
        <w:tc>
          <w:tcPr>
            <w:tcW w:w="0" w:type="auto"/>
            <w:vAlign w:val="center"/>
          </w:tcPr>
          <w:p w14:paraId="01AE5242">
            <w:pPr>
              <w:widowControl/>
              <w:jc w:val="left"/>
              <w:rPr>
                <w:rFonts w:ascii="Times New Roman" w:hAnsi="Times New Roman" w:eastAsia="Times New Roman" w:cs="Times New Roman"/>
                <w:kern w:val="0"/>
                <w:sz w:val="20"/>
                <w:szCs w:val="20"/>
              </w:rPr>
            </w:pPr>
          </w:p>
        </w:tc>
        <w:tc>
          <w:tcPr>
            <w:tcW w:w="0" w:type="auto"/>
            <w:vAlign w:val="center"/>
          </w:tcPr>
          <w:p w14:paraId="261E6B00">
            <w:pPr>
              <w:widowControl/>
              <w:jc w:val="left"/>
              <w:rPr>
                <w:rFonts w:ascii="Times New Roman" w:hAnsi="Times New Roman" w:eastAsia="Times New Roman" w:cs="Times New Roman"/>
                <w:kern w:val="0"/>
                <w:sz w:val="20"/>
                <w:szCs w:val="20"/>
              </w:rPr>
            </w:pPr>
          </w:p>
        </w:tc>
        <w:tc>
          <w:tcPr>
            <w:tcW w:w="0" w:type="auto"/>
            <w:vAlign w:val="center"/>
          </w:tcPr>
          <w:p w14:paraId="4AFF346F">
            <w:pPr>
              <w:widowControl/>
              <w:jc w:val="left"/>
              <w:rPr>
                <w:rFonts w:ascii="Times New Roman" w:hAnsi="Times New Roman" w:eastAsia="Times New Roman" w:cs="Times New Roman"/>
                <w:kern w:val="0"/>
                <w:sz w:val="20"/>
                <w:szCs w:val="20"/>
              </w:rPr>
            </w:pPr>
          </w:p>
        </w:tc>
      </w:tr>
      <w:tr w14:paraId="4E43CCC6">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8CB200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84E26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410CD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28.64</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C73D4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28.64</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736D6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F343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4170A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2B8AF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DC3D918">
            <w:pPr>
              <w:widowControl/>
              <w:jc w:val="left"/>
              <w:rPr>
                <w:rFonts w:ascii="Times New Roman" w:hAnsi="Times New Roman" w:eastAsia="Times New Roman" w:cs="Times New Roman"/>
                <w:kern w:val="0"/>
                <w:sz w:val="20"/>
                <w:szCs w:val="20"/>
              </w:rPr>
            </w:pPr>
          </w:p>
        </w:tc>
        <w:tc>
          <w:tcPr>
            <w:tcW w:w="0" w:type="auto"/>
            <w:vAlign w:val="center"/>
          </w:tcPr>
          <w:p w14:paraId="20DD5FB4">
            <w:pPr>
              <w:widowControl/>
              <w:jc w:val="left"/>
              <w:rPr>
                <w:rFonts w:ascii="Times New Roman" w:hAnsi="Times New Roman" w:eastAsia="Times New Roman" w:cs="Times New Roman"/>
                <w:kern w:val="0"/>
                <w:sz w:val="20"/>
                <w:szCs w:val="20"/>
              </w:rPr>
            </w:pPr>
          </w:p>
        </w:tc>
        <w:tc>
          <w:tcPr>
            <w:tcW w:w="0" w:type="auto"/>
            <w:vAlign w:val="center"/>
          </w:tcPr>
          <w:p w14:paraId="3C4AF6CC">
            <w:pPr>
              <w:widowControl/>
              <w:jc w:val="left"/>
              <w:rPr>
                <w:rFonts w:ascii="Times New Roman" w:hAnsi="Times New Roman" w:eastAsia="Times New Roman" w:cs="Times New Roman"/>
                <w:kern w:val="0"/>
                <w:sz w:val="20"/>
                <w:szCs w:val="20"/>
              </w:rPr>
            </w:pPr>
          </w:p>
        </w:tc>
        <w:tc>
          <w:tcPr>
            <w:tcW w:w="0" w:type="auto"/>
            <w:vAlign w:val="center"/>
          </w:tcPr>
          <w:p w14:paraId="4C8CF0AE">
            <w:pPr>
              <w:widowControl/>
              <w:jc w:val="left"/>
              <w:rPr>
                <w:rFonts w:ascii="Times New Roman" w:hAnsi="Times New Roman" w:eastAsia="Times New Roman" w:cs="Times New Roman"/>
                <w:kern w:val="0"/>
                <w:sz w:val="20"/>
                <w:szCs w:val="20"/>
              </w:rPr>
            </w:pPr>
          </w:p>
        </w:tc>
        <w:tc>
          <w:tcPr>
            <w:tcW w:w="0" w:type="auto"/>
            <w:vAlign w:val="center"/>
          </w:tcPr>
          <w:p w14:paraId="136F9371">
            <w:pPr>
              <w:widowControl/>
              <w:jc w:val="left"/>
              <w:rPr>
                <w:rFonts w:ascii="Times New Roman" w:hAnsi="Times New Roman" w:eastAsia="Times New Roman" w:cs="Times New Roman"/>
                <w:kern w:val="0"/>
                <w:sz w:val="20"/>
                <w:szCs w:val="20"/>
              </w:rPr>
            </w:pPr>
          </w:p>
        </w:tc>
        <w:tc>
          <w:tcPr>
            <w:tcW w:w="0" w:type="auto"/>
            <w:vAlign w:val="center"/>
          </w:tcPr>
          <w:p w14:paraId="68DE6F89">
            <w:pPr>
              <w:widowControl/>
              <w:jc w:val="left"/>
              <w:rPr>
                <w:rFonts w:ascii="Times New Roman" w:hAnsi="Times New Roman" w:eastAsia="Times New Roman" w:cs="Times New Roman"/>
                <w:kern w:val="0"/>
                <w:sz w:val="20"/>
                <w:szCs w:val="20"/>
              </w:rPr>
            </w:pPr>
          </w:p>
        </w:tc>
        <w:tc>
          <w:tcPr>
            <w:tcW w:w="0" w:type="auto"/>
            <w:vAlign w:val="center"/>
          </w:tcPr>
          <w:p w14:paraId="5AC600CD">
            <w:pPr>
              <w:widowControl/>
              <w:jc w:val="left"/>
              <w:rPr>
                <w:rFonts w:ascii="Times New Roman" w:hAnsi="Times New Roman" w:eastAsia="Times New Roman" w:cs="Times New Roman"/>
                <w:kern w:val="0"/>
                <w:sz w:val="20"/>
                <w:szCs w:val="20"/>
              </w:rPr>
            </w:pPr>
          </w:p>
        </w:tc>
        <w:tc>
          <w:tcPr>
            <w:tcW w:w="0" w:type="auto"/>
            <w:vAlign w:val="center"/>
          </w:tcPr>
          <w:p w14:paraId="2CDD7112">
            <w:pPr>
              <w:widowControl/>
              <w:jc w:val="left"/>
              <w:rPr>
                <w:rFonts w:ascii="Times New Roman" w:hAnsi="Times New Roman" w:eastAsia="Times New Roman" w:cs="Times New Roman"/>
                <w:kern w:val="0"/>
                <w:sz w:val="20"/>
                <w:szCs w:val="20"/>
              </w:rPr>
            </w:pPr>
          </w:p>
        </w:tc>
        <w:tc>
          <w:tcPr>
            <w:tcW w:w="0" w:type="auto"/>
            <w:vAlign w:val="center"/>
          </w:tcPr>
          <w:p w14:paraId="10BDF20D">
            <w:pPr>
              <w:widowControl/>
              <w:jc w:val="left"/>
              <w:rPr>
                <w:rFonts w:ascii="Times New Roman" w:hAnsi="Times New Roman" w:eastAsia="Times New Roman" w:cs="Times New Roman"/>
                <w:kern w:val="0"/>
                <w:sz w:val="20"/>
                <w:szCs w:val="20"/>
              </w:rPr>
            </w:pPr>
          </w:p>
        </w:tc>
      </w:tr>
      <w:tr w14:paraId="6CD95C56">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15C7F7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57FDA5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其他财政事务支出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C2CA2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13.68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6CB66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13.68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2105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E5749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986A8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7FD17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B27CEE1">
            <w:pPr>
              <w:widowControl/>
              <w:jc w:val="left"/>
              <w:rPr>
                <w:rFonts w:ascii="Times New Roman" w:hAnsi="Times New Roman" w:eastAsia="Times New Roman" w:cs="Times New Roman"/>
                <w:kern w:val="0"/>
                <w:sz w:val="20"/>
                <w:szCs w:val="20"/>
              </w:rPr>
            </w:pPr>
          </w:p>
        </w:tc>
        <w:tc>
          <w:tcPr>
            <w:tcW w:w="0" w:type="auto"/>
            <w:vAlign w:val="center"/>
          </w:tcPr>
          <w:p w14:paraId="7CA34CA2">
            <w:pPr>
              <w:widowControl/>
              <w:jc w:val="left"/>
              <w:rPr>
                <w:rFonts w:ascii="Times New Roman" w:hAnsi="Times New Roman" w:eastAsia="Times New Roman" w:cs="Times New Roman"/>
                <w:kern w:val="0"/>
                <w:sz w:val="20"/>
                <w:szCs w:val="20"/>
              </w:rPr>
            </w:pPr>
          </w:p>
        </w:tc>
        <w:tc>
          <w:tcPr>
            <w:tcW w:w="0" w:type="auto"/>
            <w:vAlign w:val="center"/>
          </w:tcPr>
          <w:p w14:paraId="62A712F9">
            <w:pPr>
              <w:widowControl/>
              <w:jc w:val="left"/>
              <w:rPr>
                <w:rFonts w:ascii="Times New Roman" w:hAnsi="Times New Roman" w:eastAsia="Times New Roman" w:cs="Times New Roman"/>
                <w:kern w:val="0"/>
                <w:sz w:val="20"/>
                <w:szCs w:val="20"/>
              </w:rPr>
            </w:pPr>
          </w:p>
        </w:tc>
        <w:tc>
          <w:tcPr>
            <w:tcW w:w="0" w:type="auto"/>
            <w:vAlign w:val="center"/>
          </w:tcPr>
          <w:p w14:paraId="3B7F506D">
            <w:pPr>
              <w:widowControl/>
              <w:jc w:val="left"/>
              <w:rPr>
                <w:rFonts w:ascii="Times New Roman" w:hAnsi="Times New Roman" w:eastAsia="Times New Roman" w:cs="Times New Roman"/>
                <w:kern w:val="0"/>
                <w:sz w:val="20"/>
                <w:szCs w:val="20"/>
              </w:rPr>
            </w:pPr>
          </w:p>
        </w:tc>
        <w:tc>
          <w:tcPr>
            <w:tcW w:w="0" w:type="auto"/>
            <w:vAlign w:val="center"/>
          </w:tcPr>
          <w:p w14:paraId="7028DA12">
            <w:pPr>
              <w:widowControl/>
              <w:jc w:val="left"/>
              <w:rPr>
                <w:rFonts w:ascii="Times New Roman" w:hAnsi="Times New Roman" w:eastAsia="Times New Roman" w:cs="Times New Roman"/>
                <w:kern w:val="0"/>
                <w:sz w:val="20"/>
                <w:szCs w:val="20"/>
              </w:rPr>
            </w:pPr>
          </w:p>
        </w:tc>
        <w:tc>
          <w:tcPr>
            <w:tcW w:w="0" w:type="auto"/>
            <w:vAlign w:val="center"/>
          </w:tcPr>
          <w:p w14:paraId="6252F2C0">
            <w:pPr>
              <w:widowControl/>
              <w:jc w:val="left"/>
              <w:rPr>
                <w:rFonts w:ascii="Times New Roman" w:hAnsi="Times New Roman" w:eastAsia="Times New Roman" w:cs="Times New Roman"/>
                <w:kern w:val="0"/>
                <w:sz w:val="20"/>
                <w:szCs w:val="20"/>
              </w:rPr>
            </w:pPr>
          </w:p>
        </w:tc>
        <w:tc>
          <w:tcPr>
            <w:tcW w:w="0" w:type="auto"/>
            <w:vAlign w:val="center"/>
          </w:tcPr>
          <w:p w14:paraId="53E0A54E">
            <w:pPr>
              <w:widowControl/>
              <w:jc w:val="left"/>
              <w:rPr>
                <w:rFonts w:ascii="Times New Roman" w:hAnsi="Times New Roman" w:eastAsia="Times New Roman" w:cs="Times New Roman"/>
                <w:kern w:val="0"/>
                <w:sz w:val="20"/>
                <w:szCs w:val="20"/>
              </w:rPr>
            </w:pPr>
          </w:p>
        </w:tc>
        <w:tc>
          <w:tcPr>
            <w:tcW w:w="0" w:type="auto"/>
            <w:vAlign w:val="center"/>
          </w:tcPr>
          <w:p w14:paraId="13A10708">
            <w:pPr>
              <w:widowControl/>
              <w:jc w:val="left"/>
              <w:rPr>
                <w:rFonts w:ascii="Times New Roman" w:hAnsi="Times New Roman" w:eastAsia="Times New Roman" w:cs="Times New Roman"/>
                <w:kern w:val="0"/>
                <w:sz w:val="20"/>
                <w:szCs w:val="20"/>
              </w:rPr>
            </w:pPr>
          </w:p>
        </w:tc>
        <w:tc>
          <w:tcPr>
            <w:tcW w:w="0" w:type="auto"/>
            <w:vAlign w:val="center"/>
          </w:tcPr>
          <w:p w14:paraId="72A9669B">
            <w:pPr>
              <w:widowControl/>
              <w:jc w:val="left"/>
              <w:rPr>
                <w:rFonts w:ascii="Times New Roman" w:hAnsi="Times New Roman" w:eastAsia="Times New Roman" w:cs="Times New Roman"/>
                <w:kern w:val="0"/>
                <w:sz w:val="20"/>
                <w:szCs w:val="20"/>
              </w:rPr>
            </w:pPr>
          </w:p>
        </w:tc>
      </w:tr>
      <w:tr w14:paraId="5CDAB654">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4B05B5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20111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B518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纪检监察事务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61AC2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70599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458A6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C83B2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D61A6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19BA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C835A30">
            <w:pPr>
              <w:widowControl/>
              <w:jc w:val="left"/>
              <w:rPr>
                <w:rFonts w:ascii="Times New Roman" w:hAnsi="Times New Roman" w:eastAsia="Times New Roman" w:cs="Times New Roman"/>
                <w:kern w:val="0"/>
                <w:sz w:val="20"/>
                <w:szCs w:val="20"/>
              </w:rPr>
            </w:pPr>
          </w:p>
        </w:tc>
        <w:tc>
          <w:tcPr>
            <w:tcW w:w="0" w:type="auto"/>
            <w:vAlign w:val="center"/>
          </w:tcPr>
          <w:p w14:paraId="52355AE2">
            <w:pPr>
              <w:widowControl/>
              <w:jc w:val="left"/>
              <w:rPr>
                <w:rFonts w:ascii="Times New Roman" w:hAnsi="Times New Roman" w:eastAsia="Times New Roman" w:cs="Times New Roman"/>
                <w:kern w:val="0"/>
                <w:sz w:val="20"/>
                <w:szCs w:val="20"/>
              </w:rPr>
            </w:pPr>
          </w:p>
        </w:tc>
        <w:tc>
          <w:tcPr>
            <w:tcW w:w="0" w:type="auto"/>
            <w:vAlign w:val="center"/>
          </w:tcPr>
          <w:p w14:paraId="2CAFA120">
            <w:pPr>
              <w:widowControl/>
              <w:jc w:val="left"/>
              <w:rPr>
                <w:rFonts w:ascii="Times New Roman" w:hAnsi="Times New Roman" w:eastAsia="Times New Roman" w:cs="Times New Roman"/>
                <w:kern w:val="0"/>
                <w:sz w:val="20"/>
                <w:szCs w:val="20"/>
              </w:rPr>
            </w:pPr>
          </w:p>
        </w:tc>
        <w:tc>
          <w:tcPr>
            <w:tcW w:w="0" w:type="auto"/>
            <w:vAlign w:val="center"/>
          </w:tcPr>
          <w:p w14:paraId="38A55F2F">
            <w:pPr>
              <w:widowControl/>
              <w:jc w:val="left"/>
              <w:rPr>
                <w:rFonts w:ascii="Times New Roman" w:hAnsi="Times New Roman" w:eastAsia="Times New Roman" w:cs="Times New Roman"/>
                <w:kern w:val="0"/>
                <w:sz w:val="20"/>
                <w:szCs w:val="20"/>
              </w:rPr>
            </w:pPr>
          </w:p>
        </w:tc>
        <w:tc>
          <w:tcPr>
            <w:tcW w:w="0" w:type="auto"/>
            <w:vAlign w:val="center"/>
          </w:tcPr>
          <w:p w14:paraId="2BDE7457">
            <w:pPr>
              <w:widowControl/>
              <w:jc w:val="left"/>
              <w:rPr>
                <w:rFonts w:ascii="Times New Roman" w:hAnsi="Times New Roman" w:eastAsia="Times New Roman" w:cs="Times New Roman"/>
                <w:kern w:val="0"/>
                <w:sz w:val="20"/>
                <w:szCs w:val="20"/>
              </w:rPr>
            </w:pPr>
          </w:p>
        </w:tc>
        <w:tc>
          <w:tcPr>
            <w:tcW w:w="0" w:type="auto"/>
            <w:vAlign w:val="center"/>
          </w:tcPr>
          <w:p w14:paraId="552D1BC5">
            <w:pPr>
              <w:widowControl/>
              <w:jc w:val="left"/>
              <w:rPr>
                <w:rFonts w:ascii="Times New Roman" w:hAnsi="Times New Roman" w:eastAsia="Times New Roman" w:cs="Times New Roman"/>
                <w:kern w:val="0"/>
                <w:sz w:val="20"/>
                <w:szCs w:val="20"/>
              </w:rPr>
            </w:pPr>
          </w:p>
        </w:tc>
        <w:tc>
          <w:tcPr>
            <w:tcW w:w="0" w:type="auto"/>
            <w:vAlign w:val="center"/>
          </w:tcPr>
          <w:p w14:paraId="03B6021D">
            <w:pPr>
              <w:widowControl/>
              <w:jc w:val="left"/>
              <w:rPr>
                <w:rFonts w:ascii="Times New Roman" w:hAnsi="Times New Roman" w:eastAsia="Times New Roman" w:cs="Times New Roman"/>
                <w:kern w:val="0"/>
                <w:sz w:val="20"/>
                <w:szCs w:val="20"/>
              </w:rPr>
            </w:pPr>
          </w:p>
        </w:tc>
        <w:tc>
          <w:tcPr>
            <w:tcW w:w="0" w:type="auto"/>
            <w:vAlign w:val="center"/>
          </w:tcPr>
          <w:p w14:paraId="17793EE9">
            <w:pPr>
              <w:widowControl/>
              <w:jc w:val="left"/>
              <w:rPr>
                <w:rFonts w:ascii="Times New Roman" w:hAnsi="Times New Roman" w:eastAsia="Times New Roman" w:cs="Times New Roman"/>
                <w:kern w:val="0"/>
                <w:sz w:val="20"/>
                <w:szCs w:val="20"/>
              </w:rPr>
            </w:pPr>
          </w:p>
        </w:tc>
        <w:tc>
          <w:tcPr>
            <w:tcW w:w="0" w:type="auto"/>
            <w:vAlign w:val="center"/>
          </w:tcPr>
          <w:p w14:paraId="55090890">
            <w:pPr>
              <w:widowControl/>
              <w:jc w:val="left"/>
              <w:rPr>
                <w:rFonts w:ascii="Times New Roman" w:hAnsi="Times New Roman" w:eastAsia="Times New Roman" w:cs="Times New Roman"/>
                <w:kern w:val="0"/>
                <w:sz w:val="20"/>
                <w:szCs w:val="20"/>
              </w:rPr>
            </w:pPr>
          </w:p>
        </w:tc>
      </w:tr>
      <w:tr w14:paraId="47F08B02">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6B5AE7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2011101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990B47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DA66C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DA0CB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1DCBB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13F2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DBA83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F415D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CF07A0F">
            <w:pPr>
              <w:widowControl/>
              <w:jc w:val="left"/>
              <w:rPr>
                <w:rFonts w:ascii="Times New Roman" w:hAnsi="Times New Roman" w:eastAsia="Times New Roman" w:cs="Times New Roman"/>
                <w:kern w:val="0"/>
                <w:sz w:val="20"/>
                <w:szCs w:val="20"/>
              </w:rPr>
            </w:pPr>
          </w:p>
        </w:tc>
        <w:tc>
          <w:tcPr>
            <w:tcW w:w="0" w:type="auto"/>
            <w:vAlign w:val="center"/>
          </w:tcPr>
          <w:p w14:paraId="56204D63">
            <w:pPr>
              <w:widowControl/>
              <w:jc w:val="left"/>
              <w:rPr>
                <w:rFonts w:ascii="Times New Roman" w:hAnsi="Times New Roman" w:eastAsia="Times New Roman" w:cs="Times New Roman"/>
                <w:kern w:val="0"/>
                <w:sz w:val="20"/>
                <w:szCs w:val="20"/>
              </w:rPr>
            </w:pPr>
          </w:p>
        </w:tc>
        <w:tc>
          <w:tcPr>
            <w:tcW w:w="0" w:type="auto"/>
            <w:vAlign w:val="center"/>
          </w:tcPr>
          <w:p w14:paraId="2369AD5A">
            <w:pPr>
              <w:widowControl/>
              <w:jc w:val="left"/>
              <w:rPr>
                <w:rFonts w:ascii="Times New Roman" w:hAnsi="Times New Roman" w:eastAsia="Times New Roman" w:cs="Times New Roman"/>
                <w:kern w:val="0"/>
                <w:sz w:val="20"/>
                <w:szCs w:val="20"/>
              </w:rPr>
            </w:pPr>
          </w:p>
        </w:tc>
        <w:tc>
          <w:tcPr>
            <w:tcW w:w="0" w:type="auto"/>
            <w:vAlign w:val="center"/>
          </w:tcPr>
          <w:p w14:paraId="2C4E954D">
            <w:pPr>
              <w:widowControl/>
              <w:jc w:val="left"/>
              <w:rPr>
                <w:rFonts w:ascii="Times New Roman" w:hAnsi="Times New Roman" w:eastAsia="Times New Roman" w:cs="Times New Roman"/>
                <w:kern w:val="0"/>
                <w:sz w:val="20"/>
                <w:szCs w:val="20"/>
              </w:rPr>
            </w:pPr>
          </w:p>
        </w:tc>
        <w:tc>
          <w:tcPr>
            <w:tcW w:w="0" w:type="auto"/>
            <w:vAlign w:val="center"/>
          </w:tcPr>
          <w:p w14:paraId="527B4AC6">
            <w:pPr>
              <w:widowControl/>
              <w:jc w:val="left"/>
              <w:rPr>
                <w:rFonts w:ascii="Times New Roman" w:hAnsi="Times New Roman" w:eastAsia="Times New Roman" w:cs="Times New Roman"/>
                <w:kern w:val="0"/>
                <w:sz w:val="20"/>
                <w:szCs w:val="20"/>
              </w:rPr>
            </w:pPr>
          </w:p>
        </w:tc>
        <w:tc>
          <w:tcPr>
            <w:tcW w:w="0" w:type="auto"/>
            <w:vAlign w:val="center"/>
          </w:tcPr>
          <w:p w14:paraId="5AB7B6E2">
            <w:pPr>
              <w:widowControl/>
              <w:jc w:val="left"/>
              <w:rPr>
                <w:rFonts w:ascii="Times New Roman" w:hAnsi="Times New Roman" w:eastAsia="Times New Roman" w:cs="Times New Roman"/>
                <w:kern w:val="0"/>
                <w:sz w:val="20"/>
                <w:szCs w:val="20"/>
              </w:rPr>
            </w:pPr>
          </w:p>
        </w:tc>
        <w:tc>
          <w:tcPr>
            <w:tcW w:w="0" w:type="auto"/>
            <w:vAlign w:val="center"/>
          </w:tcPr>
          <w:p w14:paraId="173F5224">
            <w:pPr>
              <w:widowControl/>
              <w:jc w:val="left"/>
              <w:rPr>
                <w:rFonts w:ascii="Times New Roman" w:hAnsi="Times New Roman" w:eastAsia="Times New Roman" w:cs="Times New Roman"/>
                <w:kern w:val="0"/>
                <w:sz w:val="20"/>
                <w:szCs w:val="20"/>
              </w:rPr>
            </w:pPr>
          </w:p>
        </w:tc>
        <w:tc>
          <w:tcPr>
            <w:tcW w:w="0" w:type="auto"/>
            <w:vAlign w:val="center"/>
          </w:tcPr>
          <w:p w14:paraId="5893AF3B">
            <w:pPr>
              <w:widowControl/>
              <w:jc w:val="left"/>
              <w:rPr>
                <w:rFonts w:ascii="Times New Roman" w:hAnsi="Times New Roman" w:eastAsia="Times New Roman" w:cs="Times New Roman"/>
                <w:kern w:val="0"/>
                <w:sz w:val="20"/>
                <w:szCs w:val="20"/>
              </w:rPr>
            </w:pPr>
          </w:p>
        </w:tc>
        <w:tc>
          <w:tcPr>
            <w:tcW w:w="0" w:type="auto"/>
            <w:vAlign w:val="center"/>
          </w:tcPr>
          <w:p w14:paraId="6F5D2894">
            <w:pPr>
              <w:widowControl/>
              <w:jc w:val="left"/>
              <w:rPr>
                <w:rFonts w:ascii="Times New Roman" w:hAnsi="Times New Roman" w:eastAsia="Times New Roman" w:cs="Times New Roman"/>
                <w:kern w:val="0"/>
                <w:sz w:val="20"/>
                <w:szCs w:val="20"/>
              </w:rPr>
            </w:pPr>
          </w:p>
        </w:tc>
      </w:tr>
      <w:tr w14:paraId="5180A491">
        <w:tblPrEx>
          <w:tblCellMar>
            <w:top w:w="15" w:type="dxa"/>
            <w:left w:w="15" w:type="dxa"/>
            <w:bottom w:w="15" w:type="dxa"/>
            <w:right w:w="15" w:type="dxa"/>
          </w:tblCellMar>
        </w:tblPrEx>
        <w:trPr>
          <w:trHeight w:val="402"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DBF10B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ED5231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其他一般公共服务支出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2B692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97.13</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6A0A1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97.13</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E2BF1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2FB7B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64316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38EAE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07B390B">
            <w:pPr>
              <w:widowControl/>
              <w:jc w:val="left"/>
              <w:rPr>
                <w:rFonts w:ascii="Times New Roman" w:hAnsi="Times New Roman" w:eastAsia="Times New Roman" w:cs="Times New Roman"/>
                <w:kern w:val="0"/>
                <w:sz w:val="20"/>
                <w:szCs w:val="20"/>
              </w:rPr>
            </w:pPr>
          </w:p>
        </w:tc>
        <w:tc>
          <w:tcPr>
            <w:tcW w:w="0" w:type="auto"/>
            <w:vAlign w:val="center"/>
          </w:tcPr>
          <w:p w14:paraId="3699AC1B">
            <w:pPr>
              <w:widowControl/>
              <w:jc w:val="left"/>
              <w:rPr>
                <w:rFonts w:ascii="Times New Roman" w:hAnsi="Times New Roman" w:eastAsia="Times New Roman" w:cs="Times New Roman"/>
                <w:kern w:val="0"/>
                <w:sz w:val="20"/>
                <w:szCs w:val="20"/>
              </w:rPr>
            </w:pPr>
          </w:p>
        </w:tc>
        <w:tc>
          <w:tcPr>
            <w:tcW w:w="0" w:type="auto"/>
            <w:vAlign w:val="center"/>
          </w:tcPr>
          <w:p w14:paraId="66A604EB">
            <w:pPr>
              <w:widowControl/>
              <w:jc w:val="left"/>
              <w:rPr>
                <w:rFonts w:ascii="Times New Roman" w:hAnsi="Times New Roman" w:eastAsia="Times New Roman" w:cs="Times New Roman"/>
                <w:kern w:val="0"/>
                <w:sz w:val="20"/>
                <w:szCs w:val="20"/>
              </w:rPr>
            </w:pPr>
          </w:p>
        </w:tc>
        <w:tc>
          <w:tcPr>
            <w:tcW w:w="0" w:type="auto"/>
            <w:vAlign w:val="center"/>
          </w:tcPr>
          <w:p w14:paraId="6FC84932">
            <w:pPr>
              <w:widowControl/>
              <w:jc w:val="left"/>
              <w:rPr>
                <w:rFonts w:ascii="Times New Roman" w:hAnsi="Times New Roman" w:eastAsia="Times New Roman" w:cs="Times New Roman"/>
                <w:kern w:val="0"/>
                <w:sz w:val="20"/>
                <w:szCs w:val="20"/>
              </w:rPr>
            </w:pPr>
          </w:p>
        </w:tc>
        <w:tc>
          <w:tcPr>
            <w:tcW w:w="0" w:type="auto"/>
            <w:vAlign w:val="center"/>
          </w:tcPr>
          <w:p w14:paraId="5F97DF2C">
            <w:pPr>
              <w:widowControl/>
              <w:jc w:val="left"/>
              <w:rPr>
                <w:rFonts w:ascii="Times New Roman" w:hAnsi="Times New Roman" w:eastAsia="Times New Roman" w:cs="Times New Roman"/>
                <w:kern w:val="0"/>
                <w:sz w:val="20"/>
                <w:szCs w:val="20"/>
              </w:rPr>
            </w:pPr>
          </w:p>
        </w:tc>
        <w:tc>
          <w:tcPr>
            <w:tcW w:w="0" w:type="auto"/>
            <w:vAlign w:val="center"/>
          </w:tcPr>
          <w:p w14:paraId="5775F345">
            <w:pPr>
              <w:widowControl/>
              <w:jc w:val="left"/>
              <w:rPr>
                <w:rFonts w:ascii="Times New Roman" w:hAnsi="Times New Roman" w:eastAsia="Times New Roman" w:cs="Times New Roman"/>
                <w:kern w:val="0"/>
                <w:sz w:val="20"/>
                <w:szCs w:val="20"/>
              </w:rPr>
            </w:pPr>
          </w:p>
        </w:tc>
        <w:tc>
          <w:tcPr>
            <w:tcW w:w="0" w:type="auto"/>
            <w:vAlign w:val="center"/>
          </w:tcPr>
          <w:p w14:paraId="0D390626">
            <w:pPr>
              <w:widowControl/>
              <w:jc w:val="left"/>
              <w:rPr>
                <w:rFonts w:ascii="Times New Roman" w:hAnsi="Times New Roman" w:eastAsia="Times New Roman" w:cs="Times New Roman"/>
                <w:kern w:val="0"/>
                <w:sz w:val="20"/>
                <w:szCs w:val="20"/>
              </w:rPr>
            </w:pPr>
          </w:p>
        </w:tc>
        <w:tc>
          <w:tcPr>
            <w:tcW w:w="0" w:type="auto"/>
            <w:vAlign w:val="center"/>
          </w:tcPr>
          <w:p w14:paraId="56AE1775">
            <w:pPr>
              <w:widowControl/>
              <w:jc w:val="left"/>
              <w:rPr>
                <w:rFonts w:ascii="Times New Roman" w:hAnsi="Times New Roman" w:eastAsia="Times New Roman" w:cs="Times New Roman"/>
                <w:kern w:val="0"/>
                <w:sz w:val="20"/>
                <w:szCs w:val="20"/>
              </w:rPr>
            </w:pPr>
          </w:p>
        </w:tc>
        <w:tc>
          <w:tcPr>
            <w:tcW w:w="0" w:type="auto"/>
            <w:vAlign w:val="center"/>
          </w:tcPr>
          <w:p w14:paraId="59A1A4D4">
            <w:pPr>
              <w:widowControl/>
              <w:jc w:val="left"/>
              <w:rPr>
                <w:rFonts w:ascii="Times New Roman" w:hAnsi="Times New Roman" w:eastAsia="Times New Roman" w:cs="Times New Roman"/>
                <w:kern w:val="0"/>
                <w:sz w:val="20"/>
                <w:szCs w:val="20"/>
              </w:rPr>
            </w:pPr>
          </w:p>
        </w:tc>
      </w:tr>
      <w:tr w14:paraId="250060E8">
        <w:tblPrEx>
          <w:tblCellMar>
            <w:top w:w="15" w:type="dxa"/>
            <w:left w:w="15" w:type="dxa"/>
            <w:bottom w:w="15" w:type="dxa"/>
            <w:right w:w="15" w:type="dxa"/>
          </w:tblCellMar>
        </w:tblPrEx>
        <w:trPr>
          <w:trHeight w:val="36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17CE82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419D6C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国家赔偿费用支出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EF705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92.70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94889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92.70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0C47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94043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E5D73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0E89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23F9135">
            <w:pPr>
              <w:widowControl/>
              <w:jc w:val="left"/>
              <w:rPr>
                <w:rFonts w:ascii="Times New Roman" w:hAnsi="Times New Roman" w:eastAsia="Times New Roman" w:cs="Times New Roman"/>
                <w:kern w:val="0"/>
                <w:sz w:val="20"/>
                <w:szCs w:val="20"/>
              </w:rPr>
            </w:pPr>
          </w:p>
        </w:tc>
        <w:tc>
          <w:tcPr>
            <w:tcW w:w="0" w:type="auto"/>
            <w:vAlign w:val="center"/>
          </w:tcPr>
          <w:p w14:paraId="5D05268B">
            <w:pPr>
              <w:widowControl/>
              <w:jc w:val="left"/>
              <w:rPr>
                <w:rFonts w:ascii="Times New Roman" w:hAnsi="Times New Roman" w:eastAsia="Times New Roman" w:cs="Times New Roman"/>
                <w:kern w:val="0"/>
                <w:sz w:val="20"/>
                <w:szCs w:val="20"/>
              </w:rPr>
            </w:pPr>
          </w:p>
        </w:tc>
        <w:tc>
          <w:tcPr>
            <w:tcW w:w="0" w:type="auto"/>
            <w:vAlign w:val="center"/>
          </w:tcPr>
          <w:p w14:paraId="7FB74AE4">
            <w:pPr>
              <w:widowControl/>
              <w:jc w:val="left"/>
              <w:rPr>
                <w:rFonts w:ascii="Times New Roman" w:hAnsi="Times New Roman" w:eastAsia="Times New Roman" w:cs="Times New Roman"/>
                <w:kern w:val="0"/>
                <w:sz w:val="20"/>
                <w:szCs w:val="20"/>
              </w:rPr>
            </w:pPr>
          </w:p>
        </w:tc>
        <w:tc>
          <w:tcPr>
            <w:tcW w:w="0" w:type="auto"/>
            <w:vAlign w:val="center"/>
          </w:tcPr>
          <w:p w14:paraId="56D73706">
            <w:pPr>
              <w:widowControl/>
              <w:jc w:val="left"/>
              <w:rPr>
                <w:rFonts w:ascii="Times New Roman" w:hAnsi="Times New Roman" w:eastAsia="Times New Roman" w:cs="Times New Roman"/>
                <w:kern w:val="0"/>
                <w:sz w:val="20"/>
                <w:szCs w:val="20"/>
              </w:rPr>
            </w:pPr>
          </w:p>
        </w:tc>
        <w:tc>
          <w:tcPr>
            <w:tcW w:w="0" w:type="auto"/>
            <w:vAlign w:val="center"/>
          </w:tcPr>
          <w:p w14:paraId="76E733FA">
            <w:pPr>
              <w:widowControl/>
              <w:jc w:val="left"/>
              <w:rPr>
                <w:rFonts w:ascii="Times New Roman" w:hAnsi="Times New Roman" w:eastAsia="Times New Roman" w:cs="Times New Roman"/>
                <w:kern w:val="0"/>
                <w:sz w:val="20"/>
                <w:szCs w:val="20"/>
              </w:rPr>
            </w:pPr>
          </w:p>
        </w:tc>
        <w:tc>
          <w:tcPr>
            <w:tcW w:w="0" w:type="auto"/>
            <w:vAlign w:val="center"/>
          </w:tcPr>
          <w:p w14:paraId="220884F4">
            <w:pPr>
              <w:widowControl/>
              <w:jc w:val="left"/>
              <w:rPr>
                <w:rFonts w:ascii="Times New Roman" w:hAnsi="Times New Roman" w:eastAsia="Times New Roman" w:cs="Times New Roman"/>
                <w:kern w:val="0"/>
                <w:sz w:val="20"/>
                <w:szCs w:val="20"/>
              </w:rPr>
            </w:pPr>
          </w:p>
        </w:tc>
        <w:tc>
          <w:tcPr>
            <w:tcW w:w="0" w:type="auto"/>
            <w:vAlign w:val="center"/>
          </w:tcPr>
          <w:p w14:paraId="04657068">
            <w:pPr>
              <w:widowControl/>
              <w:jc w:val="left"/>
              <w:rPr>
                <w:rFonts w:ascii="Times New Roman" w:hAnsi="Times New Roman" w:eastAsia="Times New Roman" w:cs="Times New Roman"/>
                <w:kern w:val="0"/>
                <w:sz w:val="20"/>
                <w:szCs w:val="20"/>
              </w:rPr>
            </w:pPr>
          </w:p>
        </w:tc>
        <w:tc>
          <w:tcPr>
            <w:tcW w:w="0" w:type="auto"/>
            <w:vAlign w:val="center"/>
          </w:tcPr>
          <w:p w14:paraId="7ED5742C">
            <w:pPr>
              <w:widowControl/>
              <w:jc w:val="left"/>
              <w:rPr>
                <w:rFonts w:ascii="Times New Roman" w:hAnsi="Times New Roman" w:eastAsia="Times New Roman" w:cs="Times New Roman"/>
                <w:kern w:val="0"/>
                <w:sz w:val="20"/>
                <w:szCs w:val="20"/>
              </w:rPr>
            </w:pPr>
          </w:p>
        </w:tc>
        <w:tc>
          <w:tcPr>
            <w:tcW w:w="0" w:type="auto"/>
            <w:vAlign w:val="center"/>
          </w:tcPr>
          <w:p w14:paraId="438CC88F">
            <w:pPr>
              <w:widowControl/>
              <w:jc w:val="left"/>
              <w:rPr>
                <w:rFonts w:ascii="Times New Roman" w:hAnsi="Times New Roman" w:eastAsia="Times New Roman" w:cs="Times New Roman"/>
                <w:kern w:val="0"/>
                <w:sz w:val="20"/>
                <w:szCs w:val="20"/>
              </w:rPr>
            </w:pPr>
          </w:p>
        </w:tc>
      </w:tr>
      <w:tr w14:paraId="7F15E950">
        <w:tblPrEx>
          <w:tblCellMar>
            <w:top w:w="15" w:type="dxa"/>
            <w:left w:w="15" w:type="dxa"/>
            <w:bottom w:w="15" w:type="dxa"/>
            <w:right w:w="15" w:type="dxa"/>
          </w:tblCellMar>
        </w:tblPrEx>
        <w:trPr>
          <w:trHeight w:val="36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D9F80B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CC6FB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其他一般公共服务支出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91E27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4.43</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6EFC2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4.43</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FA5B4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54D66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205CC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69F5A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5A17D0C">
            <w:pPr>
              <w:widowControl/>
              <w:jc w:val="left"/>
              <w:rPr>
                <w:rFonts w:ascii="Times New Roman" w:hAnsi="Times New Roman" w:eastAsia="Times New Roman" w:cs="Times New Roman"/>
                <w:kern w:val="0"/>
                <w:sz w:val="20"/>
                <w:szCs w:val="20"/>
              </w:rPr>
            </w:pPr>
          </w:p>
        </w:tc>
        <w:tc>
          <w:tcPr>
            <w:tcW w:w="0" w:type="auto"/>
            <w:vAlign w:val="center"/>
          </w:tcPr>
          <w:p w14:paraId="30042CC7">
            <w:pPr>
              <w:widowControl/>
              <w:jc w:val="left"/>
              <w:rPr>
                <w:rFonts w:ascii="Times New Roman" w:hAnsi="Times New Roman" w:eastAsia="Times New Roman" w:cs="Times New Roman"/>
                <w:kern w:val="0"/>
                <w:sz w:val="20"/>
                <w:szCs w:val="20"/>
              </w:rPr>
            </w:pPr>
          </w:p>
        </w:tc>
        <w:tc>
          <w:tcPr>
            <w:tcW w:w="0" w:type="auto"/>
            <w:vAlign w:val="center"/>
          </w:tcPr>
          <w:p w14:paraId="1CE63E48">
            <w:pPr>
              <w:widowControl/>
              <w:jc w:val="left"/>
              <w:rPr>
                <w:rFonts w:ascii="Times New Roman" w:hAnsi="Times New Roman" w:eastAsia="Times New Roman" w:cs="Times New Roman"/>
                <w:kern w:val="0"/>
                <w:sz w:val="20"/>
                <w:szCs w:val="20"/>
              </w:rPr>
            </w:pPr>
          </w:p>
        </w:tc>
        <w:tc>
          <w:tcPr>
            <w:tcW w:w="0" w:type="auto"/>
            <w:vAlign w:val="center"/>
          </w:tcPr>
          <w:p w14:paraId="2F9194CF">
            <w:pPr>
              <w:widowControl/>
              <w:jc w:val="left"/>
              <w:rPr>
                <w:rFonts w:ascii="Times New Roman" w:hAnsi="Times New Roman" w:eastAsia="Times New Roman" w:cs="Times New Roman"/>
                <w:kern w:val="0"/>
                <w:sz w:val="20"/>
                <w:szCs w:val="20"/>
              </w:rPr>
            </w:pPr>
          </w:p>
        </w:tc>
        <w:tc>
          <w:tcPr>
            <w:tcW w:w="0" w:type="auto"/>
            <w:vAlign w:val="center"/>
          </w:tcPr>
          <w:p w14:paraId="5EA74194">
            <w:pPr>
              <w:widowControl/>
              <w:jc w:val="left"/>
              <w:rPr>
                <w:rFonts w:ascii="Times New Roman" w:hAnsi="Times New Roman" w:eastAsia="Times New Roman" w:cs="Times New Roman"/>
                <w:kern w:val="0"/>
                <w:sz w:val="20"/>
                <w:szCs w:val="20"/>
              </w:rPr>
            </w:pPr>
          </w:p>
        </w:tc>
        <w:tc>
          <w:tcPr>
            <w:tcW w:w="0" w:type="auto"/>
            <w:vAlign w:val="center"/>
          </w:tcPr>
          <w:p w14:paraId="4BB7B332">
            <w:pPr>
              <w:widowControl/>
              <w:jc w:val="left"/>
              <w:rPr>
                <w:rFonts w:ascii="Times New Roman" w:hAnsi="Times New Roman" w:eastAsia="Times New Roman" w:cs="Times New Roman"/>
                <w:kern w:val="0"/>
                <w:sz w:val="20"/>
                <w:szCs w:val="20"/>
              </w:rPr>
            </w:pPr>
          </w:p>
        </w:tc>
        <w:tc>
          <w:tcPr>
            <w:tcW w:w="0" w:type="auto"/>
            <w:vAlign w:val="center"/>
          </w:tcPr>
          <w:p w14:paraId="0ED372D5">
            <w:pPr>
              <w:widowControl/>
              <w:jc w:val="left"/>
              <w:rPr>
                <w:rFonts w:ascii="Times New Roman" w:hAnsi="Times New Roman" w:eastAsia="Times New Roman" w:cs="Times New Roman"/>
                <w:kern w:val="0"/>
                <w:sz w:val="20"/>
                <w:szCs w:val="20"/>
              </w:rPr>
            </w:pPr>
          </w:p>
        </w:tc>
        <w:tc>
          <w:tcPr>
            <w:tcW w:w="0" w:type="auto"/>
            <w:vAlign w:val="center"/>
          </w:tcPr>
          <w:p w14:paraId="63BFED87">
            <w:pPr>
              <w:widowControl/>
              <w:jc w:val="left"/>
              <w:rPr>
                <w:rFonts w:ascii="Times New Roman" w:hAnsi="Times New Roman" w:eastAsia="Times New Roman" w:cs="Times New Roman"/>
                <w:kern w:val="0"/>
                <w:sz w:val="20"/>
                <w:szCs w:val="20"/>
              </w:rPr>
            </w:pPr>
          </w:p>
        </w:tc>
        <w:tc>
          <w:tcPr>
            <w:tcW w:w="0" w:type="auto"/>
            <w:vAlign w:val="center"/>
          </w:tcPr>
          <w:p w14:paraId="0C418643">
            <w:pPr>
              <w:widowControl/>
              <w:jc w:val="left"/>
              <w:rPr>
                <w:rFonts w:ascii="Times New Roman" w:hAnsi="Times New Roman" w:eastAsia="Times New Roman" w:cs="Times New Roman"/>
                <w:kern w:val="0"/>
                <w:sz w:val="20"/>
                <w:szCs w:val="20"/>
              </w:rPr>
            </w:pPr>
          </w:p>
        </w:tc>
      </w:tr>
      <w:tr w14:paraId="11C335FF">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397213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5DEE50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公共安全支出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C5FA7A">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10.94</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BD6830">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522E1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3.96</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D7E77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864EF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DC40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966F8E6">
            <w:pPr>
              <w:widowControl/>
              <w:jc w:val="left"/>
              <w:rPr>
                <w:rFonts w:ascii="Times New Roman" w:hAnsi="Times New Roman" w:eastAsia="Times New Roman" w:cs="Times New Roman"/>
                <w:kern w:val="0"/>
                <w:sz w:val="20"/>
                <w:szCs w:val="20"/>
              </w:rPr>
            </w:pPr>
          </w:p>
        </w:tc>
        <w:tc>
          <w:tcPr>
            <w:tcW w:w="0" w:type="auto"/>
            <w:vAlign w:val="center"/>
          </w:tcPr>
          <w:p w14:paraId="0EFA7D81">
            <w:pPr>
              <w:widowControl/>
              <w:jc w:val="left"/>
              <w:rPr>
                <w:rFonts w:ascii="Times New Roman" w:hAnsi="Times New Roman" w:eastAsia="Times New Roman" w:cs="Times New Roman"/>
                <w:kern w:val="0"/>
                <w:sz w:val="20"/>
                <w:szCs w:val="20"/>
              </w:rPr>
            </w:pPr>
          </w:p>
        </w:tc>
        <w:tc>
          <w:tcPr>
            <w:tcW w:w="0" w:type="auto"/>
            <w:vAlign w:val="center"/>
          </w:tcPr>
          <w:p w14:paraId="36340594">
            <w:pPr>
              <w:widowControl/>
              <w:jc w:val="left"/>
              <w:rPr>
                <w:rFonts w:ascii="Times New Roman" w:hAnsi="Times New Roman" w:eastAsia="Times New Roman" w:cs="Times New Roman"/>
                <w:kern w:val="0"/>
                <w:sz w:val="20"/>
                <w:szCs w:val="20"/>
              </w:rPr>
            </w:pPr>
          </w:p>
        </w:tc>
        <w:tc>
          <w:tcPr>
            <w:tcW w:w="0" w:type="auto"/>
            <w:vAlign w:val="center"/>
          </w:tcPr>
          <w:p w14:paraId="4D3F8E71">
            <w:pPr>
              <w:widowControl/>
              <w:jc w:val="left"/>
              <w:rPr>
                <w:rFonts w:ascii="Times New Roman" w:hAnsi="Times New Roman" w:eastAsia="Times New Roman" w:cs="Times New Roman"/>
                <w:kern w:val="0"/>
                <w:sz w:val="20"/>
                <w:szCs w:val="20"/>
              </w:rPr>
            </w:pPr>
          </w:p>
        </w:tc>
        <w:tc>
          <w:tcPr>
            <w:tcW w:w="0" w:type="auto"/>
            <w:vAlign w:val="center"/>
          </w:tcPr>
          <w:p w14:paraId="1683C2BA">
            <w:pPr>
              <w:widowControl/>
              <w:jc w:val="left"/>
              <w:rPr>
                <w:rFonts w:ascii="Times New Roman" w:hAnsi="Times New Roman" w:eastAsia="Times New Roman" w:cs="Times New Roman"/>
                <w:kern w:val="0"/>
                <w:sz w:val="20"/>
                <w:szCs w:val="20"/>
              </w:rPr>
            </w:pPr>
          </w:p>
        </w:tc>
        <w:tc>
          <w:tcPr>
            <w:tcW w:w="0" w:type="auto"/>
            <w:vAlign w:val="center"/>
          </w:tcPr>
          <w:p w14:paraId="187880BA">
            <w:pPr>
              <w:widowControl/>
              <w:jc w:val="left"/>
              <w:rPr>
                <w:rFonts w:ascii="Times New Roman" w:hAnsi="Times New Roman" w:eastAsia="Times New Roman" w:cs="Times New Roman"/>
                <w:kern w:val="0"/>
                <w:sz w:val="20"/>
                <w:szCs w:val="20"/>
              </w:rPr>
            </w:pPr>
          </w:p>
        </w:tc>
        <w:tc>
          <w:tcPr>
            <w:tcW w:w="0" w:type="auto"/>
            <w:vAlign w:val="center"/>
          </w:tcPr>
          <w:p w14:paraId="157EA3AC">
            <w:pPr>
              <w:widowControl/>
              <w:jc w:val="left"/>
              <w:rPr>
                <w:rFonts w:ascii="Times New Roman" w:hAnsi="Times New Roman" w:eastAsia="Times New Roman" w:cs="Times New Roman"/>
                <w:kern w:val="0"/>
                <w:sz w:val="20"/>
                <w:szCs w:val="20"/>
              </w:rPr>
            </w:pPr>
          </w:p>
        </w:tc>
        <w:tc>
          <w:tcPr>
            <w:tcW w:w="0" w:type="auto"/>
            <w:vAlign w:val="center"/>
          </w:tcPr>
          <w:p w14:paraId="31498E19">
            <w:pPr>
              <w:widowControl/>
              <w:jc w:val="left"/>
              <w:rPr>
                <w:rFonts w:ascii="Times New Roman" w:hAnsi="Times New Roman" w:eastAsia="Times New Roman" w:cs="Times New Roman"/>
                <w:kern w:val="0"/>
                <w:sz w:val="20"/>
                <w:szCs w:val="20"/>
              </w:rPr>
            </w:pPr>
          </w:p>
        </w:tc>
        <w:tc>
          <w:tcPr>
            <w:tcW w:w="0" w:type="auto"/>
            <w:vAlign w:val="center"/>
          </w:tcPr>
          <w:p w14:paraId="722C2795">
            <w:pPr>
              <w:widowControl/>
              <w:jc w:val="left"/>
              <w:rPr>
                <w:rFonts w:ascii="Times New Roman" w:hAnsi="Times New Roman" w:eastAsia="Times New Roman" w:cs="Times New Roman"/>
                <w:kern w:val="0"/>
                <w:sz w:val="20"/>
                <w:szCs w:val="20"/>
              </w:rPr>
            </w:pPr>
          </w:p>
        </w:tc>
      </w:tr>
      <w:tr w14:paraId="3E47785D">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10FC4A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EDF86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公安</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E67EE7">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10.94</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9CCD8E">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FE707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3.96</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91658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BB09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F5388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E631970">
            <w:pPr>
              <w:widowControl/>
              <w:jc w:val="left"/>
              <w:rPr>
                <w:rFonts w:ascii="Times New Roman" w:hAnsi="Times New Roman" w:eastAsia="Times New Roman" w:cs="Times New Roman"/>
                <w:kern w:val="0"/>
                <w:sz w:val="20"/>
                <w:szCs w:val="20"/>
              </w:rPr>
            </w:pPr>
          </w:p>
        </w:tc>
        <w:tc>
          <w:tcPr>
            <w:tcW w:w="0" w:type="auto"/>
            <w:vAlign w:val="center"/>
          </w:tcPr>
          <w:p w14:paraId="28EE6F85">
            <w:pPr>
              <w:widowControl/>
              <w:jc w:val="left"/>
              <w:rPr>
                <w:rFonts w:ascii="Times New Roman" w:hAnsi="Times New Roman" w:eastAsia="Times New Roman" w:cs="Times New Roman"/>
                <w:kern w:val="0"/>
                <w:sz w:val="20"/>
                <w:szCs w:val="20"/>
              </w:rPr>
            </w:pPr>
          </w:p>
        </w:tc>
        <w:tc>
          <w:tcPr>
            <w:tcW w:w="0" w:type="auto"/>
            <w:vAlign w:val="center"/>
          </w:tcPr>
          <w:p w14:paraId="210969F3">
            <w:pPr>
              <w:widowControl/>
              <w:jc w:val="left"/>
              <w:rPr>
                <w:rFonts w:ascii="Times New Roman" w:hAnsi="Times New Roman" w:eastAsia="Times New Roman" w:cs="Times New Roman"/>
                <w:kern w:val="0"/>
                <w:sz w:val="20"/>
                <w:szCs w:val="20"/>
              </w:rPr>
            </w:pPr>
          </w:p>
        </w:tc>
        <w:tc>
          <w:tcPr>
            <w:tcW w:w="0" w:type="auto"/>
            <w:vAlign w:val="center"/>
          </w:tcPr>
          <w:p w14:paraId="4CB16DA2">
            <w:pPr>
              <w:widowControl/>
              <w:jc w:val="left"/>
              <w:rPr>
                <w:rFonts w:ascii="Times New Roman" w:hAnsi="Times New Roman" w:eastAsia="Times New Roman" w:cs="Times New Roman"/>
                <w:kern w:val="0"/>
                <w:sz w:val="20"/>
                <w:szCs w:val="20"/>
              </w:rPr>
            </w:pPr>
          </w:p>
        </w:tc>
        <w:tc>
          <w:tcPr>
            <w:tcW w:w="0" w:type="auto"/>
            <w:vAlign w:val="center"/>
          </w:tcPr>
          <w:p w14:paraId="5A3F8146">
            <w:pPr>
              <w:widowControl/>
              <w:jc w:val="left"/>
              <w:rPr>
                <w:rFonts w:ascii="Times New Roman" w:hAnsi="Times New Roman" w:eastAsia="Times New Roman" w:cs="Times New Roman"/>
                <w:kern w:val="0"/>
                <w:sz w:val="20"/>
                <w:szCs w:val="20"/>
              </w:rPr>
            </w:pPr>
          </w:p>
        </w:tc>
        <w:tc>
          <w:tcPr>
            <w:tcW w:w="0" w:type="auto"/>
            <w:vAlign w:val="center"/>
          </w:tcPr>
          <w:p w14:paraId="554E26D9">
            <w:pPr>
              <w:widowControl/>
              <w:jc w:val="left"/>
              <w:rPr>
                <w:rFonts w:ascii="Times New Roman" w:hAnsi="Times New Roman" w:eastAsia="Times New Roman" w:cs="Times New Roman"/>
                <w:kern w:val="0"/>
                <w:sz w:val="20"/>
                <w:szCs w:val="20"/>
              </w:rPr>
            </w:pPr>
          </w:p>
        </w:tc>
        <w:tc>
          <w:tcPr>
            <w:tcW w:w="0" w:type="auto"/>
            <w:vAlign w:val="center"/>
          </w:tcPr>
          <w:p w14:paraId="5B6544A4">
            <w:pPr>
              <w:widowControl/>
              <w:jc w:val="left"/>
              <w:rPr>
                <w:rFonts w:ascii="Times New Roman" w:hAnsi="Times New Roman" w:eastAsia="Times New Roman" w:cs="Times New Roman"/>
                <w:kern w:val="0"/>
                <w:sz w:val="20"/>
                <w:szCs w:val="20"/>
              </w:rPr>
            </w:pPr>
          </w:p>
        </w:tc>
        <w:tc>
          <w:tcPr>
            <w:tcW w:w="0" w:type="auto"/>
            <w:vAlign w:val="center"/>
          </w:tcPr>
          <w:p w14:paraId="720D06CF">
            <w:pPr>
              <w:widowControl/>
              <w:jc w:val="left"/>
              <w:rPr>
                <w:rFonts w:ascii="Times New Roman" w:hAnsi="Times New Roman" w:eastAsia="Times New Roman" w:cs="Times New Roman"/>
                <w:kern w:val="0"/>
                <w:sz w:val="20"/>
                <w:szCs w:val="20"/>
              </w:rPr>
            </w:pPr>
          </w:p>
        </w:tc>
        <w:tc>
          <w:tcPr>
            <w:tcW w:w="0" w:type="auto"/>
            <w:vAlign w:val="center"/>
          </w:tcPr>
          <w:p w14:paraId="483077D5">
            <w:pPr>
              <w:widowControl/>
              <w:jc w:val="left"/>
              <w:rPr>
                <w:rFonts w:ascii="Times New Roman" w:hAnsi="Times New Roman" w:eastAsia="Times New Roman" w:cs="Times New Roman"/>
                <w:kern w:val="0"/>
                <w:sz w:val="20"/>
                <w:szCs w:val="20"/>
              </w:rPr>
            </w:pPr>
          </w:p>
        </w:tc>
      </w:tr>
      <w:tr w14:paraId="0A5C9FA6">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B1EE1E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4EF8B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一般行政管理事务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2AB6C6">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3.96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49F93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59B61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3.96</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3A327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8642C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A389E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65087BD">
            <w:pPr>
              <w:widowControl/>
              <w:jc w:val="left"/>
              <w:rPr>
                <w:rFonts w:ascii="Times New Roman" w:hAnsi="Times New Roman" w:eastAsia="Times New Roman" w:cs="Times New Roman"/>
                <w:kern w:val="0"/>
                <w:sz w:val="20"/>
                <w:szCs w:val="20"/>
              </w:rPr>
            </w:pPr>
          </w:p>
        </w:tc>
        <w:tc>
          <w:tcPr>
            <w:tcW w:w="0" w:type="auto"/>
            <w:vAlign w:val="center"/>
          </w:tcPr>
          <w:p w14:paraId="23AA1E07">
            <w:pPr>
              <w:widowControl/>
              <w:jc w:val="left"/>
              <w:rPr>
                <w:rFonts w:ascii="Times New Roman" w:hAnsi="Times New Roman" w:eastAsia="Times New Roman" w:cs="Times New Roman"/>
                <w:kern w:val="0"/>
                <w:sz w:val="20"/>
                <w:szCs w:val="20"/>
              </w:rPr>
            </w:pPr>
          </w:p>
        </w:tc>
        <w:tc>
          <w:tcPr>
            <w:tcW w:w="0" w:type="auto"/>
            <w:vAlign w:val="center"/>
          </w:tcPr>
          <w:p w14:paraId="0159BC15">
            <w:pPr>
              <w:widowControl/>
              <w:jc w:val="left"/>
              <w:rPr>
                <w:rFonts w:ascii="Times New Roman" w:hAnsi="Times New Roman" w:eastAsia="Times New Roman" w:cs="Times New Roman"/>
                <w:kern w:val="0"/>
                <w:sz w:val="20"/>
                <w:szCs w:val="20"/>
              </w:rPr>
            </w:pPr>
          </w:p>
        </w:tc>
        <w:tc>
          <w:tcPr>
            <w:tcW w:w="0" w:type="auto"/>
            <w:vAlign w:val="center"/>
          </w:tcPr>
          <w:p w14:paraId="44C63152">
            <w:pPr>
              <w:widowControl/>
              <w:jc w:val="left"/>
              <w:rPr>
                <w:rFonts w:ascii="Times New Roman" w:hAnsi="Times New Roman" w:eastAsia="Times New Roman" w:cs="Times New Roman"/>
                <w:kern w:val="0"/>
                <w:sz w:val="20"/>
                <w:szCs w:val="20"/>
              </w:rPr>
            </w:pPr>
          </w:p>
        </w:tc>
        <w:tc>
          <w:tcPr>
            <w:tcW w:w="0" w:type="auto"/>
            <w:vAlign w:val="center"/>
          </w:tcPr>
          <w:p w14:paraId="384A868C">
            <w:pPr>
              <w:widowControl/>
              <w:jc w:val="left"/>
              <w:rPr>
                <w:rFonts w:ascii="Times New Roman" w:hAnsi="Times New Roman" w:eastAsia="Times New Roman" w:cs="Times New Roman"/>
                <w:kern w:val="0"/>
                <w:sz w:val="20"/>
                <w:szCs w:val="20"/>
              </w:rPr>
            </w:pPr>
          </w:p>
        </w:tc>
        <w:tc>
          <w:tcPr>
            <w:tcW w:w="0" w:type="auto"/>
            <w:vAlign w:val="center"/>
          </w:tcPr>
          <w:p w14:paraId="083F893F">
            <w:pPr>
              <w:widowControl/>
              <w:jc w:val="left"/>
              <w:rPr>
                <w:rFonts w:ascii="Times New Roman" w:hAnsi="Times New Roman" w:eastAsia="Times New Roman" w:cs="Times New Roman"/>
                <w:kern w:val="0"/>
                <w:sz w:val="20"/>
                <w:szCs w:val="20"/>
              </w:rPr>
            </w:pPr>
          </w:p>
        </w:tc>
        <w:tc>
          <w:tcPr>
            <w:tcW w:w="0" w:type="auto"/>
            <w:vAlign w:val="center"/>
          </w:tcPr>
          <w:p w14:paraId="3CA796C9">
            <w:pPr>
              <w:widowControl/>
              <w:jc w:val="left"/>
              <w:rPr>
                <w:rFonts w:ascii="Times New Roman" w:hAnsi="Times New Roman" w:eastAsia="Times New Roman" w:cs="Times New Roman"/>
                <w:kern w:val="0"/>
                <w:sz w:val="20"/>
                <w:szCs w:val="20"/>
              </w:rPr>
            </w:pPr>
          </w:p>
        </w:tc>
        <w:tc>
          <w:tcPr>
            <w:tcW w:w="0" w:type="auto"/>
            <w:vAlign w:val="center"/>
          </w:tcPr>
          <w:p w14:paraId="536EFC64">
            <w:pPr>
              <w:widowControl/>
              <w:jc w:val="left"/>
              <w:rPr>
                <w:rFonts w:ascii="Times New Roman" w:hAnsi="Times New Roman" w:eastAsia="Times New Roman" w:cs="Times New Roman"/>
                <w:kern w:val="0"/>
                <w:sz w:val="20"/>
                <w:szCs w:val="20"/>
              </w:rPr>
            </w:pPr>
          </w:p>
        </w:tc>
        <w:tc>
          <w:tcPr>
            <w:tcW w:w="0" w:type="auto"/>
            <w:vAlign w:val="center"/>
          </w:tcPr>
          <w:p w14:paraId="27CF9462">
            <w:pPr>
              <w:widowControl/>
              <w:jc w:val="left"/>
              <w:rPr>
                <w:rFonts w:ascii="Times New Roman" w:hAnsi="Times New Roman" w:eastAsia="Times New Roman" w:cs="Times New Roman"/>
                <w:kern w:val="0"/>
                <w:sz w:val="20"/>
                <w:szCs w:val="20"/>
              </w:rPr>
            </w:pPr>
          </w:p>
        </w:tc>
      </w:tr>
      <w:tr w14:paraId="3C06FAD6">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178C71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5C3D3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其他公安支出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FEED8E">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BFC539">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1813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6030A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147CF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F330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5F4469C">
            <w:pPr>
              <w:widowControl/>
              <w:jc w:val="left"/>
              <w:rPr>
                <w:rFonts w:ascii="Times New Roman" w:hAnsi="Times New Roman" w:eastAsia="Times New Roman" w:cs="Times New Roman"/>
                <w:kern w:val="0"/>
                <w:sz w:val="20"/>
                <w:szCs w:val="20"/>
              </w:rPr>
            </w:pPr>
          </w:p>
        </w:tc>
        <w:tc>
          <w:tcPr>
            <w:tcW w:w="0" w:type="auto"/>
            <w:vAlign w:val="center"/>
          </w:tcPr>
          <w:p w14:paraId="5E5F6F1A">
            <w:pPr>
              <w:widowControl/>
              <w:jc w:val="left"/>
              <w:rPr>
                <w:rFonts w:ascii="Times New Roman" w:hAnsi="Times New Roman" w:eastAsia="Times New Roman" w:cs="Times New Roman"/>
                <w:kern w:val="0"/>
                <w:sz w:val="20"/>
                <w:szCs w:val="20"/>
              </w:rPr>
            </w:pPr>
          </w:p>
        </w:tc>
        <w:tc>
          <w:tcPr>
            <w:tcW w:w="0" w:type="auto"/>
            <w:vAlign w:val="center"/>
          </w:tcPr>
          <w:p w14:paraId="09210E0D">
            <w:pPr>
              <w:widowControl/>
              <w:jc w:val="left"/>
              <w:rPr>
                <w:rFonts w:ascii="Times New Roman" w:hAnsi="Times New Roman" w:eastAsia="Times New Roman" w:cs="Times New Roman"/>
                <w:kern w:val="0"/>
                <w:sz w:val="20"/>
                <w:szCs w:val="20"/>
              </w:rPr>
            </w:pPr>
          </w:p>
        </w:tc>
        <w:tc>
          <w:tcPr>
            <w:tcW w:w="0" w:type="auto"/>
            <w:vAlign w:val="center"/>
          </w:tcPr>
          <w:p w14:paraId="722B4862">
            <w:pPr>
              <w:widowControl/>
              <w:jc w:val="left"/>
              <w:rPr>
                <w:rFonts w:ascii="Times New Roman" w:hAnsi="Times New Roman" w:eastAsia="Times New Roman" w:cs="Times New Roman"/>
                <w:kern w:val="0"/>
                <w:sz w:val="20"/>
                <w:szCs w:val="20"/>
              </w:rPr>
            </w:pPr>
          </w:p>
        </w:tc>
        <w:tc>
          <w:tcPr>
            <w:tcW w:w="0" w:type="auto"/>
            <w:vAlign w:val="center"/>
          </w:tcPr>
          <w:p w14:paraId="6F17CED3">
            <w:pPr>
              <w:widowControl/>
              <w:jc w:val="left"/>
              <w:rPr>
                <w:rFonts w:ascii="Times New Roman" w:hAnsi="Times New Roman" w:eastAsia="Times New Roman" w:cs="Times New Roman"/>
                <w:kern w:val="0"/>
                <w:sz w:val="20"/>
                <w:szCs w:val="20"/>
              </w:rPr>
            </w:pPr>
          </w:p>
        </w:tc>
        <w:tc>
          <w:tcPr>
            <w:tcW w:w="0" w:type="auto"/>
            <w:vAlign w:val="center"/>
          </w:tcPr>
          <w:p w14:paraId="06BC32DD">
            <w:pPr>
              <w:widowControl/>
              <w:jc w:val="left"/>
              <w:rPr>
                <w:rFonts w:ascii="Times New Roman" w:hAnsi="Times New Roman" w:eastAsia="Times New Roman" w:cs="Times New Roman"/>
                <w:kern w:val="0"/>
                <w:sz w:val="20"/>
                <w:szCs w:val="20"/>
              </w:rPr>
            </w:pPr>
          </w:p>
        </w:tc>
        <w:tc>
          <w:tcPr>
            <w:tcW w:w="0" w:type="auto"/>
            <w:vAlign w:val="center"/>
          </w:tcPr>
          <w:p w14:paraId="62E62D57">
            <w:pPr>
              <w:widowControl/>
              <w:jc w:val="left"/>
              <w:rPr>
                <w:rFonts w:ascii="Times New Roman" w:hAnsi="Times New Roman" w:eastAsia="Times New Roman" w:cs="Times New Roman"/>
                <w:kern w:val="0"/>
                <w:sz w:val="20"/>
                <w:szCs w:val="20"/>
              </w:rPr>
            </w:pPr>
          </w:p>
        </w:tc>
        <w:tc>
          <w:tcPr>
            <w:tcW w:w="0" w:type="auto"/>
            <w:vAlign w:val="center"/>
          </w:tcPr>
          <w:p w14:paraId="5F86302C">
            <w:pPr>
              <w:widowControl/>
              <w:jc w:val="left"/>
              <w:rPr>
                <w:rFonts w:ascii="Times New Roman" w:hAnsi="Times New Roman" w:eastAsia="Times New Roman" w:cs="Times New Roman"/>
                <w:kern w:val="0"/>
                <w:sz w:val="20"/>
                <w:szCs w:val="20"/>
              </w:rPr>
            </w:pPr>
          </w:p>
        </w:tc>
        <w:tc>
          <w:tcPr>
            <w:tcW w:w="0" w:type="auto"/>
            <w:vAlign w:val="center"/>
          </w:tcPr>
          <w:p w14:paraId="05DD8F18">
            <w:pPr>
              <w:widowControl/>
              <w:jc w:val="left"/>
              <w:rPr>
                <w:rFonts w:ascii="Times New Roman" w:hAnsi="Times New Roman" w:eastAsia="Times New Roman" w:cs="Times New Roman"/>
                <w:kern w:val="0"/>
                <w:sz w:val="20"/>
                <w:szCs w:val="20"/>
              </w:rPr>
            </w:pPr>
          </w:p>
        </w:tc>
      </w:tr>
      <w:tr w14:paraId="33F32F83">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73408C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207</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7882B20">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文化旅游体育与传媒支出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41EDA6">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　</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C0CCE0">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142D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4A9B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45DFB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2C62B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5E7271C">
            <w:pPr>
              <w:widowControl/>
              <w:jc w:val="left"/>
              <w:rPr>
                <w:rFonts w:ascii="Times New Roman" w:hAnsi="Times New Roman" w:eastAsia="Times New Roman" w:cs="Times New Roman"/>
                <w:kern w:val="0"/>
                <w:sz w:val="20"/>
                <w:szCs w:val="20"/>
              </w:rPr>
            </w:pPr>
          </w:p>
        </w:tc>
        <w:tc>
          <w:tcPr>
            <w:tcW w:w="0" w:type="auto"/>
            <w:vAlign w:val="center"/>
          </w:tcPr>
          <w:p w14:paraId="286E5205">
            <w:pPr>
              <w:widowControl/>
              <w:jc w:val="left"/>
              <w:rPr>
                <w:rFonts w:ascii="Times New Roman" w:hAnsi="Times New Roman" w:eastAsia="Times New Roman" w:cs="Times New Roman"/>
                <w:kern w:val="0"/>
                <w:sz w:val="20"/>
                <w:szCs w:val="20"/>
              </w:rPr>
            </w:pPr>
          </w:p>
        </w:tc>
        <w:tc>
          <w:tcPr>
            <w:tcW w:w="0" w:type="auto"/>
            <w:vAlign w:val="center"/>
          </w:tcPr>
          <w:p w14:paraId="039542CA">
            <w:pPr>
              <w:widowControl/>
              <w:jc w:val="left"/>
              <w:rPr>
                <w:rFonts w:ascii="Times New Roman" w:hAnsi="Times New Roman" w:eastAsia="Times New Roman" w:cs="Times New Roman"/>
                <w:kern w:val="0"/>
                <w:sz w:val="20"/>
                <w:szCs w:val="20"/>
              </w:rPr>
            </w:pPr>
          </w:p>
        </w:tc>
        <w:tc>
          <w:tcPr>
            <w:tcW w:w="0" w:type="auto"/>
            <w:vAlign w:val="center"/>
          </w:tcPr>
          <w:p w14:paraId="2B528998">
            <w:pPr>
              <w:widowControl/>
              <w:jc w:val="left"/>
              <w:rPr>
                <w:rFonts w:ascii="Times New Roman" w:hAnsi="Times New Roman" w:eastAsia="Times New Roman" w:cs="Times New Roman"/>
                <w:kern w:val="0"/>
                <w:sz w:val="20"/>
                <w:szCs w:val="20"/>
              </w:rPr>
            </w:pPr>
          </w:p>
        </w:tc>
        <w:tc>
          <w:tcPr>
            <w:tcW w:w="0" w:type="auto"/>
            <w:vAlign w:val="center"/>
          </w:tcPr>
          <w:p w14:paraId="205554EB">
            <w:pPr>
              <w:widowControl/>
              <w:jc w:val="left"/>
              <w:rPr>
                <w:rFonts w:ascii="Times New Roman" w:hAnsi="Times New Roman" w:eastAsia="Times New Roman" w:cs="Times New Roman"/>
                <w:kern w:val="0"/>
                <w:sz w:val="20"/>
                <w:szCs w:val="20"/>
              </w:rPr>
            </w:pPr>
          </w:p>
        </w:tc>
        <w:tc>
          <w:tcPr>
            <w:tcW w:w="0" w:type="auto"/>
            <w:vAlign w:val="center"/>
          </w:tcPr>
          <w:p w14:paraId="1D35B76F">
            <w:pPr>
              <w:widowControl/>
              <w:jc w:val="left"/>
              <w:rPr>
                <w:rFonts w:ascii="Times New Roman" w:hAnsi="Times New Roman" w:eastAsia="Times New Roman" w:cs="Times New Roman"/>
                <w:kern w:val="0"/>
                <w:sz w:val="20"/>
                <w:szCs w:val="20"/>
              </w:rPr>
            </w:pPr>
          </w:p>
        </w:tc>
        <w:tc>
          <w:tcPr>
            <w:tcW w:w="0" w:type="auto"/>
            <w:vAlign w:val="center"/>
          </w:tcPr>
          <w:p w14:paraId="36CF419F">
            <w:pPr>
              <w:widowControl/>
              <w:jc w:val="left"/>
              <w:rPr>
                <w:rFonts w:ascii="Times New Roman" w:hAnsi="Times New Roman" w:eastAsia="Times New Roman" w:cs="Times New Roman"/>
                <w:kern w:val="0"/>
                <w:sz w:val="20"/>
                <w:szCs w:val="20"/>
              </w:rPr>
            </w:pPr>
          </w:p>
        </w:tc>
        <w:tc>
          <w:tcPr>
            <w:tcW w:w="0" w:type="auto"/>
            <w:vAlign w:val="center"/>
          </w:tcPr>
          <w:p w14:paraId="6DD9FB7C">
            <w:pPr>
              <w:widowControl/>
              <w:jc w:val="left"/>
              <w:rPr>
                <w:rFonts w:ascii="Times New Roman" w:hAnsi="Times New Roman" w:eastAsia="Times New Roman" w:cs="Times New Roman"/>
                <w:kern w:val="0"/>
                <w:sz w:val="20"/>
                <w:szCs w:val="20"/>
              </w:rPr>
            </w:pPr>
          </w:p>
        </w:tc>
        <w:tc>
          <w:tcPr>
            <w:tcW w:w="0" w:type="auto"/>
            <w:vAlign w:val="center"/>
          </w:tcPr>
          <w:p w14:paraId="437C7134">
            <w:pPr>
              <w:widowControl/>
              <w:jc w:val="left"/>
              <w:rPr>
                <w:rFonts w:ascii="Times New Roman" w:hAnsi="Times New Roman" w:eastAsia="Times New Roman" w:cs="Times New Roman"/>
                <w:kern w:val="0"/>
                <w:sz w:val="20"/>
                <w:szCs w:val="20"/>
              </w:rPr>
            </w:pPr>
          </w:p>
        </w:tc>
      </w:tr>
      <w:tr w14:paraId="5EE566DF">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588AF2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20799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A68A2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其他文化旅游体育与传媒支出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BB6BD1">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FE9DA4">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6BEE7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FDAA6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65747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A3A1B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2320A20">
            <w:pPr>
              <w:widowControl/>
              <w:jc w:val="left"/>
              <w:rPr>
                <w:rFonts w:ascii="Times New Roman" w:hAnsi="Times New Roman" w:eastAsia="Times New Roman" w:cs="Times New Roman"/>
                <w:kern w:val="0"/>
                <w:sz w:val="20"/>
                <w:szCs w:val="20"/>
              </w:rPr>
            </w:pPr>
          </w:p>
        </w:tc>
        <w:tc>
          <w:tcPr>
            <w:tcW w:w="0" w:type="auto"/>
            <w:vAlign w:val="center"/>
          </w:tcPr>
          <w:p w14:paraId="638E4E7E">
            <w:pPr>
              <w:widowControl/>
              <w:jc w:val="left"/>
              <w:rPr>
                <w:rFonts w:ascii="Times New Roman" w:hAnsi="Times New Roman" w:eastAsia="Times New Roman" w:cs="Times New Roman"/>
                <w:kern w:val="0"/>
                <w:sz w:val="20"/>
                <w:szCs w:val="20"/>
              </w:rPr>
            </w:pPr>
          </w:p>
        </w:tc>
        <w:tc>
          <w:tcPr>
            <w:tcW w:w="0" w:type="auto"/>
            <w:vAlign w:val="center"/>
          </w:tcPr>
          <w:p w14:paraId="21E244D1">
            <w:pPr>
              <w:widowControl/>
              <w:jc w:val="left"/>
              <w:rPr>
                <w:rFonts w:ascii="Times New Roman" w:hAnsi="Times New Roman" w:eastAsia="Times New Roman" w:cs="Times New Roman"/>
                <w:kern w:val="0"/>
                <w:sz w:val="20"/>
                <w:szCs w:val="20"/>
              </w:rPr>
            </w:pPr>
          </w:p>
        </w:tc>
        <w:tc>
          <w:tcPr>
            <w:tcW w:w="0" w:type="auto"/>
            <w:vAlign w:val="center"/>
          </w:tcPr>
          <w:p w14:paraId="336E8F98">
            <w:pPr>
              <w:widowControl/>
              <w:jc w:val="left"/>
              <w:rPr>
                <w:rFonts w:ascii="Times New Roman" w:hAnsi="Times New Roman" w:eastAsia="Times New Roman" w:cs="Times New Roman"/>
                <w:kern w:val="0"/>
                <w:sz w:val="20"/>
                <w:szCs w:val="20"/>
              </w:rPr>
            </w:pPr>
          </w:p>
        </w:tc>
        <w:tc>
          <w:tcPr>
            <w:tcW w:w="0" w:type="auto"/>
            <w:vAlign w:val="center"/>
          </w:tcPr>
          <w:p w14:paraId="58E8426A">
            <w:pPr>
              <w:widowControl/>
              <w:jc w:val="left"/>
              <w:rPr>
                <w:rFonts w:ascii="Times New Roman" w:hAnsi="Times New Roman" w:eastAsia="Times New Roman" w:cs="Times New Roman"/>
                <w:kern w:val="0"/>
                <w:sz w:val="20"/>
                <w:szCs w:val="20"/>
              </w:rPr>
            </w:pPr>
          </w:p>
        </w:tc>
        <w:tc>
          <w:tcPr>
            <w:tcW w:w="0" w:type="auto"/>
            <w:vAlign w:val="center"/>
          </w:tcPr>
          <w:p w14:paraId="6AB644DE">
            <w:pPr>
              <w:widowControl/>
              <w:jc w:val="left"/>
              <w:rPr>
                <w:rFonts w:ascii="Times New Roman" w:hAnsi="Times New Roman" w:eastAsia="Times New Roman" w:cs="Times New Roman"/>
                <w:kern w:val="0"/>
                <w:sz w:val="20"/>
                <w:szCs w:val="20"/>
              </w:rPr>
            </w:pPr>
          </w:p>
        </w:tc>
        <w:tc>
          <w:tcPr>
            <w:tcW w:w="0" w:type="auto"/>
            <w:vAlign w:val="center"/>
          </w:tcPr>
          <w:p w14:paraId="7A55CF63">
            <w:pPr>
              <w:widowControl/>
              <w:jc w:val="left"/>
              <w:rPr>
                <w:rFonts w:ascii="Times New Roman" w:hAnsi="Times New Roman" w:eastAsia="Times New Roman" w:cs="Times New Roman"/>
                <w:kern w:val="0"/>
                <w:sz w:val="20"/>
                <w:szCs w:val="20"/>
              </w:rPr>
            </w:pPr>
          </w:p>
        </w:tc>
        <w:tc>
          <w:tcPr>
            <w:tcW w:w="0" w:type="auto"/>
            <w:vAlign w:val="center"/>
          </w:tcPr>
          <w:p w14:paraId="5B811E7B">
            <w:pPr>
              <w:widowControl/>
              <w:jc w:val="left"/>
              <w:rPr>
                <w:rFonts w:ascii="Times New Roman" w:hAnsi="Times New Roman" w:eastAsia="Times New Roman" w:cs="Times New Roman"/>
                <w:kern w:val="0"/>
                <w:sz w:val="20"/>
                <w:szCs w:val="20"/>
              </w:rPr>
            </w:pPr>
          </w:p>
        </w:tc>
        <w:tc>
          <w:tcPr>
            <w:tcW w:w="0" w:type="auto"/>
            <w:vAlign w:val="center"/>
          </w:tcPr>
          <w:p w14:paraId="5CF6D704">
            <w:pPr>
              <w:widowControl/>
              <w:jc w:val="left"/>
              <w:rPr>
                <w:rFonts w:ascii="Times New Roman" w:hAnsi="Times New Roman" w:eastAsia="Times New Roman" w:cs="Times New Roman"/>
                <w:kern w:val="0"/>
                <w:sz w:val="20"/>
                <w:szCs w:val="20"/>
              </w:rPr>
            </w:pPr>
          </w:p>
        </w:tc>
      </w:tr>
      <w:tr w14:paraId="6C6D5698">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958C38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2079999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513DDA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其他文化旅游体育与传媒支出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748D5">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775F94">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D19DE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4A37B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A74C9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A053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82FC7D9">
            <w:pPr>
              <w:widowControl/>
              <w:jc w:val="left"/>
              <w:rPr>
                <w:rFonts w:ascii="Times New Roman" w:hAnsi="Times New Roman" w:eastAsia="Times New Roman" w:cs="Times New Roman"/>
                <w:kern w:val="0"/>
                <w:sz w:val="20"/>
                <w:szCs w:val="20"/>
              </w:rPr>
            </w:pPr>
          </w:p>
        </w:tc>
        <w:tc>
          <w:tcPr>
            <w:tcW w:w="0" w:type="auto"/>
            <w:vAlign w:val="center"/>
          </w:tcPr>
          <w:p w14:paraId="05B0AF01">
            <w:pPr>
              <w:widowControl/>
              <w:jc w:val="left"/>
              <w:rPr>
                <w:rFonts w:ascii="Times New Roman" w:hAnsi="Times New Roman" w:eastAsia="Times New Roman" w:cs="Times New Roman"/>
                <w:kern w:val="0"/>
                <w:sz w:val="20"/>
                <w:szCs w:val="20"/>
              </w:rPr>
            </w:pPr>
          </w:p>
        </w:tc>
        <w:tc>
          <w:tcPr>
            <w:tcW w:w="0" w:type="auto"/>
            <w:vAlign w:val="center"/>
          </w:tcPr>
          <w:p w14:paraId="155EC055">
            <w:pPr>
              <w:widowControl/>
              <w:jc w:val="left"/>
              <w:rPr>
                <w:rFonts w:ascii="Times New Roman" w:hAnsi="Times New Roman" w:eastAsia="Times New Roman" w:cs="Times New Roman"/>
                <w:kern w:val="0"/>
                <w:sz w:val="20"/>
                <w:szCs w:val="20"/>
              </w:rPr>
            </w:pPr>
          </w:p>
        </w:tc>
        <w:tc>
          <w:tcPr>
            <w:tcW w:w="0" w:type="auto"/>
            <w:vAlign w:val="center"/>
          </w:tcPr>
          <w:p w14:paraId="358EEB4F">
            <w:pPr>
              <w:widowControl/>
              <w:jc w:val="left"/>
              <w:rPr>
                <w:rFonts w:ascii="Times New Roman" w:hAnsi="Times New Roman" w:eastAsia="Times New Roman" w:cs="Times New Roman"/>
                <w:kern w:val="0"/>
                <w:sz w:val="20"/>
                <w:szCs w:val="20"/>
              </w:rPr>
            </w:pPr>
          </w:p>
        </w:tc>
        <w:tc>
          <w:tcPr>
            <w:tcW w:w="0" w:type="auto"/>
            <w:vAlign w:val="center"/>
          </w:tcPr>
          <w:p w14:paraId="49FAA4BA">
            <w:pPr>
              <w:widowControl/>
              <w:jc w:val="left"/>
              <w:rPr>
                <w:rFonts w:ascii="Times New Roman" w:hAnsi="Times New Roman" w:eastAsia="Times New Roman" w:cs="Times New Roman"/>
                <w:kern w:val="0"/>
                <w:sz w:val="20"/>
                <w:szCs w:val="20"/>
              </w:rPr>
            </w:pPr>
          </w:p>
        </w:tc>
        <w:tc>
          <w:tcPr>
            <w:tcW w:w="0" w:type="auto"/>
            <w:vAlign w:val="center"/>
          </w:tcPr>
          <w:p w14:paraId="6F86B70E">
            <w:pPr>
              <w:widowControl/>
              <w:jc w:val="left"/>
              <w:rPr>
                <w:rFonts w:ascii="Times New Roman" w:hAnsi="Times New Roman" w:eastAsia="Times New Roman" w:cs="Times New Roman"/>
                <w:kern w:val="0"/>
                <w:sz w:val="20"/>
                <w:szCs w:val="20"/>
              </w:rPr>
            </w:pPr>
          </w:p>
        </w:tc>
        <w:tc>
          <w:tcPr>
            <w:tcW w:w="0" w:type="auto"/>
            <w:vAlign w:val="center"/>
          </w:tcPr>
          <w:p w14:paraId="756DEB3A">
            <w:pPr>
              <w:widowControl/>
              <w:jc w:val="left"/>
              <w:rPr>
                <w:rFonts w:ascii="Times New Roman" w:hAnsi="Times New Roman" w:eastAsia="Times New Roman" w:cs="Times New Roman"/>
                <w:kern w:val="0"/>
                <w:sz w:val="20"/>
                <w:szCs w:val="20"/>
              </w:rPr>
            </w:pPr>
          </w:p>
        </w:tc>
        <w:tc>
          <w:tcPr>
            <w:tcW w:w="0" w:type="auto"/>
            <w:vAlign w:val="center"/>
          </w:tcPr>
          <w:p w14:paraId="356569BC">
            <w:pPr>
              <w:widowControl/>
              <w:jc w:val="left"/>
              <w:rPr>
                <w:rFonts w:ascii="Times New Roman" w:hAnsi="Times New Roman" w:eastAsia="Times New Roman" w:cs="Times New Roman"/>
                <w:kern w:val="0"/>
                <w:sz w:val="20"/>
                <w:szCs w:val="20"/>
              </w:rPr>
            </w:pPr>
          </w:p>
        </w:tc>
        <w:tc>
          <w:tcPr>
            <w:tcW w:w="0" w:type="auto"/>
            <w:vAlign w:val="center"/>
          </w:tcPr>
          <w:p w14:paraId="1140774C">
            <w:pPr>
              <w:widowControl/>
              <w:jc w:val="left"/>
              <w:rPr>
                <w:rFonts w:ascii="Times New Roman" w:hAnsi="Times New Roman" w:eastAsia="Times New Roman" w:cs="Times New Roman"/>
                <w:kern w:val="0"/>
                <w:sz w:val="20"/>
                <w:szCs w:val="20"/>
              </w:rPr>
            </w:pPr>
          </w:p>
        </w:tc>
      </w:tr>
      <w:tr w14:paraId="68F13663">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245A77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208</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59EBEF">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社会保障和就业支出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69136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84.22</w:t>
            </w:r>
            <w:r>
              <w:rPr>
                <w:rFonts w:hint="eastAsia" w:ascii="宋体" w:hAnsi="宋体" w:eastAsia="宋体" w:cs="Times New Roman"/>
                <w:kern w:val="0"/>
                <w:szCs w:val="21"/>
              </w:rPr>
              <w:t>　</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F63A2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84.22</w:t>
            </w:r>
            <w:r>
              <w:rPr>
                <w:rFonts w:hint="eastAsia" w:ascii="宋体" w:hAnsi="宋体"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731CE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8B7F2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FCAD6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ABFE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9EDD195">
            <w:pPr>
              <w:widowControl/>
              <w:jc w:val="left"/>
              <w:rPr>
                <w:rFonts w:ascii="Times New Roman" w:hAnsi="Times New Roman" w:eastAsia="Times New Roman" w:cs="Times New Roman"/>
                <w:kern w:val="0"/>
                <w:sz w:val="20"/>
                <w:szCs w:val="20"/>
              </w:rPr>
            </w:pPr>
          </w:p>
        </w:tc>
        <w:tc>
          <w:tcPr>
            <w:tcW w:w="0" w:type="auto"/>
            <w:vAlign w:val="center"/>
          </w:tcPr>
          <w:p w14:paraId="567CF137">
            <w:pPr>
              <w:widowControl/>
              <w:jc w:val="left"/>
              <w:rPr>
                <w:rFonts w:ascii="Times New Roman" w:hAnsi="Times New Roman" w:eastAsia="Times New Roman" w:cs="Times New Roman"/>
                <w:kern w:val="0"/>
                <w:sz w:val="20"/>
                <w:szCs w:val="20"/>
              </w:rPr>
            </w:pPr>
          </w:p>
        </w:tc>
        <w:tc>
          <w:tcPr>
            <w:tcW w:w="0" w:type="auto"/>
            <w:vAlign w:val="center"/>
          </w:tcPr>
          <w:p w14:paraId="5C5BCB78">
            <w:pPr>
              <w:widowControl/>
              <w:jc w:val="left"/>
              <w:rPr>
                <w:rFonts w:ascii="Times New Roman" w:hAnsi="Times New Roman" w:eastAsia="Times New Roman" w:cs="Times New Roman"/>
                <w:kern w:val="0"/>
                <w:sz w:val="20"/>
                <w:szCs w:val="20"/>
              </w:rPr>
            </w:pPr>
          </w:p>
        </w:tc>
        <w:tc>
          <w:tcPr>
            <w:tcW w:w="0" w:type="auto"/>
            <w:vAlign w:val="center"/>
          </w:tcPr>
          <w:p w14:paraId="7EF9C1EF">
            <w:pPr>
              <w:widowControl/>
              <w:jc w:val="left"/>
              <w:rPr>
                <w:rFonts w:ascii="Times New Roman" w:hAnsi="Times New Roman" w:eastAsia="Times New Roman" w:cs="Times New Roman"/>
                <w:kern w:val="0"/>
                <w:sz w:val="20"/>
                <w:szCs w:val="20"/>
              </w:rPr>
            </w:pPr>
          </w:p>
        </w:tc>
        <w:tc>
          <w:tcPr>
            <w:tcW w:w="0" w:type="auto"/>
            <w:vAlign w:val="center"/>
          </w:tcPr>
          <w:p w14:paraId="75E7990A">
            <w:pPr>
              <w:widowControl/>
              <w:jc w:val="left"/>
              <w:rPr>
                <w:rFonts w:ascii="Times New Roman" w:hAnsi="Times New Roman" w:eastAsia="Times New Roman" w:cs="Times New Roman"/>
                <w:kern w:val="0"/>
                <w:sz w:val="20"/>
                <w:szCs w:val="20"/>
              </w:rPr>
            </w:pPr>
          </w:p>
        </w:tc>
        <w:tc>
          <w:tcPr>
            <w:tcW w:w="0" w:type="auto"/>
            <w:vAlign w:val="center"/>
          </w:tcPr>
          <w:p w14:paraId="46C2A274">
            <w:pPr>
              <w:widowControl/>
              <w:jc w:val="left"/>
              <w:rPr>
                <w:rFonts w:ascii="Times New Roman" w:hAnsi="Times New Roman" w:eastAsia="Times New Roman" w:cs="Times New Roman"/>
                <w:kern w:val="0"/>
                <w:sz w:val="20"/>
                <w:szCs w:val="20"/>
              </w:rPr>
            </w:pPr>
          </w:p>
        </w:tc>
        <w:tc>
          <w:tcPr>
            <w:tcW w:w="0" w:type="auto"/>
            <w:vAlign w:val="center"/>
          </w:tcPr>
          <w:p w14:paraId="030483BA">
            <w:pPr>
              <w:widowControl/>
              <w:jc w:val="left"/>
              <w:rPr>
                <w:rFonts w:ascii="Times New Roman" w:hAnsi="Times New Roman" w:eastAsia="Times New Roman" w:cs="Times New Roman"/>
                <w:kern w:val="0"/>
                <w:sz w:val="20"/>
                <w:szCs w:val="20"/>
              </w:rPr>
            </w:pPr>
          </w:p>
        </w:tc>
        <w:tc>
          <w:tcPr>
            <w:tcW w:w="0" w:type="auto"/>
            <w:vAlign w:val="center"/>
          </w:tcPr>
          <w:p w14:paraId="5F5DA34A">
            <w:pPr>
              <w:widowControl/>
              <w:jc w:val="left"/>
              <w:rPr>
                <w:rFonts w:ascii="Times New Roman" w:hAnsi="Times New Roman" w:eastAsia="Times New Roman" w:cs="Times New Roman"/>
                <w:kern w:val="0"/>
                <w:sz w:val="20"/>
                <w:szCs w:val="20"/>
              </w:rPr>
            </w:pPr>
          </w:p>
        </w:tc>
        <w:tc>
          <w:tcPr>
            <w:tcW w:w="0" w:type="auto"/>
            <w:vAlign w:val="center"/>
          </w:tcPr>
          <w:p w14:paraId="52E2932E">
            <w:pPr>
              <w:widowControl/>
              <w:jc w:val="left"/>
              <w:rPr>
                <w:rFonts w:ascii="Times New Roman" w:hAnsi="Times New Roman" w:eastAsia="Times New Roman" w:cs="Times New Roman"/>
                <w:kern w:val="0"/>
                <w:sz w:val="20"/>
                <w:szCs w:val="20"/>
              </w:rPr>
            </w:pPr>
          </w:p>
        </w:tc>
      </w:tr>
      <w:tr w14:paraId="002B23BC">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954CFF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20808</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485715">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抚恤</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97CAF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9B60B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25924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FEDEE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B22D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11E29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CE66F22">
            <w:pPr>
              <w:widowControl/>
              <w:jc w:val="left"/>
              <w:rPr>
                <w:rFonts w:ascii="Times New Roman" w:hAnsi="Times New Roman" w:eastAsia="Times New Roman" w:cs="Times New Roman"/>
                <w:kern w:val="0"/>
                <w:sz w:val="20"/>
                <w:szCs w:val="20"/>
              </w:rPr>
            </w:pPr>
          </w:p>
        </w:tc>
        <w:tc>
          <w:tcPr>
            <w:tcW w:w="0" w:type="auto"/>
            <w:vAlign w:val="center"/>
          </w:tcPr>
          <w:p w14:paraId="422A43C5">
            <w:pPr>
              <w:widowControl/>
              <w:jc w:val="left"/>
              <w:rPr>
                <w:rFonts w:ascii="Times New Roman" w:hAnsi="Times New Roman" w:eastAsia="Times New Roman" w:cs="Times New Roman"/>
                <w:kern w:val="0"/>
                <w:sz w:val="20"/>
                <w:szCs w:val="20"/>
              </w:rPr>
            </w:pPr>
          </w:p>
        </w:tc>
        <w:tc>
          <w:tcPr>
            <w:tcW w:w="0" w:type="auto"/>
            <w:vAlign w:val="center"/>
          </w:tcPr>
          <w:p w14:paraId="678BD99A">
            <w:pPr>
              <w:widowControl/>
              <w:jc w:val="left"/>
              <w:rPr>
                <w:rFonts w:ascii="Times New Roman" w:hAnsi="Times New Roman" w:eastAsia="Times New Roman" w:cs="Times New Roman"/>
                <w:kern w:val="0"/>
                <w:sz w:val="20"/>
                <w:szCs w:val="20"/>
              </w:rPr>
            </w:pPr>
          </w:p>
        </w:tc>
        <w:tc>
          <w:tcPr>
            <w:tcW w:w="0" w:type="auto"/>
            <w:vAlign w:val="center"/>
          </w:tcPr>
          <w:p w14:paraId="28623E19">
            <w:pPr>
              <w:widowControl/>
              <w:jc w:val="left"/>
              <w:rPr>
                <w:rFonts w:ascii="Times New Roman" w:hAnsi="Times New Roman" w:eastAsia="Times New Roman" w:cs="Times New Roman"/>
                <w:kern w:val="0"/>
                <w:sz w:val="20"/>
                <w:szCs w:val="20"/>
              </w:rPr>
            </w:pPr>
          </w:p>
        </w:tc>
        <w:tc>
          <w:tcPr>
            <w:tcW w:w="0" w:type="auto"/>
            <w:vAlign w:val="center"/>
          </w:tcPr>
          <w:p w14:paraId="49ACC519">
            <w:pPr>
              <w:widowControl/>
              <w:jc w:val="left"/>
              <w:rPr>
                <w:rFonts w:ascii="Times New Roman" w:hAnsi="Times New Roman" w:eastAsia="Times New Roman" w:cs="Times New Roman"/>
                <w:kern w:val="0"/>
                <w:sz w:val="20"/>
                <w:szCs w:val="20"/>
              </w:rPr>
            </w:pPr>
          </w:p>
        </w:tc>
        <w:tc>
          <w:tcPr>
            <w:tcW w:w="0" w:type="auto"/>
            <w:vAlign w:val="center"/>
          </w:tcPr>
          <w:p w14:paraId="2BD4F453">
            <w:pPr>
              <w:widowControl/>
              <w:jc w:val="left"/>
              <w:rPr>
                <w:rFonts w:ascii="Times New Roman" w:hAnsi="Times New Roman" w:eastAsia="Times New Roman" w:cs="Times New Roman"/>
                <w:kern w:val="0"/>
                <w:sz w:val="20"/>
                <w:szCs w:val="20"/>
              </w:rPr>
            </w:pPr>
          </w:p>
        </w:tc>
        <w:tc>
          <w:tcPr>
            <w:tcW w:w="0" w:type="auto"/>
            <w:vAlign w:val="center"/>
          </w:tcPr>
          <w:p w14:paraId="3352E0F0">
            <w:pPr>
              <w:widowControl/>
              <w:jc w:val="left"/>
              <w:rPr>
                <w:rFonts w:ascii="Times New Roman" w:hAnsi="Times New Roman" w:eastAsia="Times New Roman" w:cs="Times New Roman"/>
                <w:kern w:val="0"/>
                <w:sz w:val="20"/>
                <w:szCs w:val="20"/>
              </w:rPr>
            </w:pPr>
          </w:p>
        </w:tc>
        <w:tc>
          <w:tcPr>
            <w:tcW w:w="0" w:type="auto"/>
            <w:vAlign w:val="center"/>
          </w:tcPr>
          <w:p w14:paraId="4D19219E">
            <w:pPr>
              <w:widowControl/>
              <w:jc w:val="left"/>
              <w:rPr>
                <w:rFonts w:ascii="Times New Roman" w:hAnsi="Times New Roman" w:eastAsia="Times New Roman" w:cs="Times New Roman"/>
                <w:kern w:val="0"/>
                <w:sz w:val="20"/>
                <w:szCs w:val="20"/>
              </w:rPr>
            </w:pPr>
          </w:p>
        </w:tc>
        <w:tc>
          <w:tcPr>
            <w:tcW w:w="0" w:type="auto"/>
            <w:vAlign w:val="center"/>
          </w:tcPr>
          <w:p w14:paraId="638C628E">
            <w:pPr>
              <w:widowControl/>
              <w:jc w:val="left"/>
              <w:rPr>
                <w:rFonts w:ascii="Times New Roman" w:hAnsi="Times New Roman" w:eastAsia="Times New Roman" w:cs="Times New Roman"/>
                <w:kern w:val="0"/>
                <w:sz w:val="20"/>
                <w:szCs w:val="20"/>
              </w:rPr>
            </w:pPr>
          </w:p>
        </w:tc>
      </w:tr>
      <w:tr w14:paraId="3190069B">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131EFA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2080801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2FFC92">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死亡抚恤</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06576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C1589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C233D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57316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C49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0E515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4FAC94F">
            <w:pPr>
              <w:widowControl/>
              <w:jc w:val="left"/>
              <w:rPr>
                <w:rFonts w:ascii="Times New Roman" w:hAnsi="Times New Roman" w:eastAsia="Times New Roman" w:cs="Times New Roman"/>
                <w:kern w:val="0"/>
                <w:sz w:val="20"/>
                <w:szCs w:val="20"/>
              </w:rPr>
            </w:pPr>
          </w:p>
        </w:tc>
        <w:tc>
          <w:tcPr>
            <w:tcW w:w="0" w:type="auto"/>
            <w:vAlign w:val="center"/>
          </w:tcPr>
          <w:p w14:paraId="5B78D99F">
            <w:pPr>
              <w:widowControl/>
              <w:jc w:val="left"/>
              <w:rPr>
                <w:rFonts w:ascii="Times New Roman" w:hAnsi="Times New Roman" w:eastAsia="Times New Roman" w:cs="Times New Roman"/>
                <w:kern w:val="0"/>
                <w:sz w:val="20"/>
                <w:szCs w:val="20"/>
              </w:rPr>
            </w:pPr>
          </w:p>
        </w:tc>
        <w:tc>
          <w:tcPr>
            <w:tcW w:w="0" w:type="auto"/>
            <w:vAlign w:val="center"/>
          </w:tcPr>
          <w:p w14:paraId="5A696371">
            <w:pPr>
              <w:widowControl/>
              <w:jc w:val="left"/>
              <w:rPr>
                <w:rFonts w:ascii="Times New Roman" w:hAnsi="Times New Roman" w:eastAsia="Times New Roman" w:cs="Times New Roman"/>
                <w:kern w:val="0"/>
                <w:sz w:val="20"/>
                <w:szCs w:val="20"/>
              </w:rPr>
            </w:pPr>
          </w:p>
        </w:tc>
        <w:tc>
          <w:tcPr>
            <w:tcW w:w="0" w:type="auto"/>
            <w:vAlign w:val="center"/>
          </w:tcPr>
          <w:p w14:paraId="75C19927">
            <w:pPr>
              <w:widowControl/>
              <w:jc w:val="left"/>
              <w:rPr>
                <w:rFonts w:ascii="Times New Roman" w:hAnsi="Times New Roman" w:eastAsia="Times New Roman" w:cs="Times New Roman"/>
                <w:kern w:val="0"/>
                <w:sz w:val="20"/>
                <w:szCs w:val="20"/>
              </w:rPr>
            </w:pPr>
          </w:p>
        </w:tc>
        <w:tc>
          <w:tcPr>
            <w:tcW w:w="0" w:type="auto"/>
            <w:vAlign w:val="center"/>
          </w:tcPr>
          <w:p w14:paraId="28081A41">
            <w:pPr>
              <w:widowControl/>
              <w:jc w:val="left"/>
              <w:rPr>
                <w:rFonts w:ascii="Times New Roman" w:hAnsi="Times New Roman" w:eastAsia="Times New Roman" w:cs="Times New Roman"/>
                <w:kern w:val="0"/>
                <w:sz w:val="20"/>
                <w:szCs w:val="20"/>
              </w:rPr>
            </w:pPr>
          </w:p>
        </w:tc>
        <w:tc>
          <w:tcPr>
            <w:tcW w:w="0" w:type="auto"/>
            <w:vAlign w:val="center"/>
          </w:tcPr>
          <w:p w14:paraId="48BF2FF1">
            <w:pPr>
              <w:widowControl/>
              <w:jc w:val="left"/>
              <w:rPr>
                <w:rFonts w:ascii="Times New Roman" w:hAnsi="Times New Roman" w:eastAsia="Times New Roman" w:cs="Times New Roman"/>
                <w:kern w:val="0"/>
                <w:sz w:val="20"/>
                <w:szCs w:val="20"/>
              </w:rPr>
            </w:pPr>
          </w:p>
        </w:tc>
        <w:tc>
          <w:tcPr>
            <w:tcW w:w="0" w:type="auto"/>
            <w:vAlign w:val="center"/>
          </w:tcPr>
          <w:p w14:paraId="64830526">
            <w:pPr>
              <w:widowControl/>
              <w:jc w:val="left"/>
              <w:rPr>
                <w:rFonts w:ascii="Times New Roman" w:hAnsi="Times New Roman" w:eastAsia="Times New Roman" w:cs="Times New Roman"/>
                <w:kern w:val="0"/>
                <w:sz w:val="20"/>
                <w:szCs w:val="20"/>
              </w:rPr>
            </w:pPr>
          </w:p>
        </w:tc>
        <w:tc>
          <w:tcPr>
            <w:tcW w:w="0" w:type="auto"/>
            <w:vAlign w:val="center"/>
          </w:tcPr>
          <w:p w14:paraId="66BCAB1E">
            <w:pPr>
              <w:widowControl/>
              <w:jc w:val="left"/>
              <w:rPr>
                <w:rFonts w:ascii="Times New Roman" w:hAnsi="Times New Roman" w:eastAsia="Times New Roman" w:cs="Times New Roman"/>
                <w:kern w:val="0"/>
                <w:sz w:val="20"/>
                <w:szCs w:val="20"/>
              </w:rPr>
            </w:pPr>
          </w:p>
        </w:tc>
        <w:tc>
          <w:tcPr>
            <w:tcW w:w="0" w:type="auto"/>
            <w:vAlign w:val="center"/>
          </w:tcPr>
          <w:p w14:paraId="49D7146C">
            <w:pPr>
              <w:widowControl/>
              <w:jc w:val="left"/>
              <w:rPr>
                <w:rFonts w:ascii="Times New Roman" w:hAnsi="Times New Roman" w:eastAsia="Times New Roman" w:cs="Times New Roman"/>
                <w:kern w:val="0"/>
                <w:sz w:val="20"/>
                <w:szCs w:val="20"/>
              </w:rPr>
            </w:pPr>
          </w:p>
        </w:tc>
      </w:tr>
      <w:tr w14:paraId="29F5E860">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87DB42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810CD4">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退役安置</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D30BD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AEA56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4B1D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A107F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5D369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4B6F9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F30CCD2">
            <w:pPr>
              <w:widowControl/>
              <w:jc w:val="left"/>
              <w:rPr>
                <w:rFonts w:ascii="Times New Roman" w:hAnsi="Times New Roman" w:eastAsia="Times New Roman" w:cs="Times New Roman"/>
                <w:kern w:val="0"/>
                <w:sz w:val="20"/>
                <w:szCs w:val="20"/>
              </w:rPr>
            </w:pPr>
          </w:p>
        </w:tc>
        <w:tc>
          <w:tcPr>
            <w:tcW w:w="0" w:type="auto"/>
            <w:vAlign w:val="center"/>
          </w:tcPr>
          <w:p w14:paraId="5A5E71DE">
            <w:pPr>
              <w:widowControl/>
              <w:jc w:val="left"/>
              <w:rPr>
                <w:rFonts w:ascii="Times New Roman" w:hAnsi="Times New Roman" w:eastAsia="Times New Roman" w:cs="Times New Roman"/>
                <w:kern w:val="0"/>
                <w:sz w:val="20"/>
                <w:szCs w:val="20"/>
              </w:rPr>
            </w:pPr>
          </w:p>
        </w:tc>
        <w:tc>
          <w:tcPr>
            <w:tcW w:w="0" w:type="auto"/>
            <w:vAlign w:val="center"/>
          </w:tcPr>
          <w:p w14:paraId="6804A7E5">
            <w:pPr>
              <w:widowControl/>
              <w:jc w:val="left"/>
              <w:rPr>
                <w:rFonts w:ascii="Times New Roman" w:hAnsi="Times New Roman" w:eastAsia="Times New Roman" w:cs="Times New Roman"/>
                <w:kern w:val="0"/>
                <w:sz w:val="20"/>
                <w:szCs w:val="20"/>
              </w:rPr>
            </w:pPr>
          </w:p>
        </w:tc>
        <w:tc>
          <w:tcPr>
            <w:tcW w:w="0" w:type="auto"/>
            <w:vAlign w:val="center"/>
          </w:tcPr>
          <w:p w14:paraId="10B74D23">
            <w:pPr>
              <w:widowControl/>
              <w:jc w:val="left"/>
              <w:rPr>
                <w:rFonts w:ascii="Times New Roman" w:hAnsi="Times New Roman" w:eastAsia="Times New Roman" w:cs="Times New Roman"/>
                <w:kern w:val="0"/>
                <w:sz w:val="20"/>
                <w:szCs w:val="20"/>
              </w:rPr>
            </w:pPr>
          </w:p>
        </w:tc>
        <w:tc>
          <w:tcPr>
            <w:tcW w:w="0" w:type="auto"/>
            <w:vAlign w:val="center"/>
          </w:tcPr>
          <w:p w14:paraId="63B9D85B">
            <w:pPr>
              <w:widowControl/>
              <w:jc w:val="left"/>
              <w:rPr>
                <w:rFonts w:ascii="Times New Roman" w:hAnsi="Times New Roman" w:eastAsia="Times New Roman" w:cs="Times New Roman"/>
                <w:kern w:val="0"/>
                <w:sz w:val="20"/>
                <w:szCs w:val="20"/>
              </w:rPr>
            </w:pPr>
          </w:p>
        </w:tc>
        <w:tc>
          <w:tcPr>
            <w:tcW w:w="0" w:type="auto"/>
            <w:vAlign w:val="center"/>
          </w:tcPr>
          <w:p w14:paraId="3208C514">
            <w:pPr>
              <w:widowControl/>
              <w:jc w:val="left"/>
              <w:rPr>
                <w:rFonts w:ascii="Times New Roman" w:hAnsi="Times New Roman" w:eastAsia="Times New Roman" w:cs="Times New Roman"/>
                <w:kern w:val="0"/>
                <w:sz w:val="20"/>
                <w:szCs w:val="20"/>
              </w:rPr>
            </w:pPr>
          </w:p>
        </w:tc>
        <w:tc>
          <w:tcPr>
            <w:tcW w:w="0" w:type="auto"/>
            <w:vAlign w:val="center"/>
          </w:tcPr>
          <w:p w14:paraId="218D4366">
            <w:pPr>
              <w:widowControl/>
              <w:jc w:val="left"/>
              <w:rPr>
                <w:rFonts w:ascii="Times New Roman" w:hAnsi="Times New Roman" w:eastAsia="Times New Roman" w:cs="Times New Roman"/>
                <w:kern w:val="0"/>
                <w:sz w:val="20"/>
                <w:szCs w:val="20"/>
              </w:rPr>
            </w:pPr>
          </w:p>
        </w:tc>
        <w:tc>
          <w:tcPr>
            <w:tcW w:w="0" w:type="auto"/>
            <w:vAlign w:val="center"/>
          </w:tcPr>
          <w:p w14:paraId="45ACA7C3">
            <w:pPr>
              <w:widowControl/>
              <w:jc w:val="left"/>
              <w:rPr>
                <w:rFonts w:ascii="Times New Roman" w:hAnsi="Times New Roman" w:eastAsia="Times New Roman" w:cs="Times New Roman"/>
                <w:kern w:val="0"/>
                <w:sz w:val="20"/>
                <w:szCs w:val="20"/>
              </w:rPr>
            </w:pPr>
          </w:p>
        </w:tc>
        <w:tc>
          <w:tcPr>
            <w:tcW w:w="0" w:type="auto"/>
            <w:vAlign w:val="center"/>
          </w:tcPr>
          <w:p w14:paraId="377C6B04">
            <w:pPr>
              <w:widowControl/>
              <w:jc w:val="left"/>
              <w:rPr>
                <w:rFonts w:ascii="Times New Roman" w:hAnsi="Times New Roman" w:eastAsia="Times New Roman" w:cs="Times New Roman"/>
                <w:kern w:val="0"/>
                <w:sz w:val="20"/>
                <w:szCs w:val="20"/>
              </w:rPr>
            </w:pPr>
          </w:p>
        </w:tc>
      </w:tr>
      <w:tr w14:paraId="02E67CB8">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D155EB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2080999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E17FEFA">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其他退役安置支出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D9065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1182D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DFE9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68AED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DD834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BABC1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E9D1A5F">
            <w:pPr>
              <w:widowControl/>
              <w:jc w:val="left"/>
              <w:rPr>
                <w:rFonts w:ascii="Times New Roman" w:hAnsi="Times New Roman" w:eastAsia="Times New Roman" w:cs="Times New Roman"/>
                <w:kern w:val="0"/>
                <w:sz w:val="20"/>
                <w:szCs w:val="20"/>
              </w:rPr>
            </w:pPr>
          </w:p>
        </w:tc>
        <w:tc>
          <w:tcPr>
            <w:tcW w:w="0" w:type="auto"/>
            <w:vAlign w:val="center"/>
          </w:tcPr>
          <w:p w14:paraId="2FF0F989">
            <w:pPr>
              <w:widowControl/>
              <w:jc w:val="left"/>
              <w:rPr>
                <w:rFonts w:ascii="Times New Roman" w:hAnsi="Times New Roman" w:eastAsia="Times New Roman" w:cs="Times New Roman"/>
                <w:kern w:val="0"/>
                <w:sz w:val="20"/>
                <w:szCs w:val="20"/>
              </w:rPr>
            </w:pPr>
          </w:p>
        </w:tc>
        <w:tc>
          <w:tcPr>
            <w:tcW w:w="0" w:type="auto"/>
            <w:vAlign w:val="center"/>
          </w:tcPr>
          <w:p w14:paraId="60D2FF7C">
            <w:pPr>
              <w:widowControl/>
              <w:jc w:val="left"/>
              <w:rPr>
                <w:rFonts w:ascii="Times New Roman" w:hAnsi="Times New Roman" w:eastAsia="Times New Roman" w:cs="Times New Roman"/>
                <w:kern w:val="0"/>
                <w:sz w:val="20"/>
                <w:szCs w:val="20"/>
              </w:rPr>
            </w:pPr>
          </w:p>
        </w:tc>
        <w:tc>
          <w:tcPr>
            <w:tcW w:w="0" w:type="auto"/>
            <w:vAlign w:val="center"/>
          </w:tcPr>
          <w:p w14:paraId="1113606C">
            <w:pPr>
              <w:widowControl/>
              <w:jc w:val="left"/>
              <w:rPr>
                <w:rFonts w:ascii="Times New Roman" w:hAnsi="Times New Roman" w:eastAsia="Times New Roman" w:cs="Times New Roman"/>
                <w:kern w:val="0"/>
                <w:sz w:val="20"/>
                <w:szCs w:val="20"/>
              </w:rPr>
            </w:pPr>
          </w:p>
        </w:tc>
        <w:tc>
          <w:tcPr>
            <w:tcW w:w="0" w:type="auto"/>
            <w:vAlign w:val="center"/>
          </w:tcPr>
          <w:p w14:paraId="52B3216B">
            <w:pPr>
              <w:widowControl/>
              <w:jc w:val="left"/>
              <w:rPr>
                <w:rFonts w:ascii="Times New Roman" w:hAnsi="Times New Roman" w:eastAsia="Times New Roman" w:cs="Times New Roman"/>
                <w:kern w:val="0"/>
                <w:sz w:val="20"/>
                <w:szCs w:val="20"/>
              </w:rPr>
            </w:pPr>
          </w:p>
        </w:tc>
        <w:tc>
          <w:tcPr>
            <w:tcW w:w="0" w:type="auto"/>
            <w:vAlign w:val="center"/>
          </w:tcPr>
          <w:p w14:paraId="1FD54F4A">
            <w:pPr>
              <w:widowControl/>
              <w:jc w:val="left"/>
              <w:rPr>
                <w:rFonts w:ascii="Times New Roman" w:hAnsi="Times New Roman" w:eastAsia="Times New Roman" w:cs="Times New Roman"/>
                <w:kern w:val="0"/>
                <w:sz w:val="20"/>
                <w:szCs w:val="20"/>
              </w:rPr>
            </w:pPr>
          </w:p>
        </w:tc>
        <w:tc>
          <w:tcPr>
            <w:tcW w:w="0" w:type="auto"/>
            <w:vAlign w:val="center"/>
          </w:tcPr>
          <w:p w14:paraId="2037D2A8">
            <w:pPr>
              <w:widowControl/>
              <w:jc w:val="left"/>
              <w:rPr>
                <w:rFonts w:ascii="Times New Roman" w:hAnsi="Times New Roman" w:eastAsia="Times New Roman" w:cs="Times New Roman"/>
                <w:kern w:val="0"/>
                <w:sz w:val="20"/>
                <w:szCs w:val="20"/>
              </w:rPr>
            </w:pPr>
          </w:p>
        </w:tc>
        <w:tc>
          <w:tcPr>
            <w:tcW w:w="0" w:type="auto"/>
            <w:vAlign w:val="center"/>
          </w:tcPr>
          <w:p w14:paraId="17DF3AE9">
            <w:pPr>
              <w:widowControl/>
              <w:jc w:val="left"/>
              <w:rPr>
                <w:rFonts w:ascii="Times New Roman" w:hAnsi="Times New Roman" w:eastAsia="Times New Roman" w:cs="Times New Roman"/>
                <w:kern w:val="0"/>
                <w:sz w:val="20"/>
                <w:szCs w:val="20"/>
              </w:rPr>
            </w:pPr>
          </w:p>
        </w:tc>
        <w:tc>
          <w:tcPr>
            <w:tcW w:w="0" w:type="auto"/>
            <w:vAlign w:val="center"/>
          </w:tcPr>
          <w:p w14:paraId="0AC9562A">
            <w:pPr>
              <w:widowControl/>
              <w:jc w:val="left"/>
              <w:rPr>
                <w:rFonts w:ascii="Times New Roman" w:hAnsi="Times New Roman" w:eastAsia="Times New Roman" w:cs="Times New Roman"/>
                <w:kern w:val="0"/>
                <w:sz w:val="20"/>
                <w:szCs w:val="20"/>
              </w:rPr>
            </w:pPr>
          </w:p>
        </w:tc>
      </w:tr>
      <w:tr w14:paraId="0C3F3B6E">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D040BB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20810</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0264CA">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社会福利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38940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B77D2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684F9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2BD31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8F1BE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FC8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881CF70">
            <w:pPr>
              <w:widowControl/>
              <w:jc w:val="left"/>
              <w:rPr>
                <w:rFonts w:ascii="Times New Roman" w:hAnsi="Times New Roman" w:eastAsia="Times New Roman" w:cs="Times New Roman"/>
                <w:kern w:val="0"/>
                <w:sz w:val="20"/>
                <w:szCs w:val="20"/>
              </w:rPr>
            </w:pPr>
          </w:p>
        </w:tc>
        <w:tc>
          <w:tcPr>
            <w:tcW w:w="0" w:type="auto"/>
            <w:vAlign w:val="center"/>
          </w:tcPr>
          <w:p w14:paraId="6EAED59D">
            <w:pPr>
              <w:widowControl/>
              <w:jc w:val="left"/>
              <w:rPr>
                <w:rFonts w:ascii="Times New Roman" w:hAnsi="Times New Roman" w:eastAsia="Times New Roman" w:cs="Times New Roman"/>
                <w:kern w:val="0"/>
                <w:sz w:val="20"/>
                <w:szCs w:val="20"/>
              </w:rPr>
            </w:pPr>
          </w:p>
        </w:tc>
        <w:tc>
          <w:tcPr>
            <w:tcW w:w="0" w:type="auto"/>
            <w:vAlign w:val="center"/>
          </w:tcPr>
          <w:p w14:paraId="6C300888">
            <w:pPr>
              <w:widowControl/>
              <w:jc w:val="left"/>
              <w:rPr>
                <w:rFonts w:ascii="Times New Roman" w:hAnsi="Times New Roman" w:eastAsia="Times New Roman" w:cs="Times New Roman"/>
                <w:kern w:val="0"/>
                <w:sz w:val="20"/>
                <w:szCs w:val="20"/>
              </w:rPr>
            </w:pPr>
          </w:p>
        </w:tc>
        <w:tc>
          <w:tcPr>
            <w:tcW w:w="0" w:type="auto"/>
            <w:vAlign w:val="center"/>
          </w:tcPr>
          <w:p w14:paraId="2A78D7AD">
            <w:pPr>
              <w:widowControl/>
              <w:jc w:val="left"/>
              <w:rPr>
                <w:rFonts w:ascii="Times New Roman" w:hAnsi="Times New Roman" w:eastAsia="Times New Roman" w:cs="Times New Roman"/>
                <w:kern w:val="0"/>
                <w:sz w:val="20"/>
                <w:szCs w:val="20"/>
              </w:rPr>
            </w:pPr>
          </w:p>
        </w:tc>
        <w:tc>
          <w:tcPr>
            <w:tcW w:w="0" w:type="auto"/>
            <w:vAlign w:val="center"/>
          </w:tcPr>
          <w:p w14:paraId="27E3B8D4">
            <w:pPr>
              <w:widowControl/>
              <w:jc w:val="left"/>
              <w:rPr>
                <w:rFonts w:ascii="Times New Roman" w:hAnsi="Times New Roman" w:eastAsia="Times New Roman" w:cs="Times New Roman"/>
                <w:kern w:val="0"/>
                <w:sz w:val="20"/>
                <w:szCs w:val="20"/>
              </w:rPr>
            </w:pPr>
          </w:p>
        </w:tc>
        <w:tc>
          <w:tcPr>
            <w:tcW w:w="0" w:type="auto"/>
            <w:vAlign w:val="center"/>
          </w:tcPr>
          <w:p w14:paraId="40AEDE2E">
            <w:pPr>
              <w:widowControl/>
              <w:jc w:val="left"/>
              <w:rPr>
                <w:rFonts w:ascii="Times New Roman" w:hAnsi="Times New Roman" w:eastAsia="Times New Roman" w:cs="Times New Roman"/>
                <w:kern w:val="0"/>
                <w:sz w:val="20"/>
                <w:szCs w:val="20"/>
              </w:rPr>
            </w:pPr>
          </w:p>
        </w:tc>
        <w:tc>
          <w:tcPr>
            <w:tcW w:w="0" w:type="auto"/>
            <w:vAlign w:val="center"/>
          </w:tcPr>
          <w:p w14:paraId="00C4F1F1">
            <w:pPr>
              <w:widowControl/>
              <w:jc w:val="left"/>
              <w:rPr>
                <w:rFonts w:ascii="Times New Roman" w:hAnsi="Times New Roman" w:eastAsia="Times New Roman" w:cs="Times New Roman"/>
                <w:kern w:val="0"/>
                <w:sz w:val="20"/>
                <w:szCs w:val="20"/>
              </w:rPr>
            </w:pPr>
          </w:p>
        </w:tc>
        <w:tc>
          <w:tcPr>
            <w:tcW w:w="0" w:type="auto"/>
            <w:vAlign w:val="center"/>
          </w:tcPr>
          <w:p w14:paraId="6DC91346">
            <w:pPr>
              <w:widowControl/>
              <w:jc w:val="left"/>
              <w:rPr>
                <w:rFonts w:ascii="Times New Roman" w:hAnsi="Times New Roman" w:eastAsia="Times New Roman" w:cs="Times New Roman"/>
                <w:kern w:val="0"/>
                <w:sz w:val="20"/>
                <w:szCs w:val="20"/>
              </w:rPr>
            </w:pPr>
          </w:p>
        </w:tc>
        <w:tc>
          <w:tcPr>
            <w:tcW w:w="0" w:type="auto"/>
            <w:vAlign w:val="center"/>
          </w:tcPr>
          <w:p w14:paraId="37DA33C3">
            <w:pPr>
              <w:widowControl/>
              <w:jc w:val="left"/>
              <w:rPr>
                <w:rFonts w:ascii="Times New Roman" w:hAnsi="Times New Roman" w:eastAsia="Times New Roman" w:cs="Times New Roman"/>
                <w:kern w:val="0"/>
                <w:sz w:val="20"/>
                <w:szCs w:val="20"/>
              </w:rPr>
            </w:pPr>
          </w:p>
        </w:tc>
      </w:tr>
      <w:tr w14:paraId="1BB01121">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AEB519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2081002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66FE4B6">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老年福利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D3FBB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B5E20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A720F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B81D3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68DF3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8EEFA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9667A0E">
            <w:pPr>
              <w:widowControl/>
              <w:jc w:val="left"/>
              <w:rPr>
                <w:rFonts w:ascii="Times New Roman" w:hAnsi="Times New Roman" w:eastAsia="Times New Roman" w:cs="Times New Roman"/>
                <w:kern w:val="0"/>
                <w:sz w:val="20"/>
                <w:szCs w:val="20"/>
              </w:rPr>
            </w:pPr>
          </w:p>
        </w:tc>
        <w:tc>
          <w:tcPr>
            <w:tcW w:w="0" w:type="auto"/>
            <w:vAlign w:val="center"/>
          </w:tcPr>
          <w:p w14:paraId="6AB5D73B">
            <w:pPr>
              <w:widowControl/>
              <w:jc w:val="left"/>
              <w:rPr>
                <w:rFonts w:ascii="Times New Roman" w:hAnsi="Times New Roman" w:eastAsia="Times New Roman" w:cs="Times New Roman"/>
                <w:kern w:val="0"/>
                <w:sz w:val="20"/>
                <w:szCs w:val="20"/>
              </w:rPr>
            </w:pPr>
          </w:p>
        </w:tc>
        <w:tc>
          <w:tcPr>
            <w:tcW w:w="0" w:type="auto"/>
            <w:vAlign w:val="center"/>
          </w:tcPr>
          <w:p w14:paraId="620A26FE">
            <w:pPr>
              <w:widowControl/>
              <w:jc w:val="left"/>
              <w:rPr>
                <w:rFonts w:ascii="Times New Roman" w:hAnsi="Times New Roman" w:eastAsia="Times New Roman" w:cs="Times New Roman"/>
                <w:kern w:val="0"/>
                <w:sz w:val="20"/>
                <w:szCs w:val="20"/>
              </w:rPr>
            </w:pPr>
          </w:p>
        </w:tc>
        <w:tc>
          <w:tcPr>
            <w:tcW w:w="0" w:type="auto"/>
            <w:vAlign w:val="center"/>
          </w:tcPr>
          <w:p w14:paraId="4F11FBD6">
            <w:pPr>
              <w:widowControl/>
              <w:jc w:val="left"/>
              <w:rPr>
                <w:rFonts w:ascii="Times New Roman" w:hAnsi="Times New Roman" w:eastAsia="Times New Roman" w:cs="Times New Roman"/>
                <w:kern w:val="0"/>
                <w:sz w:val="20"/>
                <w:szCs w:val="20"/>
              </w:rPr>
            </w:pPr>
          </w:p>
        </w:tc>
        <w:tc>
          <w:tcPr>
            <w:tcW w:w="0" w:type="auto"/>
            <w:vAlign w:val="center"/>
          </w:tcPr>
          <w:p w14:paraId="231E3518">
            <w:pPr>
              <w:widowControl/>
              <w:jc w:val="left"/>
              <w:rPr>
                <w:rFonts w:ascii="Times New Roman" w:hAnsi="Times New Roman" w:eastAsia="Times New Roman" w:cs="Times New Roman"/>
                <w:kern w:val="0"/>
                <w:sz w:val="20"/>
                <w:szCs w:val="20"/>
              </w:rPr>
            </w:pPr>
          </w:p>
        </w:tc>
        <w:tc>
          <w:tcPr>
            <w:tcW w:w="0" w:type="auto"/>
            <w:vAlign w:val="center"/>
          </w:tcPr>
          <w:p w14:paraId="0D44DD3E">
            <w:pPr>
              <w:widowControl/>
              <w:jc w:val="left"/>
              <w:rPr>
                <w:rFonts w:ascii="Times New Roman" w:hAnsi="Times New Roman" w:eastAsia="Times New Roman" w:cs="Times New Roman"/>
                <w:kern w:val="0"/>
                <w:sz w:val="20"/>
                <w:szCs w:val="20"/>
              </w:rPr>
            </w:pPr>
          </w:p>
        </w:tc>
        <w:tc>
          <w:tcPr>
            <w:tcW w:w="0" w:type="auto"/>
            <w:vAlign w:val="center"/>
          </w:tcPr>
          <w:p w14:paraId="5501058E">
            <w:pPr>
              <w:widowControl/>
              <w:jc w:val="left"/>
              <w:rPr>
                <w:rFonts w:ascii="Times New Roman" w:hAnsi="Times New Roman" w:eastAsia="Times New Roman" w:cs="Times New Roman"/>
                <w:kern w:val="0"/>
                <w:sz w:val="20"/>
                <w:szCs w:val="20"/>
              </w:rPr>
            </w:pPr>
          </w:p>
        </w:tc>
        <w:tc>
          <w:tcPr>
            <w:tcW w:w="0" w:type="auto"/>
            <w:vAlign w:val="center"/>
          </w:tcPr>
          <w:p w14:paraId="4EA8378E">
            <w:pPr>
              <w:widowControl/>
              <w:jc w:val="left"/>
              <w:rPr>
                <w:rFonts w:ascii="Times New Roman" w:hAnsi="Times New Roman" w:eastAsia="Times New Roman" w:cs="Times New Roman"/>
                <w:kern w:val="0"/>
                <w:sz w:val="20"/>
                <w:szCs w:val="20"/>
              </w:rPr>
            </w:pPr>
          </w:p>
        </w:tc>
        <w:tc>
          <w:tcPr>
            <w:tcW w:w="0" w:type="auto"/>
            <w:vAlign w:val="center"/>
          </w:tcPr>
          <w:p w14:paraId="2821E9F6">
            <w:pPr>
              <w:widowControl/>
              <w:jc w:val="left"/>
              <w:rPr>
                <w:rFonts w:ascii="Times New Roman" w:hAnsi="Times New Roman" w:eastAsia="Times New Roman" w:cs="Times New Roman"/>
                <w:kern w:val="0"/>
                <w:sz w:val="20"/>
                <w:szCs w:val="20"/>
              </w:rPr>
            </w:pPr>
          </w:p>
        </w:tc>
      </w:tr>
      <w:tr w14:paraId="7E03982C">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4A8D9F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4C89DA">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特困人员救助供养</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D11B3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A5B42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E46CD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44B92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3F38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F4630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C105B51">
            <w:pPr>
              <w:widowControl/>
              <w:jc w:val="left"/>
              <w:rPr>
                <w:rFonts w:ascii="Times New Roman" w:hAnsi="Times New Roman" w:eastAsia="Times New Roman" w:cs="Times New Roman"/>
                <w:kern w:val="0"/>
                <w:sz w:val="20"/>
                <w:szCs w:val="20"/>
              </w:rPr>
            </w:pPr>
          </w:p>
        </w:tc>
        <w:tc>
          <w:tcPr>
            <w:tcW w:w="0" w:type="auto"/>
            <w:vAlign w:val="center"/>
          </w:tcPr>
          <w:p w14:paraId="28E097EB">
            <w:pPr>
              <w:widowControl/>
              <w:jc w:val="left"/>
              <w:rPr>
                <w:rFonts w:ascii="Times New Roman" w:hAnsi="Times New Roman" w:eastAsia="Times New Roman" w:cs="Times New Roman"/>
                <w:kern w:val="0"/>
                <w:sz w:val="20"/>
                <w:szCs w:val="20"/>
              </w:rPr>
            </w:pPr>
          </w:p>
        </w:tc>
        <w:tc>
          <w:tcPr>
            <w:tcW w:w="0" w:type="auto"/>
            <w:vAlign w:val="center"/>
          </w:tcPr>
          <w:p w14:paraId="02E335BC">
            <w:pPr>
              <w:widowControl/>
              <w:jc w:val="left"/>
              <w:rPr>
                <w:rFonts w:ascii="Times New Roman" w:hAnsi="Times New Roman" w:eastAsia="Times New Roman" w:cs="Times New Roman"/>
                <w:kern w:val="0"/>
                <w:sz w:val="20"/>
                <w:szCs w:val="20"/>
              </w:rPr>
            </w:pPr>
          </w:p>
        </w:tc>
        <w:tc>
          <w:tcPr>
            <w:tcW w:w="0" w:type="auto"/>
            <w:vAlign w:val="center"/>
          </w:tcPr>
          <w:p w14:paraId="78434D2A">
            <w:pPr>
              <w:widowControl/>
              <w:jc w:val="left"/>
              <w:rPr>
                <w:rFonts w:ascii="Times New Roman" w:hAnsi="Times New Roman" w:eastAsia="Times New Roman" w:cs="Times New Roman"/>
                <w:kern w:val="0"/>
                <w:sz w:val="20"/>
                <w:szCs w:val="20"/>
              </w:rPr>
            </w:pPr>
          </w:p>
        </w:tc>
        <w:tc>
          <w:tcPr>
            <w:tcW w:w="0" w:type="auto"/>
            <w:vAlign w:val="center"/>
          </w:tcPr>
          <w:p w14:paraId="56ABD61C">
            <w:pPr>
              <w:widowControl/>
              <w:jc w:val="left"/>
              <w:rPr>
                <w:rFonts w:ascii="Times New Roman" w:hAnsi="Times New Roman" w:eastAsia="Times New Roman" w:cs="Times New Roman"/>
                <w:kern w:val="0"/>
                <w:sz w:val="20"/>
                <w:szCs w:val="20"/>
              </w:rPr>
            </w:pPr>
          </w:p>
        </w:tc>
        <w:tc>
          <w:tcPr>
            <w:tcW w:w="0" w:type="auto"/>
            <w:vAlign w:val="center"/>
          </w:tcPr>
          <w:p w14:paraId="42DB882A">
            <w:pPr>
              <w:widowControl/>
              <w:jc w:val="left"/>
              <w:rPr>
                <w:rFonts w:ascii="Times New Roman" w:hAnsi="Times New Roman" w:eastAsia="Times New Roman" w:cs="Times New Roman"/>
                <w:kern w:val="0"/>
                <w:sz w:val="20"/>
                <w:szCs w:val="20"/>
              </w:rPr>
            </w:pPr>
          </w:p>
        </w:tc>
        <w:tc>
          <w:tcPr>
            <w:tcW w:w="0" w:type="auto"/>
            <w:vAlign w:val="center"/>
          </w:tcPr>
          <w:p w14:paraId="32A6DE7E">
            <w:pPr>
              <w:widowControl/>
              <w:jc w:val="left"/>
              <w:rPr>
                <w:rFonts w:ascii="Times New Roman" w:hAnsi="Times New Roman" w:eastAsia="Times New Roman" w:cs="Times New Roman"/>
                <w:kern w:val="0"/>
                <w:sz w:val="20"/>
                <w:szCs w:val="20"/>
              </w:rPr>
            </w:pPr>
          </w:p>
        </w:tc>
        <w:tc>
          <w:tcPr>
            <w:tcW w:w="0" w:type="auto"/>
            <w:vAlign w:val="center"/>
          </w:tcPr>
          <w:p w14:paraId="31606603">
            <w:pPr>
              <w:widowControl/>
              <w:jc w:val="left"/>
              <w:rPr>
                <w:rFonts w:ascii="Times New Roman" w:hAnsi="Times New Roman" w:eastAsia="Times New Roman" w:cs="Times New Roman"/>
                <w:kern w:val="0"/>
                <w:sz w:val="20"/>
                <w:szCs w:val="20"/>
              </w:rPr>
            </w:pPr>
          </w:p>
        </w:tc>
        <w:tc>
          <w:tcPr>
            <w:tcW w:w="0" w:type="auto"/>
            <w:vAlign w:val="center"/>
          </w:tcPr>
          <w:p w14:paraId="672F7E2D">
            <w:pPr>
              <w:widowControl/>
              <w:jc w:val="left"/>
              <w:rPr>
                <w:rFonts w:ascii="Times New Roman" w:hAnsi="Times New Roman" w:eastAsia="Times New Roman" w:cs="Times New Roman"/>
                <w:kern w:val="0"/>
                <w:sz w:val="20"/>
                <w:szCs w:val="20"/>
              </w:rPr>
            </w:pPr>
          </w:p>
        </w:tc>
      </w:tr>
      <w:tr w14:paraId="30AF468E">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02E6A1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2082102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5BCB4F">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农村特困人员救助供养支出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CA285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76645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00C3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564FC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93ADA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663CA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2E61F1D">
            <w:pPr>
              <w:widowControl/>
              <w:jc w:val="left"/>
              <w:rPr>
                <w:rFonts w:ascii="Times New Roman" w:hAnsi="Times New Roman" w:eastAsia="Times New Roman" w:cs="Times New Roman"/>
                <w:kern w:val="0"/>
                <w:sz w:val="20"/>
                <w:szCs w:val="20"/>
              </w:rPr>
            </w:pPr>
          </w:p>
        </w:tc>
        <w:tc>
          <w:tcPr>
            <w:tcW w:w="0" w:type="auto"/>
            <w:vAlign w:val="center"/>
          </w:tcPr>
          <w:p w14:paraId="4A4D12F8">
            <w:pPr>
              <w:widowControl/>
              <w:jc w:val="left"/>
              <w:rPr>
                <w:rFonts w:ascii="Times New Roman" w:hAnsi="Times New Roman" w:eastAsia="Times New Roman" w:cs="Times New Roman"/>
                <w:kern w:val="0"/>
                <w:sz w:val="20"/>
                <w:szCs w:val="20"/>
              </w:rPr>
            </w:pPr>
          </w:p>
        </w:tc>
        <w:tc>
          <w:tcPr>
            <w:tcW w:w="0" w:type="auto"/>
            <w:vAlign w:val="center"/>
          </w:tcPr>
          <w:p w14:paraId="4799AE6D">
            <w:pPr>
              <w:widowControl/>
              <w:jc w:val="left"/>
              <w:rPr>
                <w:rFonts w:ascii="Times New Roman" w:hAnsi="Times New Roman" w:eastAsia="Times New Roman" w:cs="Times New Roman"/>
                <w:kern w:val="0"/>
                <w:sz w:val="20"/>
                <w:szCs w:val="20"/>
              </w:rPr>
            </w:pPr>
          </w:p>
        </w:tc>
        <w:tc>
          <w:tcPr>
            <w:tcW w:w="0" w:type="auto"/>
            <w:vAlign w:val="center"/>
          </w:tcPr>
          <w:p w14:paraId="34A172D5">
            <w:pPr>
              <w:widowControl/>
              <w:jc w:val="left"/>
              <w:rPr>
                <w:rFonts w:ascii="Times New Roman" w:hAnsi="Times New Roman" w:eastAsia="Times New Roman" w:cs="Times New Roman"/>
                <w:kern w:val="0"/>
                <w:sz w:val="20"/>
                <w:szCs w:val="20"/>
              </w:rPr>
            </w:pPr>
          </w:p>
        </w:tc>
        <w:tc>
          <w:tcPr>
            <w:tcW w:w="0" w:type="auto"/>
            <w:vAlign w:val="center"/>
          </w:tcPr>
          <w:p w14:paraId="39D02D20">
            <w:pPr>
              <w:widowControl/>
              <w:jc w:val="left"/>
              <w:rPr>
                <w:rFonts w:ascii="Times New Roman" w:hAnsi="Times New Roman" w:eastAsia="Times New Roman" w:cs="Times New Roman"/>
                <w:kern w:val="0"/>
                <w:sz w:val="20"/>
                <w:szCs w:val="20"/>
              </w:rPr>
            </w:pPr>
          </w:p>
        </w:tc>
        <w:tc>
          <w:tcPr>
            <w:tcW w:w="0" w:type="auto"/>
            <w:vAlign w:val="center"/>
          </w:tcPr>
          <w:p w14:paraId="52616C6D">
            <w:pPr>
              <w:widowControl/>
              <w:jc w:val="left"/>
              <w:rPr>
                <w:rFonts w:ascii="Times New Roman" w:hAnsi="Times New Roman" w:eastAsia="Times New Roman" w:cs="Times New Roman"/>
                <w:kern w:val="0"/>
                <w:sz w:val="20"/>
                <w:szCs w:val="20"/>
              </w:rPr>
            </w:pPr>
          </w:p>
        </w:tc>
        <w:tc>
          <w:tcPr>
            <w:tcW w:w="0" w:type="auto"/>
            <w:vAlign w:val="center"/>
          </w:tcPr>
          <w:p w14:paraId="69C8F416">
            <w:pPr>
              <w:widowControl/>
              <w:jc w:val="left"/>
              <w:rPr>
                <w:rFonts w:ascii="Times New Roman" w:hAnsi="Times New Roman" w:eastAsia="Times New Roman" w:cs="Times New Roman"/>
                <w:kern w:val="0"/>
                <w:sz w:val="20"/>
                <w:szCs w:val="20"/>
              </w:rPr>
            </w:pPr>
          </w:p>
        </w:tc>
        <w:tc>
          <w:tcPr>
            <w:tcW w:w="0" w:type="auto"/>
            <w:vAlign w:val="center"/>
          </w:tcPr>
          <w:p w14:paraId="418DE31A">
            <w:pPr>
              <w:widowControl/>
              <w:jc w:val="left"/>
              <w:rPr>
                <w:rFonts w:ascii="Times New Roman" w:hAnsi="Times New Roman" w:eastAsia="Times New Roman" w:cs="Times New Roman"/>
                <w:kern w:val="0"/>
                <w:sz w:val="20"/>
                <w:szCs w:val="20"/>
              </w:rPr>
            </w:pPr>
          </w:p>
        </w:tc>
        <w:tc>
          <w:tcPr>
            <w:tcW w:w="0" w:type="auto"/>
            <w:vAlign w:val="center"/>
          </w:tcPr>
          <w:p w14:paraId="5FC5E06C">
            <w:pPr>
              <w:widowControl/>
              <w:jc w:val="left"/>
              <w:rPr>
                <w:rFonts w:ascii="Times New Roman" w:hAnsi="Times New Roman" w:eastAsia="Times New Roman" w:cs="Times New Roman"/>
                <w:kern w:val="0"/>
                <w:sz w:val="20"/>
                <w:szCs w:val="20"/>
              </w:rPr>
            </w:pPr>
          </w:p>
        </w:tc>
      </w:tr>
      <w:tr w14:paraId="13F8D81A">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E7E1A3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20826</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4EDB84D">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财政对基本养老保险基金的补助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346FD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2AB46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C32B2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FF1E2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81443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3256A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BFBE3B5">
            <w:pPr>
              <w:widowControl/>
              <w:jc w:val="left"/>
              <w:rPr>
                <w:rFonts w:ascii="Times New Roman" w:hAnsi="Times New Roman" w:eastAsia="Times New Roman" w:cs="Times New Roman"/>
                <w:kern w:val="0"/>
                <w:sz w:val="20"/>
                <w:szCs w:val="20"/>
              </w:rPr>
            </w:pPr>
          </w:p>
        </w:tc>
        <w:tc>
          <w:tcPr>
            <w:tcW w:w="0" w:type="auto"/>
            <w:vAlign w:val="center"/>
          </w:tcPr>
          <w:p w14:paraId="11A67987">
            <w:pPr>
              <w:widowControl/>
              <w:jc w:val="left"/>
              <w:rPr>
                <w:rFonts w:ascii="Times New Roman" w:hAnsi="Times New Roman" w:eastAsia="Times New Roman" w:cs="Times New Roman"/>
                <w:kern w:val="0"/>
                <w:sz w:val="20"/>
                <w:szCs w:val="20"/>
              </w:rPr>
            </w:pPr>
          </w:p>
        </w:tc>
        <w:tc>
          <w:tcPr>
            <w:tcW w:w="0" w:type="auto"/>
            <w:vAlign w:val="center"/>
          </w:tcPr>
          <w:p w14:paraId="474BDF08">
            <w:pPr>
              <w:widowControl/>
              <w:jc w:val="left"/>
              <w:rPr>
                <w:rFonts w:ascii="Times New Roman" w:hAnsi="Times New Roman" w:eastAsia="Times New Roman" w:cs="Times New Roman"/>
                <w:kern w:val="0"/>
                <w:sz w:val="20"/>
                <w:szCs w:val="20"/>
              </w:rPr>
            </w:pPr>
          </w:p>
        </w:tc>
        <w:tc>
          <w:tcPr>
            <w:tcW w:w="0" w:type="auto"/>
            <w:vAlign w:val="center"/>
          </w:tcPr>
          <w:p w14:paraId="33E77775">
            <w:pPr>
              <w:widowControl/>
              <w:jc w:val="left"/>
              <w:rPr>
                <w:rFonts w:ascii="Times New Roman" w:hAnsi="Times New Roman" w:eastAsia="Times New Roman" w:cs="Times New Roman"/>
                <w:kern w:val="0"/>
                <w:sz w:val="20"/>
                <w:szCs w:val="20"/>
              </w:rPr>
            </w:pPr>
          </w:p>
        </w:tc>
        <w:tc>
          <w:tcPr>
            <w:tcW w:w="0" w:type="auto"/>
            <w:vAlign w:val="center"/>
          </w:tcPr>
          <w:p w14:paraId="1447260A">
            <w:pPr>
              <w:widowControl/>
              <w:jc w:val="left"/>
              <w:rPr>
                <w:rFonts w:ascii="Times New Roman" w:hAnsi="Times New Roman" w:eastAsia="Times New Roman" w:cs="Times New Roman"/>
                <w:kern w:val="0"/>
                <w:sz w:val="20"/>
                <w:szCs w:val="20"/>
              </w:rPr>
            </w:pPr>
          </w:p>
        </w:tc>
        <w:tc>
          <w:tcPr>
            <w:tcW w:w="0" w:type="auto"/>
            <w:vAlign w:val="center"/>
          </w:tcPr>
          <w:p w14:paraId="33D0E3C0">
            <w:pPr>
              <w:widowControl/>
              <w:jc w:val="left"/>
              <w:rPr>
                <w:rFonts w:ascii="Times New Roman" w:hAnsi="Times New Roman" w:eastAsia="Times New Roman" w:cs="Times New Roman"/>
                <w:kern w:val="0"/>
                <w:sz w:val="20"/>
                <w:szCs w:val="20"/>
              </w:rPr>
            </w:pPr>
          </w:p>
        </w:tc>
        <w:tc>
          <w:tcPr>
            <w:tcW w:w="0" w:type="auto"/>
            <w:vAlign w:val="center"/>
          </w:tcPr>
          <w:p w14:paraId="60FBFE55">
            <w:pPr>
              <w:widowControl/>
              <w:jc w:val="left"/>
              <w:rPr>
                <w:rFonts w:ascii="Times New Roman" w:hAnsi="Times New Roman" w:eastAsia="Times New Roman" w:cs="Times New Roman"/>
                <w:kern w:val="0"/>
                <w:sz w:val="20"/>
                <w:szCs w:val="20"/>
              </w:rPr>
            </w:pPr>
          </w:p>
        </w:tc>
        <w:tc>
          <w:tcPr>
            <w:tcW w:w="0" w:type="auto"/>
            <w:vAlign w:val="center"/>
          </w:tcPr>
          <w:p w14:paraId="64932F67">
            <w:pPr>
              <w:widowControl/>
              <w:jc w:val="left"/>
              <w:rPr>
                <w:rFonts w:ascii="Times New Roman" w:hAnsi="Times New Roman" w:eastAsia="Times New Roman" w:cs="Times New Roman"/>
                <w:kern w:val="0"/>
                <w:sz w:val="20"/>
                <w:szCs w:val="20"/>
              </w:rPr>
            </w:pPr>
          </w:p>
        </w:tc>
        <w:tc>
          <w:tcPr>
            <w:tcW w:w="0" w:type="auto"/>
            <w:vAlign w:val="center"/>
          </w:tcPr>
          <w:p w14:paraId="33157AAA">
            <w:pPr>
              <w:widowControl/>
              <w:jc w:val="left"/>
              <w:rPr>
                <w:rFonts w:ascii="Times New Roman" w:hAnsi="Times New Roman" w:eastAsia="Times New Roman" w:cs="Times New Roman"/>
                <w:kern w:val="0"/>
                <w:sz w:val="20"/>
                <w:szCs w:val="20"/>
              </w:rPr>
            </w:pPr>
          </w:p>
        </w:tc>
      </w:tr>
      <w:tr w14:paraId="247AE78A">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96852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2082699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5FBB238">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财政对其他基本养老保险基金的补助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072DB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E1035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93A07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157DE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794CF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D51D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0583AB8">
            <w:pPr>
              <w:widowControl/>
              <w:jc w:val="left"/>
              <w:rPr>
                <w:rFonts w:ascii="Times New Roman" w:hAnsi="Times New Roman" w:eastAsia="Times New Roman" w:cs="Times New Roman"/>
                <w:kern w:val="0"/>
                <w:sz w:val="20"/>
                <w:szCs w:val="20"/>
              </w:rPr>
            </w:pPr>
          </w:p>
        </w:tc>
        <w:tc>
          <w:tcPr>
            <w:tcW w:w="0" w:type="auto"/>
            <w:vAlign w:val="center"/>
          </w:tcPr>
          <w:p w14:paraId="777037BB">
            <w:pPr>
              <w:widowControl/>
              <w:jc w:val="left"/>
              <w:rPr>
                <w:rFonts w:ascii="Times New Roman" w:hAnsi="Times New Roman" w:eastAsia="Times New Roman" w:cs="Times New Roman"/>
                <w:kern w:val="0"/>
                <w:sz w:val="20"/>
                <w:szCs w:val="20"/>
              </w:rPr>
            </w:pPr>
          </w:p>
        </w:tc>
        <w:tc>
          <w:tcPr>
            <w:tcW w:w="0" w:type="auto"/>
            <w:vAlign w:val="center"/>
          </w:tcPr>
          <w:p w14:paraId="35BCB7EA">
            <w:pPr>
              <w:widowControl/>
              <w:jc w:val="left"/>
              <w:rPr>
                <w:rFonts w:ascii="Times New Roman" w:hAnsi="Times New Roman" w:eastAsia="Times New Roman" w:cs="Times New Roman"/>
                <w:kern w:val="0"/>
                <w:sz w:val="20"/>
                <w:szCs w:val="20"/>
              </w:rPr>
            </w:pPr>
          </w:p>
        </w:tc>
        <w:tc>
          <w:tcPr>
            <w:tcW w:w="0" w:type="auto"/>
            <w:vAlign w:val="center"/>
          </w:tcPr>
          <w:p w14:paraId="1343BF38">
            <w:pPr>
              <w:widowControl/>
              <w:jc w:val="left"/>
              <w:rPr>
                <w:rFonts w:ascii="Times New Roman" w:hAnsi="Times New Roman" w:eastAsia="Times New Roman" w:cs="Times New Roman"/>
                <w:kern w:val="0"/>
                <w:sz w:val="20"/>
                <w:szCs w:val="20"/>
              </w:rPr>
            </w:pPr>
          </w:p>
        </w:tc>
        <w:tc>
          <w:tcPr>
            <w:tcW w:w="0" w:type="auto"/>
            <w:vAlign w:val="center"/>
          </w:tcPr>
          <w:p w14:paraId="315872FD">
            <w:pPr>
              <w:widowControl/>
              <w:jc w:val="left"/>
              <w:rPr>
                <w:rFonts w:ascii="Times New Roman" w:hAnsi="Times New Roman" w:eastAsia="Times New Roman" w:cs="Times New Roman"/>
                <w:kern w:val="0"/>
                <w:sz w:val="20"/>
                <w:szCs w:val="20"/>
              </w:rPr>
            </w:pPr>
          </w:p>
        </w:tc>
        <w:tc>
          <w:tcPr>
            <w:tcW w:w="0" w:type="auto"/>
            <w:vAlign w:val="center"/>
          </w:tcPr>
          <w:p w14:paraId="534FB4AB">
            <w:pPr>
              <w:widowControl/>
              <w:jc w:val="left"/>
              <w:rPr>
                <w:rFonts w:ascii="Times New Roman" w:hAnsi="Times New Roman" w:eastAsia="Times New Roman" w:cs="Times New Roman"/>
                <w:kern w:val="0"/>
                <w:sz w:val="20"/>
                <w:szCs w:val="20"/>
              </w:rPr>
            </w:pPr>
          </w:p>
        </w:tc>
        <w:tc>
          <w:tcPr>
            <w:tcW w:w="0" w:type="auto"/>
            <w:vAlign w:val="center"/>
          </w:tcPr>
          <w:p w14:paraId="3EC9D505">
            <w:pPr>
              <w:widowControl/>
              <w:jc w:val="left"/>
              <w:rPr>
                <w:rFonts w:ascii="Times New Roman" w:hAnsi="Times New Roman" w:eastAsia="Times New Roman" w:cs="Times New Roman"/>
                <w:kern w:val="0"/>
                <w:sz w:val="20"/>
                <w:szCs w:val="20"/>
              </w:rPr>
            </w:pPr>
          </w:p>
        </w:tc>
        <w:tc>
          <w:tcPr>
            <w:tcW w:w="0" w:type="auto"/>
            <w:vAlign w:val="center"/>
          </w:tcPr>
          <w:p w14:paraId="5389B3A9">
            <w:pPr>
              <w:widowControl/>
              <w:jc w:val="left"/>
              <w:rPr>
                <w:rFonts w:ascii="Times New Roman" w:hAnsi="Times New Roman" w:eastAsia="Times New Roman" w:cs="Times New Roman"/>
                <w:kern w:val="0"/>
                <w:sz w:val="20"/>
                <w:szCs w:val="20"/>
              </w:rPr>
            </w:pPr>
          </w:p>
        </w:tc>
        <w:tc>
          <w:tcPr>
            <w:tcW w:w="0" w:type="auto"/>
            <w:vAlign w:val="center"/>
          </w:tcPr>
          <w:p w14:paraId="1391FD84">
            <w:pPr>
              <w:widowControl/>
              <w:jc w:val="left"/>
              <w:rPr>
                <w:rFonts w:ascii="Times New Roman" w:hAnsi="Times New Roman" w:eastAsia="Times New Roman" w:cs="Times New Roman"/>
                <w:kern w:val="0"/>
                <w:sz w:val="20"/>
                <w:szCs w:val="20"/>
              </w:rPr>
            </w:pPr>
          </w:p>
        </w:tc>
      </w:tr>
      <w:tr w14:paraId="07291AA0">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80AD60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A12E06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卫生健康支出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E9FDE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45.70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4B59F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45.70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2571A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82CD9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FAA52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C506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264B4C3">
            <w:pPr>
              <w:widowControl/>
              <w:jc w:val="left"/>
              <w:rPr>
                <w:rFonts w:ascii="Times New Roman" w:hAnsi="Times New Roman" w:eastAsia="Times New Roman" w:cs="Times New Roman"/>
                <w:kern w:val="0"/>
                <w:sz w:val="20"/>
                <w:szCs w:val="20"/>
              </w:rPr>
            </w:pPr>
          </w:p>
        </w:tc>
        <w:tc>
          <w:tcPr>
            <w:tcW w:w="0" w:type="auto"/>
            <w:vAlign w:val="center"/>
          </w:tcPr>
          <w:p w14:paraId="2A94F306">
            <w:pPr>
              <w:widowControl/>
              <w:jc w:val="left"/>
              <w:rPr>
                <w:rFonts w:ascii="Times New Roman" w:hAnsi="Times New Roman" w:eastAsia="Times New Roman" w:cs="Times New Roman"/>
                <w:kern w:val="0"/>
                <w:sz w:val="20"/>
                <w:szCs w:val="20"/>
              </w:rPr>
            </w:pPr>
          </w:p>
        </w:tc>
        <w:tc>
          <w:tcPr>
            <w:tcW w:w="0" w:type="auto"/>
            <w:vAlign w:val="center"/>
          </w:tcPr>
          <w:p w14:paraId="5C528C43">
            <w:pPr>
              <w:widowControl/>
              <w:jc w:val="left"/>
              <w:rPr>
                <w:rFonts w:ascii="Times New Roman" w:hAnsi="Times New Roman" w:eastAsia="Times New Roman" w:cs="Times New Roman"/>
                <w:kern w:val="0"/>
                <w:sz w:val="20"/>
                <w:szCs w:val="20"/>
              </w:rPr>
            </w:pPr>
          </w:p>
        </w:tc>
        <w:tc>
          <w:tcPr>
            <w:tcW w:w="0" w:type="auto"/>
            <w:vAlign w:val="center"/>
          </w:tcPr>
          <w:p w14:paraId="6B9A68EC">
            <w:pPr>
              <w:widowControl/>
              <w:jc w:val="left"/>
              <w:rPr>
                <w:rFonts w:ascii="Times New Roman" w:hAnsi="Times New Roman" w:eastAsia="Times New Roman" w:cs="Times New Roman"/>
                <w:kern w:val="0"/>
                <w:sz w:val="20"/>
                <w:szCs w:val="20"/>
              </w:rPr>
            </w:pPr>
          </w:p>
        </w:tc>
        <w:tc>
          <w:tcPr>
            <w:tcW w:w="0" w:type="auto"/>
            <w:vAlign w:val="center"/>
          </w:tcPr>
          <w:p w14:paraId="2632765B">
            <w:pPr>
              <w:widowControl/>
              <w:jc w:val="left"/>
              <w:rPr>
                <w:rFonts w:ascii="Times New Roman" w:hAnsi="Times New Roman" w:eastAsia="Times New Roman" w:cs="Times New Roman"/>
                <w:kern w:val="0"/>
                <w:sz w:val="20"/>
                <w:szCs w:val="20"/>
              </w:rPr>
            </w:pPr>
          </w:p>
        </w:tc>
        <w:tc>
          <w:tcPr>
            <w:tcW w:w="0" w:type="auto"/>
            <w:vAlign w:val="center"/>
          </w:tcPr>
          <w:p w14:paraId="5DCF3CBF">
            <w:pPr>
              <w:widowControl/>
              <w:jc w:val="left"/>
              <w:rPr>
                <w:rFonts w:ascii="Times New Roman" w:hAnsi="Times New Roman" w:eastAsia="Times New Roman" w:cs="Times New Roman"/>
                <w:kern w:val="0"/>
                <w:sz w:val="20"/>
                <w:szCs w:val="20"/>
              </w:rPr>
            </w:pPr>
          </w:p>
        </w:tc>
        <w:tc>
          <w:tcPr>
            <w:tcW w:w="0" w:type="auto"/>
            <w:vAlign w:val="center"/>
          </w:tcPr>
          <w:p w14:paraId="15A4E588">
            <w:pPr>
              <w:widowControl/>
              <w:jc w:val="left"/>
              <w:rPr>
                <w:rFonts w:ascii="Times New Roman" w:hAnsi="Times New Roman" w:eastAsia="Times New Roman" w:cs="Times New Roman"/>
                <w:kern w:val="0"/>
                <w:sz w:val="20"/>
                <w:szCs w:val="20"/>
              </w:rPr>
            </w:pPr>
          </w:p>
        </w:tc>
        <w:tc>
          <w:tcPr>
            <w:tcW w:w="0" w:type="auto"/>
            <w:vAlign w:val="center"/>
          </w:tcPr>
          <w:p w14:paraId="5B22359F">
            <w:pPr>
              <w:widowControl/>
              <w:jc w:val="left"/>
              <w:rPr>
                <w:rFonts w:ascii="Times New Roman" w:hAnsi="Times New Roman" w:eastAsia="Times New Roman" w:cs="Times New Roman"/>
                <w:kern w:val="0"/>
                <w:sz w:val="20"/>
                <w:szCs w:val="20"/>
              </w:rPr>
            </w:pPr>
          </w:p>
        </w:tc>
        <w:tc>
          <w:tcPr>
            <w:tcW w:w="0" w:type="auto"/>
            <w:vAlign w:val="center"/>
          </w:tcPr>
          <w:p w14:paraId="69BF293D">
            <w:pPr>
              <w:widowControl/>
              <w:jc w:val="left"/>
              <w:rPr>
                <w:rFonts w:ascii="Times New Roman" w:hAnsi="Times New Roman" w:eastAsia="Times New Roman" w:cs="Times New Roman"/>
                <w:kern w:val="0"/>
                <w:sz w:val="20"/>
                <w:szCs w:val="20"/>
              </w:rPr>
            </w:pPr>
          </w:p>
        </w:tc>
      </w:tr>
      <w:tr w14:paraId="4F34A400">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B49ADB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6EFA73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卫生健康管理事务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394D8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D2438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8D986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2A683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6C394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3CB16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05E3BC6">
            <w:pPr>
              <w:widowControl/>
              <w:jc w:val="left"/>
              <w:rPr>
                <w:rFonts w:ascii="Times New Roman" w:hAnsi="Times New Roman" w:eastAsia="Times New Roman" w:cs="Times New Roman"/>
                <w:kern w:val="0"/>
                <w:sz w:val="20"/>
                <w:szCs w:val="20"/>
              </w:rPr>
            </w:pPr>
          </w:p>
        </w:tc>
        <w:tc>
          <w:tcPr>
            <w:tcW w:w="0" w:type="auto"/>
            <w:vAlign w:val="center"/>
          </w:tcPr>
          <w:p w14:paraId="7807B38D">
            <w:pPr>
              <w:widowControl/>
              <w:jc w:val="left"/>
              <w:rPr>
                <w:rFonts w:ascii="Times New Roman" w:hAnsi="Times New Roman" w:eastAsia="Times New Roman" w:cs="Times New Roman"/>
                <w:kern w:val="0"/>
                <w:sz w:val="20"/>
                <w:szCs w:val="20"/>
              </w:rPr>
            </w:pPr>
          </w:p>
        </w:tc>
        <w:tc>
          <w:tcPr>
            <w:tcW w:w="0" w:type="auto"/>
            <w:vAlign w:val="center"/>
          </w:tcPr>
          <w:p w14:paraId="61822D6A">
            <w:pPr>
              <w:widowControl/>
              <w:jc w:val="left"/>
              <w:rPr>
                <w:rFonts w:ascii="Times New Roman" w:hAnsi="Times New Roman" w:eastAsia="Times New Roman" w:cs="Times New Roman"/>
                <w:kern w:val="0"/>
                <w:sz w:val="20"/>
                <w:szCs w:val="20"/>
              </w:rPr>
            </w:pPr>
          </w:p>
        </w:tc>
        <w:tc>
          <w:tcPr>
            <w:tcW w:w="0" w:type="auto"/>
            <w:vAlign w:val="center"/>
          </w:tcPr>
          <w:p w14:paraId="2D54F05B">
            <w:pPr>
              <w:widowControl/>
              <w:jc w:val="left"/>
              <w:rPr>
                <w:rFonts w:ascii="Times New Roman" w:hAnsi="Times New Roman" w:eastAsia="Times New Roman" w:cs="Times New Roman"/>
                <w:kern w:val="0"/>
                <w:sz w:val="20"/>
                <w:szCs w:val="20"/>
              </w:rPr>
            </w:pPr>
          </w:p>
        </w:tc>
        <w:tc>
          <w:tcPr>
            <w:tcW w:w="0" w:type="auto"/>
            <w:vAlign w:val="center"/>
          </w:tcPr>
          <w:p w14:paraId="3C513F99">
            <w:pPr>
              <w:widowControl/>
              <w:jc w:val="left"/>
              <w:rPr>
                <w:rFonts w:ascii="Times New Roman" w:hAnsi="Times New Roman" w:eastAsia="Times New Roman" w:cs="Times New Roman"/>
                <w:kern w:val="0"/>
                <w:sz w:val="20"/>
                <w:szCs w:val="20"/>
              </w:rPr>
            </w:pPr>
          </w:p>
        </w:tc>
        <w:tc>
          <w:tcPr>
            <w:tcW w:w="0" w:type="auto"/>
            <w:vAlign w:val="center"/>
          </w:tcPr>
          <w:p w14:paraId="26DEB9A7">
            <w:pPr>
              <w:widowControl/>
              <w:jc w:val="left"/>
              <w:rPr>
                <w:rFonts w:ascii="Times New Roman" w:hAnsi="Times New Roman" w:eastAsia="Times New Roman" w:cs="Times New Roman"/>
                <w:kern w:val="0"/>
                <w:sz w:val="20"/>
                <w:szCs w:val="20"/>
              </w:rPr>
            </w:pPr>
          </w:p>
        </w:tc>
        <w:tc>
          <w:tcPr>
            <w:tcW w:w="0" w:type="auto"/>
            <w:vAlign w:val="center"/>
          </w:tcPr>
          <w:p w14:paraId="5238A392">
            <w:pPr>
              <w:widowControl/>
              <w:jc w:val="left"/>
              <w:rPr>
                <w:rFonts w:ascii="Times New Roman" w:hAnsi="Times New Roman" w:eastAsia="Times New Roman" w:cs="Times New Roman"/>
                <w:kern w:val="0"/>
                <w:sz w:val="20"/>
                <w:szCs w:val="20"/>
              </w:rPr>
            </w:pPr>
          </w:p>
        </w:tc>
        <w:tc>
          <w:tcPr>
            <w:tcW w:w="0" w:type="auto"/>
            <w:vAlign w:val="center"/>
          </w:tcPr>
          <w:p w14:paraId="2868AF14">
            <w:pPr>
              <w:widowControl/>
              <w:jc w:val="left"/>
              <w:rPr>
                <w:rFonts w:ascii="Times New Roman" w:hAnsi="Times New Roman" w:eastAsia="Times New Roman" w:cs="Times New Roman"/>
                <w:kern w:val="0"/>
                <w:sz w:val="20"/>
                <w:szCs w:val="20"/>
              </w:rPr>
            </w:pPr>
          </w:p>
        </w:tc>
        <w:tc>
          <w:tcPr>
            <w:tcW w:w="0" w:type="auto"/>
            <w:vAlign w:val="center"/>
          </w:tcPr>
          <w:p w14:paraId="4A58FE80">
            <w:pPr>
              <w:widowControl/>
              <w:jc w:val="left"/>
              <w:rPr>
                <w:rFonts w:ascii="Times New Roman" w:hAnsi="Times New Roman" w:eastAsia="Times New Roman" w:cs="Times New Roman"/>
                <w:kern w:val="0"/>
                <w:sz w:val="20"/>
                <w:szCs w:val="20"/>
              </w:rPr>
            </w:pPr>
          </w:p>
        </w:tc>
      </w:tr>
      <w:tr w14:paraId="1E0BABD3">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226CCE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2100199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E2FFC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其他卫生健康管理事务支出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E189A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43DD5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65A9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537C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6086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3E014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A2D028A">
            <w:pPr>
              <w:widowControl/>
              <w:jc w:val="left"/>
              <w:rPr>
                <w:rFonts w:ascii="Times New Roman" w:hAnsi="Times New Roman" w:eastAsia="Times New Roman" w:cs="Times New Roman"/>
                <w:kern w:val="0"/>
                <w:sz w:val="20"/>
                <w:szCs w:val="20"/>
              </w:rPr>
            </w:pPr>
          </w:p>
        </w:tc>
        <w:tc>
          <w:tcPr>
            <w:tcW w:w="0" w:type="auto"/>
            <w:vAlign w:val="center"/>
          </w:tcPr>
          <w:p w14:paraId="4F3421F7">
            <w:pPr>
              <w:widowControl/>
              <w:jc w:val="left"/>
              <w:rPr>
                <w:rFonts w:ascii="Times New Roman" w:hAnsi="Times New Roman" w:eastAsia="Times New Roman" w:cs="Times New Roman"/>
                <w:kern w:val="0"/>
                <w:sz w:val="20"/>
                <w:szCs w:val="20"/>
              </w:rPr>
            </w:pPr>
          </w:p>
        </w:tc>
        <w:tc>
          <w:tcPr>
            <w:tcW w:w="0" w:type="auto"/>
            <w:vAlign w:val="center"/>
          </w:tcPr>
          <w:p w14:paraId="7399887F">
            <w:pPr>
              <w:widowControl/>
              <w:jc w:val="left"/>
              <w:rPr>
                <w:rFonts w:ascii="Times New Roman" w:hAnsi="Times New Roman" w:eastAsia="Times New Roman" w:cs="Times New Roman"/>
                <w:kern w:val="0"/>
                <w:sz w:val="20"/>
                <w:szCs w:val="20"/>
              </w:rPr>
            </w:pPr>
          </w:p>
        </w:tc>
        <w:tc>
          <w:tcPr>
            <w:tcW w:w="0" w:type="auto"/>
            <w:vAlign w:val="center"/>
          </w:tcPr>
          <w:p w14:paraId="646BCCD0">
            <w:pPr>
              <w:widowControl/>
              <w:jc w:val="left"/>
              <w:rPr>
                <w:rFonts w:ascii="Times New Roman" w:hAnsi="Times New Roman" w:eastAsia="Times New Roman" w:cs="Times New Roman"/>
                <w:kern w:val="0"/>
                <w:sz w:val="20"/>
                <w:szCs w:val="20"/>
              </w:rPr>
            </w:pPr>
          </w:p>
        </w:tc>
        <w:tc>
          <w:tcPr>
            <w:tcW w:w="0" w:type="auto"/>
            <w:vAlign w:val="center"/>
          </w:tcPr>
          <w:p w14:paraId="7EEA061C">
            <w:pPr>
              <w:widowControl/>
              <w:jc w:val="left"/>
              <w:rPr>
                <w:rFonts w:ascii="Times New Roman" w:hAnsi="Times New Roman" w:eastAsia="Times New Roman" w:cs="Times New Roman"/>
                <w:kern w:val="0"/>
                <w:sz w:val="20"/>
                <w:szCs w:val="20"/>
              </w:rPr>
            </w:pPr>
          </w:p>
        </w:tc>
        <w:tc>
          <w:tcPr>
            <w:tcW w:w="0" w:type="auto"/>
            <w:vAlign w:val="center"/>
          </w:tcPr>
          <w:p w14:paraId="582CCB47">
            <w:pPr>
              <w:widowControl/>
              <w:jc w:val="left"/>
              <w:rPr>
                <w:rFonts w:ascii="Times New Roman" w:hAnsi="Times New Roman" w:eastAsia="Times New Roman" w:cs="Times New Roman"/>
                <w:kern w:val="0"/>
                <w:sz w:val="20"/>
                <w:szCs w:val="20"/>
              </w:rPr>
            </w:pPr>
          </w:p>
        </w:tc>
        <w:tc>
          <w:tcPr>
            <w:tcW w:w="0" w:type="auto"/>
            <w:vAlign w:val="center"/>
          </w:tcPr>
          <w:p w14:paraId="085F8403">
            <w:pPr>
              <w:widowControl/>
              <w:jc w:val="left"/>
              <w:rPr>
                <w:rFonts w:ascii="Times New Roman" w:hAnsi="Times New Roman" w:eastAsia="Times New Roman" w:cs="Times New Roman"/>
                <w:kern w:val="0"/>
                <w:sz w:val="20"/>
                <w:szCs w:val="20"/>
              </w:rPr>
            </w:pPr>
          </w:p>
        </w:tc>
        <w:tc>
          <w:tcPr>
            <w:tcW w:w="0" w:type="auto"/>
            <w:vAlign w:val="center"/>
          </w:tcPr>
          <w:p w14:paraId="649B0C05">
            <w:pPr>
              <w:widowControl/>
              <w:jc w:val="left"/>
              <w:rPr>
                <w:rFonts w:ascii="Times New Roman" w:hAnsi="Times New Roman" w:eastAsia="Times New Roman" w:cs="Times New Roman"/>
                <w:kern w:val="0"/>
                <w:sz w:val="20"/>
                <w:szCs w:val="20"/>
              </w:rPr>
            </w:pPr>
          </w:p>
        </w:tc>
        <w:tc>
          <w:tcPr>
            <w:tcW w:w="0" w:type="auto"/>
            <w:vAlign w:val="center"/>
          </w:tcPr>
          <w:p w14:paraId="75A7EDE4">
            <w:pPr>
              <w:widowControl/>
              <w:jc w:val="left"/>
              <w:rPr>
                <w:rFonts w:ascii="Times New Roman" w:hAnsi="Times New Roman" w:eastAsia="Times New Roman" w:cs="Times New Roman"/>
                <w:kern w:val="0"/>
                <w:sz w:val="20"/>
                <w:szCs w:val="20"/>
              </w:rPr>
            </w:pPr>
          </w:p>
        </w:tc>
      </w:tr>
      <w:tr w14:paraId="5D2641D5">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8767BD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B06A7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公共卫生</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F0F46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0.76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5DF7F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0.76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DD11D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C8C38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1E1A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8734E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16FF1F7">
            <w:pPr>
              <w:widowControl/>
              <w:jc w:val="left"/>
              <w:rPr>
                <w:rFonts w:ascii="Times New Roman" w:hAnsi="Times New Roman" w:eastAsia="Times New Roman" w:cs="Times New Roman"/>
                <w:kern w:val="0"/>
                <w:sz w:val="20"/>
                <w:szCs w:val="20"/>
              </w:rPr>
            </w:pPr>
          </w:p>
        </w:tc>
        <w:tc>
          <w:tcPr>
            <w:tcW w:w="0" w:type="auto"/>
            <w:vAlign w:val="center"/>
          </w:tcPr>
          <w:p w14:paraId="401C776C">
            <w:pPr>
              <w:widowControl/>
              <w:jc w:val="left"/>
              <w:rPr>
                <w:rFonts w:ascii="Times New Roman" w:hAnsi="Times New Roman" w:eastAsia="Times New Roman" w:cs="Times New Roman"/>
                <w:kern w:val="0"/>
                <w:sz w:val="20"/>
                <w:szCs w:val="20"/>
              </w:rPr>
            </w:pPr>
          </w:p>
        </w:tc>
        <w:tc>
          <w:tcPr>
            <w:tcW w:w="0" w:type="auto"/>
            <w:vAlign w:val="center"/>
          </w:tcPr>
          <w:p w14:paraId="3E921900">
            <w:pPr>
              <w:widowControl/>
              <w:jc w:val="left"/>
              <w:rPr>
                <w:rFonts w:ascii="Times New Roman" w:hAnsi="Times New Roman" w:eastAsia="Times New Roman" w:cs="Times New Roman"/>
                <w:kern w:val="0"/>
                <w:sz w:val="20"/>
                <w:szCs w:val="20"/>
              </w:rPr>
            </w:pPr>
          </w:p>
        </w:tc>
        <w:tc>
          <w:tcPr>
            <w:tcW w:w="0" w:type="auto"/>
            <w:vAlign w:val="center"/>
          </w:tcPr>
          <w:p w14:paraId="6DB0E324">
            <w:pPr>
              <w:widowControl/>
              <w:jc w:val="left"/>
              <w:rPr>
                <w:rFonts w:ascii="Times New Roman" w:hAnsi="Times New Roman" w:eastAsia="Times New Roman" w:cs="Times New Roman"/>
                <w:kern w:val="0"/>
                <w:sz w:val="20"/>
                <w:szCs w:val="20"/>
              </w:rPr>
            </w:pPr>
          </w:p>
        </w:tc>
        <w:tc>
          <w:tcPr>
            <w:tcW w:w="0" w:type="auto"/>
            <w:vAlign w:val="center"/>
          </w:tcPr>
          <w:p w14:paraId="2ABA02E8">
            <w:pPr>
              <w:widowControl/>
              <w:jc w:val="left"/>
              <w:rPr>
                <w:rFonts w:ascii="Times New Roman" w:hAnsi="Times New Roman" w:eastAsia="Times New Roman" w:cs="Times New Roman"/>
                <w:kern w:val="0"/>
                <w:sz w:val="20"/>
                <w:szCs w:val="20"/>
              </w:rPr>
            </w:pPr>
          </w:p>
        </w:tc>
        <w:tc>
          <w:tcPr>
            <w:tcW w:w="0" w:type="auto"/>
            <w:vAlign w:val="center"/>
          </w:tcPr>
          <w:p w14:paraId="26D0FF16">
            <w:pPr>
              <w:widowControl/>
              <w:jc w:val="left"/>
              <w:rPr>
                <w:rFonts w:ascii="Times New Roman" w:hAnsi="Times New Roman" w:eastAsia="Times New Roman" w:cs="Times New Roman"/>
                <w:kern w:val="0"/>
                <w:sz w:val="20"/>
                <w:szCs w:val="20"/>
              </w:rPr>
            </w:pPr>
          </w:p>
        </w:tc>
        <w:tc>
          <w:tcPr>
            <w:tcW w:w="0" w:type="auto"/>
            <w:vAlign w:val="center"/>
          </w:tcPr>
          <w:p w14:paraId="7A046055">
            <w:pPr>
              <w:widowControl/>
              <w:jc w:val="left"/>
              <w:rPr>
                <w:rFonts w:ascii="Times New Roman" w:hAnsi="Times New Roman" w:eastAsia="Times New Roman" w:cs="Times New Roman"/>
                <w:kern w:val="0"/>
                <w:sz w:val="20"/>
                <w:szCs w:val="20"/>
              </w:rPr>
            </w:pPr>
          </w:p>
        </w:tc>
        <w:tc>
          <w:tcPr>
            <w:tcW w:w="0" w:type="auto"/>
            <w:vAlign w:val="center"/>
          </w:tcPr>
          <w:p w14:paraId="5ABC804F">
            <w:pPr>
              <w:widowControl/>
              <w:jc w:val="left"/>
              <w:rPr>
                <w:rFonts w:ascii="Times New Roman" w:hAnsi="Times New Roman" w:eastAsia="Times New Roman" w:cs="Times New Roman"/>
                <w:kern w:val="0"/>
                <w:sz w:val="20"/>
                <w:szCs w:val="20"/>
              </w:rPr>
            </w:pPr>
          </w:p>
        </w:tc>
        <w:tc>
          <w:tcPr>
            <w:tcW w:w="0" w:type="auto"/>
            <w:vAlign w:val="center"/>
          </w:tcPr>
          <w:p w14:paraId="5B1ECA57">
            <w:pPr>
              <w:widowControl/>
              <w:jc w:val="left"/>
              <w:rPr>
                <w:rFonts w:ascii="Times New Roman" w:hAnsi="Times New Roman" w:eastAsia="Times New Roman" w:cs="Times New Roman"/>
                <w:kern w:val="0"/>
                <w:sz w:val="20"/>
                <w:szCs w:val="20"/>
              </w:rPr>
            </w:pPr>
          </w:p>
        </w:tc>
      </w:tr>
      <w:tr w14:paraId="221B5915">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F239D8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2100408</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07E095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基本公共卫生服务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55A2F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F2C97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F2822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83163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41647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B75D4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7C3D41D">
            <w:pPr>
              <w:widowControl/>
              <w:jc w:val="left"/>
              <w:rPr>
                <w:rFonts w:ascii="Times New Roman" w:hAnsi="Times New Roman" w:eastAsia="Times New Roman" w:cs="Times New Roman"/>
                <w:kern w:val="0"/>
                <w:sz w:val="20"/>
                <w:szCs w:val="20"/>
              </w:rPr>
            </w:pPr>
          </w:p>
        </w:tc>
        <w:tc>
          <w:tcPr>
            <w:tcW w:w="0" w:type="auto"/>
            <w:vAlign w:val="center"/>
          </w:tcPr>
          <w:p w14:paraId="0FEF1755">
            <w:pPr>
              <w:widowControl/>
              <w:jc w:val="left"/>
              <w:rPr>
                <w:rFonts w:ascii="Times New Roman" w:hAnsi="Times New Roman" w:eastAsia="Times New Roman" w:cs="Times New Roman"/>
                <w:kern w:val="0"/>
                <w:sz w:val="20"/>
                <w:szCs w:val="20"/>
              </w:rPr>
            </w:pPr>
          </w:p>
        </w:tc>
        <w:tc>
          <w:tcPr>
            <w:tcW w:w="0" w:type="auto"/>
            <w:vAlign w:val="center"/>
          </w:tcPr>
          <w:p w14:paraId="7995DB1C">
            <w:pPr>
              <w:widowControl/>
              <w:jc w:val="left"/>
              <w:rPr>
                <w:rFonts w:ascii="Times New Roman" w:hAnsi="Times New Roman" w:eastAsia="Times New Roman" w:cs="Times New Roman"/>
                <w:kern w:val="0"/>
                <w:sz w:val="20"/>
                <w:szCs w:val="20"/>
              </w:rPr>
            </w:pPr>
          </w:p>
        </w:tc>
        <w:tc>
          <w:tcPr>
            <w:tcW w:w="0" w:type="auto"/>
            <w:vAlign w:val="center"/>
          </w:tcPr>
          <w:p w14:paraId="1239E311">
            <w:pPr>
              <w:widowControl/>
              <w:jc w:val="left"/>
              <w:rPr>
                <w:rFonts w:ascii="Times New Roman" w:hAnsi="Times New Roman" w:eastAsia="Times New Roman" w:cs="Times New Roman"/>
                <w:kern w:val="0"/>
                <w:sz w:val="20"/>
                <w:szCs w:val="20"/>
              </w:rPr>
            </w:pPr>
          </w:p>
        </w:tc>
        <w:tc>
          <w:tcPr>
            <w:tcW w:w="0" w:type="auto"/>
            <w:vAlign w:val="center"/>
          </w:tcPr>
          <w:p w14:paraId="5EFE2D60">
            <w:pPr>
              <w:widowControl/>
              <w:jc w:val="left"/>
              <w:rPr>
                <w:rFonts w:ascii="Times New Roman" w:hAnsi="Times New Roman" w:eastAsia="Times New Roman" w:cs="Times New Roman"/>
                <w:kern w:val="0"/>
                <w:sz w:val="20"/>
                <w:szCs w:val="20"/>
              </w:rPr>
            </w:pPr>
          </w:p>
        </w:tc>
        <w:tc>
          <w:tcPr>
            <w:tcW w:w="0" w:type="auto"/>
            <w:vAlign w:val="center"/>
          </w:tcPr>
          <w:p w14:paraId="632F49E1">
            <w:pPr>
              <w:widowControl/>
              <w:jc w:val="left"/>
              <w:rPr>
                <w:rFonts w:ascii="Times New Roman" w:hAnsi="Times New Roman" w:eastAsia="Times New Roman" w:cs="Times New Roman"/>
                <w:kern w:val="0"/>
                <w:sz w:val="20"/>
                <w:szCs w:val="20"/>
              </w:rPr>
            </w:pPr>
          </w:p>
        </w:tc>
        <w:tc>
          <w:tcPr>
            <w:tcW w:w="0" w:type="auto"/>
            <w:vAlign w:val="center"/>
          </w:tcPr>
          <w:p w14:paraId="523D51EF">
            <w:pPr>
              <w:widowControl/>
              <w:jc w:val="left"/>
              <w:rPr>
                <w:rFonts w:ascii="Times New Roman" w:hAnsi="Times New Roman" w:eastAsia="Times New Roman" w:cs="Times New Roman"/>
                <w:kern w:val="0"/>
                <w:sz w:val="20"/>
                <w:szCs w:val="20"/>
              </w:rPr>
            </w:pPr>
          </w:p>
        </w:tc>
        <w:tc>
          <w:tcPr>
            <w:tcW w:w="0" w:type="auto"/>
            <w:vAlign w:val="center"/>
          </w:tcPr>
          <w:p w14:paraId="4B00D89D">
            <w:pPr>
              <w:widowControl/>
              <w:jc w:val="left"/>
              <w:rPr>
                <w:rFonts w:ascii="Times New Roman" w:hAnsi="Times New Roman" w:eastAsia="Times New Roman" w:cs="Times New Roman"/>
                <w:kern w:val="0"/>
                <w:sz w:val="20"/>
                <w:szCs w:val="20"/>
              </w:rPr>
            </w:pPr>
          </w:p>
        </w:tc>
        <w:tc>
          <w:tcPr>
            <w:tcW w:w="0" w:type="auto"/>
            <w:vAlign w:val="center"/>
          </w:tcPr>
          <w:p w14:paraId="5F951DC0">
            <w:pPr>
              <w:widowControl/>
              <w:jc w:val="left"/>
              <w:rPr>
                <w:rFonts w:ascii="Times New Roman" w:hAnsi="Times New Roman" w:eastAsia="Times New Roman" w:cs="Times New Roman"/>
                <w:kern w:val="0"/>
                <w:sz w:val="20"/>
                <w:szCs w:val="20"/>
              </w:rPr>
            </w:pPr>
          </w:p>
        </w:tc>
      </w:tr>
      <w:tr w14:paraId="4EE8CB72">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35DCEA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2100410</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C9FE49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突发公共卫生事件应急处理</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DBD35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5FD2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9054B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9C5B6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C3DC7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F020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C1E64BC">
            <w:pPr>
              <w:widowControl/>
              <w:jc w:val="left"/>
              <w:rPr>
                <w:rFonts w:ascii="Times New Roman" w:hAnsi="Times New Roman" w:eastAsia="Times New Roman" w:cs="Times New Roman"/>
                <w:kern w:val="0"/>
                <w:sz w:val="20"/>
                <w:szCs w:val="20"/>
              </w:rPr>
            </w:pPr>
          </w:p>
        </w:tc>
        <w:tc>
          <w:tcPr>
            <w:tcW w:w="0" w:type="auto"/>
            <w:vAlign w:val="center"/>
          </w:tcPr>
          <w:p w14:paraId="15136DF8">
            <w:pPr>
              <w:widowControl/>
              <w:jc w:val="left"/>
              <w:rPr>
                <w:rFonts w:ascii="Times New Roman" w:hAnsi="Times New Roman" w:eastAsia="Times New Roman" w:cs="Times New Roman"/>
                <w:kern w:val="0"/>
                <w:sz w:val="20"/>
                <w:szCs w:val="20"/>
              </w:rPr>
            </w:pPr>
          </w:p>
        </w:tc>
        <w:tc>
          <w:tcPr>
            <w:tcW w:w="0" w:type="auto"/>
            <w:vAlign w:val="center"/>
          </w:tcPr>
          <w:p w14:paraId="0EABC532">
            <w:pPr>
              <w:widowControl/>
              <w:jc w:val="left"/>
              <w:rPr>
                <w:rFonts w:ascii="Times New Roman" w:hAnsi="Times New Roman" w:eastAsia="Times New Roman" w:cs="Times New Roman"/>
                <w:kern w:val="0"/>
                <w:sz w:val="20"/>
                <w:szCs w:val="20"/>
              </w:rPr>
            </w:pPr>
          </w:p>
        </w:tc>
        <w:tc>
          <w:tcPr>
            <w:tcW w:w="0" w:type="auto"/>
            <w:vAlign w:val="center"/>
          </w:tcPr>
          <w:p w14:paraId="28F72003">
            <w:pPr>
              <w:widowControl/>
              <w:jc w:val="left"/>
              <w:rPr>
                <w:rFonts w:ascii="Times New Roman" w:hAnsi="Times New Roman" w:eastAsia="Times New Roman" w:cs="Times New Roman"/>
                <w:kern w:val="0"/>
                <w:sz w:val="20"/>
                <w:szCs w:val="20"/>
              </w:rPr>
            </w:pPr>
          </w:p>
        </w:tc>
        <w:tc>
          <w:tcPr>
            <w:tcW w:w="0" w:type="auto"/>
            <w:vAlign w:val="center"/>
          </w:tcPr>
          <w:p w14:paraId="1985F04D">
            <w:pPr>
              <w:widowControl/>
              <w:jc w:val="left"/>
              <w:rPr>
                <w:rFonts w:ascii="Times New Roman" w:hAnsi="Times New Roman" w:eastAsia="Times New Roman" w:cs="Times New Roman"/>
                <w:kern w:val="0"/>
                <w:sz w:val="20"/>
                <w:szCs w:val="20"/>
              </w:rPr>
            </w:pPr>
          </w:p>
        </w:tc>
        <w:tc>
          <w:tcPr>
            <w:tcW w:w="0" w:type="auto"/>
            <w:vAlign w:val="center"/>
          </w:tcPr>
          <w:p w14:paraId="7D7E4ABE">
            <w:pPr>
              <w:widowControl/>
              <w:jc w:val="left"/>
              <w:rPr>
                <w:rFonts w:ascii="Times New Roman" w:hAnsi="Times New Roman" w:eastAsia="Times New Roman" w:cs="Times New Roman"/>
                <w:kern w:val="0"/>
                <w:sz w:val="20"/>
                <w:szCs w:val="20"/>
              </w:rPr>
            </w:pPr>
          </w:p>
        </w:tc>
        <w:tc>
          <w:tcPr>
            <w:tcW w:w="0" w:type="auto"/>
            <w:vAlign w:val="center"/>
          </w:tcPr>
          <w:p w14:paraId="5DC8443C">
            <w:pPr>
              <w:widowControl/>
              <w:jc w:val="left"/>
              <w:rPr>
                <w:rFonts w:ascii="Times New Roman" w:hAnsi="Times New Roman" w:eastAsia="Times New Roman" w:cs="Times New Roman"/>
                <w:kern w:val="0"/>
                <w:sz w:val="20"/>
                <w:szCs w:val="20"/>
              </w:rPr>
            </w:pPr>
          </w:p>
        </w:tc>
        <w:tc>
          <w:tcPr>
            <w:tcW w:w="0" w:type="auto"/>
            <w:vAlign w:val="center"/>
          </w:tcPr>
          <w:p w14:paraId="4E77E869">
            <w:pPr>
              <w:widowControl/>
              <w:jc w:val="left"/>
              <w:rPr>
                <w:rFonts w:ascii="Times New Roman" w:hAnsi="Times New Roman" w:eastAsia="Times New Roman" w:cs="Times New Roman"/>
                <w:kern w:val="0"/>
                <w:sz w:val="20"/>
                <w:szCs w:val="20"/>
              </w:rPr>
            </w:pPr>
          </w:p>
        </w:tc>
        <w:tc>
          <w:tcPr>
            <w:tcW w:w="0" w:type="auto"/>
            <w:vAlign w:val="center"/>
          </w:tcPr>
          <w:p w14:paraId="30798747">
            <w:pPr>
              <w:widowControl/>
              <w:jc w:val="left"/>
              <w:rPr>
                <w:rFonts w:ascii="Times New Roman" w:hAnsi="Times New Roman" w:eastAsia="Times New Roman" w:cs="Times New Roman"/>
                <w:kern w:val="0"/>
                <w:sz w:val="20"/>
                <w:szCs w:val="20"/>
              </w:rPr>
            </w:pPr>
          </w:p>
        </w:tc>
      </w:tr>
      <w:tr w14:paraId="69521A74">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970075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7EED2A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计划生育事务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41892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44.28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26E05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44.28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72D1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A2FA8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211B8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6376F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07073B8">
            <w:pPr>
              <w:widowControl/>
              <w:jc w:val="left"/>
              <w:rPr>
                <w:rFonts w:ascii="Times New Roman" w:hAnsi="Times New Roman" w:eastAsia="Times New Roman" w:cs="Times New Roman"/>
                <w:kern w:val="0"/>
                <w:sz w:val="20"/>
                <w:szCs w:val="20"/>
              </w:rPr>
            </w:pPr>
          </w:p>
        </w:tc>
        <w:tc>
          <w:tcPr>
            <w:tcW w:w="0" w:type="auto"/>
            <w:vAlign w:val="center"/>
          </w:tcPr>
          <w:p w14:paraId="44224681">
            <w:pPr>
              <w:widowControl/>
              <w:jc w:val="left"/>
              <w:rPr>
                <w:rFonts w:ascii="Times New Roman" w:hAnsi="Times New Roman" w:eastAsia="Times New Roman" w:cs="Times New Roman"/>
                <w:kern w:val="0"/>
                <w:sz w:val="20"/>
                <w:szCs w:val="20"/>
              </w:rPr>
            </w:pPr>
          </w:p>
        </w:tc>
        <w:tc>
          <w:tcPr>
            <w:tcW w:w="0" w:type="auto"/>
            <w:vAlign w:val="center"/>
          </w:tcPr>
          <w:p w14:paraId="28F6B48E">
            <w:pPr>
              <w:widowControl/>
              <w:jc w:val="left"/>
              <w:rPr>
                <w:rFonts w:ascii="Times New Roman" w:hAnsi="Times New Roman" w:eastAsia="Times New Roman" w:cs="Times New Roman"/>
                <w:kern w:val="0"/>
                <w:sz w:val="20"/>
                <w:szCs w:val="20"/>
              </w:rPr>
            </w:pPr>
          </w:p>
        </w:tc>
        <w:tc>
          <w:tcPr>
            <w:tcW w:w="0" w:type="auto"/>
            <w:vAlign w:val="center"/>
          </w:tcPr>
          <w:p w14:paraId="6037F8F0">
            <w:pPr>
              <w:widowControl/>
              <w:jc w:val="left"/>
              <w:rPr>
                <w:rFonts w:ascii="Times New Roman" w:hAnsi="Times New Roman" w:eastAsia="Times New Roman" w:cs="Times New Roman"/>
                <w:kern w:val="0"/>
                <w:sz w:val="20"/>
                <w:szCs w:val="20"/>
              </w:rPr>
            </w:pPr>
          </w:p>
        </w:tc>
        <w:tc>
          <w:tcPr>
            <w:tcW w:w="0" w:type="auto"/>
            <w:vAlign w:val="center"/>
          </w:tcPr>
          <w:p w14:paraId="19B227E9">
            <w:pPr>
              <w:widowControl/>
              <w:jc w:val="left"/>
              <w:rPr>
                <w:rFonts w:ascii="Times New Roman" w:hAnsi="Times New Roman" w:eastAsia="Times New Roman" w:cs="Times New Roman"/>
                <w:kern w:val="0"/>
                <w:sz w:val="20"/>
                <w:szCs w:val="20"/>
              </w:rPr>
            </w:pPr>
          </w:p>
        </w:tc>
        <w:tc>
          <w:tcPr>
            <w:tcW w:w="0" w:type="auto"/>
            <w:vAlign w:val="center"/>
          </w:tcPr>
          <w:p w14:paraId="06ADA768">
            <w:pPr>
              <w:widowControl/>
              <w:jc w:val="left"/>
              <w:rPr>
                <w:rFonts w:ascii="Times New Roman" w:hAnsi="Times New Roman" w:eastAsia="Times New Roman" w:cs="Times New Roman"/>
                <w:kern w:val="0"/>
                <w:sz w:val="20"/>
                <w:szCs w:val="20"/>
              </w:rPr>
            </w:pPr>
          </w:p>
        </w:tc>
        <w:tc>
          <w:tcPr>
            <w:tcW w:w="0" w:type="auto"/>
            <w:vAlign w:val="center"/>
          </w:tcPr>
          <w:p w14:paraId="0AE1280C">
            <w:pPr>
              <w:widowControl/>
              <w:jc w:val="left"/>
              <w:rPr>
                <w:rFonts w:ascii="Times New Roman" w:hAnsi="Times New Roman" w:eastAsia="Times New Roman" w:cs="Times New Roman"/>
                <w:kern w:val="0"/>
                <w:sz w:val="20"/>
                <w:szCs w:val="20"/>
              </w:rPr>
            </w:pPr>
          </w:p>
        </w:tc>
        <w:tc>
          <w:tcPr>
            <w:tcW w:w="0" w:type="auto"/>
            <w:vAlign w:val="center"/>
          </w:tcPr>
          <w:p w14:paraId="31AB71F0">
            <w:pPr>
              <w:widowControl/>
              <w:jc w:val="left"/>
              <w:rPr>
                <w:rFonts w:ascii="Times New Roman" w:hAnsi="Times New Roman" w:eastAsia="Times New Roman" w:cs="Times New Roman"/>
                <w:kern w:val="0"/>
                <w:sz w:val="20"/>
                <w:szCs w:val="20"/>
              </w:rPr>
            </w:pPr>
          </w:p>
        </w:tc>
        <w:tc>
          <w:tcPr>
            <w:tcW w:w="0" w:type="auto"/>
            <w:vAlign w:val="center"/>
          </w:tcPr>
          <w:p w14:paraId="560AC015">
            <w:pPr>
              <w:widowControl/>
              <w:jc w:val="left"/>
              <w:rPr>
                <w:rFonts w:ascii="Times New Roman" w:hAnsi="Times New Roman" w:eastAsia="Times New Roman" w:cs="Times New Roman"/>
                <w:kern w:val="0"/>
                <w:sz w:val="20"/>
                <w:szCs w:val="20"/>
              </w:rPr>
            </w:pPr>
          </w:p>
        </w:tc>
      </w:tr>
      <w:tr w14:paraId="12B65C82">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1E5DF9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2100716</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CEAA9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计划生育机构</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1B47C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25.12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8071B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25.12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3D855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EEBF1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BA74C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4915E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84D4CDB">
            <w:pPr>
              <w:widowControl/>
              <w:jc w:val="left"/>
              <w:rPr>
                <w:rFonts w:ascii="Times New Roman" w:hAnsi="Times New Roman" w:eastAsia="Times New Roman" w:cs="Times New Roman"/>
                <w:kern w:val="0"/>
                <w:sz w:val="20"/>
                <w:szCs w:val="20"/>
              </w:rPr>
            </w:pPr>
          </w:p>
        </w:tc>
        <w:tc>
          <w:tcPr>
            <w:tcW w:w="0" w:type="auto"/>
            <w:vAlign w:val="center"/>
          </w:tcPr>
          <w:p w14:paraId="69C0E9B8">
            <w:pPr>
              <w:widowControl/>
              <w:jc w:val="left"/>
              <w:rPr>
                <w:rFonts w:ascii="Times New Roman" w:hAnsi="Times New Roman" w:eastAsia="Times New Roman" w:cs="Times New Roman"/>
                <w:kern w:val="0"/>
                <w:sz w:val="20"/>
                <w:szCs w:val="20"/>
              </w:rPr>
            </w:pPr>
          </w:p>
        </w:tc>
        <w:tc>
          <w:tcPr>
            <w:tcW w:w="0" w:type="auto"/>
            <w:vAlign w:val="center"/>
          </w:tcPr>
          <w:p w14:paraId="401DD261">
            <w:pPr>
              <w:widowControl/>
              <w:jc w:val="left"/>
              <w:rPr>
                <w:rFonts w:ascii="Times New Roman" w:hAnsi="Times New Roman" w:eastAsia="Times New Roman" w:cs="Times New Roman"/>
                <w:kern w:val="0"/>
                <w:sz w:val="20"/>
                <w:szCs w:val="20"/>
              </w:rPr>
            </w:pPr>
          </w:p>
        </w:tc>
        <w:tc>
          <w:tcPr>
            <w:tcW w:w="0" w:type="auto"/>
            <w:vAlign w:val="center"/>
          </w:tcPr>
          <w:p w14:paraId="49B70DDB">
            <w:pPr>
              <w:widowControl/>
              <w:jc w:val="left"/>
              <w:rPr>
                <w:rFonts w:ascii="Times New Roman" w:hAnsi="Times New Roman" w:eastAsia="Times New Roman" w:cs="Times New Roman"/>
                <w:kern w:val="0"/>
                <w:sz w:val="20"/>
                <w:szCs w:val="20"/>
              </w:rPr>
            </w:pPr>
          </w:p>
        </w:tc>
        <w:tc>
          <w:tcPr>
            <w:tcW w:w="0" w:type="auto"/>
            <w:vAlign w:val="center"/>
          </w:tcPr>
          <w:p w14:paraId="262895EE">
            <w:pPr>
              <w:widowControl/>
              <w:jc w:val="left"/>
              <w:rPr>
                <w:rFonts w:ascii="Times New Roman" w:hAnsi="Times New Roman" w:eastAsia="Times New Roman" w:cs="Times New Roman"/>
                <w:kern w:val="0"/>
                <w:sz w:val="20"/>
                <w:szCs w:val="20"/>
              </w:rPr>
            </w:pPr>
          </w:p>
        </w:tc>
        <w:tc>
          <w:tcPr>
            <w:tcW w:w="0" w:type="auto"/>
            <w:vAlign w:val="center"/>
          </w:tcPr>
          <w:p w14:paraId="248C2C9A">
            <w:pPr>
              <w:widowControl/>
              <w:jc w:val="left"/>
              <w:rPr>
                <w:rFonts w:ascii="Times New Roman" w:hAnsi="Times New Roman" w:eastAsia="Times New Roman" w:cs="Times New Roman"/>
                <w:kern w:val="0"/>
                <w:sz w:val="20"/>
                <w:szCs w:val="20"/>
              </w:rPr>
            </w:pPr>
          </w:p>
        </w:tc>
        <w:tc>
          <w:tcPr>
            <w:tcW w:w="0" w:type="auto"/>
            <w:vAlign w:val="center"/>
          </w:tcPr>
          <w:p w14:paraId="3E11B782">
            <w:pPr>
              <w:widowControl/>
              <w:jc w:val="left"/>
              <w:rPr>
                <w:rFonts w:ascii="Times New Roman" w:hAnsi="Times New Roman" w:eastAsia="Times New Roman" w:cs="Times New Roman"/>
                <w:kern w:val="0"/>
                <w:sz w:val="20"/>
                <w:szCs w:val="20"/>
              </w:rPr>
            </w:pPr>
          </w:p>
        </w:tc>
        <w:tc>
          <w:tcPr>
            <w:tcW w:w="0" w:type="auto"/>
            <w:vAlign w:val="center"/>
          </w:tcPr>
          <w:p w14:paraId="56E73750">
            <w:pPr>
              <w:widowControl/>
              <w:jc w:val="left"/>
              <w:rPr>
                <w:rFonts w:ascii="Times New Roman" w:hAnsi="Times New Roman" w:eastAsia="Times New Roman" w:cs="Times New Roman"/>
                <w:kern w:val="0"/>
                <w:sz w:val="20"/>
                <w:szCs w:val="20"/>
              </w:rPr>
            </w:pPr>
          </w:p>
        </w:tc>
        <w:tc>
          <w:tcPr>
            <w:tcW w:w="0" w:type="auto"/>
            <w:vAlign w:val="center"/>
          </w:tcPr>
          <w:p w14:paraId="03B1B639">
            <w:pPr>
              <w:widowControl/>
              <w:jc w:val="left"/>
              <w:rPr>
                <w:rFonts w:ascii="Times New Roman" w:hAnsi="Times New Roman" w:eastAsia="Times New Roman" w:cs="Times New Roman"/>
                <w:kern w:val="0"/>
                <w:sz w:val="20"/>
                <w:szCs w:val="20"/>
              </w:rPr>
            </w:pPr>
          </w:p>
        </w:tc>
      </w:tr>
      <w:tr w14:paraId="4DC3DA49">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08569F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F9BDE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其他计划生育事务支出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2D79F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19.16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EE0BC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19.16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525BA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0F50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BFC3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3D002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D725284">
            <w:pPr>
              <w:widowControl/>
              <w:jc w:val="left"/>
              <w:rPr>
                <w:rFonts w:ascii="Times New Roman" w:hAnsi="Times New Roman" w:eastAsia="Times New Roman" w:cs="Times New Roman"/>
                <w:kern w:val="0"/>
                <w:sz w:val="20"/>
                <w:szCs w:val="20"/>
              </w:rPr>
            </w:pPr>
          </w:p>
        </w:tc>
        <w:tc>
          <w:tcPr>
            <w:tcW w:w="0" w:type="auto"/>
            <w:vAlign w:val="center"/>
          </w:tcPr>
          <w:p w14:paraId="2A88750A">
            <w:pPr>
              <w:widowControl/>
              <w:jc w:val="left"/>
              <w:rPr>
                <w:rFonts w:ascii="Times New Roman" w:hAnsi="Times New Roman" w:eastAsia="Times New Roman" w:cs="Times New Roman"/>
                <w:kern w:val="0"/>
                <w:sz w:val="20"/>
                <w:szCs w:val="20"/>
              </w:rPr>
            </w:pPr>
          </w:p>
        </w:tc>
        <w:tc>
          <w:tcPr>
            <w:tcW w:w="0" w:type="auto"/>
            <w:vAlign w:val="center"/>
          </w:tcPr>
          <w:p w14:paraId="5EBBF82F">
            <w:pPr>
              <w:widowControl/>
              <w:jc w:val="left"/>
              <w:rPr>
                <w:rFonts w:ascii="Times New Roman" w:hAnsi="Times New Roman" w:eastAsia="Times New Roman" w:cs="Times New Roman"/>
                <w:kern w:val="0"/>
                <w:sz w:val="20"/>
                <w:szCs w:val="20"/>
              </w:rPr>
            </w:pPr>
          </w:p>
        </w:tc>
        <w:tc>
          <w:tcPr>
            <w:tcW w:w="0" w:type="auto"/>
            <w:vAlign w:val="center"/>
          </w:tcPr>
          <w:p w14:paraId="538DEC8F">
            <w:pPr>
              <w:widowControl/>
              <w:jc w:val="left"/>
              <w:rPr>
                <w:rFonts w:ascii="Times New Roman" w:hAnsi="Times New Roman" w:eastAsia="Times New Roman" w:cs="Times New Roman"/>
                <w:kern w:val="0"/>
                <w:sz w:val="20"/>
                <w:szCs w:val="20"/>
              </w:rPr>
            </w:pPr>
          </w:p>
        </w:tc>
        <w:tc>
          <w:tcPr>
            <w:tcW w:w="0" w:type="auto"/>
            <w:vAlign w:val="center"/>
          </w:tcPr>
          <w:p w14:paraId="4284B40E">
            <w:pPr>
              <w:widowControl/>
              <w:jc w:val="left"/>
              <w:rPr>
                <w:rFonts w:ascii="Times New Roman" w:hAnsi="Times New Roman" w:eastAsia="Times New Roman" w:cs="Times New Roman"/>
                <w:kern w:val="0"/>
                <w:sz w:val="20"/>
                <w:szCs w:val="20"/>
              </w:rPr>
            </w:pPr>
          </w:p>
        </w:tc>
        <w:tc>
          <w:tcPr>
            <w:tcW w:w="0" w:type="auto"/>
            <w:vAlign w:val="center"/>
          </w:tcPr>
          <w:p w14:paraId="071E51C9">
            <w:pPr>
              <w:widowControl/>
              <w:jc w:val="left"/>
              <w:rPr>
                <w:rFonts w:ascii="Times New Roman" w:hAnsi="Times New Roman" w:eastAsia="Times New Roman" w:cs="Times New Roman"/>
                <w:kern w:val="0"/>
                <w:sz w:val="20"/>
                <w:szCs w:val="20"/>
              </w:rPr>
            </w:pPr>
          </w:p>
        </w:tc>
        <w:tc>
          <w:tcPr>
            <w:tcW w:w="0" w:type="auto"/>
            <w:vAlign w:val="center"/>
          </w:tcPr>
          <w:p w14:paraId="29452B48">
            <w:pPr>
              <w:widowControl/>
              <w:jc w:val="left"/>
              <w:rPr>
                <w:rFonts w:ascii="Times New Roman" w:hAnsi="Times New Roman" w:eastAsia="Times New Roman" w:cs="Times New Roman"/>
                <w:kern w:val="0"/>
                <w:sz w:val="20"/>
                <w:szCs w:val="20"/>
              </w:rPr>
            </w:pPr>
          </w:p>
        </w:tc>
        <w:tc>
          <w:tcPr>
            <w:tcW w:w="0" w:type="auto"/>
            <w:vAlign w:val="center"/>
          </w:tcPr>
          <w:p w14:paraId="0F48FD6E">
            <w:pPr>
              <w:widowControl/>
              <w:jc w:val="left"/>
              <w:rPr>
                <w:rFonts w:ascii="Times New Roman" w:hAnsi="Times New Roman" w:eastAsia="Times New Roman" w:cs="Times New Roman"/>
                <w:kern w:val="0"/>
                <w:sz w:val="20"/>
                <w:szCs w:val="20"/>
              </w:rPr>
            </w:pPr>
          </w:p>
        </w:tc>
        <w:tc>
          <w:tcPr>
            <w:tcW w:w="0" w:type="auto"/>
            <w:vAlign w:val="center"/>
          </w:tcPr>
          <w:p w14:paraId="78BA79DE">
            <w:pPr>
              <w:widowControl/>
              <w:jc w:val="left"/>
              <w:rPr>
                <w:rFonts w:ascii="Times New Roman" w:hAnsi="Times New Roman" w:eastAsia="Times New Roman" w:cs="Times New Roman"/>
                <w:kern w:val="0"/>
                <w:sz w:val="20"/>
                <w:szCs w:val="20"/>
              </w:rPr>
            </w:pPr>
          </w:p>
        </w:tc>
      </w:tr>
      <w:tr w14:paraId="23CE970C">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47725A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C505A9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节能环保支出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B1084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6.93</w:t>
            </w:r>
            <w:r>
              <w:rPr>
                <w:rFonts w:hint="eastAsia" w:ascii="宋体" w:hAnsi="宋体" w:eastAsia="宋体" w:cs="Times New Roman"/>
                <w:kern w:val="0"/>
                <w:szCs w:val="21"/>
              </w:rPr>
              <w:t>　</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6E71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6.93</w:t>
            </w:r>
            <w:r>
              <w:rPr>
                <w:rFonts w:hint="eastAsia" w:ascii="宋体" w:hAnsi="宋体"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AA0BE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D8A1B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6C8FA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2291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0C017B0">
            <w:pPr>
              <w:widowControl/>
              <w:jc w:val="left"/>
              <w:rPr>
                <w:rFonts w:ascii="Times New Roman" w:hAnsi="Times New Roman" w:eastAsia="Times New Roman" w:cs="Times New Roman"/>
                <w:kern w:val="0"/>
                <w:sz w:val="20"/>
                <w:szCs w:val="20"/>
              </w:rPr>
            </w:pPr>
          </w:p>
        </w:tc>
        <w:tc>
          <w:tcPr>
            <w:tcW w:w="0" w:type="auto"/>
            <w:vAlign w:val="center"/>
          </w:tcPr>
          <w:p w14:paraId="7D7DA245">
            <w:pPr>
              <w:widowControl/>
              <w:jc w:val="left"/>
              <w:rPr>
                <w:rFonts w:ascii="Times New Roman" w:hAnsi="Times New Roman" w:eastAsia="Times New Roman" w:cs="Times New Roman"/>
                <w:kern w:val="0"/>
                <w:sz w:val="20"/>
                <w:szCs w:val="20"/>
              </w:rPr>
            </w:pPr>
          </w:p>
        </w:tc>
        <w:tc>
          <w:tcPr>
            <w:tcW w:w="0" w:type="auto"/>
            <w:vAlign w:val="center"/>
          </w:tcPr>
          <w:p w14:paraId="26D0D64E">
            <w:pPr>
              <w:widowControl/>
              <w:jc w:val="left"/>
              <w:rPr>
                <w:rFonts w:ascii="Times New Roman" w:hAnsi="Times New Roman" w:eastAsia="Times New Roman" w:cs="Times New Roman"/>
                <w:kern w:val="0"/>
                <w:sz w:val="20"/>
                <w:szCs w:val="20"/>
              </w:rPr>
            </w:pPr>
          </w:p>
        </w:tc>
        <w:tc>
          <w:tcPr>
            <w:tcW w:w="0" w:type="auto"/>
            <w:vAlign w:val="center"/>
          </w:tcPr>
          <w:p w14:paraId="4726FB79">
            <w:pPr>
              <w:widowControl/>
              <w:jc w:val="left"/>
              <w:rPr>
                <w:rFonts w:ascii="Times New Roman" w:hAnsi="Times New Roman" w:eastAsia="Times New Roman" w:cs="Times New Roman"/>
                <w:kern w:val="0"/>
                <w:sz w:val="20"/>
                <w:szCs w:val="20"/>
              </w:rPr>
            </w:pPr>
          </w:p>
        </w:tc>
        <w:tc>
          <w:tcPr>
            <w:tcW w:w="0" w:type="auto"/>
            <w:vAlign w:val="center"/>
          </w:tcPr>
          <w:p w14:paraId="771EABC7">
            <w:pPr>
              <w:widowControl/>
              <w:jc w:val="left"/>
              <w:rPr>
                <w:rFonts w:ascii="Times New Roman" w:hAnsi="Times New Roman" w:eastAsia="Times New Roman" w:cs="Times New Roman"/>
                <w:kern w:val="0"/>
                <w:sz w:val="20"/>
                <w:szCs w:val="20"/>
              </w:rPr>
            </w:pPr>
          </w:p>
        </w:tc>
        <w:tc>
          <w:tcPr>
            <w:tcW w:w="0" w:type="auto"/>
            <w:vAlign w:val="center"/>
          </w:tcPr>
          <w:p w14:paraId="0894A8E1">
            <w:pPr>
              <w:widowControl/>
              <w:jc w:val="left"/>
              <w:rPr>
                <w:rFonts w:ascii="Times New Roman" w:hAnsi="Times New Roman" w:eastAsia="Times New Roman" w:cs="Times New Roman"/>
                <w:kern w:val="0"/>
                <w:sz w:val="20"/>
                <w:szCs w:val="20"/>
              </w:rPr>
            </w:pPr>
          </w:p>
        </w:tc>
        <w:tc>
          <w:tcPr>
            <w:tcW w:w="0" w:type="auto"/>
            <w:vAlign w:val="center"/>
          </w:tcPr>
          <w:p w14:paraId="32D9300A">
            <w:pPr>
              <w:widowControl/>
              <w:jc w:val="left"/>
              <w:rPr>
                <w:rFonts w:ascii="Times New Roman" w:hAnsi="Times New Roman" w:eastAsia="Times New Roman" w:cs="Times New Roman"/>
                <w:kern w:val="0"/>
                <w:sz w:val="20"/>
                <w:szCs w:val="20"/>
              </w:rPr>
            </w:pPr>
          </w:p>
        </w:tc>
        <w:tc>
          <w:tcPr>
            <w:tcW w:w="0" w:type="auto"/>
            <w:vAlign w:val="center"/>
          </w:tcPr>
          <w:p w14:paraId="7D29F908">
            <w:pPr>
              <w:widowControl/>
              <w:jc w:val="left"/>
              <w:rPr>
                <w:rFonts w:ascii="Times New Roman" w:hAnsi="Times New Roman" w:eastAsia="Times New Roman" w:cs="Times New Roman"/>
                <w:kern w:val="0"/>
                <w:sz w:val="20"/>
                <w:szCs w:val="20"/>
              </w:rPr>
            </w:pPr>
          </w:p>
        </w:tc>
        <w:tc>
          <w:tcPr>
            <w:tcW w:w="0" w:type="auto"/>
            <w:vAlign w:val="center"/>
          </w:tcPr>
          <w:p w14:paraId="620715C1">
            <w:pPr>
              <w:widowControl/>
              <w:jc w:val="left"/>
              <w:rPr>
                <w:rFonts w:ascii="Times New Roman" w:hAnsi="Times New Roman" w:eastAsia="Times New Roman" w:cs="Times New Roman"/>
                <w:kern w:val="0"/>
                <w:sz w:val="20"/>
                <w:szCs w:val="20"/>
              </w:rPr>
            </w:pPr>
          </w:p>
        </w:tc>
      </w:tr>
      <w:tr w14:paraId="20506ED1">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03D819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BAB604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环境保护管理事务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62674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B3D27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F8928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FC5C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F8173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D7461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DB66C6B">
            <w:pPr>
              <w:widowControl/>
              <w:jc w:val="left"/>
              <w:rPr>
                <w:rFonts w:ascii="Times New Roman" w:hAnsi="Times New Roman" w:eastAsia="Times New Roman" w:cs="Times New Roman"/>
                <w:kern w:val="0"/>
                <w:sz w:val="20"/>
                <w:szCs w:val="20"/>
              </w:rPr>
            </w:pPr>
          </w:p>
        </w:tc>
        <w:tc>
          <w:tcPr>
            <w:tcW w:w="0" w:type="auto"/>
            <w:vAlign w:val="center"/>
          </w:tcPr>
          <w:p w14:paraId="134E3E6B">
            <w:pPr>
              <w:widowControl/>
              <w:jc w:val="left"/>
              <w:rPr>
                <w:rFonts w:ascii="Times New Roman" w:hAnsi="Times New Roman" w:eastAsia="Times New Roman" w:cs="Times New Roman"/>
                <w:kern w:val="0"/>
                <w:sz w:val="20"/>
                <w:szCs w:val="20"/>
              </w:rPr>
            </w:pPr>
          </w:p>
        </w:tc>
        <w:tc>
          <w:tcPr>
            <w:tcW w:w="0" w:type="auto"/>
            <w:vAlign w:val="center"/>
          </w:tcPr>
          <w:p w14:paraId="38FCE3C1">
            <w:pPr>
              <w:widowControl/>
              <w:jc w:val="left"/>
              <w:rPr>
                <w:rFonts w:ascii="Times New Roman" w:hAnsi="Times New Roman" w:eastAsia="Times New Roman" w:cs="Times New Roman"/>
                <w:kern w:val="0"/>
                <w:sz w:val="20"/>
                <w:szCs w:val="20"/>
              </w:rPr>
            </w:pPr>
          </w:p>
        </w:tc>
        <w:tc>
          <w:tcPr>
            <w:tcW w:w="0" w:type="auto"/>
            <w:vAlign w:val="center"/>
          </w:tcPr>
          <w:p w14:paraId="524136FD">
            <w:pPr>
              <w:widowControl/>
              <w:jc w:val="left"/>
              <w:rPr>
                <w:rFonts w:ascii="Times New Roman" w:hAnsi="Times New Roman" w:eastAsia="Times New Roman" w:cs="Times New Roman"/>
                <w:kern w:val="0"/>
                <w:sz w:val="20"/>
                <w:szCs w:val="20"/>
              </w:rPr>
            </w:pPr>
          </w:p>
        </w:tc>
        <w:tc>
          <w:tcPr>
            <w:tcW w:w="0" w:type="auto"/>
            <w:vAlign w:val="center"/>
          </w:tcPr>
          <w:p w14:paraId="26249770">
            <w:pPr>
              <w:widowControl/>
              <w:jc w:val="left"/>
              <w:rPr>
                <w:rFonts w:ascii="Times New Roman" w:hAnsi="Times New Roman" w:eastAsia="Times New Roman" w:cs="Times New Roman"/>
                <w:kern w:val="0"/>
                <w:sz w:val="20"/>
                <w:szCs w:val="20"/>
              </w:rPr>
            </w:pPr>
          </w:p>
        </w:tc>
        <w:tc>
          <w:tcPr>
            <w:tcW w:w="0" w:type="auto"/>
            <w:vAlign w:val="center"/>
          </w:tcPr>
          <w:p w14:paraId="71AA4881">
            <w:pPr>
              <w:widowControl/>
              <w:jc w:val="left"/>
              <w:rPr>
                <w:rFonts w:ascii="Times New Roman" w:hAnsi="Times New Roman" w:eastAsia="Times New Roman" w:cs="Times New Roman"/>
                <w:kern w:val="0"/>
                <w:sz w:val="20"/>
                <w:szCs w:val="20"/>
              </w:rPr>
            </w:pPr>
          </w:p>
        </w:tc>
        <w:tc>
          <w:tcPr>
            <w:tcW w:w="0" w:type="auto"/>
            <w:vAlign w:val="center"/>
          </w:tcPr>
          <w:p w14:paraId="143EAF36">
            <w:pPr>
              <w:widowControl/>
              <w:jc w:val="left"/>
              <w:rPr>
                <w:rFonts w:ascii="Times New Roman" w:hAnsi="Times New Roman" w:eastAsia="Times New Roman" w:cs="Times New Roman"/>
                <w:kern w:val="0"/>
                <w:sz w:val="20"/>
                <w:szCs w:val="20"/>
              </w:rPr>
            </w:pPr>
          </w:p>
        </w:tc>
        <w:tc>
          <w:tcPr>
            <w:tcW w:w="0" w:type="auto"/>
            <w:vAlign w:val="center"/>
          </w:tcPr>
          <w:p w14:paraId="610059E7">
            <w:pPr>
              <w:widowControl/>
              <w:jc w:val="left"/>
              <w:rPr>
                <w:rFonts w:ascii="Times New Roman" w:hAnsi="Times New Roman" w:eastAsia="Times New Roman" w:cs="Times New Roman"/>
                <w:kern w:val="0"/>
                <w:sz w:val="20"/>
                <w:szCs w:val="20"/>
              </w:rPr>
            </w:pPr>
          </w:p>
        </w:tc>
        <w:tc>
          <w:tcPr>
            <w:tcW w:w="0" w:type="auto"/>
            <w:vAlign w:val="center"/>
          </w:tcPr>
          <w:p w14:paraId="5792FA6C">
            <w:pPr>
              <w:widowControl/>
              <w:jc w:val="left"/>
              <w:rPr>
                <w:rFonts w:ascii="Times New Roman" w:hAnsi="Times New Roman" w:eastAsia="Times New Roman" w:cs="Times New Roman"/>
                <w:kern w:val="0"/>
                <w:sz w:val="20"/>
                <w:szCs w:val="20"/>
              </w:rPr>
            </w:pPr>
          </w:p>
        </w:tc>
      </w:tr>
      <w:tr w14:paraId="2C53394A">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9EB2BD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2110199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A1B7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其他环境保护管理事务支出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17BFC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5BEA9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76961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935E7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CB60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A59A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AD9E340">
            <w:pPr>
              <w:widowControl/>
              <w:jc w:val="left"/>
              <w:rPr>
                <w:rFonts w:ascii="Times New Roman" w:hAnsi="Times New Roman" w:eastAsia="Times New Roman" w:cs="Times New Roman"/>
                <w:kern w:val="0"/>
                <w:sz w:val="20"/>
                <w:szCs w:val="20"/>
              </w:rPr>
            </w:pPr>
          </w:p>
        </w:tc>
        <w:tc>
          <w:tcPr>
            <w:tcW w:w="0" w:type="auto"/>
            <w:vAlign w:val="center"/>
          </w:tcPr>
          <w:p w14:paraId="0E01A1A3">
            <w:pPr>
              <w:widowControl/>
              <w:jc w:val="left"/>
              <w:rPr>
                <w:rFonts w:ascii="Times New Roman" w:hAnsi="Times New Roman" w:eastAsia="Times New Roman" w:cs="Times New Roman"/>
                <w:kern w:val="0"/>
                <w:sz w:val="20"/>
                <w:szCs w:val="20"/>
              </w:rPr>
            </w:pPr>
          </w:p>
        </w:tc>
        <w:tc>
          <w:tcPr>
            <w:tcW w:w="0" w:type="auto"/>
            <w:vAlign w:val="center"/>
          </w:tcPr>
          <w:p w14:paraId="397CCDEF">
            <w:pPr>
              <w:widowControl/>
              <w:jc w:val="left"/>
              <w:rPr>
                <w:rFonts w:ascii="Times New Roman" w:hAnsi="Times New Roman" w:eastAsia="Times New Roman" w:cs="Times New Roman"/>
                <w:kern w:val="0"/>
                <w:sz w:val="20"/>
                <w:szCs w:val="20"/>
              </w:rPr>
            </w:pPr>
          </w:p>
        </w:tc>
        <w:tc>
          <w:tcPr>
            <w:tcW w:w="0" w:type="auto"/>
            <w:vAlign w:val="center"/>
          </w:tcPr>
          <w:p w14:paraId="05611D7A">
            <w:pPr>
              <w:widowControl/>
              <w:jc w:val="left"/>
              <w:rPr>
                <w:rFonts w:ascii="Times New Roman" w:hAnsi="Times New Roman" w:eastAsia="Times New Roman" w:cs="Times New Roman"/>
                <w:kern w:val="0"/>
                <w:sz w:val="20"/>
                <w:szCs w:val="20"/>
              </w:rPr>
            </w:pPr>
          </w:p>
        </w:tc>
        <w:tc>
          <w:tcPr>
            <w:tcW w:w="0" w:type="auto"/>
            <w:vAlign w:val="center"/>
          </w:tcPr>
          <w:p w14:paraId="7B65BDD9">
            <w:pPr>
              <w:widowControl/>
              <w:jc w:val="left"/>
              <w:rPr>
                <w:rFonts w:ascii="Times New Roman" w:hAnsi="Times New Roman" w:eastAsia="Times New Roman" w:cs="Times New Roman"/>
                <w:kern w:val="0"/>
                <w:sz w:val="20"/>
                <w:szCs w:val="20"/>
              </w:rPr>
            </w:pPr>
          </w:p>
        </w:tc>
        <w:tc>
          <w:tcPr>
            <w:tcW w:w="0" w:type="auto"/>
            <w:vAlign w:val="center"/>
          </w:tcPr>
          <w:p w14:paraId="47E49070">
            <w:pPr>
              <w:widowControl/>
              <w:jc w:val="left"/>
              <w:rPr>
                <w:rFonts w:ascii="Times New Roman" w:hAnsi="Times New Roman" w:eastAsia="Times New Roman" w:cs="Times New Roman"/>
                <w:kern w:val="0"/>
                <w:sz w:val="20"/>
                <w:szCs w:val="20"/>
              </w:rPr>
            </w:pPr>
          </w:p>
        </w:tc>
        <w:tc>
          <w:tcPr>
            <w:tcW w:w="0" w:type="auto"/>
            <w:vAlign w:val="center"/>
          </w:tcPr>
          <w:p w14:paraId="07B4ED9E">
            <w:pPr>
              <w:widowControl/>
              <w:jc w:val="left"/>
              <w:rPr>
                <w:rFonts w:ascii="Times New Roman" w:hAnsi="Times New Roman" w:eastAsia="Times New Roman" w:cs="Times New Roman"/>
                <w:kern w:val="0"/>
                <w:sz w:val="20"/>
                <w:szCs w:val="20"/>
              </w:rPr>
            </w:pPr>
          </w:p>
        </w:tc>
        <w:tc>
          <w:tcPr>
            <w:tcW w:w="0" w:type="auto"/>
            <w:vAlign w:val="center"/>
          </w:tcPr>
          <w:p w14:paraId="4B6A7DD1">
            <w:pPr>
              <w:widowControl/>
              <w:jc w:val="left"/>
              <w:rPr>
                <w:rFonts w:ascii="Times New Roman" w:hAnsi="Times New Roman" w:eastAsia="Times New Roman" w:cs="Times New Roman"/>
                <w:kern w:val="0"/>
                <w:sz w:val="20"/>
                <w:szCs w:val="20"/>
              </w:rPr>
            </w:pPr>
          </w:p>
        </w:tc>
        <w:tc>
          <w:tcPr>
            <w:tcW w:w="0" w:type="auto"/>
            <w:vAlign w:val="center"/>
          </w:tcPr>
          <w:p w14:paraId="3F436152">
            <w:pPr>
              <w:widowControl/>
              <w:jc w:val="left"/>
              <w:rPr>
                <w:rFonts w:ascii="Times New Roman" w:hAnsi="Times New Roman" w:eastAsia="Times New Roman" w:cs="Times New Roman"/>
                <w:kern w:val="0"/>
                <w:sz w:val="20"/>
                <w:szCs w:val="20"/>
              </w:rPr>
            </w:pPr>
          </w:p>
        </w:tc>
      </w:tr>
      <w:tr w14:paraId="3D8C6075">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964DD1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21103</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305282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污染防治</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A7C1C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BE1C3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010E7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EC2F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9ACD0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87CCA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26014A0">
            <w:pPr>
              <w:widowControl/>
              <w:jc w:val="left"/>
              <w:rPr>
                <w:rFonts w:ascii="Times New Roman" w:hAnsi="Times New Roman" w:eastAsia="Times New Roman" w:cs="Times New Roman"/>
                <w:kern w:val="0"/>
                <w:sz w:val="20"/>
                <w:szCs w:val="20"/>
              </w:rPr>
            </w:pPr>
          </w:p>
        </w:tc>
        <w:tc>
          <w:tcPr>
            <w:tcW w:w="0" w:type="auto"/>
            <w:vAlign w:val="center"/>
          </w:tcPr>
          <w:p w14:paraId="486B475F">
            <w:pPr>
              <w:widowControl/>
              <w:jc w:val="left"/>
              <w:rPr>
                <w:rFonts w:ascii="Times New Roman" w:hAnsi="Times New Roman" w:eastAsia="Times New Roman" w:cs="Times New Roman"/>
                <w:kern w:val="0"/>
                <w:sz w:val="20"/>
                <w:szCs w:val="20"/>
              </w:rPr>
            </w:pPr>
          </w:p>
        </w:tc>
        <w:tc>
          <w:tcPr>
            <w:tcW w:w="0" w:type="auto"/>
            <w:vAlign w:val="center"/>
          </w:tcPr>
          <w:p w14:paraId="3A0DCB5B">
            <w:pPr>
              <w:widowControl/>
              <w:jc w:val="left"/>
              <w:rPr>
                <w:rFonts w:ascii="Times New Roman" w:hAnsi="Times New Roman" w:eastAsia="Times New Roman" w:cs="Times New Roman"/>
                <w:kern w:val="0"/>
                <w:sz w:val="20"/>
                <w:szCs w:val="20"/>
              </w:rPr>
            </w:pPr>
          </w:p>
        </w:tc>
        <w:tc>
          <w:tcPr>
            <w:tcW w:w="0" w:type="auto"/>
            <w:vAlign w:val="center"/>
          </w:tcPr>
          <w:p w14:paraId="56986BD3">
            <w:pPr>
              <w:widowControl/>
              <w:jc w:val="left"/>
              <w:rPr>
                <w:rFonts w:ascii="Times New Roman" w:hAnsi="Times New Roman" w:eastAsia="Times New Roman" w:cs="Times New Roman"/>
                <w:kern w:val="0"/>
                <w:sz w:val="20"/>
                <w:szCs w:val="20"/>
              </w:rPr>
            </w:pPr>
          </w:p>
        </w:tc>
        <w:tc>
          <w:tcPr>
            <w:tcW w:w="0" w:type="auto"/>
            <w:vAlign w:val="center"/>
          </w:tcPr>
          <w:p w14:paraId="73EF0FB4">
            <w:pPr>
              <w:widowControl/>
              <w:jc w:val="left"/>
              <w:rPr>
                <w:rFonts w:ascii="Times New Roman" w:hAnsi="Times New Roman" w:eastAsia="Times New Roman" w:cs="Times New Roman"/>
                <w:kern w:val="0"/>
                <w:sz w:val="20"/>
                <w:szCs w:val="20"/>
              </w:rPr>
            </w:pPr>
          </w:p>
        </w:tc>
        <w:tc>
          <w:tcPr>
            <w:tcW w:w="0" w:type="auto"/>
            <w:vAlign w:val="center"/>
          </w:tcPr>
          <w:p w14:paraId="594BC985">
            <w:pPr>
              <w:widowControl/>
              <w:jc w:val="left"/>
              <w:rPr>
                <w:rFonts w:ascii="Times New Roman" w:hAnsi="Times New Roman" w:eastAsia="Times New Roman" w:cs="Times New Roman"/>
                <w:kern w:val="0"/>
                <w:sz w:val="20"/>
                <w:szCs w:val="20"/>
              </w:rPr>
            </w:pPr>
          </w:p>
        </w:tc>
        <w:tc>
          <w:tcPr>
            <w:tcW w:w="0" w:type="auto"/>
            <w:vAlign w:val="center"/>
          </w:tcPr>
          <w:p w14:paraId="128C2A26">
            <w:pPr>
              <w:widowControl/>
              <w:jc w:val="left"/>
              <w:rPr>
                <w:rFonts w:ascii="Times New Roman" w:hAnsi="Times New Roman" w:eastAsia="Times New Roman" w:cs="Times New Roman"/>
                <w:kern w:val="0"/>
                <w:sz w:val="20"/>
                <w:szCs w:val="20"/>
              </w:rPr>
            </w:pPr>
          </w:p>
        </w:tc>
        <w:tc>
          <w:tcPr>
            <w:tcW w:w="0" w:type="auto"/>
            <w:vAlign w:val="center"/>
          </w:tcPr>
          <w:p w14:paraId="4F63AD22">
            <w:pPr>
              <w:widowControl/>
              <w:jc w:val="left"/>
              <w:rPr>
                <w:rFonts w:ascii="Times New Roman" w:hAnsi="Times New Roman" w:eastAsia="Times New Roman" w:cs="Times New Roman"/>
                <w:kern w:val="0"/>
                <w:sz w:val="20"/>
                <w:szCs w:val="20"/>
              </w:rPr>
            </w:pPr>
          </w:p>
        </w:tc>
        <w:tc>
          <w:tcPr>
            <w:tcW w:w="0" w:type="auto"/>
            <w:vAlign w:val="center"/>
          </w:tcPr>
          <w:p w14:paraId="57198225">
            <w:pPr>
              <w:widowControl/>
              <w:jc w:val="left"/>
              <w:rPr>
                <w:rFonts w:ascii="Times New Roman" w:hAnsi="Times New Roman" w:eastAsia="Times New Roman" w:cs="Times New Roman"/>
                <w:kern w:val="0"/>
                <w:sz w:val="20"/>
                <w:szCs w:val="20"/>
              </w:rPr>
            </w:pPr>
          </w:p>
        </w:tc>
      </w:tr>
      <w:tr w14:paraId="27918882">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538F3E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2110399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A2F06A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其他污染防治支出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8C4DB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4971C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65FAD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AEEA7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9BB38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02194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004676A">
            <w:pPr>
              <w:widowControl/>
              <w:jc w:val="left"/>
              <w:rPr>
                <w:rFonts w:ascii="Times New Roman" w:hAnsi="Times New Roman" w:eastAsia="Times New Roman" w:cs="Times New Roman"/>
                <w:kern w:val="0"/>
                <w:sz w:val="20"/>
                <w:szCs w:val="20"/>
              </w:rPr>
            </w:pPr>
          </w:p>
        </w:tc>
        <w:tc>
          <w:tcPr>
            <w:tcW w:w="0" w:type="auto"/>
            <w:vAlign w:val="center"/>
          </w:tcPr>
          <w:p w14:paraId="382A4E13">
            <w:pPr>
              <w:widowControl/>
              <w:jc w:val="left"/>
              <w:rPr>
                <w:rFonts w:ascii="Times New Roman" w:hAnsi="Times New Roman" w:eastAsia="Times New Roman" w:cs="Times New Roman"/>
                <w:kern w:val="0"/>
                <w:sz w:val="20"/>
                <w:szCs w:val="20"/>
              </w:rPr>
            </w:pPr>
          </w:p>
        </w:tc>
        <w:tc>
          <w:tcPr>
            <w:tcW w:w="0" w:type="auto"/>
            <w:vAlign w:val="center"/>
          </w:tcPr>
          <w:p w14:paraId="09D277D5">
            <w:pPr>
              <w:widowControl/>
              <w:jc w:val="left"/>
              <w:rPr>
                <w:rFonts w:ascii="Times New Roman" w:hAnsi="Times New Roman" w:eastAsia="Times New Roman" w:cs="Times New Roman"/>
                <w:kern w:val="0"/>
                <w:sz w:val="20"/>
                <w:szCs w:val="20"/>
              </w:rPr>
            </w:pPr>
          </w:p>
        </w:tc>
        <w:tc>
          <w:tcPr>
            <w:tcW w:w="0" w:type="auto"/>
            <w:vAlign w:val="center"/>
          </w:tcPr>
          <w:p w14:paraId="2969904F">
            <w:pPr>
              <w:widowControl/>
              <w:jc w:val="left"/>
              <w:rPr>
                <w:rFonts w:ascii="Times New Roman" w:hAnsi="Times New Roman" w:eastAsia="Times New Roman" w:cs="Times New Roman"/>
                <w:kern w:val="0"/>
                <w:sz w:val="20"/>
                <w:szCs w:val="20"/>
              </w:rPr>
            </w:pPr>
          </w:p>
        </w:tc>
        <w:tc>
          <w:tcPr>
            <w:tcW w:w="0" w:type="auto"/>
            <w:vAlign w:val="center"/>
          </w:tcPr>
          <w:p w14:paraId="1CB68AC3">
            <w:pPr>
              <w:widowControl/>
              <w:jc w:val="left"/>
              <w:rPr>
                <w:rFonts w:ascii="Times New Roman" w:hAnsi="Times New Roman" w:eastAsia="Times New Roman" w:cs="Times New Roman"/>
                <w:kern w:val="0"/>
                <w:sz w:val="20"/>
                <w:szCs w:val="20"/>
              </w:rPr>
            </w:pPr>
          </w:p>
        </w:tc>
        <w:tc>
          <w:tcPr>
            <w:tcW w:w="0" w:type="auto"/>
            <w:vAlign w:val="center"/>
          </w:tcPr>
          <w:p w14:paraId="1E9AEFAC">
            <w:pPr>
              <w:widowControl/>
              <w:jc w:val="left"/>
              <w:rPr>
                <w:rFonts w:ascii="Times New Roman" w:hAnsi="Times New Roman" w:eastAsia="Times New Roman" w:cs="Times New Roman"/>
                <w:kern w:val="0"/>
                <w:sz w:val="20"/>
                <w:szCs w:val="20"/>
              </w:rPr>
            </w:pPr>
          </w:p>
        </w:tc>
        <w:tc>
          <w:tcPr>
            <w:tcW w:w="0" w:type="auto"/>
            <w:vAlign w:val="center"/>
          </w:tcPr>
          <w:p w14:paraId="4419E471">
            <w:pPr>
              <w:widowControl/>
              <w:jc w:val="left"/>
              <w:rPr>
                <w:rFonts w:ascii="Times New Roman" w:hAnsi="Times New Roman" w:eastAsia="Times New Roman" w:cs="Times New Roman"/>
                <w:kern w:val="0"/>
                <w:sz w:val="20"/>
                <w:szCs w:val="20"/>
              </w:rPr>
            </w:pPr>
          </w:p>
        </w:tc>
        <w:tc>
          <w:tcPr>
            <w:tcW w:w="0" w:type="auto"/>
            <w:vAlign w:val="center"/>
          </w:tcPr>
          <w:p w14:paraId="623B48A0">
            <w:pPr>
              <w:widowControl/>
              <w:jc w:val="left"/>
              <w:rPr>
                <w:rFonts w:ascii="Times New Roman" w:hAnsi="Times New Roman" w:eastAsia="Times New Roman" w:cs="Times New Roman"/>
                <w:kern w:val="0"/>
                <w:sz w:val="20"/>
                <w:szCs w:val="20"/>
              </w:rPr>
            </w:pPr>
          </w:p>
        </w:tc>
        <w:tc>
          <w:tcPr>
            <w:tcW w:w="0" w:type="auto"/>
            <w:vAlign w:val="center"/>
          </w:tcPr>
          <w:p w14:paraId="397C6165">
            <w:pPr>
              <w:widowControl/>
              <w:jc w:val="left"/>
              <w:rPr>
                <w:rFonts w:ascii="Times New Roman" w:hAnsi="Times New Roman" w:eastAsia="Times New Roman" w:cs="Times New Roman"/>
                <w:kern w:val="0"/>
                <w:sz w:val="20"/>
                <w:szCs w:val="20"/>
              </w:rPr>
            </w:pPr>
          </w:p>
        </w:tc>
      </w:tr>
      <w:tr w14:paraId="57A0E853">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69D002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EE6F81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自然生态保护</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BAB44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5BF1B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6ADE0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DCF0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5B74A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7AF2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60E9FAD">
            <w:pPr>
              <w:widowControl/>
              <w:jc w:val="left"/>
              <w:rPr>
                <w:rFonts w:ascii="Times New Roman" w:hAnsi="Times New Roman" w:eastAsia="Times New Roman" w:cs="Times New Roman"/>
                <w:kern w:val="0"/>
                <w:sz w:val="20"/>
                <w:szCs w:val="20"/>
              </w:rPr>
            </w:pPr>
          </w:p>
        </w:tc>
        <w:tc>
          <w:tcPr>
            <w:tcW w:w="0" w:type="auto"/>
            <w:vAlign w:val="center"/>
          </w:tcPr>
          <w:p w14:paraId="7228968E">
            <w:pPr>
              <w:widowControl/>
              <w:jc w:val="left"/>
              <w:rPr>
                <w:rFonts w:ascii="Times New Roman" w:hAnsi="Times New Roman" w:eastAsia="Times New Roman" w:cs="Times New Roman"/>
                <w:kern w:val="0"/>
                <w:sz w:val="20"/>
                <w:szCs w:val="20"/>
              </w:rPr>
            </w:pPr>
          </w:p>
        </w:tc>
        <w:tc>
          <w:tcPr>
            <w:tcW w:w="0" w:type="auto"/>
            <w:vAlign w:val="center"/>
          </w:tcPr>
          <w:p w14:paraId="0FF35DD7">
            <w:pPr>
              <w:widowControl/>
              <w:jc w:val="left"/>
              <w:rPr>
                <w:rFonts w:ascii="Times New Roman" w:hAnsi="Times New Roman" w:eastAsia="Times New Roman" w:cs="Times New Roman"/>
                <w:kern w:val="0"/>
                <w:sz w:val="20"/>
                <w:szCs w:val="20"/>
              </w:rPr>
            </w:pPr>
          </w:p>
        </w:tc>
        <w:tc>
          <w:tcPr>
            <w:tcW w:w="0" w:type="auto"/>
            <w:vAlign w:val="center"/>
          </w:tcPr>
          <w:p w14:paraId="0F556692">
            <w:pPr>
              <w:widowControl/>
              <w:jc w:val="left"/>
              <w:rPr>
                <w:rFonts w:ascii="Times New Roman" w:hAnsi="Times New Roman" w:eastAsia="Times New Roman" w:cs="Times New Roman"/>
                <w:kern w:val="0"/>
                <w:sz w:val="20"/>
                <w:szCs w:val="20"/>
              </w:rPr>
            </w:pPr>
          </w:p>
        </w:tc>
        <w:tc>
          <w:tcPr>
            <w:tcW w:w="0" w:type="auto"/>
            <w:vAlign w:val="center"/>
          </w:tcPr>
          <w:p w14:paraId="14277EF8">
            <w:pPr>
              <w:widowControl/>
              <w:jc w:val="left"/>
              <w:rPr>
                <w:rFonts w:ascii="Times New Roman" w:hAnsi="Times New Roman" w:eastAsia="Times New Roman" w:cs="Times New Roman"/>
                <w:kern w:val="0"/>
                <w:sz w:val="20"/>
                <w:szCs w:val="20"/>
              </w:rPr>
            </w:pPr>
          </w:p>
        </w:tc>
        <w:tc>
          <w:tcPr>
            <w:tcW w:w="0" w:type="auto"/>
            <w:vAlign w:val="center"/>
          </w:tcPr>
          <w:p w14:paraId="63D0607D">
            <w:pPr>
              <w:widowControl/>
              <w:jc w:val="left"/>
              <w:rPr>
                <w:rFonts w:ascii="Times New Roman" w:hAnsi="Times New Roman" w:eastAsia="Times New Roman" w:cs="Times New Roman"/>
                <w:kern w:val="0"/>
                <w:sz w:val="20"/>
                <w:szCs w:val="20"/>
              </w:rPr>
            </w:pPr>
          </w:p>
        </w:tc>
        <w:tc>
          <w:tcPr>
            <w:tcW w:w="0" w:type="auto"/>
            <w:vAlign w:val="center"/>
          </w:tcPr>
          <w:p w14:paraId="0A308CC1">
            <w:pPr>
              <w:widowControl/>
              <w:jc w:val="left"/>
              <w:rPr>
                <w:rFonts w:ascii="Times New Roman" w:hAnsi="Times New Roman" w:eastAsia="Times New Roman" w:cs="Times New Roman"/>
                <w:kern w:val="0"/>
                <w:sz w:val="20"/>
                <w:szCs w:val="20"/>
              </w:rPr>
            </w:pPr>
          </w:p>
        </w:tc>
        <w:tc>
          <w:tcPr>
            <w:tcW w:w="0" w:type="auto"/>
            <w:vAlign w:val="center"/>
          </w:tcPr>
          <w:p w14:paraId="11C34B5C">
            <w:pPr>
              <w:widowControl/>
              <w:jc w:val="left"/>
              <w:rPr>
                <w:rFonts w:ascii="Times New Roman" w:hAnsi="Times New Roman" w:eastAsia="Times New Roman" w:cs="Times New Roman"/>
                <w:kern w:val="0"/>
                <w:sz w:val="20"/>
                <w:szCs w:val="20"/>
              </w:rPr>
            </w:pPr>
          </w:p>
        </w:tc>
        <w:tc>
          <w:tcPr>
            <w:tcW w:w="0" w:type="auto"/>
            <w:vAlign w:val="center"/>
          </w:tcPr>
          <w:p w14:paraId="33663CD7">
            <w:pPr>
              <w:widowControl/>
              <w:jc w:val="left"/>
              <w:rPr>
                <w:rFonts w:ascii="Times New Roman" w:hAnsi="Times New Roman" w:eastAsia="Times New Roman" w:cs="Times New Roman"/>
                <w:kern w:val="0"/>
                <w:sz w:val="20"/>
                <w:szCs w:val="20"/>
              </w:rPr>
            </w:pPr>
          </w:p>
        </w:tc>
      </w:tr>
      <w:tr w14:paraId="1C61151C">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1247AC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2110402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3862F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农村环境保护</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C1E82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46E2A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A399B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26C86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592B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DA33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7F20456">
            <w:pPr>
              <w:widowControl/>
              <w:jc w:val="left"/>
              <w:rPr>
                <w:rFonts w:ascii="Times New Roman" w:hAnsi="Times New Roman" w:eastAsia="Times New Roman" w:cs="Times New Roman"/>
                <w:kern w:val="0"/>
                <w:sz w:val="20"/>
                <w:szCs w:val="20"/>
              </w:rPr>
            </w:pPr>
          </w:p>
        </w:tc>
        <w:tc>
          <w:tcPr>
            <w:tcW w:w="0" w:type="auto"/>
            <w:vAlign w:val="center"/>
          </w:tcPr>
          <w:p w14:paraId="024F8476">
            <w:pPr>
              <w:widowControl/>
              <w:jc w:val="left"/>
              <w:rPr>
                <w:rFonts w:ascii="Times New Roman" w:hAnsi="Times New Roman" w:eastAsia="Times New Roman" w:cs="Times New Roman"/>
                <w:kern w:val="0"/>
                <w:sz w:val="20"/>
                <w:szCs w:val="20"/>
              </w:rPr>
            </w:pPr>
          </w:p>
        </w:tc>
        <w:tc>
          <w:tcPr>
            <w:tcW w:w="0" w:type="auto"/>
            <w:vAlign w:val="center"/>
          </w:tcPr>
          <w:p w14:paraId="50E64690">
            <w:pPr>
              <w:widowControl/>
              <w:jc w:val="left"/>
              <w:rPr>
                <w:rFonts w:ascii="Times New Roman" w:hAnsi="Times New Roman" w:eastAsia="Times New Roman" w:cs="Times New Roman"/>
                <w:kern w:val="0"/>
                <w:sz w:val="20"/>
                <w:szCs w:val="20"/>
              </w:rPr>
            </w:pPr>
          </w:p>
        </w:tc>
        <w:tc>
          <w:tcPr>
            <w:tcW w:w="0" w:type="auto"/>
            <w:vAlign w:val="center"/>
          </w:tcPr>
          <w:p w14:paraId="5235453B">
            <w:pPr>
              <w:widowControl/>
              <w:jc w:val="left"/>
              <w:rPr>
                <w:rFonts w:ascii="Times New Roman" w:hAnsi="Times New Roman" w:eastAsia="Times New Roman" w:cs="Times New Roman"/>
                <w:kern w:val="0"/>
                <w:sz w:val="20"/>
                <w:szCs w:val="20"/>
              </w:rPr>
            </w:pPr>
          </w:p>
        </w:tc>
        <w:tc>
          <w:tcPr>
            <w:tcW w:w="0" w:type="auto"/>
            <w:vAlign w:val="center"/>
          </w:tcPr>
          <w:p w14:paraId="018B7C66">
            <w:pPr>
              <w:widowControl/>
              <w:jc w:val="left"/>
              <w:rPr>
                <w:rFonts w:ascii="Times New Roman" w:hAnsi="Times New Roman" w:eastAsia="Times New Roman" w:cs="Times New Roman"/>
                <w:kern w:val="0"/>
                <w:sz w:val="20"/>
                <w:szCs w:val="20"/>
              </w:rPr>
            </w:pPr>
          </w:p>
        </w:tc>
        <w:tc>
          <w:tcPr>
            <w:tcW w:w="0" w:type="auto"/>
            <w:vAlign w:val="center"/>
          </w:tcPr>
          <w:p w14:paraId="1622DAF6">
            <w:pPr>
              <w:widowControl/>
              <w:jc w:val="left"/>
              <w:rPr>
                <w:rFonts w:ascii="Times New Roman" w:hAnsi="Times New Roman" w:eastAsia="Times New Roman" w:cs="Times New Roman"/>
                <w:kern w:val="0"/>
                <w:sz w:val="20"/>
                <w:szCs w:val="20"/>
              </w:rPr>
            </w:pPr>
          </w:p>
        </w:tc>
        <w:tc>
          <w:tcPr>
            <w:tcW w:w="0" w:type="auto"/>
            <w:vAlign w:val="center"/>
          </w:tcPr>
          <w:p w14:paraId="48AAAA87">
            <w:pPr>
              <w:widowControl/>
              <w:jc w:val="left"/>
              <w:rPr>
                <w:rFonts w:ascii="Times New Roman" w:hAnsi="Times New Roman" w:eastAsia="Times New Roman" w:cs="Times New Roman"/>
                <w:kern w:val="0"/>
                <w:sz w:val="20"/>
                <w:szCs w:val="20"/>
              </w:rPr>
            </w:pPr>
          </w:p>
        </w:tc>
        <w:tc>
          <w:tcPr>
            <w:tcW w:w="0" w:type="auto"/>
            <w:vAlign w:val="center"/>
          </w:tcPr>
          <w:p w14:paraId="5DD2BEFC">
            <w:pPr>
              <w:widowControl/>
              <w:jc w:val="left"/>
              <w:rPr>
                <w:rFonts w:ascii="Times New Roman" w:hAnsi="Times New Roman" w:eastAsia="Times New Roman" w:cs="Times New Roman"/>
                <w:kern w:val="0"/>
                <w:sz w:val="20"/>
                <w:szCs w:val="20"/>
              </w:rPr>
            </w:pPr>
          </w:p>
        </w:tc>
        <w:tc>
          <w:tcPr>
            <w:tcW w:w="0" w:type="auto"/>
            <w:vAlign w:val="center"/>
          </w:tcPr>
          <w:p w14:paraId="2BD99A66">
            <w:pPr>
              <w:widowControl/>
              <w:jc w:val="left"/>
              <w:rPr>
                <w:rFonts w:ascii="Times New Roman" w:hAnsi="Times New Roman" w:eastAsia="Times New Roman" w:cs="Times New Roman"/>
                <w:kern w:val="0"/>
                <w:sz w:val="20"/>
                <w:szCs w:val="20"/>
              </w:rPr>
            </w:pPr>
          </w:p>
        </w:tc>
      </w:tr>
      <w:tr w14:paraId="7CACDDF0">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9764D9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C650F8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35620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32.77</w:t>
            </w:r>
            <w:r>
              <w:rPr>
                <w:rFonts w:hint="eastAsia" w:ascii="宋体" w:hAnsi="宋体" w:eastAsia="宋体" w:cs="Times New Roman"/>
                <w:kern w:val="0"/>
                <w:szCs w:val="21"/>
              </w:rPr>
              <w:t>　</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7ADF4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32.77</w:t>
            </w:r>
            <w:r>
              <w:rPr>
                <w:rFonts w:hint="eastAsia" w:ascii="宋体" w:hAnsi="宋体"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1EF6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05DE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B3482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C1D7F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FEA6A9B">
            <w:pPr>
              <w:widowControl/>
              <w:jc w:val="left"/>
              <w:rPr>
                <w:rFonts w:ascii="Times New Roman" w:hAnsi="Times New Roman" w:eastAsia="Times New Roman" w:cs="Times New Roman"/>
                <w:kern w:val="0"/>
                <w:sz w:val="20"/>
                <w:szCs w:val="20"/>
              </w:rPr>
            </w:pPr>
          </w:p>
        </w:tc>
        <w:tc>
          <w:tcPr>
            <w:tcW w:w="0" w:type="auto"/>
            <w:vAlign w:val="center"/>
          </w:tcPr>
          <w:p w14:paraId="3676465D">
            <w:pPr>
              <w:widowControl/>
              <w:jc w:val="left"/>
              <w:rPr>
                <w:rFonts w:ascii="Times New Roman" w:hAnsi="Times New Roman" w:eastAsia="Times New Roman" w:cs="Times New Roman"/>
                <w:kern w:val="0"/>
                <w:sz w:val="20"/>
                <w:szCs w:val="20"/>
              </w:rPr>
            </w:pPr>
          </w:p>
        </w:tc>
        <w:tc>
          <w:tcPr>
            <w:tcW w:w="0" w:type="auto"/>
            <w:vAlign w:val="center"/>
          </w:tcPr>
          <w:p w14:paraId="20451A61">
            <w:pPr>
              <w:widowControl/>
              <w:jc w:val="left"/>
              <w:rPr>
                <w:rFonts w:ascii="Times New Roman" w:hAnsi="Times New Roman" w:eastAsia="Times New Roman" w:cs="Times New Roman"/>
                <w:kern w:val="0"/>
                <w:sz w:val="20"/>
                <w:szCs w:val="20"/>
              </w:rPr>
            </w:pPr>
          </w:p>
        </w:tc>
        <w:tc>
          <w:tcPr>
            <w:tcW w:w="0" w:type="auto"/>
            <w:vAlign w:val="center"/>
          </w:tcPr>
          <w:p w14:paraId="3745FC39">
            <w:pPr>
              <w:widowControl/>
              <w:jc w:val="left"/>
              <w:rPr>
                <w:rFonts w:ascii="Times New Roman" w:hAnsi="Times New Roman" w:eastAsia="Times New Roman" w:cs="Times New Roman"/>
                <w:kern w:val="0"/>
                <w:sz w:val="20"/>
                <w:szCs w:val="20"/>
              </w:rPr>
            </w:pPr>
          </w:p>
        </w:tc>
        <w:tc>
          <w:tcPr>
            <w:tcW w:w="0" w:type="auto"/>
            <w:vAlign w:val="center"/>
          </w:tcPr>
          <w:p w14:paraId="53D36AF9">
            <w:pPr>
              <w:widowControl/>
              <w:jc w:val="left"/>
              <w:rPr>
                <w:rFonts w:ascii="Times New Roman" w:hAnsi="Times New Roman" w:eastAsia="Times New Roman" w:cs="Times New Roman"/>
                <w:kern w:val="0"/>
                <w:sz w:val="20"/>
                <w:szCs w:val="20"/>
              </w:rPr>
            </w:pPr>
          </w:p>
        </w:tc>
        <w:tc>
          <w:tcPr>
            <w:tcW w:w="0" w:type="auto"/>
            <w:vAlign w:val="center"/>
          </w:tcPr>
          <w:p w14:paraId="2EA87F7B">
            <w:pPr>
              <w:widowControl/>
              <w:jc w:val="left"/>
              <w:rPr>
                <w:rFonts w:ascii="Times New Roman" w:hAnsi="Times New Roman" w:eastAsia="Times New Roman" w:cs="Times New Roman"/>
                <w:kern w:val="0"/>
                <w:sz w:val="20"/>
                <w:szCs w:val="20"/>
              </w:rPr>
            </w:pPr>
          </w:p>
        </w:tc>
        <w:tc>
          <w:tcPr>
            <w:tcW w:w="0" w:type="auto"/>
            <w:vAlign w:val="center"/>
          </w:tcPr>
          <w:p w14:paraId="36A112E1">
            <w:pPr>
              <w:widowControl/>
              <w:jc w:val="left"/>
              <w:rPr>
                <w:rFonts w:ascii="Times New Roman" w:hAnsi="Times New Roman" w:eastAsia="Times New Roman" w:cs="Times New Roman"/>
                <w:kern w:val="0"/>
                <w:sz w:val="20"/>
                <w:szCs w:val="20"/>
              </w:rPr>
            </w:pPr>
          </w:p>
        </w:tc>
        <w:tc>
          <w:tcPr>
            <w:tcW w:w="0" w:type="auto"/>
            <w:vAlign w:val="center"/>
          </w:tcPr>
          <w:p w14:paraId="7814C2BE">
            <w:pPr>
              <w:widowControl/>
              <w:jc w:val="left"/>
              <w:rPr>
                <w:rFonts w:ascii="Times New Roman" w:hAnsi="Times New Roman" w:eastAsia="Times New Roman" w:cs="Times New Roman"/>
                <w:kern w:val="0"/>
                <w:sz w:val="20"/>
                <w:szCs w:val="20"/>
              </w:rPr>
            </w:pPr>
          </w:p>
        </w:tc>
        <w:tc>
          <w:tcPr>
            <w:tcW w:w="0" w:type="auto"/>
            <w:vAlign w:val="center"/>
          </w:tcPr>
          <w:p w14:paraId="2EFD32A1">
            <w:pPr>
              <w:widowControl/>
              <w:jc w:val="left"/>
              <w:rPr>
                <w:rFonts w:ascii="Times New Roman" w:hAnsi="Times New Roman" w:eastAsia="Times New Roman" w:cs="Times New Roman"/>
                <w:kern w:val="0"/>
                <w:sz w:val="20"/>
                <w:szCs w:val="20"/>
              </w:rPr>
            </w:pPr>
          </w:p>
        </w:tc>
      </w:tr>
      <w:tr w14:paraId="7D70C300">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806B4D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21203</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331016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城乡社区公共设施</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338EB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33BF2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C65B7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6D936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A9A5A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1BA34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00B535F">
            <w:pPr>
              <w:widowControl/>
              <w:jc w:val="left"/>
              <w:rPr>
                <w:rFonts w:ascii="Times New Roman" w:hAnsi="Times New Roman" w:eastAsia="Times New Roman" w:cs="Times New Roman"/>
                <w:kern w:val="0"/>
                <w:sz w:val="20"/>
                <w:szCs w:val="20"/>
              </w:rPr>
            </w:pPr>
          </w:p>
        </w:tc>
        <w:tc>
          <w:tcPr>
            <w:tcW w:w="0" w:type="auto"/>
            <w:vAlign w:val="center"/>
          </w:tcPr>
          <w:p w14:paraId="1F03BF4E">
            <w:pPr>
              <w:widowControl/>
              <w:jc w:val="left"/>
              <w:rPr>
                <w:rFonts w:ascii="Times New Roman" w:hAnsi="Times New Roman" w:eastAsia="Times New Roman" w:cs="Times New Roman"/>
                <w:kern w:val="0"/>
                <w:sz w:val="20"/>
                <w:szCs w:val="20"/>
              </w:rPr>
            </w:pPr>
          </w:p>
        </w:tc>
        <w:tc>
          <w:tcPr>
            <w:tcW w:w="0" w:type="auto"/>
            <w:vAlign w:val="center"/>
          </w:tcPr>
          <w:p w14:paraId="55C34227">
            <w:pPr>
              <w:widowControl/>
              <w:jc w:val="left"/>
              <w:rPr>
                <w:rFonts w:ascii="Times New Roman" w:hAnsi="Times New Roman" w:eastAsia="Times New Roman" w:cs="Times New Roman"/>
                <w:kern w:val="0"/>
                <w:sz w:val="20"/>
                <w:szCs w:val="20"/>
              </w:rPr>
            </w:pPr>
          </w:p>
        </w:tc>
        <w:tc>
          <w:tcPr>
            <w:tcW w:w="0" w:type="auto"/>
            <w:vAlign w:val="center"/>
          </w:tcPr>
          <w:p w14:paraId="5B3B80BE">
            <w:pPr>
              <w:widowControl/>
              <w:jc w:val="left"/>
              <w:rPr>
                <w:rFonts w:ascii="Times New Roman" w:hAnsi="Times New Roman" w:eastAsia="Times New Roman" w:cs="Times New Roman"/>
                <w:kern w:val="0"/>
                <w:sz w:val="20"/>
                <w:szCs w:val="20"/>
              </w:rPr>
            </w:pPr>
          </w:p>
        </w:tc>
        <w:tc>
          <w:tcPr>
            <w:tcW w:w="0" w:type="auto"/>
            <w:vAlign w:val="center"/>
          </w:tcPr>
          <w:p w14:paraId="22E0084F">
            <w:pPr>
              <w:widowControl/>
              <w:jc w:val="left"/>
              <w:rPr>
                <w:rFonts w:ascii="Times New Roman" w:hAnsi="Times New Roman" w:eastAsia="Times New Roman" w:cs="Times New Roman"/>
                <w:kern w:val="0"/>
                <w:sz w:val="20"/>
                <w:szCs w:val="20"/>
              </w:rPr>
            </w:pPr>
          </w:p>
        </w:tc>
        <w:tc>
          <w:tcPr>
            <w:tcW w:w="0" w:type="auto"/>
            <w:vAlign w:val="center"/>
          </w:tcPr>
          <w:p w14:paraId="047581C4">
            <w:pPr>
              <w:widowControl/>
              <w:jc w:val="left"/>
              <w:rPr>
                <w:rFonts w:ascii="Times New Roman" w:hAnsi="Times New Roman" w:eastAsia="Times New Roman" w:cs="Times New Roman"/>
                <w:kern w:val="0"/>
                <w:sz w:val="20"/>
                <w:szCs w:val="20"/>
              </w:rPr>
            </w:pPr>
          </w:p>
        </w:tc>
        <w:tc>
          <w:tcPr>
            <w:tcW w:w="0" w:type="auto"/>
            <w:vAlign w:val="center"/>
          </w:tcPr>
          <w:p w14:paraId="0A17D73B">
            <w:pPr>
              <w:widowControl/>
              <w:jc w:val="left"/>
              <w:rPr>
                <w:rFonts w:ascii="Times New Roman" w:hAnsi="Times New Roman" w:eastAsia="Times New Roman" w:cs="Times New Roman"/>
                <w:kern w:val="0"/>
                <w:sz w:val="20"/>
                <w:szCs w:val="20"/>
              </w:rPr>
            </w:pPr>
          </w:p>
        </w:tc>
        <w:tc>
          <w:tcPr>
            <w:tcW w:w="0" w:type="auto"/>
            <w:vAlign w:val="center"/>
          </w:tcPr>
          <w:p w14:paraId="437ED1A6">
            <w:pPr>
              <w:widowControl/>
              <w:jc w:val="left"/>
              <w:rPr>
                <w:rFonts w:ascii="Times New Roman" w:hAnsi="Times New Roman" w:eastAsia="Times New Roman" w:cs="Times New Roman"/>
                <w:kern w:val="0"/>
                <w:sz w:val="20"/>
                <w:szCs w:val="20"/>
              </w:rPr>
            </w:pPr>
          </w:p>
        </w:tc>
        <w:tc>
          <w:tcPr>
            <w:tcW w:w="0" w:type="auto"/>
            <w:vAlign w:val="center"/>
          </w:tcPr>
          <w:p w14:paraId="52340C76">
            <w:pPr>
              <w:widowControl/>
              <w:jc w:val="left"/>
              <w:rPr>
                <w:rFonts w:ascii="Times New Roman" w:hAnsi="Times New Roman" w:eastAsia="Times New Roman" w:cs="Times New Roman"/>
                <w:kern w:val="0"/>
                <w:sz w:val="20"/>
                <w:szCs w:val="20"/>
              </w:rPr>
            </w:pPr>
          </w:p>
        </w:tc>
      </w:tr>
      <w:tr w14:paraId="07B75714">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153ED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2120303</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9222B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小城镇基础设施建设</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73889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9FB5A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9742D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CE8A3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83C7E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0262C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56DA0E1">
            <w:pPr>
              <w:widowControl/>
              <w:jc w:val="left"/>
              <w:rPr>
                <w:rFonts w:ascii="Times New Roman" w:hAnsi="Times New Roman" w:eastAsia="Times New Roman" w:cs="Times New Roman"/>
                <w:kern w:val="0"/>
                <w:sz w:val="20"/>
                <w:szCs w:val="20"/>
              </w:rPr>
            </w:pPr>
          </w:p>
        </w:tc>
        <w:tc>
          <w:tcPr>
            <w:tcW w:w="0" w:type="auto"/>
            <w:vAlign w:val="center"/>
          </w:tcPr>
          <w:p w14:paraId="5EDF78D9">
            <w:pPr>
              <w:widowControl/>
              <w:jc w:val="left"/>
              <w:rPr>
                <w:rFonts w:ascii="Times New Roman" w:hAnsi="Times New Roman" w:eastAsia="Times New Roman" w:cs="Times New Roman"/>
                <w:kern w:val="0"/>
                <w:sz w:val="20"/>
                <w:szCs w:val="20"/>
              </w:rPr>
            </w:pPr>
          </w:p>
        </w:tc>
        <w:tc>
          <w:tcPr>
            <w:tcW w:w="0" w:type="auto"/>
            <w:vAlign w:val="center"/>
          </w:tcPr>
          <w:p w14:paraId="14B353DF">
            <w:pPr>
              <w:widowControl/>
              <w:jc w:val="left"/>
              <w:rPr>
                <w:rFonts w:ascii="Times New Roman" w:hAnsi="Times New Roman" w:eastAsia="Times New Roman" w:cs="Times New Roman"/>
                <w:kern w:val="0"/>
                <w:sz w:val="20"/>
                <w:szCs w:val="20"/>
              </w:rPr>
            </w:pPr>
          </w:p>
        </w:tc>
        <w:tc>
          <w:tcPr>
            <w:tcW w:w="0" w:type="auto"/>
            <w:vAlign w:val="center"/>
          </w:tcPr>
          <w:p w14:paraId="5BF97252">
            <w:pPr>
              <w:widowControl/>
              <w:jc w:val="left"/>
              <w:rPr>
                <w:rFonts w:ascii="Times New Roman" w:hAnsi="Times New Roman" w:eastAsia="Times New Roman" w:cs="Times New Roman"/>
                <w:kern w:val="0"/>
                <w:sz w:val="20"/>
                <w:szCs w:val="20"/>
              </w:rPr>
            </w:pPr>
          </w:p>
        </w:tc>
        <w:tc>
          <w:tcPr>
            <w:tcW w:w="0" w:type="auto"/>
            <w:vAlign w:val="center"/>
          </w:tcPr>
          <w:p w14:paraId="340F2615">
            <w:pPr>
              <w:widowControl/>
              <w:jc w:val="left"/>
              <w:rPr>
                <w:rFonts w:ascii="Times New Roman" w:hAnsi="Times New Roman" w:eastAsia="Times New Roman" w:cs="Times New Roman"/>
                <w:kern w:val="0"/>
                <w:sz w:val="20"/>
                <w:szCs w:val="20"/>
              </w:rPr>
            </w:pPr>
          </w:p>
        </w:tc>
        <w:tc>
          <w:tcPr>
            <w:tcW w:w="0" w:type="auto"/>
            <w:vAlign w:val="center"/>
          </w:tcPr>
          <w:p w14:paraId="495448B7">
            <w:pPr>
              <w:widowControl/>
              <w:jc w:val="left"/>
              <w:rPr>
                <w:rFonts w:ascii="Times New Roman" w:hAnsi="Times New Roman" w:eastAsia="Times New Roman" w:cs="Times New Roman"/>
                <w:kern w:val="0"/>
                <w:sz w:val="20"/>
                <w:szCs w:val="20"/>
              </w:rPr>
            </w:pPr>
          </w:p>
        </w:tc>
        <w:tc>
          <w:tcPr>
            <w:tcW w:w="0" w:type="auto"/>
            <w:vAlign w:val="center"/>
          </w:tcPr>
          <w:p w14:paraId="2393E07E">
            <w:pPr>
              <w:widowControl/>
              <w:jc w:val="left"/>
              <w:rPr>
                <w:rFonts w:ascii="Times New Roman" w:hAnsi="Times New Roman" w:eastAsia="Times New Roman" w:cs="Times New Roman"/>
                <w:kern w:val="0"/>
                <w:sz w:val="20"/>
                <w:szCs w:val="20"/>
              </w:rPr>
            </w:pPr>
          </w:p>
        </w:tc>
        <w:tc>
          <w:tcPr>
            <w:tcW w:w="0" w:type="auto"/>
            <w:vAlign w:val="center"/>
          </w:tcPr>
          <w:p w14:paraId="34792FAD">
            <w:pPr>
              <w:widowControl/>
              <w:jc w:val="left"/>
              <w:rPr>
                <w:rFonts w:ascii="Times New Roman" w:hAnsi="Times New Roman" w:eastAsia="Times New Roman" w:cs="Times New Roman"/>
                <w:kern w:val="0"/>
                <w:sz w:val="20"/>
                <w:szCs w:val="20"/>
              </w:rPr>
            </w:pPr>
          </w:p>
        </w:tc>
        <w:tc>
          <w:tcPr>
            <w:tcW w:w="0" w:type="auto"/>
            <w:vAlign w:val="center"/>
          </w:tcPr>
          <w:p w14:paraId="72C39C14">
            <w:pPr>
              <w:widowControl/>
              <w:jc w:val="left"/>
              <w:rPr>
                <w:rFonts w:ascii="Times New Roman" w:hAnsi="Times New Roman" w:eastAsia="Times New Roman" w:cs="Times New Roman"/>
                <w:kern w:val="0"/>
                <w:sz w:val="20"/>
                <w:szCs w:val="20"/>
              </w:rPr>
            </w:pPr>
          </w:p>
        </w:tc>
      </w:tr>
      <w:tr w14:paraId="3CC442B9">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4D7D39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21205</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B18280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98F01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0359A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5871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136A9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08D1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0145D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7328F9C">
            <w:pPr>
              <w:widowControl/>
              <w:jc w:val="left"/>
              <w:rPr>
                <w:rFonts w:ascii="Times New Roman" w:hAnsi="Times New Roman" w:eastAsia="Times New Roman" w:cs="Times New Roman"/>
                <w:kern w:val="0"/>
                <w:sz w:val="20"/>
                <w:szCs w:val="20"/>
              </w:rPr>
            </w:pPr>
          </w:p>
        </w:tc>
        <w:tc>
          <w:tcPr>
            <w:tcW w:w="0" w:type="auto"/>
            <w:vAlign w:val="center"/>
          </w:tcPr>
          <w:p w14:paraId="181E56C7">
            <w:pPr>
              <w:widowControl/>
              <w:jc w:val="left"/>
              <w:rPr>
                <w:rFonts w:ascii="Times New Roman" w:hAnsi="Times New Roman" w:eastAsia="Times New Roman" w:cs="Times New Roman"/>
                <w:kern w:val="0"/>
                <w:sz w:val="20"/>
                <w:szCs w:val="20"/>
              </w:rPr>
            </w:pPr>
          </w:p>
        </w:tc>
        <w:tc>
          <w:tcPr>
            <w:tcW w:w="0" w:type="auto"/>
            <w:vAlign w:val="center"/>
          </w:tcPr>
          <w:p w14:paraId="262BBAE3">
            <w:pPr>
              <w:widowControl/>
              <w:jc w:val="left"/>
              <w:rPr>
                <w:rFonts w:ascii="Times New Roman" w:hAnsi="Times New Roman" w:eastAsia="Times New Roman" w:cs="Times New Roman"/>
                <w:kern w:val="0"/>
                <w:sz w:val="20"/>
                <w:szCs w:val="20"/>
              </w:rPr>
            </w:pPr>
          </w:p>
        </w:tc>
        <w:tc>
          <w:tcPr>
            <w:tcW w:w="0" w:type="auto"/>
            <w:vAlign w:val="center"/>
          </w:tcPr>
          <w:p w14:paraId="70E81F37">
            <w:pPr>
              <w:widowControl/>
              <w:jc w:val="left"/>
              <w:rPr>
                <w:rFonts w:ascii="Times New Roman" w:hAnsi="Times New Roman" w:eastAsia="Times New Roman" w:cs="Times New Roman"/>
                <w:kern w:val="0"/>
                <w:sz w:val="20"/>
                <w:szCs w:val="20"/>
              </w:rPr>
            </w:pPr>
          </w:p>
        </w:tc>
        <w:tc>
          <w:tcPr>
            <w:tcW w:w="0" w:type="auto"/>
            <w:vAlign w:val="center"/>
          </w:tcPr>
          <w:p w14:paraId="13EBEFF4">
            <w:pPr>
              <w:widowControl/>
              <w:jc w:val="left"/>
              <w:rPr>
                <w:rFonts w:ascii="Times New Roman" w:hAnsi="Times New Roman" w:eastAsia="Times New Roman" w:cs="Times New Roman"/>
                <w:kern w:val="0"/>
                <w:sz w:val="20"/>
                <w:szCs w:val="20"/>
              </w:rPr>
            </w:pPr>
          </w:p>
        </w:tc>
        <w:tc>
          <w:tcPr>
            <w:tcW w:w="0" w:type="auto"/>
            <w:vAlign w:val="center"/>
          </w:tcPr>
          <w:p w14:paraId="5D078579">
            <w:pPr>
              <w:widowControl/>
              <w:jc w:val="left"/>
              <w:rPr>
                <w:rFonts w:ascii="Times New Roman" w:hAnsi="Times New Roman" w:eastAsia="Times New Roman" w:cs="Times New Roman"/>
                <w:kern w:val="0"/>
                <w:sz w:val="20"/>
                <w:szCs w:val="20"/>
              </w:rPr>
            </w:pPr>
          </w:p>
        </w:tc>
        <w:tc>
          <w:tcPr>
            <w:tcW w:w="0" w:type="auto"/>
            <w:vAlign w:val="center"/>
          </w:tcPr>
          <w:p w14:paraId="05B8278B">
            <w:pPr>
              <w:widowControl/>
              <w:jc w:val="left"/>
              <w:rPr>
                <w:rFonts w:ascii="Times New Roman" w:hAnsi="Times New Roman" w:eastAsia="Times New Roman" w:cs="Times New Roman"/>
                <w:kern w:val="0"/>
                <w:sz w:val="20"/>
                <w:szCs w:val="20"/>
              </w:rPr>
            </w:pPr>
          </w:p>
        </w:tc>
        <w:tc>
          <w:tcPr>
            <w:tcW w:w="0" w:type="auto"/>
            <w:vAlign w:val="center"/>
          </w:tcPr>
          <w:p w14:paraId="0439CE3E">
            <w:pPr>
              <w:widowControl/>
              <w:jc w:val="left"/>
              <w:rPr>
                <w:rFonts w:ascii="Times New Roman" w:hAnsi="Times New Roman" w:eastAsia="Times New Roman" w:cs="Times New Roman"/>
                <w:kern w:val="0"/>
                <w:sz w:val="20"/>
                <w:szCs w:val="20"/>
              </w:rPr>
            </w:pPr>
          </w:p>
        </w:tc>
        <w:tc>
          <w:tcPr>
            <w:tcW w:w="0" w:type="auto"/>
            <w:vAlign w:val="center"/>
          </w:tcPr>
          <w:p w14:paraId="266E6AE6">
            <w:pPr>
              <w:widowControl/>
              <w:jc w:val="left"/>
              <w:rPr>
                <w:rFonts w:ascii="Times New Roman" w:hAnsi="Times New Roman" w:eastAsia="Times New Roman" w:cs="Times New Roman"/>
                <w:kern w:val="0"/>
                <w:sz w:val="20"/>
                <w:szCs w:val="20"/>
              </w:rPr>
            </w:pPr>
          </w:p>
        </w:tc>
      </w:tr>
      <w:tr w14:paraId="775821C3">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9F8755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2120501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A6A51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F624C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C2512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A1C2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387FC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AA096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99A7C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94D5E90">
            <w:pPr>
              <w:widowControl/>
              <w:jc w:val="left"/>
              <w:rPr>
                <w:rFonts w:ascii="Times New Roman" w:hAnsi="Times New Roman" w:eastAsia="Times New Roman" w:cs="Times New Roman"/>
                <w:kern w:val="0"/>
                <w:sz w:val="20"/>
                <w:szCs w:val="20"/>
              </w:rPr>
            </w:pPr>
          </w:p>
        </w:tc>
        <w:tc>
          <w:tcPr>
            <w:tcW w:w="0" w:type="auto"/>
            <w:vAlign w:val="center"/>
          </w:tcPr>
          <w:p w14:paraId="2A018FA7">
            <w:pPr>
              <w:widowControl/>
              <w:jc w:val="left"/>
              <w:rPr>
                <w:rFonts w:ascii="Times New Roman" w:hAnsi="Times New Roman" w:eastAsia="Times New Roman" w:cs="Times New Roman"/>
                <w:kern w:val="0"/>
                <w:sz w:val="20"/>
                <w:szCs w:val="20"/>
              </w:rPr>
            </w:pPr>
          </w:p>
        </w:tc>
        <w:tc>
          <w:tcPr>
            <w:tcW w:w="0" w:type="auto"/>
            <w:vAlign w:val="center"/>
          </w:tcPr>
          <w:p w14:paraId="21B4F1A7">
            <w:pPr>
              <w:widowControl/>
              <w:jc w:val="left"/>
              <w:rPr>
                <w:rFonts w:ascii="Times New Roman" w:hAnsi="Times New Roman" w:eastAsia="Times New Roman" w:cs="Times New Roman"/>
                <w:kern w:val="0"/>
                <w:sz w:val="20"/>
                <w:szCs w:val="20"/>
              </w:rPr>
            </w:pPr>
          </w:p>
        </w:tc>
        <w:tc>
          <w:tcPr>
            <w:tcW w:w="0" w:type="auto"/>
            <w:vAlign w:val="center"/>
          </w:tcPr>
          <w:p w14:paraId="79A1C35F">
            <w:pPr>
              <w:widowControl/>
              <w:jc w:val="left"/>
              <w:rPr>
                <w:rFonts w:ascii="Times New Roman" w:hAnsi="Times New Roman" w:eastAsia="Times New Roman" w:cs="Times New Roman"/>
                <w:kern w:val="0"/>
                <w:sz w:val="20"/>
                <w:szCs w:val="20"/>
              </w:rPr>
            </w:pPr>
          </w:p>
        </w:tc>
        <w:tc>
          <w:tcPr>
            <w:tcW w:w="0" w:type="auto"/>
            <w:vAlign w:val="center"/>
          </w:tcPr>
          <w:p w14:paraId="655E2680">
            <w:pPr>
              <w:widowControl/>
              <w:jc w:val="left"/>
              <w:rPr>
                <w:rFonts w:ascii="Times New Roman" w:hAnsi="Times New Roman" w:eastAsia="Times New Roman" w:cs="Times New Roman"/>
                <w:kern w:val="0"/>
                <w:sz w:val="20"/>
                <w:szCs w:val="20"/>
              </w:rPr>
            </w:pPr>
          </w:p>
        </w:tc>
        <w:tc>
          <w:tcPr>
            <w:tcW w:w="0" w:type="auto"/>
            <w:vAlign w:val="center"/>
          </w:tcPr>
          <w:p w14:paraId="7D16CA3F">
            <w:pPr>
              <w:widowControl/>
              <w:jc w:val="left"/>
              <w:rPr>
                <w:rFonts w:ascii="Times New Roman" w:hAnsi="Times New Roman" w:eastAsia="Times New Roman" w:cs="Times New Roman"/>
                <w:kern w:val="0"/>
                <w:sz w:val="20"/>
                <w:szCs w:val="20"/>
              </w:rPr>
            </w:pPr>
          </w:p>
        </w:tc>
        <w:tc>
          <w:tcPr>
            <w:tcW w:w="0" w:type="auto"/>
            <w:vAlign w:val="center"/>
          </w:tcPr>
          <w:p w14:paraId="44F81C4C">
            <w:pPr>
              <w:widowControl/>
              <w:jc w:val="left"/>
              <w:rPr>
                <w:rFonts w:ascii="Times New Roman" w:hAnsi="Times New Roman" w:eastAsia="Times New Roman" w:cs="Times New Roman"/>
                <w:kern w:val="0"/>
                <w:sz w:val="20"/>
                <w:szCs w:val="20"/>
              </w:rPr>
            </w:pPr>
          </w:p>
        </w:tc>
        <w:tc>
          <w:tcPr>
            <w:tcW w:w="0" w:type="auto"/>
            <w:vAlign w:val="center"/>
          </w:tcPr>
          <w:p w14:paraId="5F5D759A">
            <w:pPr>
              <w:widowControl/>
              <w:jc w:val="left"/>
              <w:rPr>
                <w:rFonts w:ascii="Times New Roman" w:hAnsi="Times New Roman" w:eastAsia="Times New Roman" w:cs="Times New Roman"/>
                <w:kern w:val="0"/>
                <w:sz w:val="20"/>
                <w:szCs w:val="20"/>
              </w:rPr>
            </w:pPr>
          </w:p>
        </w:tc>
        <w:tc>
          <w:tcPr>
            <w:tcW w:w="0" w:type="auto"/>
            <w:vAlign w:val="center"/>
          </w:tcPr>
          <w:p w14:paraId="3BF16B38">
            <w:pPr>
              <w:widowControl/>
              <w:jc w:val="left"/>
              <w:rPr>
                <w:rFonts w:ascii="Times New Roman" w:hAnsi="Times New Roman" w:eastAsia="Times New Roman" w:cs="Times New Roman"/>
                <w:kern w:val="0"/>
                <w:sz w:val="20"/>
                <w:szCs w:val="20"/>
              </w:rPr>
            </w:pPr>
          </w:p>
        </w:tc>
      </w:tr>
      <w:tr w14:paraId="3B3386B7">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ADD05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49AAC7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1996B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3C0B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C4B4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7285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EC076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0D748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7E86760">
            <w:pPr>
              <w:widowControl/>
              <w:jc w:val="left"/>
              <w:rPr>
                <w:rFonts w:ascii="Times New Roman" w:hAnsi="Times New Roman" w:eastAsia="Times New Roman" w:cs="Times New Roman"/>
                <w:kern w:val="0"/>
                <w:sz w:val="20"/>
                <w:szCs w:val="20"/>
              </w:rPr>
            </w:pPr>
          </w:p>
        </w:tc>
        <w:tc>
          <w:tcPr>
            <w:tcW w:w="0" w:type="auto"/>
            <w:vAlign w:val="center"/>
          </w:tcPr>
          <w:p w14:paraId="618D9E17">
            <w:pPr>
              <w:widowControl/>
              <w:jc w:val="left"/>
              <w:rPr>
                <w:rFonts w:ascii="Times New Roman" w:hAnsi="Times New Roman" w:eastAsia="Times New Roman" w:cs="Times New Roman"/>
                <w:kern w:val="0"/>
                <w:sz w:val="20"/>
                <w:szCs w:val="20"/>
              </w:rPr>
            </w:pPr>
          </w:p>
        </w:tc>
        <w:tc>
          <w:tcPr>
            <w:tcW w:w="0" w:type="auto"/>
            <w:vAlign w:val="center"/>
          </w:tcPr>
          <w:p w14:paraId="2A0E72F9">
            <w:pPr>
              <w:widowControl/>
              <w:jc w:val="left"/>
              <w:rPr>
                <w:rFonts w:ascii="Times New Roman" w:hAnsi="Times New Roman" w:eastAsia="Times New Roman" w:cs="Times New Roman"/>
                <w:kern w:val="0"/>
                <w:sz w:val="20"/>
                <w:szCs w:val="20"/>
              </w:rPr>
            </w:pPr>
          </w:p>
        </w:tc>
        <w:tc>
          <w:tcPr>
            <w:tcW w:w="0" w:type="auto"/>
            <w:vAlign w:val="center"/>
          </w:tcPr>
          <w:p w14:paraId="7B6DE689">
            <w:pPr>
              <w:widowControl/>
              <w:jc w:val="left"/>
              <w:rPr>
                <w:rFonts w:ascii="Times New Roman" w:hAnsi="Times New Roman" w:eastAsia="Times New Roman" w:cs="Times New Roman"/>
                <w:kern w:val="0"/>
                <w:sz w:val="20"/>
                <w:szCs w:val="20"/>
              </w:rPr>
            </w:pPr>
          </w:p>
        </w:tc>
        <w:tc>
          <w:tcPr>
            <w:tcW w:w="0" w:type="auto"/>
            <w:vAlign w:val="center"/>
          </w:tcPr>
          <w:p w14:paraId="51F5D833">
            <w:pPr>
              <w:widowControl/>
              <w:jc w:val="left"/>
              <w:rPr>
                <w:rFonts w:ascii="Times New Roman" w:hAnsi="Times New Roman" w:eastAsia="Times New Roman" w:cs="Times New Roman"/>
                <w:kern w:val="0"/>
                <w:sz w:val="20"/>
                <w:szCs w:val="20"/>
              </w:rPr>
            </w:pPr>
          </w:p>
        </w:tc>
        <w:tc>
          <w:tcPr>
            <w:tcW w:w="0" w:type="auto"/>
            <w:vAlign w:val="center"/>
          </w:tcPr>
          <w:p w14:paraId="26D1832F">
            <w:pPr>
              <w:widowControl/>
              <w:jc w:val="left"/>
              <w:rPr>
                <w:rFonts w:ascii="Times New Roman" w:hAnsi="Times New Roman" w:eastAsia="Times New Roman" w:cs="Times New Roman"/>
                <w:kern w:val="0"/>
                <w:sz w:val="20"/>
                <w:szCs w:val="20"/>
              </w:rPr>
            </w:pPr>
          </w:p>
        </w:tc>
        <w:tc>
          <w:tcPr>
            <w:tcW w:w="0" w:type="auto"/>
            <w:vAlign w:val="center"/>
          </w:tcPr>
          <w:p w14:paraId="354B52E1">
            <w:pPr>
              <w:widowControl/>
              <w:jc w:val="left"/>
              <w:rPr>
                <w:rFonts w:ascii="Times New Roman" w:hAnsi="Times New Roman" w:eastAsia="Times New Roman" w:cs="Times New Roman"/>
                <w:kern w:val="0"/>
                <w:sz w:val="20"/>
                <w:szCs w:val="20"/>
              </w:rPr>
            </w:pPr>
          </w:p>
        </w:tc>
        <w:tc>
          <w:tcPr>
            <w:tcW w:w="0" w:type="auto"/>
            <w:vAlign w:val="center"/>
          </w:tcPr>
          <w:p w14:paraId="5A2826EC">
            <w:pPr>
              <w:widowControl/>
              <w:jc w:val="left"/>
              <w:rPr>
                <w:rFonts w:ascii="Times New Roman" w:hAnsi="Times New Roman" w:eastAsia="Times New Roman" w:cs="Times New Roman"/>
                <w:kern w:val="0"/>
                <w:sz w:val="20"/>
                <w:szCs w:val="20"/>
              </w:rPr>
            </w:pPr>
          </w:p>
        </w:tc>
        <w:tc>
          <w:tcPr>
            <w:tcW w:w="0" w:type="auto"/>
            <w:vAlign w:val="center"/>
          </w:tcPr>
          <w:p w14:paraId="4307E7F7">
            <w:pPr>
              <w:widowControl/>
              <w:jc w:val="left"/>
              <w:rPr>
                <w:rFonts w:ascii="Times New Roman" w:hAnsi="Times New Roman" w:eastAsia="Times New Roman" w:cs="Times New Roman"/>
                <w:kern w:val="0"/>
                <w:sz w:val="20"/>
                <w:szCs w:val="20"/>
              </w:rPr>
            </w:pPr>
          </w:p>
        </w:tc>
      </w:tr>
      <w:tr w14:paraId="78C09CB5">
        <w:tblPrEx>
          <w:tblCellMar>
            <w:top w:w="15" w:type="dxa"/>
            <w:left w:w="15" w:type="dxa"/>
            <w:bottom w:w="15" w:type="dxa"/>
            <w:right w:w="15" w:type="dxa"/>
          </w:tblCellMar>
        </w:tblPrEx>
        <w:trPr>
          <w:trHeight w:val="39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ED82D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2129901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CDCE35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73B4E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8A5D9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3A96D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8D39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54D02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DD650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F0BC927">
            <w:pPr>
              <w:widowControl/>
              <w:jc w:val="left"/>
              <w:rPr>
                <w:rFonts w:ascii="Times New Roman" w:hAnsi="Times New Roman" w:eastAsia="Times New Roman" w:cs="Times New Roman"/>
                <w:kern w:val="0"/>
                <w:sz w:val="20"/>
                <w:szCs w:val="20"/>
              </w:rPr>
            </w:pPr>
          </w:p>
        </w:tc>
        <w:tc>
          <w:tcPr>
            <w:tcW w:w="0" w:type="auto"/>
            <w:vAlign w:val="center"/>
          </w:tcPr>
          <w:p w14:paraId="4C7C43B5">
            <w:pPr>
              <w:widowControl/>
              <w:jc w:val="left"/>
              <w:rPr>
                <w:rFonts w:ascii="Times New Roman" w:hAnsi="Times New Roman" w:eastAsia="Times New Roman" w:cs="Times New Roman"/>
                <w:kern w:val="0"/>
                <w:sz w:val="20"/>
                <w:szCs w:val="20"/>
              </w:rPr>
            </w:pPr>
          </w:p>
        </w:tc>
        <w:tc>
          <w:tcPr>
            <w:tcW w:w="0" w:type="auto"/>
            <w:vAlign w:val="center"/>
          </w:tcPr>
          <w:p w14:paraId="45DB27B2">
            <w:pPr>
              <w:widowControl/>
              <w:jc w:val="left"/>
              <w:rPr>
                <w:rFonts w:ascii="Times New Roman" w:hAnsi="Times New Roman" w:eastAsia="Times New Roman" w:cs="Times New Roman"/>
                <w:kern w:val="0"/>
                <w:sz w:val="20"/>
                <w:szCs w:val="20"/>
              </w:rPr>
            </w:pPr>
          </w:p>
        </w:tc>
        <w:tc>
          <w:tcPr>
            <w:tcW w:w="0" w:type="auto"/>
            <w:vAlign w:val="center"/>
          </w:tcPr>
          <w:p w14:paraId="395DFF2E">
            <w:pPr>
              <w:widowControl/>
              <w:jc w:val="left"/>
              <w:rPr>
                <w:rFonts w:ascii="Times New Roman" w:hAnsi="Times New Roman" w:eastAsia="Times New Roman" w:cs="Times New Roman"/>
                <w:kern w:val="0"/>
                <w:sz w:val="20"/>
                <w:szCs w:val="20"/>
              </w:rPr>
            </w:pPr>
          </w:p>
        </w:tc>
        <w:tc>
          <w:tcPr>
            <w:tcW w:w="0" w:type="auto"/>
            <w:vAlign w:val="center"/>
          </w:tcPr>
          <w:p w14:paraId="3D9798B3">
            <w:pPr>
              <w:widowControl/>
              <w:jc w:val="left"/>
              <w:rPr>
                <w:rFonts w:ascii="Times New Roman" w:hAnsi="Times New Roman" w:eastAsia="Times New Roman" w:cs="Times New Roman"/>
                <w:kern w:val="0"/>
                <w:sz w:val="20"/>
                <w:szCs w:val="20"/>
              </w:rPr>
            </w:pPr>
          </w:p>
        </w:tc>
        <w:tc>
          <w:tcPr>
            <w:tcW w:w="0" w:type="auto"/>
            <w:vAlign w:val="center"/>
          </w:tcPr>
          <w:p w14:paraId="1B807205">
            <w:pPr>
              <w:widowControl/>
              <w:jc w:val="left"/>
              <w:rPr>
                <w:rFonts w:ascii="Times New Roman" w:hAnsi="Times New Roman" w:eastAsia="Times New Roman" w:cs="Times New Roman"/>
                <w:kern w:val="0"/>
                <w:sz w:val="20"/>
                <w:szCs w:val="20"/>
              </w:rPr>
            </w:pPr>
          </w:p>
        </w:tc>
        <w:tc>
          <w:tcPr>
            <w:tcW w:w="0" w:type="auto"/>
            <w:vAlign w:val="center"/>
          </w:tcPr>
          <w:p w14:paraId="751FDBCF">
            <w:pPr>
              <w:widowControl/>
              <w:jc w:val="left"/>
              <w:rPr>
                <w:rFonts w:ascii="Times New Roman" w:hAnsi="Times New Roman" w:eastAsia="Times New Roman" w:cs="Times New Roman"/>
                <w:kern w:val="0"/>
                <w:sz w:val="20"/>
                <w:szCs w:val="20"/>
              </w:rPr>
            </w:pPr>
          </w:p>
        </w:tc>
        <w:tc>
          <w:tcPr>
            <w:tcW w:w="0" w:type="auto"/>
            <w:vAlign w:val="center"/>
          </w:tcPr>
          <w:p w14:paraId="14376637">
            <w:pPr>
              <w:widowControl/>
              <w:jc w:val="left"/>
              <w:rPr>
                <w:rFonts w:ascii="Times New Roman" w:hAnsi="Times New Roman" w:eastAsia="Times New Roman" w:cs="Times New Roman"/>
                <w:kern w:val="0"/>
                <w:sz w:val="20"/>
                <w:szCs w:val="20"/>
              </w:rPr>
            </w:pPr>
          </w:p>
        </w:tc>
        <w:tc>
          <w:tcPr>
            <w:tcW w:w="0" w:type="auto"/>
            <w:vAlign w:val="center"/>
          </w:tcPr>
          <w:p w14:paraId="62F1106F">
            <w:pPr>
              <w:widowControl/>
              <w:jc w:val="left"/>
              <w:rPr>
                <w:rFonts w:ascii="Times New Roman" w:hAnsi="Times New Roman" w:eastAsia="Times New Roman" w:cs="Times New Roman"/>
                <w:kern w:val="0"/>
                <w:sz w:val="20"/>
                <w:szCs w:val="20"/>
              </w:rPr>
            </w:pPr>
          </w:p>
        </w:tc>
      </w:tr>
      <w:tr w14:paraId="55235BBF">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85E268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DF25B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农林水支出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434B1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515.53</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6C0B6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226.25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755B0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289.28</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F654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4BB0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AA345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6D925CE">
            <w:pPr>
              <w:widowControl/>
              <w:jc w:val="left"/>
              <w:rPr>
                <w:rFonts w:ascii="Times New Roman" w:hAnsi="Times New Roman" w:eastAsia="Times New Roman" w:cs="Times New Roman"/>
                <w:kern w:val="0"/>
                <w:sz w:val="20"/>
                <w:szCs w:val="20"/>
              </w:rPr>
            </w:pPr>
          </w:p>
        </w:tc>
        <w:tc>
          <w:tcPr>
            <w:tcW w:w="0" w:type="auto"/>
            <w:vAlign w:val="center"/>
          </w:tcPr>
          <w:p w14:paraId="150B65BA">
            <w:pPr>
              <w:widowControl/>
              <w:jc w:val="left"/>
              <w:rPr>
                <w:rFonts w:ascii="Times New Roman" w:hAnsi="Times New Roman" w:eastAsia="Times New Roman" w:cs="Times New Roman"/>
                <w:kern w:val="0"/>
                <w:sz w:val="20"/>
                <w:szCs w:val="20"/>
              </w:rPr>
            </w:pPr>
          </w:p>
        </w:tc>
        <w:tc>
          <w:tcPr>
            <w:tcW w:w="0" w:type="auto"/>
            <w:vAlign w:val="center"/>
          </w:tcPr>
          <w:p w14:paraId="715EB4FB">
            <w:pPr>
              <w:widowControl/>
              <w:jc w:val="left"/>
              <w:rPr>
                <w:rFonts w:ascii="Times New Roman" w:hAnsi="Times New Roman" w:eastAsia="Times New Roman" w:cs="Times New Roman"/>
                <w:kern w:val="0"/>
                <w:sz w:val="20"/>
                <w:szCs w:val="20"/>
              </w:rPr>
            </w:pPr>
          </w:p>
        </w:tc>
        <w:tc>
          <w:tcPr>
            <w:tcW w:w="0" w:type="auto"/>
            <w:vAlign w:val="center"/>
          </w:tcPr>
          <w:p w14:paraId="503D35B1">
            <w:pPr>
              <w:widowControl/>
              <w:jc w:val="left"/>
              <w:rPr>
                <w:rFonts w:ascii="Times New Roman" w:hAnsi="Times New Roman" w:eastAsia="Times New Roman" w:cs="Times New Roman"/>
                <w:kern w:val="0"/>
                <w:sz w:val="20"/>
                <w:szCs w:val="20"/>
              </w:rPr>
            </w:pPr>
          </w:p>
        </w:tc>
        <w:tc>
          <w:tcPr>
            <w:tcW w:w="0" w:type="auto"/>
            <w:vAlign w:val="center"/>
          </w:tcPr>
          <w:p w14:paraId="7DA9614A">
            <w:pPr>
              <w:widowControl/>
              <w:jc w:val="left"/>
              <w:rPr>
                <w:rFonts w:ascii="Times New Roman" w:hAnsi="Times New Roman" w:eastAsia="Times New Roman" w:cs="Times New Roman"/>
                <w:kern w:val="0"/>
                <w:sz w:val="20"/>
                <w:szCs w:val="20"/>
              </w:rPr>
            </w:pPr>
          </w:p>
        </w:tc>
        <w:tc>
          <w:tcPr>
            <w:tcW w:w="0" w:type="auto"/>
            <w:vAlign w:val="center"/>
          </w:tcPr>
          <w:p w14:paraId="06BB557C">
            <w:pPr>
              <w:widowControl/>
              <w:jc w:val="left"/>
              <w:rPr>
                <w:rFonts w:ascii="Times New Roman" w:hAnsi="Times New Roman" w:eastAsia="Times New Roman" w:cs="Times New Roman"/>
                <w:kern w:val="0"/>
                <w:sz w:val="20"/>
                <w:szCs w:val="20"/>
              </w:rPr>
            </w:pPr>
          </w:p>
        </w:tc>
        <w:tc>
          <w:tcPr>
            <w:tcW w:w="0" w:type="auto"/>
            <w:vAlign w:val="center"/>
          </w:tcPr>
          <w:p w14:paraId="70B0A7EC">
            <w:pPr>
              <w:widowControl/>
              <w:jc w:val="left"/>
              <w:rPr>
                <w:rFonts w:ascii="Times New Roman" w:hAnsi="Times New Roman" w:eastAsia="Times New Roman" w:cs="Times New Roman"/>
                <w:kern w:val="0"/>
                <w:sz w:val="20"/>
                <w:szCs w:val="20"/>
              </w:rPr>
            </w:pPr>
          </w:p>
        </w:tc>
        <w:tc>
          <w:tcPr>
            <w:tcW w:w="0" w:type="auto"/>
            <w:vAlign w:val="center"/>
          </w:tcPr>
          <w:p w14:paraId="6C5AA8D8">
            <w:pPr>
              <w:widowControl/>
              <w:jc w:val="left"/>
              <w:rPr>
                <w:rFonts w:ascii="Times New Roman" w:hAnsi="Times New Roman" w:eastAsia="Times New Roman" w:cs="Times New Roman"/>
                <w:kern w:val="0"/>
                <w:sz w:val="20"/>
                <w:szCs w:val="20"/>
              </w:rPr>
            </w:pPr>
          </w:p>
        </w:tc>
        <w:tc>
          <w:tcPr>
            <w:tcW w:w="0" w:type="auto"/>
            <w:vAlign w:val="center"/>
          </w:tcPr>
          <w:p w14:paraId="2BA3BC63">
            <w:pPr>
              <w:widowControl/>
              <w:jc w:val="left"/>
              <w:rPr>
                <w:rFonts w:ascii="Times New Roman" w:hAnsi="Times New Roman" w:eastAsia="Times New Roman" w:cs="Times New Roman"/>
                <w:kern w:val="0"/>
                <w:sz w:val="20"/>
                <w:szCs w:val="20"/>
              </w:rPr>
            </w:pPr>
          </w:p>
        </w:tc>
      </w:tr>
      <w:tr w14:paraId="4F23AEDB">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27B5B5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4C66FE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农业农村</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58D29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EFDAE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F48EA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70866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71E8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8D0B0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59931CD">
            <w:pPr>
              <w:widowControl/>
              <w:jc w:val="left"/>
              <w:rPr>
                <w:rFonts w:ascii="Times New Roman" w:hAnsi="Times New Roman" w:eastAsia="Times New Roman" w:cs="Times New Roman"/>
                <w:kern w:val="0"/>
                <w:sz w:val="20"/>
                <w:szCs w:val="20"/>
              </w:rPr>
            </w:pPr>
          </w:p>
        </w:tc>
        <w:tc>
          <w:tcPr>
            <w:tcW w:w="0" w:type="auto"/>
            <w:vAlign w:val="center"/>
          </w:tcPr>
          <w:p w14:paraId="55882AB8">
            <w:pPr>
              <w:widowControl/>
              <w:jc w:val="left"/>
              <w:rPr>
                <w:rFonts w:ascii="Times New Roman" w:hAnsi="Times New Roman" w:eastAsia="Times New Roman" w:cs="Times New Roman"/>
                <w:kern w:val="0"/>
                <w:sz w:val="20"/>
                <w:szCs w:val="20"/>
              </w:rPr>
            </w:pPr>
          </w:p>
        </w:tc>
        <w:tc>
          <w:tcPr>
            <w:tcW w:w="0" w:type="auto"/>
            <w:vAlign w:val="center"/>
          </w:tcPr>
          <w:p w14:paraId="5EA8680C">
            <w:pPr>
              <w:widowControl/>
              <w:jc w:val="left"/>
              <w:rPr>
                <w:rFonts w:ascii="Times New Roman" w:hAnsi="Times New Roman" w:eastAsia="Times New Roman" w:cs="Times New Roman"/>
                <w:kern w:val="0"/>
                <w:sz w:val="20"/>
                <w:szCs w:val="20"/>
              </w:rPr>
            </w:pPr>
          </w:p>
        </w:tc>
        <w:tc>
          <w:tcPr>
            <w:tcW w:w="0" w:type="auto"/>
            <w:vAlign w:val="center"/>
          </w:tcPr>
          <w:p w14:paraId="289C08D2">
            <w:pPr>
              <w:widowControl/>
              <w:jc w:val="left"/>
              <w:rPr>
                <w:rFonts w:ascii="Times New Roman" w:hAnsi="Times New Roman" w:eastAsia="Times New Roman" w:cs="Times New Roman"/>
                <w:kern w:val="0"/>
                <w:sz w:val="20"/>
                <w:szCs w:val="20"/>
              </w:rPr>
            </w:pPr>
          </w:p>
        </w:tc>
        <w:tc>
          <w:tcPr>
            <w:tcW w:w="0" w:type="auto"/>
            <w:vAlign w:val="center"/>
          </w:tcPr>
          <w:p w14:paraId="566B4FCA">
            <w:pPr>
              <w:widowControl/>
              <w:jc w:val="left"/>
              <w:rPr>
                <w:rFonts w:ascii="Times New Roman" w:hAnsi="Times New Roman" w:eastAsia="Times New Roman" w:cs="Times New Roman"/>
                <w:kern w:val="0"/>
                <w:sz w:val="20"/>
                <w:szCs w:val="20"/>
              </w:rPr>
            </w:pPr>
          </w:p>
        </w:tc>
        <w:tc>
          <w:tcPr>
            <w:tcW w:w="0" w:type="auto"/>
            <w:vAlign w:val="center"/>
          </w:tcPr>
          <w:p w14:paraId="1CB40EA2">
            <w:pPr>
              <w:widowControl/>
              <w:jc w:val="left"/>
              <w:rPr>
                <w:rFonts w:ascii="Times New Roman" w:hAnsi="Times New Roman" w:eastAsia="Times New Roman" w:cs="Times New Roman"/>
                <w:kern w:val="0"/>
                <w:sz w:val="20"/>
                <w:szCs w:val="20"/>
              </w:rPr>
            </w:pPr>
          </w:p>
        </w:tc>
        <w:tc>
          <w:tcPr>
            <w:tcW w:w="0" w:type="auto"/>
            <w:vAlign w:val="center"/>
          </w:tcPr>
          <w:p w14:paraId="5A60B536">
            <w:pPr>
              <w:widowControl/>
              <w:jc w:val="left"/>
              <w:rPr>
                <w:rFonts w:ascii="Times New Roman" w:hAnsi="Times New Roman" w:eastAsia="Times New Roman" w:cs="Times New Roman"/>
                <w:kern w:val="0"/>
                <w:sz w:val="20"/>
                <w:szCs w:val="20"/>
              </w:rPr>
            </w:pPr>
          </w:p>
        </w:tc>
        <w:tc>
          <w:tcPr>
            <w:tcW w:w="0" w:type="auto"/>
            <w:vAlign w:val="center"/>
          </w:tcPr>
          <w:p w14:paraId="43D7422D">
            <w:pPr>
              <w:widowControl/>
              <w:jc w:val="left"/>
              <w:rPr>
                <w:rFonts w:ascii="Times New Roman" w:hAnsi="Times New Roman" w:eastAsia="Times New Roman" w:cs="Times New Roman"/>
                <w:kern w:val="0"/>
                <w:sz w:val="20"/>
                <w:szCs w:val="20"/>
              </w:rPr>
            </w:pPr>
          </w:p>
        </w:tc>
        <w:tc>
          <w:tcPr>
            <w:tcW w:w="0" w:type="auto"/>
            <w:vAlign w:val="center"/>
          </w:tcPr>
          <w:p w14:paraId="08D299A6">
            <w:pPr>
              <w:widowControl/>
              <w:jc w:val="left"/>
              <w:rPr>
                <w:rFonts w:ascii="Times New Roman" w:hAnsi="Times New Roman" w:eastAsia="Times New Roman" w:cs="Times New Roman"/>
                <w:kern w:val="0"/>
                <w:sz w:val="20"/>
                <w:szCs w:val="20"/>
              </w:rPr>
            </w:pPr>
          </w:p>
        </w:tc>
      </w:tr>
      <w:tr w14:paraId="7D4E8D4C">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38A417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2130142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DB0B28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农村道路建设</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1BA7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7C452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487A5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70BF4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F027D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60333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550AD68">
            <w:pPr>
              <w:widowControl/>
              <w:jc w:val="left"/>
              <w:rPr>
                <w:rFonts w:ascii="Times New Roman" w:hAnsi="Times New Roman" w:eastAsia="Times New Roman" w:cs="Times New Roman"/>
                <w:kern w:val="0"/>
                <w:sz w:val="20"/>
                <w:szCs w:val="20"/>
              </w:rPr>
            </w:pPr>
          </w:p>
        </w:tc>
        <w:tc>
          <w:tcPr>
            <w:tcW w:w="0" w:type="auto"/>
            <w:vAlign w:val="center"/>
          </w:tcPr>
          <w:p w14:paraId="26AD56A0">
            <w:pPr>
              <w:widowControl/>
              <w:jc w:val="left"/>
              <w:rPr>
                <w:rFonts w:ascii="Times New Roman" w:hAnsi="Times New Roman" w:eastAsia="Times New Roman" w:cs="Times New Roman"/>
                <w:kern w:val="0"/>
                <w:sz w:val="20"/>
                <w:szCs w:val="20"/>
              </w:rPr>
            </w:pPr>
          </w:p>
        </w:tc>
        <w:tc>
          <w:tcPr>
            <w:tcW w:w="0" w:type="auto"/>
            <w:vAlign w:val="center"/>
          </w:tcPr>
          <w:p w14:paraId="60529394">
            <w:pPr>
              <w:widowControl/>
              <w:jc w:val="left"/>
              <w:rPr>
                <w:rFonts w:ascii="Times New Roman" w:hAnsi="Times New Roman" w:eastAsia="Times New Roman" w:cs="Times New Roman"/>
                <w:kern w:val="0"/>
                <w:sz w:val="20"/>
                <w:szCs w:val="20"/>
              </w:rPr>
            </w:pPr>
          </w:p>
        </w:tc>
        <w:tc>
          <w:tcPr>
            <w:tcW w:w="0" w:type="auto"/>
            <w:vAlign w:val="center"/>
          </w:tcPr>
          <w:p w14:paraId="00BA5B7B">
            <w:pPr>
              <w:widowControl/>
              <w:jc w:val="left"/>
              <w:rPr>
                <w:rFonts w:ascii="Times New Roman" w:hAnsi="Times New Roman" w:eastAsia="Times New Roman" w:cs="Times New Roman"/>
                <w:kern w:val="0"/>
                <w:sz w:val="20"/>
                <w:szCs w:val="20"/>
              </w:rPr>
            </w:pPr>
          </w:p>
        </w:tc>
        <w:tc>
          <w:tcPr>
            <w:tcW w:w="0" w:type="auto"/>
            <w:vAlign w:val="center"/>
          </w:tcPr>
          <w:p w14:paraId="1BA249BD">
            <w:pPr>
              <w:widowControl/>
              <w:jc w:val="left"/>
              <w:rPr>
                <w:rFonts w:ascii="Times New Roman" w:hAnsi="Times New Roman" w:eastAsia="Times New Roman" w:cs="Times New Roman"/>
                <w:kern w:val="0"/>
                <w:sz w:val="20"/>
                <w:szCs w:val="20"/>
              </w:rPr>
            </w:pPr>
          </w:p>
        </w:tc>
        <w:tc>
          <w:tcPr>
            <w:tcW w:w="0" w:type="auto"/>
            <w:vAlign w:val="center"/>
          </w:tcPr>
          <w:p w14:paraId="5B071BDF">
            <w:pPr>
              <w:widowControl/>
              <w:jc w:val="left"/>
              <w:rPr>
                <w:rFonts w:ascii="Times New Roman" w:hAnsi="Times New Roman" w:eastAsia="Times New Roman" w:cs="Times New Roman"/>
                <w:kern w:val="0"/>
                <w:sz w:val="20"/>
                <w:szCs w:val="20"/>
              </w:rPr>
            </w:pPr>
          </w:p>
        </w:tc>
        <w:tc>
          <w:tcPr>
            <w:tcW w:w="0" w:type="auto"/>
            <w:vAlign w:val="center"/>
          </w:tcPr>
          <w:p w14:paraId="75F56A71">
            <w:pPr>
              <w:widowControl/>
              <w:jc w:val="left"/>
              <w:rPr>
                <w:rFonts w:ascii="Times New Roman" w:hAnsi="Times New Roman" w:eastAsia="Times New Roman" w:cs="Times New Roman"/>
                <w:kern w:val="0"/>
                <w:sz w:val="20"/>
                <w:szCs w:val="20"/>
              </w:rPr>
            </w:pPr>
          </w:p>
        </w:tc>
        <w:tc>
          <w:tcPr>
            <w:tcW w:w="0" w:type="auto"/>
            <w:vAlign w:val="center"/>
          </w:tcPr>
          <w:p w14:paraId="61DECF89">
            <w:pPr>
              <w:widowControl/>
              <w:jc w:val="left"/>
              <w:rPr>
                <w:rFonts w:ascii="Times New Roman" w:hAnsi="Times New Roman" w:eastAsia="Times New Roman" w:cs="Times New Roman"/>
                <w:kern w:val="0"/>
                <w:sz w:val="20"/>
                <w:szCs w:val="20"/>
              </w:rPr>
            </w:pPr>
          </w:p>
        </w:tc>
        <w:tc>
          <w:tcPr>
            <w:tcW w:w="0" w:type="auto"/>
            <w:vAlign w:val="center"/>
          </w:tcPr>
          <w:p w14:paraId="28A85B82">
            <w:pPr>
              <w:widowControl/>
              <w:jc w:val="left"/>
              <w:rPr>
                <w:rFonts w:ascii="Times New Roman" w:hAnsi="Times New Roman" w:eastAsia="Times New Roman" w:cs="Times New Roman"/>
                <w:kern w:val="0"/>
                <w:sz w:val="20"/>
                <w:szCs w:val="20"/>
              </w:rPr>
            </w:pPr>
          </w:p>
        </w:tc>
      </w:tr>
      <w:tr w14:paraId="4CA4B701">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6C6FF4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B0633B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其他农业农村支出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ADA0E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338B7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E9707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14CDA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E06E9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B9977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F3883E4">
            <w:pPr>
              <w:widowControl/>
              <w:jc w:val="left"/>
              <w:rPr>
                <w:rFonts w:ascii="Times New Roman" w:hAnsi="Times New Roman" w:eastAsia="Times New Roman" w:cs="Times New Roman"/>
                <w:kern w:val="0"/>
                <w:sz w:val="20"/>
                <w:szCs w:val="20"/>
              </w:rPr>
            </w:pPr>
          </w:p>
        </w:tc>
        <w:tc>
          <w:tcPr>
            <w:tcW w:w="0" w:type="auto"/>
            <w:vAlign w:val="center"/>
          </w:tcPr>
          <w:p w14:paraId="442E5313">
            <w:pPr>
              <w:widowControl/>
              <w:jc w:val="left"/>
              <w:rPr>
                <w:rFonts w:ascii="Times New Roman" w:hAnsi="Times New Roman" w:eastAsia="Times New Roman" w:cs="Times New Roman"/>
                <w:kern w:val="0"/>
                <w:sz w:val="20"/>
                <w:szCs w:val="20"/>
              </w:rPr>
            </w:pPr>
          </w:p>
        </w:tc>
        <w:tc>
          <w:tcPr>
            <w:tcW w:w="0" w:type="auto"/>
            <w:vAlign w:val="center"/>
          </w:tcPr>
          <w:p w14:paraId="7F8947F8">
            <w:pPr>
              <w:widowControl/>
              <w:jc w:val="left"/>
              <w:rPr>
                <w:rFonts w:ascii="Times New Roman" w:hAnsi="Times New Roman" w:eastAsia="Times New Roman" w:cs="Times New Roman"/>
                <w:kern w:val="0"/>
                <w:sz w:val="20"/>
                <w:szCs w:val="20"/>
              </w:rPr>
            </w:pPr>
          </w:p>
        </w:tc>
        <w:tc>
          <w:tcPr>
            <w:tcW w:w="0" w:type="auto"/>
            <w:vAlign w:val="center"/>
          </w:tcPr>
          <w:p w14:paraId="13F43D1D">
            <w:pPr>
              <w:widowControl/>
              <w:jc w:val="left"/>
              <w:rPr>
                <w:rFonts w:ascii="Times New Roman" w:hAnsi="Times New Roman" w:eastAsia="Times New Roman" w:cs="Times New Roman"/>
                <w:kern w:val="0"/>
                <w:sz w:val="20"/>
                <w:szCs w:val="20"/>
              </w:rPr>
            </w:pPr>
          </w:p>
        </w:tc>
        <w:tc>
          <w:tcPr>
            <w:tcW w:w="0" w:type="auto"/>
            <w:vAlign w:val="center"/>
          </w:tcPr>
          <w:p w14:paraId="557D33DA">
            <w:pPr>
              <w:widowControl/>
              <w:jc w:val="left"/>
              <w:rPr>
                <w:rFonts w:ascii="Times New Roman" w:hAnsi="Times New Roman" w:eastAsia="Times New Roman" w:cs="Times New Roman"/>
                <w:kern w:val="0"/>
                <w:sz w:val="20"/>
                <w:szCs w:val="20"/>
              </w:rPr>
            </w:pPr>
          </w:p>
        </w:tc>
        <w:tc>
          <w:tcPr>
            <w:tcW w:w="0" w:type="auto"/>
            <w:vAlign w:val="center"/>
          </w:tcPr>
          <w:p w14:paraId="1566E858">
            <w:pPr>
              <w:widowControl/>
              <w:jc w:val="left"/>
              <w:rPr>
                <w:rFonts w:ascii="Times New Roman" w:hAnsi="Times New Roman" w:eastAsia="Times New Roman" w:cs="Times New Roman"/>
                <w:kern w:val="0"/>
                <w:sz w:val="20"/>
                <w:szCs w:val="20"/>
              </w:rPr>
            </w:pPr>
          </w:p>
        </w:tc>
        <w:tc>
          <w:tcPr>
            <w:tcW w:w="0" w:type="auto"/>
            <w:vAlign w:val="center"/>
          </w:tcPr>
          <w:p w14:paraId="5E6BA5D5">
            <w:pPr>
              <w:widowControl/>
              <w:jc w:val="left"/>
              <w:rPr>
                <w:rFonts w:ascii="Times New Roman" w:hAnsi="Times New Roman" w:eastAsia="Times New Roman" w:cs="Times New Roman"/>
                <w:kern w:val="0"/>
                <w:sz w:val="20"/>
                <w:szCs w:val="20"/>
              </w:rPr>
            </w:pPr>
          </w:p>
        </w:tc>
        <w:tc>
          <w:tcPr>
            <w:tcW w:w="0" w:type="auto"/>
            <w:vAlign w:val="center"/>
          </w:tcPr>
          <w:p w14:paraId="77F88EA0">
            <w:pPr>
              <w:widowControl/>
              <w:jc w:val="left"/>
              <w:rPr>
                <w:rFonts w:ascii="Times New Roman" w:hAnsi="Times New Roman" w:eastAsia="Times New Roman" w:cs="Times New Roman"/>
                <w:kern w:val="0"/>
                <w:sz w:val="20"/>
                <w:szCs w:val="20"/>
              </w:rPr>
            </w:pPr>
          </w:p>
        </w:tc>
        <w:tc>
          <w:tcPr>
            <w:tcW w:w="0" w:type="auto"/>
            <w:vAlign w:val="center"/>
          </w:tcPr>
          <w:p w14:paraId="63801AF2">
            <w:pPr>
              <w:widowControl/>
              <w:jc w:val="left"/>
              <w:rPr>
                <w:rFonts w:ascii="Times New Roman" w:hAnsi="Times New Roman" w:eastAsia="Times New Roman" w:cs="Times New Roman"/>
                <w:kern w:val="0"/>
                <w:sz w:val="20"/>
                <w:szCs w:val="20"/>
              </w:rPr>
            </w:pPr>
          </w:p>
        </w:tc>
      </w:tr>
      <w:tr w14:paraId="61355285">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795462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E352A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林业和草原</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A698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18.55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F29EA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18.55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FCFB7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3061C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F4D9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F763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BEA3626">
            <w:pPr>
              <w:widowControl/>
              <w:jc w:val="left"/>
              <w:rPr>
                <w:rFonts w:ascii="Times New Roman" w:hAnsi="Times New Roman" w:eastAsia="Times New Roman" w:cs="Times New Roman"/>
                <w:kern w:val="0"/>
                <w:sz w:val="20"/>
                <w:szCs w:val="20"/>
              </w:rPr>
            </w:pPr>
          </w:p>
        </w:tc>
        <w:tc>
          <w:tcPr>
            <w:tcW w:w="0" w:type="auto"/>
            <w:vAlign w:val="center"/>
          </w:tcPr>
          <w:p w14:paraId="1B518709">
            <w:pPr>
              <w:widowControl/>
              <w:jc w:val="left"/>
              <w:rPr>
                <w:rFonts w:ascii="Times New Roman" w:hAnsi="Times New Roman" w:eastAsia="Times New Roman" w:cs="Times New Roman"/>
                <w:kern w:val="0"/>
                <w:sz w:val="20"/>
                <w:szCs w:val="20"/>
              </w:rPr>
            </w:pPr>
          </w:p>
        </w:tc>
        <w:tc>
          <w:tcPr>
            <w:tcW w:w="0" w:type="auto"/>
            <w:vAlign w:val="center"/>
          </w:tcPr>
          <w:p w14:paraId="2756ED53">
            <w:pPr>
              <w:widowControl/>
              <w:jc w:val="left"/>
              <w:rPr>
                <w:rFonts w:ascii="Times New Roman" w:hAnsi="Times New Roman" w:eastAsia="Times New Roman" w:cs="Times New Roman"/>
                <w:kern w:val="0"/>
                <w:sz w:val="20"/>
                <w:szCs w:val="20"/>
              </w:rPr>
            </w:pPr>
          </w:p>
        </w:tc>
        <w:tc>
          <w:tcPr>
            <w:tcW w:w="0" w:type="auto"/>
            <w:vAlign w:val="center"/>
          </w:tcPr>
          <w:p w14:paraId="700FADF5">
            <w:pPr>
              <w:widowControl/>
              <w:jc w:val="left"/>
              <w:rPr>
                <w:rFonts w:ascii="Times New Roman" w:hAnsi="Times New Roman" w:eastAsia="Times New Roman" w:cs="Times New Roman"/>
                <w:kern w:val="0"/>
                <w:sz w:val="20"/>
                <w:szCs w:val="20"/>
              </w:rPr>
            </w:pPr>
          </w:p>
        </w:tc>
        <w:tc>
          <w:tcPr>
            <w:tcW w:w="0" w:type="auto"/>
            <w:vAlign w:val="center"/>
          </w:tcPr>
          <w:p w14:paraId="7D864469">
            <w:pPr>
              <w:widowControl/>
              <w:jc w:val="left"/>
              <w:rPr>
                <w:rFonts w:ascii="Times New Roman" w:hAnsi="Times New Roman" w:eastAsia="Times New Roman" w:cs="Times New Roman"/>
                <w:kern w:val="0"/>
                <w:sz w:val="20"/>
                <w:szCs w:val="20"/>
              </w:rPr>
            </w:pPr>
          </w:p>
        </w:tc>
        <w:tc>
          <w:tcPr>
            <w:tcW w:w="0" w:type="auto"/>
            <w:vAlign w:val="center"/>
          </w:tcPr>
          <w:p w14:paraId="52340535">
            <w:pPr>
              <w:widowControl/>
              <w:jc w:val="left"/>
              <w:rPr>
                <w:rFonts w:ascii="Times New Roman" w:hAnsi="Times New Roman" w:eastAsia="Times New Roman" w:cs="Times New Roman"/>
                <w:kern w:val="0"/>
                <w:sz w:val="20"/>
                <w:szCs w:val="20"/>
              </w:rPr>
            </w:pPr>
          </w:p>
        </w:tc>
        <w:tc>
          <w:tcPr>
            <w:tcW w:w="0" w:type="auto"/>
            <w:vAlign w:val="center"/>
          </w:tcPr>
          <w:p w14:paraId="4D2539B2">
            <w:pPr>
              <w:widowControl/>
              <w:jc w:val="left"/>
              <w:rPr>
                <w:rFonts w:ascii="Times New Roman" w:hAnsi="Times New Roman" w:eastAsia="Times New Roman" w:cs="Times New Roman"/>
                <w:kern w:val="0"/>
                <w:sz w:val="20"/>
                <w:szCs w:val="20"/>
              </w:rPr>
            </w:pPr>
          </w:p>
        </w:tc>
        <w:tc>
          <w:tcPr>
            <w:tcW w:w="0" w:type="auto"/>
            <w:vAlign w:val="center"/>
          </w:tcPr>
          <w:p w14:paraId="32347966">
            <w:pPr>
              <w:widowControl/>
              <w:jc w:val="left"/>
              <w:rPr>
                <w:rFonts w:ascii="Times New Roman" w:hAnsi="Times New Roman" w:eastAsia="Times New Roman" w:cs="Times New Roman"/>
                <w:kern w:val="0"/>
                <w:sz w:val="20"/>
                <w:szCs w:val="20"/>
              </w:rPr>
            </w:pPr>
          </w:p>
        </w:tc>
        <w:tc>
          <w:tcPr>
            <w:tcW w:w="0" w:type="auto"/>
            <w:vAlign w:val="center"/>
          </w:tcPr>
          <w:p w14:paraId="7C1D489B">
            <w:pPr>
              <w:widowControl/>
              <w:jc w:val="left"/>
              <w:rPr>
                <w:rFonts w:ascii="Times New Roman" w:hAnsi="Times New Roman" w:eastAsia="Times New Roman" w:cs="Times New Roman"/>
                <w:kern w:val="0"/>
                <w:sz w:val="20"/>
                <w:szCs w:val="20"/>
              </w:rPr>
            </w:pPr>
          </w:p>
        </w:tc>
      </w:tr>
      <w:tr w14:paraId="22E69182">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C6108E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94B5E4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C570D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12.37</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60F71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12.37</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3F7BB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975F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4B9F8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495AE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ED313B3">
            <w:pPr>
              <w:widowControl/>
              <w:jc w:val="left"/>
              <w:rPr>
                <w:rFonts w:ascii="Times New Roman" w:hAnsi="Times New Roman" w:eastAsia="Times New Roman" w:cs="Times New Roman"/>
                <w:kern w:val="0"/>
                <w:sz w:val="20"/>
                <w:szCs w:val="20"/>
              </w:rPr>
            </w:pPr>
          </w:p>
        </w:tc>
        <w:tc>
          <w:tcPr>
            <w:tcW w:w="0" w:type="auto"/>
            <w:vAlign w:val="center"/>
          </w:tcPr>
          <w:p w14:paraId="6D7BF2F9">
            <w:pPr>
              <w:widowControl/>
              <w:jc w:val="left"/>
              <w:rPr>
                <w:rFonts w:ascii="Times New Roman" w:hAnsi="Times New Roman" w:eastAsia="Times New Roman" w:cs="Times New Roman"/>
                <w:kern w:val="0"/>
                <w:sz w:val="20"/>
                <w:szCs w:val="20"/>
              </w:rPr>
            </w:pPr>
          </w:p>
        </w:tc>
        <w:tc>
          <w:tcPr>
            <w:tcW w:w="0" w:type="auto"/>
            <w:vAlign w:val="center"/>
          </w:tcPr>
          <w:p w14:paraId="0A601702">
            <w:pPr>
              <w:widowControl/>
              <w:jc w:val="left"/>
              <w:rPr>
                <w:rFonts w:ascii="Times New Roman" w:hAnsi="Times New Roman" w:eastAsia="Times New Roman" w:cs="Times New Roman"/>
                <w:kern w:val="0"/>
                <w:sz w:val="20"/>
                <w:szCs w:val="20"/>
              </w:rPr>
            </w:pPr>
          </w:p>
        </w:tc>
        <w:tc>
          <w:tcPr>
            <w:tcW w:w="0" w:type="auto"/>
            <w:vAlign w:val="center"/>
          </w:tcPr>
          <w:p w14:paraId="4A6ABB2E">
            <w:pPr>
              <w:widowControl/>
              <w:jc w:val="left"/>
              <w:rPr>
                <w:rFonts w:ascii="Times New Roman" w:hAnsi="Times New Roman" w:eastAsia="Times New Roman" w:cs="Times New Roman"/>
                <w:kern w:val="0"/>
                <w:sz w:val="20"/>
                <w:szCs w:val="20"/>
              </w:rPr>
            </w:pPr>
          </w:p>
        </w:tc>
        <w:tc>
          <w:tcPr>
            <w:tcW w:w="0" w:type="auto"/>
            <w:vAlign w:val="center"/>
          </w:tcPr>
          <w:p w14:paraId="3217A447">
            <w:pPr>
              <w:widowControl/>
              <w:jc w:val="left"/>
              <w:rPr>
                <w:rFonts w:ascii="Times New Roman" w:hAnsi="Times New Roman" w:eastAsia="Times New Roman" w:cs="Times New Roman"/>
                <w:kern w:val="0"/>
                <w:sz w:val="20"/>
                <w:szCs w:val="20"/>
              </w:rPr>
            </w:pPr>
          </w:p>
        </w:tc>
        <w:tc>
          <w:tcPr>
            <w:tcW w:w="0" w:type="auto"/>
            <w:vAlign w:val="center"/>
          </w:tcPr>
          <w:p w14:paraId="6D70FB6D">
            <w:pPr>
              <w:widowControl/>
              <w:jc w:val="left"/>
              <w:rPr>
                <w:rFonts w:ascii="Times New Roman" w:hAnsi="Times New Roman" w:eastAsia="Times New Roman" w:cs="Times New Roman"/>
                <w:kern w:val="0"/>
                <w:sz w:val="20"/>
                <w:szCs w:val="20"/>
              </w:rPr>
            </w:pPr>
          </w:p>
        </w:tc>
        <w:tc>
          <w:tcPr>
            <w:tcW w:w="0" w:type="auto"/>
            <w:vAlign w:val="center"/>
          </w:tcPr>
          <w:p w14:paraId="52BEAED0">
            <w:pPr>
              <w:widowControl/>
              <w:jc w:val="left"/>
              <w:rPr>
                <w:rFonts w:ascii="Times New Roman" w:hAnsi="Times New Roman" w:eastAsia="Times New Roman" w:cs="Times New Roman"/>
                <w:kern w:val="0"/>
                <w:sz w:val="20"/>
                <w:szCs w:val="20"/>
              </w:rPr>
            </w:pPr>
          </w:p>
        </w:tc>
        <w:tc>
          <w:tcPr>
            <w:tcW w:w="0" w:type="auto"/>
            <w:vAlign w:val="center"/>
          </w:tcPr>
          <w:p w14:paraId="78D33821">
            <w:pPr>
              <w:widowControl/>
              <w:jc w:val="left"/>
              <w:rPr>
                <w:rFonts w:ascii="Times New Roman" w:hAnsi="Times New Roman" w:eastAsia="Times New Roman" w:cs="Times New Roman"/>
                <w:kern w:val="0"/>
                <w:sz w:val="20"/>
                <w:szCs w:val="20"/>
              </w:rPr>
            </w:pPr>
          </w:p>
        </w:tc>
        <w:tc>
          <w:tcPr>
            <w:tcW w:w="0" w:type="auto"/>
            <w:vAlign w:val="center"/>
          </w:tcPr>
          <w:p w14:paraId="25BC5DCA">
            <w:pPr>
              <w:widowControl/>
              <w:jc w:val="left"/>
              <w:rPr>
                <w:rFonts w:ascii="Times New Roman" w:hAnsi="Times New Roman" w:eastAsia="Times New Roman" w:cs="Times New Roman"/>
                <w:kern w:val="0"/>
                <w:sz w:val="20"/>
                <w:szCs w:val="20"/>
              </w:rPr>
            </w:pPr>
          </w:p>
        </w:tc>
      </w:tr>
      <w:tr w14:paraId="42552663">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AE5B29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2130209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16AF9F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森林生态效益补偿</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B03F7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266AC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6.18</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9B476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5FE67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C9638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BBF2C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1882E94">
            <w:pPr>
              <w:widowControl/>
              <w:jc w:val="left"/>
              <w:rPr>
                <w:rFonts w:ascii="Times New Roman" w:hAnsi="Times New Roman" w:eastAsia="Times New Roman" w:cs="Times New Roman"/>
                <w:kern w:val="0"/>
                <w:sz w:val="20"/>
                <w:szCs w:val="20"/>
              </w:rPr>
            </w:pPr>
          </w:p>
        </w:tc>
        <w:tc>
          <w:tcPr>
            <w:tcW w:w="0" w:type="auto"/>
            <w:vAlign w:val="center"/>
          </w:tcPr>
          <w:p w14:paraId="2632D6B4">
            <w:pPr>
              <w:widowControl/>
              <w:jc w:val="left"/>
              <w:rPr>
                <w:rFonts w:ascii="Times New Roman" w:hAnsi="Times New Roman" w:eastAsia="Times New Roman" w:cs="Times New Roman"/>
                <w:kern w:val="0"/>
                <w:sz w:val="20"/>
                <w:szCs w:val="20"/>
              </w:rPr>
            </w:pPr>
          </w:p>
        </w:tc>
        <w:tc>
          <w:tcPr>
            <w:tcW w:w="0" w:type="auto"/>
            <w:vAlign w:val="center"/>
          </w:tcPr>
          <w:p w14:paraId="620F95DB">
            <w:pPr>
              <w:widowControl/>
              <w:jc w:val="left"/>
              <w:rPr>
                <w:rFonts w:ascii="Times New Roman" w:hAnsi="Times New Roman" w:eastAsia="Times New Roman" w:cs="Times New Roman"/>
                <w:kern w:val="0"/>
                <w:sz w:val="20"/>
                <w:szCs w:val="20"/>
              </w:rPr>
            </w:pPr>
          </w:p>
        </w:tc>
        <w:tc>
          <w:tcPr>
            <w:tcW w:w="0" w:type="auto"/>
            <w:vAlign w:val="center"/>
          </w:tcPr>
          <w:p w14:paraId="464E9C15">
            <w:pPr>
              <w:widowControl/>
              <w:jc w:val="left"/>
              <w:rPr>
                <w:rFonts w:ascii="Times New Roman" w:hAnsi="Times New Roman" w:eastAsia="Times New Roman" w:cs="Times New Roman"/>
                <w:kern w:val="0"/>
                <w:sz w:val="20"/>
                <w:szCs w:val="20"/>
              </w:rPr>
            </w:pPr>
          </w:p>
        </w:tc>
        <w:tc>
          <w:tcPr>
            <w:tcW w:w="0" w:type="auto"/>
            <w:vAlign w:val="center"/>
          </w:tcPr>
          <w:p w14:paraId="7C71FB8A">
            <w:pPr>
              <w:widowControl/>
              <w:jc w:val="left"/>
              <w:rPr>
                <w:rFonts w:ascii="Times New Roman" w:hAnsi="Times New Roman" w:eastAsia="Times New Roman" w:cs="Times New Roman"/>
                <w:kern w:val="0"/>
                <w:sz w:val="20"/>
                <w:szCs w:val="20"/>
              </w:rPr>
            </w:pPr>
          </w:p>
        </w:tc>
        <w:tc>
          <w:tcPr>
            <w:tcW w:w="0" w:type="auto"/>
            <w:vAlign w:val="center"/>
          </w:tcPr>
          <w:p w14:paraId="061794C3">
            <w:pPr>
              <w:widowControl/>
              <w:jc w:val="left"/>
              <w:rPr>
                <w:rFonts w:ascii="Times New Roman" w:hAnsi="Times New Roman" w:eastAsia="Times New Roman" w:cs="Times New Roman"/>
                <w:kern w:val="0"/>
                <w:sz w:val="20"/>
                <w:szCs w:val="20"/>
              </w:rPr>
            </w:pPr>
          </w:p>
        </w:tc>
        <w:tc>
          <w:tcPr>
            <w:tcW w:w="0" w:type="auto"/>
            <w:vAlign w:val="center"/>
          </w:tcPr>
          <w:p w14:paraId="76D96F58">
            <w:pPr>
              <w:widowControl/>
              <w:jc w:val="left"/>
              <w:rPr>
                <w:rFonts w:ascii="Times New Roman" w:hAnsi="Times New Roman" w:eastAsia="Times New Roman" w:cs="Times New Roman"/>
                <w:kern w:val="0"/>
                <w:sz w:val="20"/>
                <w:szCs w:val="20"/>
              </w:rPr>
            </w:pPr>
          </w:p>
        </w:tc>
        <w:tc>
          <w:tcPr>
            <w:tcW w:w="0" w:type="auto"/>
            <w:vAlign w:val="center"/>
          </w:tcPr>
          <w:p w14:paraId="5D810B37">
            <w:pPr>
              <w:widowControl/>
              <w:jc w:val="left"/>
              <w:rPr>
                <w:rFonts w:ascii="Times New Roman" w:hAnsi="Times New Roman" w:eastAsia="Times New Roman" w:cs="Times New Roman"/>
                <w:kern w:val="0"/>
                <w:sz w:val="20"/>
                <w:szCs w:val="20"/>
              </w:rPr>
            </w:pPr>
          </w:p>
        </w:tc>
        <w:tc>
          <w:tcPr>
            <w:tcW w:w="0" w:type="auto"/>
            <w:vAlign w:val="center"/>
          </w:tcPr>
          <w:p w14:paraId="1C876AA2">
            <w:pPr>
              <w:widowControl/>
              <w:jc w:val="left"/>
              <w:rPr>
                <w:rFonts w:ascii="Times New Roman" w:hAnsi="Times New Roman" w:eastAsia="Times New Roman" w:cs="Times New Roman"/>
                <w:kern w:val="0"/>
                <w:sz w:val="20"/>
                <w:szCs w:val="20"/>
              </w:rPr>
            </w:pPr>
          </w:p>
        </w:tc>
      </w:tr>
      <w:tr w14:paraId="6C8A03C1">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974F3F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21303</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0E4E8D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水利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7E049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34D25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ACDF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473EC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A13ED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8E0BA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56D4EC9">
            <w:pPr>
              <w:widowControl/>
              <w:jc w:val="left"/>
              <w:rPr>
                <w:rFonts w:ascii="Times New Roman" w:hAnsi="Times New Roman" w:eastAsia="Times New Roman" w:cs="Times New Roman"/>
                <w:kern w:val="0"/>
                <w:sz w:val="20"/>
                <w:szCs w:val="20"/>
              </w:rPr>
            </w:pPr>
          </w:p>
        </w:tc>
        <w:tc>
          <w:tcPr>
            <w:tcW w:w="0" w:type="auto"/>
            <w:vAlign w:val="center"/>
          </w:tcPr>
          <w:p w14:paraId="75DE7337">
            <w:pPr>
              <w:widowControl/>
              <w:jc w:val="left"/>
              <w:rPr>
                <w:rFonts w:ascii="Times New Roman" w:hAnsi="Times New Roman" w:eastAsia="Times New Roman" w:cs="Times New Roman"/>
                <w:kern w:val="0"/>
                <w:sz w:val="20"/>
                <w:szCs w:val="20"/>
              </w:rPr>
            </w:pPr>
          </w:p>
        </w:tc>
        <w:tc>
          <w:tcPr>
            <w:tcW w:w="0" w:type="auto"/>
            <w:vAlign w:val="center"/>
          </w:tcPr>
          <w:p w14:paraId="0E1C29FE">
            <w:pPr>
              <w:widowControl/>
              <w:jc w:val="left"/>
              <w:rPr>
                <w:rFonts w:ascii="Times New Roman" w:hAnsi="Times New Roman" w:eastAsia="Times New Roman" w:cs="Times New Roman"/>
                <w:kern w:val="0"/>
                <w:sz w:val="20"/>
                <w:szCs w:val="20"/>
              </w:rPr>
            </w:pPr>
          </w:p>
        </w:tc>
        <w:tc>
          <w:tcPr>
            <w:tcW w:w="0" w:type="auto"/>
            <w:vAlign w:val="center"/>
          </w:tcPr>
          <w:p w14:paraId="52F14867">
            <w:pPr>
              <w:widowControl/>
              <w:jc w:val="left"/>
              <w:rPr>
                <w:rFonts w:ascii="Times New Roman" w:hAnsi="Times New Roman" w:eastAsia="Times New Roman" w:cs="Times New Roman"/>
                <w:kern w:val="0"/>
                <w:sz w:val="20"/>
                <w:szCs w:val="20"/>
              </w:rPr>
            </w:pPr>
          </w:p>
        </w:tc>
        <w:tc>
          <w:tcPr>
            <w:tcW w:w="0" w:type="auto"/>
            <w:vAlign w:val="center"/>
          </w:tcPr>
          <w:p w14:paraId="6673A7F0">
            <w:pPr>
              <w:widowControl/>
              <w:jc w:val="left"/>
              <w:rPr>
                <w:rFonts w:ascii="Times New Roman" w:hAnsi="Times New Roman" w:eastAsia="Times New Roman" w:cs="Times New Roman"/>
                <w:kern w:val="0"/>
                <w:sz w:val="20"/>
                <w:szCs w:val="20"/>
              </w:rPr>
            </w:pPr>
          </w:p>
        </w:tc>
        <w:tc>
          <w:tcPr>
            <w:tcW w:w="0" w:type="auto"/>
            <w:vAlign w:val="center"/>
          </w:tcPr>
          <w:p w14:paraId="34948BAD">
            <w:pPr>
              <w:widowControl/>
              <w:jc w:val="left"/>
              <w:rPr>
                <w:rFonts w:ascii="Times New Roman" w:hAnsi="Times New Roman" w:eastAsia="Times New Roman" w:cs="Times New Roman"/>
                <w:kern w:val="0"/>
                <w:sz w:val="20"/>
                <w:szCs w:val="20"/>
              </w:rPr>
            </w:pPr>
          </w:p>
        </w:tc>
        <w:tc>
          <w:tcPr>
            <w:tcW w:w="0" w:type="auto"/>
            <w:vAlign w:val="center"/>
          </w:tcPr>
          <w:p w14:paraId="746F37C5">
            <w:pPr>
              <w:widowControl/>
              <w:jc w:val="left"/>
              <w:rPr>
                <w:rFonts w:ascii="Times New Roman" w:hAnsi="Times New Roman" w:eastAsia="Times New Roman" w:cs="Times New Roman"/>
                <w:kern w:val="0"/>
                <w:sz w:val="20"/>
                <w:szCs w:val="20"/>
              </w:rPr>
            </w:pPr>
          </w:p>
        </w:tc>
        <w:tc>
          <w:tcPr>
            <w:tcW w:w="0" w:type="auto"/>
            <w:vAlign w:val="center"/>
          </w:tcPr>
          <w:p w14:paraId="4E46A123">
            <w:pPr>
              <w:widowControl/>
              <w:jc w:val="left"/>
              <w:rPr>
                <w:rFonts w:ascii="Times New Roman" w:hAnsi="Times New Roman" w:eastAsia="Times New Roman" w:cs="Times New Roman"/>
                <w:kern w:val="0"/>
                <w:sz w:val="20"/>
                <w:szCs w:val="20"/>
              </w:rPr>
            </w:pPr>
          </w:p>
        </w:tc>
        <w:tc>
          <w:tcPr>
            <w:tcW w:w="0" w:type="auto"/>
            <w:vAlign w:val="center"/>
          </w:tcPr>
          <w:p w14:paraId="484E778E">
            <w:pPr>
              <w:widowControl/>
              <w:jc w:val="left"/>
              <w:rPr>
                <w:rFonts w:ascii="Times New Roman" w:hAnsi="Times New Roman" w:eastAsia="Times New Roman" w:cs="Times New Roman"/>
                <w:kern w:val="0"/>
                <w:sz w:val="20"/>
                <w:szCs w:val="20"/>
              </w:rPr>
            </w:pPr>
          </w:p>
        </w:tc>
      </w:tr>
      <w:tr w14:paraId="23EE2EC2">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A49BEF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2130314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87C49A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防汛</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46639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33ED9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8A219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4C2C8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C01B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430F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F756A45">
            <w:pPr>
              <w:widowControl/>
              <w:jc w:val="left"/>
              <w:rPr>
                <w:rFonts w:ascii="Times New Roman" w:hAnsi="Times New Roman" w:eastAsia="Times New Roman" w:cs="Times New Roman"/>
                <w:kern w:val="0"/>
                <w:sz w:val="20"/>
                <w:szCs w:val="20"/>
              </w:rPr>
            </w:pPr>
          </w:p>
        </w:tc>
        <w:tc>
          <w:tcPr>
            <w:tcW w:w="0" w:type="auto"/>
            <w:vAlign w:val="center"/>
          </w:tcPr>
          <w:p w14:paraId="70FE71D2">
            <w:pPr>
              <w:widowControl/>
              <w:jc w:val="left"/>
              <w:rPr>
                <w:rFonts w:ascii="Times New Roman" w:hAnsi="Times New Roman" w:eastAsia="Times New Roman" w:cs="Times New Roman"/>
                <w:kern w:val="0"/>
                <w:sz w:val="20"/>
                <w:szCs w:val="20"/>
              </w:rPr>
            </w:pPr>
          </w:p>
        </w:tc>
        <w:tc>
          <w:tcPr>
            <w:tcW w:w="0" w:type="auto"/>
            <w:vAlign w:val="center"/>
          </w:tcPr>
          <w:p w14:paraId="38DA4CFA">
            <w:pPr>
              <w:widowControl/>
              <w:jc w:val="left"/>
              <w:rPr>
                <w:rFonts w:ascii="Times New Roman" w:hAnsi="Times New Roman" w:eastAsia="Times New Roman" w:cs="Times New Roman"/>
                <w:kern w:val="0"/>
                <w:sz w:val="20"/>
                <w:szCs w:val="20"/>
              </w:rPr>
            </w:pPr>
          </w:p>
        </w:tc>
        <w:tc>
          <w:tcPr>
            <w:tcW w:w="0" w:type="auto"/>
            <w:vAlign w:val="center"/>
          </w:tcPr>
          <w:p w14:paraId="70BE9272">
            <w:pPr>
              <w:widowControl/>
              <w:jc w:val="left"/>
              <w:rPr>
                <w:rFonts w:ascii="Times New Roman" w:hAnsi="Times New Roman" w:eastAsia="Times New Roman" w:cs="Times New Roman"/>
                <w:kern w:val="0"/>
                <w:sz w:val="20"/>
                <w:szCs w:val="20"/>
              </w:rPr>
            </w:pPr>
          </w:p>
        </w:tc>
        <w:tc>
          <w:tcPr>
            <w:tcW w:w="0" w:type="auto"/>
            <w:vAlign w:val="center"/>
          </w:tcPr>
          <w:p w14:paraId="0A9D8E61">
            <w:pPr>
              <w:widowControl/>
              <w:jc w:val="left"/>
              <w:rPr>
                <w:rFonts w:ascii="Times New Roman" w:hAnsi="Times New Roman" w:eastAsia="Times New Roman" w:cs="Times New Roman"/>
                <w:kern w:val="0"/>
                <w:sz w:val="20"/>
                <w:szCs w:val="20"/>
              </w:rPr>
            </w:pPr>
          </w:p>
        </w:tc>
        <w:tc>
          <w:tcPr>
            <w:tcW w:w="0" w:type="auto"/>
            <w:vAlign w:val="center"/>
          </w:tcPr>
          <w:p w14:paraId="606E007B">
            <w:pPr>
              <w:widowControl/>
              <w:jc w:val="left"/>
              <w:rPr>
                <w:rFonts w:ascii="Times New Roman" w:hAnsi="Times New Roman" w:eastAsia="Times New Roman" w:cs="Times New Roman"/>
                <w:kern w:val="0"/>
                <w:sz w:val="20"/>
                <w:szCs w:val="20"/>
              </w:rPr>
            </w:pPr>
          </w:p>
        </w:tc>
        <w:tc>
          <w:tcPr>
            <w:tcW w:w="0" w:type="auto"/>
            <w:vAlign w:val="center"/>
          </w:tcPr>
          <w:p w14:paraId="3A72CE9B">
            <w:pPr>
              <w:widowControl/>
              <w:jc w:val="left"/>
              <w:rPr>
                <w:rFonts w:ascii="Times New Roman" w:hAnsi="Times New Roman" w:eastAsia="Times New Roman" w:cs="Times New Roman"/>
                <w:kern w:val="0"/>
                <w:sz w:val="20"/>
                <w:szCs w:val="20"/>
              </w:rPr>
            </w:pPr>
          </w:p>
        </w:tc>
        <w:tc>
          <w:tcPr>
            <w:tcW w:w="0" w:type="auto"/>
            <w:vAlign w:val="center"/>
          </w:tcPr>
          <w:p w14:paraId="47274BEC">
            <w:pPr>
              <w:widowControl/>
              <w:jc w:val="left"/>
              <w:rPr>
                <w:rFonts w:ascii="Times New Roman" w:hAnsi="Times New Roman" w:eastAsia="Times New Roman" w:cs="Times New Roman"/>
                <w:kern w:val="0"/>
                <w:sz w:val="20"/>
                <w:szCs w:val="20"/>
              </w:rPr>
            </w:pPr>
          </w:p>
        </w:tc>
        <w:tc>
          <w:tcPr>
            <w:tcW w:w="0" w:type="auto"/>
            <w:vAlign w:val="center"/>
          </w:tcPr>
          <w:p w14:paraId="65FF907B">
            <w:pPr>
              <w:widowControl/>
              <w:jc w:val="left"/>
              <w:rPr>
                <w:rFonts w:ascii="Times New Roman" w:hAnsi="Times New Roman" w:eastAsia="Times New Roman" w:cs="Times New Roman"/>
                <w:kern w:val="0"/>
                <w:sz w:val="20"/>
                <w:szCs w:val="20"/>
              </w:rPr>
            </w:pPr>
          </w:p>
        </w:tc>
      </w:tr>
      <w:tr w14:paraId="0CB63001">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60BB01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ADF79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扶贫</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DFB6B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301.68</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ED18A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12.40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7D0C7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289.28</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D0B5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BCB36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62F4B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E49F173">
            <w:pPr>
              <w:widowControl/>
              <w:jc w:val="left"/>
              <w:rPr>
                <w:rFonts w:ascii="Times New Roman" w:hAnsi="Times New Roman" w:eastAsia="Times New Roman" w:cs="Times New Roman"/>
                <w:kern w:val="0"/>
                <w:sz w:val="20"/>
                <w:szCs w:val="20"/>
              </w:rPr>
            </w:pPr>
          </w:p>
        </w:tc>
        <w:tc>
          <w:tcPr>
            <w:tcW w:w="0" w:type="auto"/>
            <w:vAlign w:val="center"/>
          </w:tcPr>
          <w:p w14:paraId="10720BE2">
            <w:pPr>
              <w:widowControl/>
              <w:jc w:val="left"/>
              <w:rPr>
                <w:rFonts w:ascii="Times New Roman" w:hAnsi="Times New Roman" w:eastAsia="Times New Roman" w:cs="Times New Roman"/>
                <w:kern w:val="0"/>
                <w:sz w:val="20"/>
                <w:szCs w:val="20"/>
              </w:rPr>
            </w:pPr>
          </w:p>
        </w:tc>
        <w:tc>
          <w:tcPr>
            <w:tcW w:w="0" w:type="auto"/>
            <w:vAlign w:val="center"/>
          </w:tcPr>
          <w:p w14:paraId="3C82B606">
            <w:pPr>
              <w:widowControl/>
              <w:jc w:val="left"/>
              <w:rPr>
                <w:rFonts w:ascii="Times New Roman" w:hAnsi="Times New Roman" w:eastAsia="Times New Roman" w:cs="Times New Roman"/>
                <w:kern w:val="0"/>
                <w:sz w:val="20"/>
                <w:szCs w:val="20"/>
              </w:rPr>
            </w:pPr>
          </w:p>
        </w:tc>
        <w:tc>
          <w:tcPr>
            <w:tcW w:w="0" w:type="auto"/>
            <w:vAlign w:val="center"/>
          </w:tcPr>
          <w:p w14:paraId="0B6D8527">
            <w:pPr>
              <w:widowControl/>
              <w:jc w:val="left"/>
              <w:rPr>
                <w:rFonts w:ascii="Times New Roman" w:hAnsi="Times New Roman" w:eastAsia="Times New Roman" w:cs="Times New Roman"/>
                <w:kern w:val="0"/>
                <w:sz w:val="20"/>
                <w:szCs w:val="20"/>
              </w:rPr>
            </w:pPr>
          </w:p>
        </w:tc>
        <w:tc>
          <w:tcPr>
            <w:tcW w:w="0" w:type="auto"/>
            <w:vAlign w:val="center"/>
          </w:tcPr>
          <w:p w14:paraId="622B3C3C">
            <w:pPr>
              <w:widowControl/>
              <w:jc w:val="left"/>
              <w:rPr>
                <w:rFonts w:ascii="Times New Roman" w:hAnsi="Times New Roman" w:eastAsia="Times New Roman" w:cs="Times New Roman"/>
                <w:kern w:val="0"/>
                <w:sz w:val="20"/>
                <w:szCs w:val="20"/>
              </w:rPr>
            </w:pPr>
          </w:p>
        </w:tc>
        <w:tc>
          <w:tcPr>
            <w:tcW w:w="0" w:type="auto"/>
            <w:vAlign w:val="center"/>
          </w:tcPr>
          <w:p w14:paraId="15E24459">
            <w:pPr>
              <w:widowControl/>
              <w:jc w:val="left"/>
              <w:rPr>
                <w:rFonts w:ascii="Times New Roman" w:hAnsi="Times New Roman" w:eastAsia="Times New Roman" w:cs="Times New Roman"/>
                <w:kern w:val="0"/>
                <w:sz w:val="20"/>
                <w:szCs w:val="20"/>
              </w:rPr>
            </w:pPr>
          </w:p>
        </w:tc>
        <w:tc>
          <w:tcPr>
            <w:tcW w:w="0" w:type="auto"/>
            <w:vAlign w:val="center"/>
          </w:tcPr>
          <w:p w14:paraId="5DC51D19">
            <w:pPr>
              <w:widowControl/>
              <w:jc w:val="left"/>
              <w:rPr>
                <w:rFonts w:ascii="Times New Roman" w:hAnsi="Times New Roman" w:eastAsia="Times New Roman" w:cs="Times New Roman"/>
                <w:kern w:val="0"/>
                <w:sz w:val="20"/>
                <w:szCs w:val="20"/>
              </w:rPr>
            </w:pPr>
          </w:p>
        </w:tc>
        <w:tc>
          <w:tcPr>
            <w:tcW w:w="0" w:type="auto"/>
            <w:vAlign w:val="center"/>
          </w:tcPr>
          <w:p w14:paraId="632B2DFC">
            <w:pPr>
              <w:widowControl/>
              <w:jc w:val="left"/>
              <w:rPr>
                <w:rFonts w:ascii="Times New Roman" w:hAnsi="Times New Roman" w:eastAsia="Times New Roman" w:cs="Times New Roman"/>
                <w:kern w:val="0"/>
                <w:sz w:val="20"/>
                <w:szCs w:val="20"/>
              </w:rPr>
            </w:pPr>
          </w:p>
        </w:tc>
        <w:tc>
          <w:tcPr>
            <w:tcW w:w="0" w:type="auto"/>
            <w:vAlign w:val="center"/>
          </w:tcPr>
          <w:p w14:paraId="10DCCECF">
            <w:pPr>
              <w:widowControl/>
              <w:jc w:val="left"/>
              <w:rPr>
                <w:rFonts w:ascii="Times New Roman" w:hAnsi="Times New Roman" w:eastAsia="Times New Roman" w:cs="Times New Roman"/>
                <w:kern w:val="0"/>
                <w:sz w:val="20"/>
                <w:szCs w:val="20"/>
              </w:rPr>
            </w:pPr>
          </w:p>
        </w:tc>
      </w:tr>
      <w:tr w14:paraId="2FB58EEE">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F6BE6F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300AA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8C6B6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CF809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DF5FE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D8422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84E4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A56A8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AA3834E">
            <w:pPr>
              <w:widowControl/>
              <w:jc w:val="left"/>
              <w:rPr>
                <w:rFonts w:ascii="Times New Roman" w:hAnsi="Times New Roman" w:eastAsia="Times New Roman" w:cs="Times New Roman"/>
                <w:kern w:val="0"/>
                <w:sz w:val="20"/>
                <w:szCs w:val="20"/>
              </w:rPr>
            </w:pPr>
          </w:p>
        </w:tc>
        <w:tc>
          <w:tcPr>
            <w:tcW w:w="0" w:type="auto"/>
            <w:vAlign w:val="center"/>
          </w:tcPr>
          <w:p w14:paraId="47583D57">
            <w:pPr>
              <w:widowControl/>
              <w:jc w:val="left"/>
              <w:rPr>
                <w:rFonts w:ascii="Times New Roman" w:hAnsi="Times New Roman" w:eastAsia="Times New Roman" w:cs="Times New Roman"/>
                <w:kern w:val="0"/>
                <w:sz w:val="20"/>
                <w:szCs w:val="20"/>
              </w:rPr>
            </w:pPr>
          </w:p>
        </w:tc>
        <w:tc>
          <w:tcPr>
            <w:tcW w:w="0" w:type="auto"/>
            <w:vAlign w:val="center"/>
          </w:tcPr>
          <w:p w14:paraId="1A54D520">
            <w:pPr>
              <w:widowControl/>
              <w:jc w:val="left"/>
              <w:rPr>
                <w:rFonts w:ascii="Times New Roman" w:hAnsi="Times New Roman" w:eastAsia="Times New Roman" w:cs="Times New Roman"/>
                <w:kern w:val="0"/>
                <w:sz w:val="20"/>
                <w:szCs w:val="20"/>
              </w:rPr>
            </w:pPr>
          </w:p>
        </w:tc>
        <w:tc>
          <w:tcPr>
            <w:tcW w:w="0" w:type="auto"/>
            <w:vAlign w:val="center"/>
          </w:tcPr>
          <w:p w14:paraId="6F24EE20">
            <w:pPr>
              <w:widowControl/>
              <w:jc w:val="left"/>
              <w:rPr>
                <w:rFonts w:ascii="Times New Roman" w:hAnsi="Times New Roman" w:eastAsia="Times New Roman" w:cs="Times New Roman"/>
                <w:kern w:val="0"/>
                <w:sz w:val="20"/>
                <w:szCs w:val="20"/>
              </w:rPr>
            </w:pPr>
          </w:p>
        </w:tc>
        <w:tc>
          <w:tcPr>
            <w:tcW w:w="0" w:type="auto"/>
            <w:vAlign w:val="center"/>
          </w:tcPr>
          <w:p w14:paraId="7EA91303">
            <w:pPr>
              <w:widowControl/>
              <w:jc w:val="left"/>
              <w:rPr>
                <w:rFonts w:ascii="Times New Roman" w:hAnsi="Times New Roman" w:eastAsia="Times New Roman" w:cs="Times New Roman"/>
                <w:kern w:val="0"/>
                <w:sz w:val="20"/>
                <w:szCs w:val="20"/>
              </w:rPr>
            </w:pPr>
          </w:p>
        </w:tc>
        <w:tc>
          <w:tcPr>
            <w:tcW w:w="0" w:type="auto"/>
            <w:vAlign w:val="center"/>
          </w:tcPr>
          <w:p w14:paraId="09E2EF2B">
            <w:pPr>
              <w:widowControl/>
              <w:jc w:val="left"/>
              <w:rPr>
                <w:rFonts w:ascii="Times New Roman" w:hAnsi="Times New Roman" w:eastAsia="Times New Roman" w:cs="Times New Roman"/>
                <w:kern w:val="0"/>
                <w:sz w:val="20"/>
                <w:szCs w:val="20"/>
              </w:rPr>
            </w:pPr>
          </w:p>
        </w:tc>
        <w:tc>
          <w:tcPr>
            <w:tcW w:w="0" w:type="auto"/>
            <w:vAlign w:val="center"/>
          </w:tcPr>
          <w:p w14:paraId="35ABFF09">
            <w:pPr>
              <w:widowControl/>
              <w:jc w:val="left"/>
              <w:rPr>
                <w:rFonts w:ascii="Times New Roman" w:hAnsi="Times New Roman" w:eastAsia="Times New Roman" w:cs="Times New Roman"/>
                <w:kern w:val="0"/>
                <w:sz w:val="20"/>
                <w:szCs w:val="20"/>
              </w:rPr>
            </w:pPr>
          </w:p>
        </w:tc>
        <w:tc>
          <w:tcPr>
            <w:tcW w:w="0" w:type="auto"/>
            <w:vAlign w:val="center"/>
          </w:tcPr>
          <w:p w14:paraId="63C7CC06">
            <w:pPr>
              <w:widowControl/>
              <w:jc w:val="left"/>
              <w:rPr>
                <w:rFonts w:ascii="Times New Roman" w:hAnsi="Times New Roman" w:eastAsia="Times New Roman" w:cs="Times New Roman"/>
                <w:kern w:val="0"/>
                <w:sz w:val="20"/>
                <w:szCs w:val="20"/>
              </w:rPr>
            </w:pPr>
          </w:p>
        </w:tc>
        <w:tc>
          <w:tcPr>
            <w:tcW w:w="0" w:type="auto"/>
            <w:vAlign w:val="center"/>
          </w:tcPr>
          <w:p w14:paraId="7509B4CB">
            <w:pPr>
              <w:widowControl/>
              <w:jc w:val="left"/>
              <w:rPr>
                <w:rFonts w:ascii="Times New Roman" w:hAnsi="Times New Roman" w:eastAsia="Times New Roman" w:cs="Times New Roman"/>
                <w:kern w:val="0"/>
                <w:sz w:val="20"/>
                <w:szCs w:val="20"/>
              </w:rPr>
            </w:pPr>
          </w:p>
        </w:tc>
      </w:tr>
      <w:tr w14:paraId="320CCF03">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80BAB9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30CFAC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农村基础设施建设</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F1F18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119.12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D4DC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3FA56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119.12</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1AC4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6A30A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0A47D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8B8876C">
            <w:pPr>
              <w:widowControl/>
              <w:jc w:val="left"/>
              <w:rPr>
                <w:rFonts w:ascii="Times New Roman" w:hAnsi="Times New Roman" w:eastAsia="Times New Roman" w:cs="Times New Roman"/>
                <w:kern w:val="0"/>
                <w:sz w:val="20"/>
                <w:szCs w:val="20"/>
              </w:rPr>
            </w:pPr>
          </w:p>
        </w:tc>
        <w:tc>
          <w:tcPr>
            <w:tcW w:w="0" w:type="auto"/>
            <w:vAlign w:val="center"/>
          </w:tcPr>
          <w:p w14:paraId="19ED30EB">
            <w:pPr>
              <w:widowControl/>
              <w:jc w:val="left"/>
              <w:rPr>
                <w:rFonts w:ascii="Times New Roman" w:hAnsi="Times New Roman" w:eastAsia="Times New Roman" w:cs="Times New Roman"/>
                <w:kern w:val="0"/>
                <w:sz w:val="20"/>
                <w:szCs w:val="20"/>
              </w:rPr>
            </w:pPr>
          </w:p>
        </w:tc>
        <w:tc>
          <w:tcPr>
            <w:tcW w:w="0" w:type="auto"/>
            <w:vAlign w:val="center"/>
          </w:tcPr>
          <w:p w14:paraId="7E34305E">
            <w:pPr>
              <w:widowControl/>
              <w:jc w:val="left"/>
              <w:rPr>
                <w:rFonts w:ascii="Times New Roman" w:hAnsi="Times New Roman" w:eastAsia="Times New Roman" w:cs="Times New Roman"/>
                <w:kern w:val="0"/>
                <w:sz w:val="20"/>
                <w:szCs w:val="20"/>
              </w:rPr>
            </w:pPr>
          </w:p>
        </w:tc>
        <w:tc>
          <w:tcPr>
            <w:tcW w:w="0" w:type="auto"/>
            <w:vAlign w:val="center"/>
          </w:tcPr>
          <w:p w14:paraId="5F7822BB">
            <w:pPr>
              <w:widowControl/>
              <w:jc w:val="left"/>
              <w:rPr>
                <w:rFonts w:ascii="Times New Roman" w:hAnsi="Times New Roman" w:eastAsia="Times New Roman" w:cs="Times New Roman"/>
                <w:kern w:val="0"/>
                <w:sz w:val="20"/>
                <w:szCs w:val="20"/>
              </w:rPr>
            </w:pPr>
          </w:p>
        </w:tc>
        <w:tc>
          <w:tcPr>
            <w:tcW w:w="0" w:type="auto"/>
            <w:vAlign w:val="center"/>
          </w:tcPr>
          <w:p w14:paraId="0E94DC9B">
            <w:pPr>
              <w:widowControl/>
              <w:jc w:val="left"/>
              <w:rPr>
                <w:rFonts w:ascii="Times New Roman" w:hAnsi="Times New Roman" w:eastAsia="Times New Roman" w:cs="Times New Roman"/>
                <w:kern w:val="0"/>
                <w:sz w:val="20"/>
                <w:szCs w:val="20"/>
              </w:rPr>
            </w:pPr>
          </w:p>
        </w:tc>
        <w:tc>
          <w:tcPr>
            <w:tcW w:w="0" w:type="auto"/>
            <w:vAlign w:val="center"/>
          </w:tcPr>
          <w:p w14:paraId="1E750D2C">
            <w:pPr>
              <w:widowControl/>
              <w:jc w:val="left"/>
              <w:rPr>
                <w:rFonts w:ascii="Times New Roman" w:hAnsi="Times New Roman" w:eastAsia="Times New Roman" w:cs="Times New Roman"/>
                <w:kern w:val="0"/>
                <w:sz w:val="20"/>
                <w:szCs w:val="20"/>
              </w:rPr>
            </w:pPr>
          </w:p>
        </w:tc>
        <w:tc>
          <w:tcPr>
            <w:tcW w:w="0" w:type="auto"/>
            <w:vAlign w:val="center"/>
          </w:tcPr>
          <w:p w14:paraId="3297B39D">
            <w:pPr>
              <w:widowControl/>
              <w:jc w:val="left"/>
              <w:rPr>
                <w:rFonts w:ascii="Times New Roman" w:hAnsi="Times New Roman" w:eastAsia="Times New Roman" w:cs="Times New Roman"/>
                <w:kern w:val="0"/>
                <w:sz w:val="20"/>
                <w:szCs w:val="20"/>
              </w:rPr>
            </w:pPr>
          </w:p>
        </w:tc>
        <w:tc>
          <w:tcPr>
            <w:tcW w:w="0" w:type="auto"/>
            <w:vAlign w:val="center"/>
          </w:tcPr>
          <w:p w14:paraId="1E7272C1">
            <w:pPr>
              <w:widowControl/>
              <w:jc w:val="left"/>
              <w:rPr>
                <w:rFonts w:ascii="Times New Roman" w:hAnsi="Times New Roman" w:eastAsia="Times New Roman" w:cs="Times New Roman"/>
                <w:kern w:val="0"/>
                <w:sz w:val="20"/>
                <w:szCs w:val="20"/>
              </w:rPr>
            </w:pPr>
          </w:p>
        </w:tc>
        <w:tc>
          <w:tcPr>
            <w:tcW w:w="0" w:type="auto"/>
            <w:vAlign w:val="center"/>
          </w:tcPr>
          <w:p w14:paraId="4C20B4FD">
            <w:pPr>
              <w:widowControl/>
              <w:jc w:val="left"/>
              <w:rPr>
                <w:rFonts w:ascii="Times New Roman" w:hAnsi="Times New Roman" w:eastAsia="Times New Roman" w:cs="Times New Roman"/>
                <w:kern w:val="0"/>
                <w:sz w:val="20"/>
                <w:szCs w:val="20"/>
              </w:rPr>
            </w:pPr>
          </w:p>
        </w:tc>
      </w:tr>
      <w:tr w14:paraId="67659ADA">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1FEC8B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2130505</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9E051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生产发展</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468CA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170.16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22AE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DF428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170.16</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0B15C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D00AD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BA95B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BA4ABA6">
            <w:pPr>
              <w:widowControl/>
              <w:jc w:val="left"/>
              <w:rPr>
                <w:rFonts w:ascii="Times New Roman" w:hAnsi="Times New Roman" w:eastAsia="Times New Roman" w:cs="Times New Roman"/>
                <w:kern w:val="0"/>
                <w:sz w:val="20"/>
                <w:szCs w:val="20"/>
              </w:rPr>
            </w:pPr>
          </w:p>
        </w:tc>
        <w:tc>
          <w:tcPr>
            <w:tcW w:w="0" w:type="auto"/>
            <w:vAlign w:val="center"/>
          </w:tcPr>
          <w:p w14:paraId="0A081091">
            <w:pPr>
              <w:widowControl/>
              <w:jc w:val="left"/>
              <w:rPr>
                <w:rFonts w:ascii="Times New Roman" w:hAnsi="Times New Roman" w:eastAsia="Times New Roman" w:cs="Times New Roman"/>
                <w:kern w:val="0"/>
                <w:sz w:val="20"/>
                <w:szCs w:val="20"/>
              </w:rPr>
            </w:pPr>
          </w:p>
        </w:tc>
        <w:tc>
          <w:tcPr>
            <w:tcW w:w="0" w:type="auto"/>
            <w:vAlign w:val="center"/>
          </w:tcPr>
          <w:p w14:paraId="434B15A3">
            <w:pPr>
              <w:widowControl/>
              <w:jc w:val="left"/>
              <w:rPr>
                <w:rFonts w:ascii="Times New Roman" w:hAnsi="Times New Roman" w:eastAsia="Times New Roman" w:cs="Times New Roman"/>
                <w:kern w:val="0"/>
                <w:sz w:val="20"/>
                <w:szCs w:val="20"/>
              </w:rPr>
            </w:pPr>
          </w:p>
        </w:tc>
        <w:tc>
          <w:tcPr>
            <w:tcW w:w="0" w:type="auto"/>
            <w:vAlign w:val="center"/>
          </w:tcPr>
          <w:p w14:paraId="595CDA1B">
            <w:pPr>
              <w:widowControl/>
              <w:jc w:val="left"/>
              <w:rPr>
                <w:rFonts w:ascii="Times New Roman" w:hAnsi="Times New Roman" w:eastAsia="Times New Roman" w:cs="Times New Roman"/>
                <w:kern w:val="0"/>
                <w:sz w:val="20"/>
                <w:szCs w:val="20"/>
              </w:rPr>
            </w:pPr>
          </w:p>
        </w:tc>
        <w:tc>
          <w:tcPr>
            <w:tcW w:w="0" w:type="auto"/>
            <w:vAlign w:val="center"/>
          </w:tcPr>
          <w:p w14:paraId="03814D81">
            <w:pPr>
              <w:widowControl/>
              <w:jc w:val="left"/>
              <w:rPr>
                <w:rFonts w:ascii="Times New Roman" w:hAnsi="Times New Roman" w:eastAsia="Times New Roman" w:cs="Times New Roman"/>
                <w:kern w:val="0"/>
                <w:sz w:val="20"/>
                <w:szCs w:val="20"/>
              </w:rPr>
            </w:pPr>
          </w:p>
        </w:tc>
        <w:tc>
          <w:tcPr>
            <w:tcW w:w="0" w:type="auto"/>
            <w:vAlign w:val="center"/>
          </w:tcPr>
          <w:p w14:paraId="7D4CD94F">
            <w:pPr>
              <w:widowControl/>
              <w:jc w:val="left"/>
              <w:rPr>
                <w:rFonts w:ascii="Times New Roman" w:hAnsi="Times New Roman" w:eastAsia="Times New Roman" w:cs="Times New Roman"/>
                <w:kern w:val="0"/>
                <w:sz w:val="20"/>
                <w:szCs w:val="20"/>
              </w:rPr>
            </w:pPr>
          </w:p>
        </w:tc>
        <w:tc>
          <w:tcPr>
            <w:tcW w:w="0" w:type="auto"/>
            <w:vAlign w:val="center"/>
          </w:tcPr>
          <w:p w14:paraId="3FF81DF5">
            <w:pPr>
              <w:widowControl/>
              <w:jc w:val="left"/>
              <w:rPr>
                <w:rFonts w:ascii="Times New Roman" w:hAnsi="Times New Roman" w:eastAsia="Times New Roman" w:cs="Times New Roman"/>
                <w:kern w:val="0"/>
                <w:sz w:val="20"/>
                <w:szCs w:val="20"/>
              </w:rPr>
            </w:pPr>
          </w:p>
        </w:tc>
        <w:tc>
          <w:tcPr>
            <w:tcW w:w="0" w:type="auto"/>
            <w:vAlign w:val="center"/>
          </w:tcPr>
          <w:p w14:paraId="7020EE37">
            <w:pPr>
              <w:widowControl/>
              <w:jc w:val="left"/>
              <w:rPr>
                <w:rFonts w:ascii="Times New Roman" w:hAnsi="Times New Roman" w:eastAsia="Times New Roman" w:cs="Times New Roman"/>
                <w:kern w:val="0"/>
                <w:sz w:val="20"/>
                <w:szCs w:val="20"/>
              </w:rPr>
            </w:pPr>
          </w:p>
        </w:tc>
        <w:tc>
          <w:tcPr>
            <w:tcW w:w="0" w:type="auto"/>
            <w:vAlign w:val="center"/>
          </w:tcPr>
          <w:p w14:paraId="6DB5368C">
            <w:pPr>
              <w:widowControl/>
              <w:jc w:val="left"/>
              <w:rPr>
                <w:rFonts w:ascii="Times New Roman" w:hAnsi="Times New Roman" w:eastAsia="Times New Roman" w:cs="Times New Roman"/>
                <w:kern w:val="0"/>
                <w:sz w:val="20"/>
                <w:szCs w:val="20"/>
              </w:rPr>
            </w:pPr>
          </w:p>
        </w:tc>
      </w:tr>
      <w:tr w14:paraId="09C6FE28">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472156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9F425B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其他扶贫支出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83FF3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9.40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24908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9.40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52A3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7980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4A7C4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0985D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36E7B27">
            <w:pPr>
              <w:widowControl/>
              <w:jc w:val="left"/>
              <w:rPr>
                <w:rFonts w:ascii="Times New Roman" w:hAnsi="Times New Roman" w:eastAsia="Times New Roman" w:cs="Times New Roman"/>
                <w:kern w:val="0"/>
                <w:sz w:val="20"/>
                <w:szCs w:val="20"/>
              </w:rPr>
            </w:pPr>
          </w:p>
        </w:tc>
        <w:tc>
          <w:tcPr>
            <w:tcW w:w="0" w:type="auto"/>
            <w:vAlign w:val="center"/>
          </w:tcPr>
          <w:p w14:paraId="136AE0E3">
            <w:pPr>
              <w:widowControl/>
              <w:jc w:val="left"/>
              <w:rPr>
                <w:rFonts w:ascii="Times New Roman" w:hAnsi="Times New Roman" w:eastAsia="Times New Roman" w:cs="Times New Roman"/>
                <w:kern w:val="0"/>
                <w:sz w:val="20"/>
                <w:szCs w:val="20"/>
              </w:rPr>
            </w:pPr>
          </w:p>
        </w:tc>
        <w:tc>
          <w:tcPr>
            <w:tcW w:w="0" w:type="auto"/>
            <w:vAlign w:val="center"/>
          </w:tcPr>
          <w:p w14:paraId="1FDCFC0B">
            <w:pPr>
              <w:widowControl/>
              <w:jc w:val="left"/>
              <w:rPr>
                <w:rFonts w:ascii="Times New Roman" w:hAnsi="Times New Roman" w:eastAsia="Times New Roman" w:cs="Times New Roman"/>
                <w:kern w:val="0"/>
                <w:sz w:val="20"/>
                <w:szCs w:val="20"/>
              </w:rPr>
            </w:pPr>
          </w:p>
        </w:tc>
        <w:tc>
          <w:tcPr>
            <w:tcW w:w="0" w:type="auto"/>
            <w:vAlign w:val="center"/>
          </w:tcPr>
          <w:p w14:paraId="5B47C951">
            <w:pPr>
              <w:widowControl/>
              <w:jc w:val="left"/>
              <w:rPr>
                <w:rFonts w:ascii="Times New Roman" w:hAnsi="Times New Roman" w:eastAsia="Times New Roman" w:cs="Times New Roman"/>
                <w:kern w:val="0"/>
                <w:sz w:val="20"/>
                <w:szCs w:val="20"/>
              </w:rPr>
            </w:pPr>
          </w:p>
        </w:tc>
        <w:tc>
          <w:tcPr>
            <w:tcW w:w="0" w:type="auto"/>
            <w:vAlign w:val="center"/>
          </w:tcPr>
          <w:p w14:paraId="1B2544FE">
            <w:pPr>
              <w:widowControl/>
              <w:jc w:val="left"/>
              <w:rPr>
                <w:rFonts w:ascii="Times New Roman" w:hAnsi="Times New Roman" w:eastAsia="Times New Roman" w:cs="Times New Roman"/>
                <w:kern w:val="0"/>
                <w:sz w:val="20"/>
                <w:szCs w:val="20"/>
              </w:rPr>
            </w:pPr>
          </w:p>
        </w:tc>
        <w:tc>
          <w:tcPr>
            <w:tcW w:w="0" w:type="auto"/>
            <w:vAlign w:val="center"/>
          </w:tcPr>
          <w:p w14:paraId="255B1F60">
            <w:pPr>
              <w:widowControl/>
              <w:jc w:val="left"/>
              <w:rPr>
                <w:rFonts w:ascii="Times New Roman" w:hAnsi="Times New Roman" w:eastAsia="Times New Roman" w:cs="Times New Roman"/>
                <w:kern w:val="0"/>
                <w:sz w:val="20"/>
                <w:szCs w:val="20"/>
              </w:rPr>
            </w:pPr>
          </w:p>
        </w:tc>
        <w:tc>
          <w:tcPr>
            <w:tcW w:w="0" w:type="auto"/>
            <w:vAlign w:val="center"/>
          </w:tcPr>
          <w:p w14:paraId="52073833">
            <w:pPr>
              <w:widowControl/>
              <w:jc w:val="left"/>
              <w:rPr>
                <w:rFonts w:ascii="Times New Roman" w:hAnsi="Times New Roman" w:eastAsia="Times New Roman" w:cs="Times New Roman"/>
                <w:kern w:val="0"/>
                <w:sz w:val="20"/>
                <w:szCs w:val="20"/>
              </w:rPr>
            </w:pPr>
          </w:p>
        </w:tc>
        <w:tc>
          <w:tcPr>
            <w:tcW w:w="0" w:type="auto"/>
            <w:vAlign w:val="center"/>
          </w:tcPr>
          <w:p w14:paraId="3FD60E44">
            <w:pPr>
              <w:widowControl/>
              <w:jc w:val="left"/>
              <w:rPr>
                <w:rFonts w:ascii="Times New Roman" w:hAnsi="Times New Roman" w:eastAsia="Times New Roman" w:cs="Times New Roman"/>
                <w:kern w:val="0"/>
                <w:sz w:val="20"/>
                <w:szCs w:val="20"/>
              </w:rPr>
            </w:pPr>
          </w:p>
        </w:tc>
        <w:tc>
          <w:tcPr>
            <w:tcW w:w="0" w:type="auto"/>
            <w:vAlign w:val="center"/>
          </w:tcPr>
          <w:p w14:paraId="7ED056D8">
            <w:pPr>
              <w:widowControl/>
              <w:jc w:val="left"/>
              <w:rPr>
                <w:rFonts w:ascii="Times New Roman" w:hAnsi="Times New Roman" w:eastAsia="Times New Roman" w:cs="Times New Roman"/>
                <w:kern w:val="0"/>
                <w:sz w:val="20"/>
                <w:szCs w:val="20"/>
              </w:rPr>
            </w:pPr>
          </w:p>
        </w:tc>
      </w:tr>
      <w:tr w14:paraId="4F2AE594">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AC3B24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F3F123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农村综合改革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67D0B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186.07</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36FC4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186.07</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1D02C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57019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DA9AC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4437E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54F5137">
            <w:pPr>
              <w:widowControl/>
              <w:jc w:val="left"/>
              <w:rPr>
                <w:rFonts w:ascii="Times New Roman" w:hAnsi="Times New Roman" w:eastAsia="Times New Roman" w:cs="Times New Roman"/>
                <w:kern w:val="0"/>
                <w:sz w:val="20"/>
                <w:szCs w:val="20"/>
              </w:rPr>
            </w:pPr>
          </w:p>
        </w:tc>
        <w:tc>
          <w:tcPr>
            <w:tcW w:w="0" w:type="auto"/>
            <w:vAlign w:val="center"/>
          </w:tcPr>
          <w:p w14:paraId="0E2C3E2B">
            <w:pPr>
              <w:widowControl/>
              <w:jc w:val="left"/>
              <w:rPr>
                <w:rFonts w:ascii="Times New Roman" w:hAnsi="Times New Roman" w:eastAsia="Times New Roman" w:cs="Times New Roman"/>
                <w:kern w:val="0"/>
                <w:sz w:val="20"/>
                <w:szCs w:val="20"/>
              </w:rPr>
            </w:pPr>
          </w:p>
        </w:tc>
        <w:tc>
          <w:tcPr>
            <w:tcW w:w="0" w:type="auto"/>
            <w:vAlign w:val="center"/>
          </w:tcPr>
          <w:p w14:paraId="5E8CF8B7">
            <w:pPr>
              <w:widowControl/>
              <w:jc w:val="left"/>
              <w:rPr>
                <w:rFonts w:ascii="Times New Roman" w:hAnsi="Times New Roman" w:eastAsia="Times New Roman" w:cs="Times New Roman"/>
                <w:kern w:val="0"/>
                <w:sz w:val="20"/>
                <w:szCs w:val="20"/>
              </w:rPr>
            </w:pPr>
          </w:p>
        </w:tc>
        <w:tc>
          <w:tcPr>
            <w:tcW w:w="0" w:type="auto"/>
            <w:vAlign w:val="center"/>
          </w:tcPr>
          <w:p w14:paraId="35A49C8F">
            <w:pPr>
              <w:widowControl/>
              <w:jc w:val="left"/>
              <w:rPr>
                <w:rFonts w:ascii="Times New Roman" w:hAnsi="Times New Roman" w:eastAsia="Times New Roman" w:cs="Times New Roman"/>
                <w:kern w:val="0"/>
                <w:sz w:val="20"/>
                <w:szCs w:val="20"/>
              </w:rPr>
            </w:pPr>
          </w:p>
        </w:tc>
        <w:tc>
          <w:tcPr>
            <w:tcW w:w="0" w:type="auto"/>
            <w:vAlign w:val="center"/>
          </w:tcPr>
          <w:p w14:paraId="0C193C52">
            <w:pPr>
              <w:widowControl/>
              <w:jc w:val="left"/>
              <w:rPr>
                <w:rFonts w:ascii="Times New Roman" w:hAnsi="Times New Roman" w:eastAsia="Times New Roman" w:cs="Times New Roman"/>
                <w:kern w:val="0"/>
                <w:sz w:val="20"/>
                <w:szCs w:val="20"/>
              </w:rPr>
            </w:pPr>
          </w:p>
        </w:tc>
        <w:tc>
          <w:tcPr>
            <w:tcW w:w="0" w:type="auto"/>
            <w:vAlign w:val="center"/>
          </w:tcPr>
          <w:p w14:paraId="42AED3A4">
            <w:pPr>
              <w:widowControl/>
              <w:jc w:val="left"/>
              <w:rPr>
                <w:rFonts w:ascii="Times New Roman" w:hAnsi="Times New Roman" w:eastAsia="Times New Roman" w:cs="Times New Roman"/>
                <w:kern w:val="0"/>
                <w:sz w:val="20"/>
                <w:szCs w:val="20"/>
              </w:rPr>
            </w:pPr>
          </w:p>
        </w:tc>
        <w:tc>
          <w:tcPr>
            <w:tcW w:w="0" w:type="auto"/>
            <w:vAlign w:val="center"/>
          </w:tcPr>
          <w:p w14:paraId="662C1AFE">
            <w:pPr>
              <w:widowControl/>
              <w:jc w:val="left"/>
              <w:rPr>
                <w:rFonts w:ascii="Times New Roman" w:hAnsi="Times New Roman" w:eastAsia="Times New Roman" w:cs="Times New Roman"/>
                <w:kern w:val="0"/>
                <w:sz w:val="20"/>
                <w:szCs w:val="20"/>
              </w:rPr>
            </w:pPr>
          </w:p>
        </w:tc>
        <w:tc>
          <w:tcPr>
            <w:tcW w:w="0" w:type="auto"/>
            <w:vAlign w:val="center"/>
          </w:tcPr>
          <w:p w14:paraId="73C918B6">
            <w:pPr>
              <w:widowControl/>
              <w:jc w:val="left"/>
              <w:rPr>
                <w:rFonts w:ascii="Times New Roman" w:hAnsi="Times New Roman" w:eastAsia="Times New Roman" w:cs="Times New Roman"/>
                <w:kern w:val="0"/>
                <w:sz w:val="20"/>
                <w:szCs w:val="20"/>
              </w:rPr>
            </w:pPr>
          </w:p>
        </w:tc>
        <w:tc>
          <w:tcPr>
            <w:tcW w:w="0" w:type="auto"/>
            <w:vAlign w:val="center"/>
          </w:tcPr>
          <w:p w14:paraId="3AEED41E">
            <w:pPr>
              <w:widowControl/>
              <w:jc w:val="left"/>
              <w:rPr>
                <w:rFonts w:ascii="Times New Roman" w:hAnsi="Times New Roman" w:eastAsia="Times New Roman" w:cs="Times New Roman"/>
                <w:kern w:val="0"/>
                <w:sz w:val="20"/>
                <w:szCs w:val="20"/>
              </w:rPr>
            </w:pPr>
          </w:p>
        </w:tc>
      </w:tr>
      <w:tr w14:paraId="0D181CF1">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97E9BA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2130705</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2B99FCF">
            <w:pPr>
              <w:widowControl/>
              <w:spacing w:line="510" w:lineRule="atLeast"/>
              <w:rPr>
                <w:rFonts w:ascii="Calibri" w:hAnsi="Calibri" w:eastAsia="宋体" w:cs="Times New Roman"/>
                <w:kern w:val="0"/>
                <w:szCs w:val="21"/>
              </w:rPr>
            </w:pPr>
            <w:r>
              <w:rPr>
                <w:rFonts w:hint="eastAsia" w:ascii="宋体" w:hAnsi="宋体" w:eastAsia="宋体" w:cs="Times New Roman"/>
                <w:kern w:val="0"/>
                <w:sz w:val="18"/>
                <w:szCs w:val="18"/>
              </w:rPr>
              <w:t>对村民委员会和村党支部的补助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71C41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183.07</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6F303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183.07</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293AB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C2B63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F20B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E8063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0D6D8AD">
            <w:pPr>
              <w:widowControl/>
              <w:jc w:val="left"/>
              <w:rPr>
                <w:rFonts w:ascii="Times New Roman" w:hAnsi="Times New Roman" w:eastAsia="Times New Roman" w:cs="Times New Roman"/>
                <w:kern w:val="0"/>
                <w:sz w:val="20"/>
                <w:szCs w:val="20"/>
              </w:rPr>
            </w:pPr>
          </w:p>
        </w:tc>
        <w:tc>
          <w:tcPr>
            <w:tcW w:w="0" w:type="auto"/>
            <w:vAlign w:val="center"/>
          </w:tcPr>
          <w:p w14:paraId="1EA23741">
            <w:pPr>
              <w:widowControl/>
              <w:jc w:val="left"/>
              <w:rPr>
                <w:rFonts w:ascii="Times New Roman" w:hAnsi="Times New Roman" w:eastAsia="Times New Roman" w:cs="Times New Roman"/>
                <w:kern w:val="0"/>
                <w:sz w:val="20"/>
                <w:szCs w:val="20"/>
              </w:rPr>
            </w:pPr>
          </w:p>
        </w:tc>
        <w:tc>
          <w:tcPr>
            <w:tcW w:w="0" w:type="auto"/>
            <w:vAlign w:val="center"/>
          </w:tcPr>
          <w:p w14:paraId="1FA942C4">
            <w:pPr>
              <w:widowControl/>
              <w:jc w:val="left"/>
              <w:rPr>
                <w:rFonts w:ascii="Times New Roman" w:hAnsi="Times New Roman" w:eastAsia="Times New Roman" w:cs="Times New Roman"/>
                <w:kern w:val="0"/>
                <w:sz w:val="20"/>
                <w:szCs w:val="20"/>
              </w:rPr>
            </w:pPr>
          </w:p>
        </w:tc>
        <w:tc>
          <w:tcPr>
            <w:tcW w:w="0" w:type="auto"/>
            <w:vAlign w:val="center"/>
          </w:tcPr>
          <w:p w14:paraId="3105335C">
            <w:pPr>
              <w:widowControl/>
              <w:jc w:val="left"/>
              <w:rPr>
                <w:rFonts w:ascii="Times New Roman" w:hAnsi="Times New Roman" w:eastAsia="Times New Roman" w:cs="Times New Roman"/>
                <w:kern w:val="0"/>
                <w:sz w:val="20"/>
                <w:szCs w:val="20"/>
              </w:rPr>
            </w:pPr>
          </w:p>
        </w:tc>
        <w:tc>
          <w:tcPr>
            <w:tcW w:w="0" w:type="auto"/>
            <w:vAlign w:val="center"/>
          </w:tcPr>
          <w:p w14:paraId="073ED610">
            <w:pPr>
              <w:widowControl/>
              <w:jc w:val="left"/>
              <w:rPr>
                <w:rFonts w:ascii="Times New Roman" w:hAnsi="Times New Roman" w:eastAsia="Times New Roman" w:cs="Times New Roman"/>
                <w:kern w:val="0"/>
                <w:sz w:val="20"/>
                <w:szCs w:val="20"/>
              </w:rPr>
            </w:pPr>
          </w:p>
        </w:tc>
        <w:tc>
          <w:tcPr>
            <w:tcW w:w="0" w:type="auto"/>
            <w:vAlign w:val="center"/>
          </w:tcPr>
          <w:p w14:paraId="27B67F74">
            <w:pPr>
              <w:widowControl/>
              <w:jc w:val="left"/>
              <w:rPr>
                <w:rFonts w:ascii="Times New Roman" w:hAnsi="Times New Roman" w:eastAsia="Times New Roman" w:cs="Times New Roman"/>
                <w:kern w:val="0"/>
                <w:sz w:val="20"/>
                <w:szCs w:val="20"/>
              </w:rPr>
            </w:pPr>
          </w:p>
        </w:tc>
        <w:tc>
          <w:tcPr>
            <w:tcW w:w="0" w:type="auto"/>
            <w:vAlign w:val="center"/>
          </w:tcPr>
          <w:p w14:paraId="57951B78">
            <w:pPr>
              <w:widowControl/>
              <w:jc w:val="left"/>
              <w:rPr>
                <w:rFonts w:ascii="Times New Roman" w:hAnsi="Times New Roman" w:eastAsia="Times New Roman" w:cs="Times New Roman"/>
                <w:kern w:val="0"/>
                <w:sz w:val="20"/>
                <w:szCs w:val="20"/>
              </w:rPr>
            </w:pPr>
          </w:p>
        </w:tc>
        <w:tc>
          <w:tcPr>
            <w:tcW w:w="0" w:type="auto"/>
            <w:vAlign w:val="center"/>
          </w:tcPr>
          <w:p w14:paraId="2708FAA1">
            <w:pPr>
              <w:widowControl/>
              <w:jc w:val="left"/>
              <w:rPr>
                <w:rFonts w:ascii="Times New Roman" w:hAnsi="Times New Roman" w:eastAsia="Times New Roman" w:cs="Times New Roman"/>
                <w:kern w:val="0"/>
                <w:sz w:val="20"/>
                <w:szCs w:val="20"/>
              </w:rPr>
            </w:pPr>
          </w:p>
        </w:tc>
        <w:tc>
          <w:tcPr>
            <w:tcW w:w="0" w:type="auto"/>
            <w:vAlign w:val="center"/>
          </w:tcPr>
          <w:p w14:paraId="3D3C35E3">
            <w:pPr>
              <w:widowControl/>
              <w:jc w:val="left"/>
              <w:rPr>
                <w:rFonts w:ascii="Times New Roman" w:hAnsi="Times New Roman" w:eastAsia="Times New Roman" w:cs="Times New Roman"/>
                <w:kern w:val="0"/>
                <w:sz w:val="20"/>
                <w:szCs w:val="20"/>
              </w:rPr>
            </w:pPr>
          </w:p>
        </w:tc>
      </w:tr>
      <w:tr w14:paraId="31566F7C">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128C16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2130707</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59667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农村综合改革示范试点补助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4AD29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4BBEC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A560A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CEF83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5755C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BBBFD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DE69C78">
            <w:pPr>
              <w:widowControl/>
              <w:jc w:val="left"/>
              <w:rPr>
                <w:rFonts w:ascii="Times New Roman" w:hAnsi="Times New Roman" w:eastAsia="Times New Roman" w:cs="Times New Roman"/>
                <w:kern w:val="0"/>
                <w:sz w:val="20"/>
                <w:szCs w:val="20"/>
              </w:rPr>
            </w:pPr>
          </w:p>
        </w:tc>
        <w:tc>
          <w:tcPr>
            <w:tcW w:w="0" w:type="auto"/>
            <w:vAlign w:val="center"/>
          </w:tcPr>
          <w:p w14:paraId="38A4FD26">
            <w:pPr>
              <w:widowControl/>
              <w:jc w:val="left"/>
              <w:rPr>
                <w:rFonts w:ascii="Times New Roman" w:hAnsi="Times New Roman" w:eastAsia="Times New Roman" w:cs="Times New Roman"/>
                <w:kern w:val="0"/>
                <w:sz w:val="20"/>
                <w:szCs w:val="20"/>
              </w:rPr>
            </w:pPr>
          </w:p>
        </w:tc>
        <w:tc>
          <w:tcPr>
            <w:tcW w:w="0" w:type="auto"/>
            <w:vAlign w:val="center"/>
          </w:tcPr>
          <w:p w14:paraId="721EA354">
            <w:pPr>
              <w:widowControl/>
              <w:jc w:val="left"/>
              <w:rPr>
                <w:rFonts w:ascii="Times New Roman" w:hAnsi="Times New Roman" w:eastAsia="Times New Roman" w:cs="Times New Roman"/>
                <w:kern w:val="0"/>
                <w:sz w:val="20"/>
                <w:szCs w:val="20"/>
              </w:rPr>
            </w:pPr>
          </w:p>
        </w:tc>
        <w:tc>
          <w:tcPr>
            <w:tcW w:w="0" w:type="auto"/>
            <w:vAlign w:val="center"/>
          </w:tcPr>
          <w:p w14:paraId="29207FBA">
            <w:pPr>
              <w:widowControl/>
              <w:jc w:val="left"/>
              <w:rPr>
                <w:rFonts w:ascii="Times New Roman" w:hAnsi="Times New Roman" w:eastAsia="Times New Roman" w:cs="Times New Roman"/>
                <w:kern w:val="0"/>
                <w:sz w:val="20"/>
                <w:szCs w:val="20"/>
              </w:rPr>
            </w:pPr>
          </w:p>
        </w:tc>
        <w:tc>
          <w:tcPr>
            <w:tcW w:w="0" w:type="auto"/>
            <w:vAlign w:val="center"/>
          </w:tcPr>
          <w:p w14:paraId="1EEDDC8B">
            <w:pPr>
              <w:widowControl/>
              <w:jc w:val="left"/>
              <w:rPr>
                <w:rFonts w:ascii="Times New Roman" w:hAnsi="Times New Roman" w:eastAsia="Times New Roman" w:cs="Times New Roman"/>
                <w:kern w:val="0"/>
                <w:sz w:val="20"/>
                <w:szCs w:val="20"/>
              </w:rPr>
            </w:pPr>
          </w:p>
        </w:tc>
        <w:tc>
          <w:tcPr>
            <w:tcW w:w="0" w:type="auto"/>
            <w:vAlign w:val="center"/>
          </w:tcPr>
          <w:p w14:paraId="509E5C66">
            <w:pPr>
              <w:widowControl/>
              <w:jc w:val="left"/>
              <w:rPr>
                <w:rFonts w:ascii="Times New Roman" w:hAnsi="Times New Roman" w:eastAsia="Times New Roman" w:cs="Times New Roman"/>
                <w:kern w:val="0"/>
                <w:sz w:val="20"/>
                <w:szCs w:val="20"/>
              </w:rPr>
            </w:pPr>
          </w:p>
        </w:tc>
        <w:tc>
          <w:tcPr>
            <w:tcW w:w="0" w:type="auto"/>
            <w:vAlign w:val="center"/>
          </w:tcPr>
          <w:p w14:paraId="2C5104ED">
            <w:pPr>
              <w:widowControl/>
              <w:jc w:val="left"/>
              <w:rPr>
                <w:rFonts w:ascii="Times New Roman" w:hAnsi="Times New Roman" w:eastAsia="Times New Roman" w:cs="Times New Roman"/>
                <w:kern w:val="0"/>
                <w:sz w:val="20"/>
                <w:szCs w:val="20"/>
              </w:rPr>
            </w:pPr>
          </w:p>
        </w:tc>
        <w:tc>
          <w:tcPr>
            <w:tcW w:w="0" w:type="auto"/>
            <w:vAlign w:val="center"/>
          </w:tcPr>
          <w:p w14:paraId="69A5A0FF">
            <w:pPr>
              <w:widowControl/>
              <w:jc w:val="left"/>
              <w:rPr>
                <w:rFonts w:ascii="Times New Roman" w:hAnsi="Times New Roman" w:eastAsia="Times New Roman" w:cs="Times New Roman"/>
                <w:kern w:val="0"/>
                <w:sz w:val="20"/>
                <w:szCs w:val="20"/>
              </w:rPr>
            </w:pPr>
          </w:p>
        </w:tc>
        <w:tc>
          <w:tcPr>
            <w:tcW w:w="0" w:type="auto"/>
            <w:vAlign w:val="center"/>
          </w:tcPr>
          <w:p w14:paraId="01E9B1DB">
            <w:pPr>
              <w:widowControl/>
              <w:jc w:val="left"/>
              <w:rPr>
                <w:rFonts w:ascii="Times New Roman" w:hAnsi="Times New Roman" w:eastAsia="Times New Roman" w:cs="Times New Roman"/>
                <w:kern w:val="0"/>
                <w:sz w:val="20"/>
                <w:szCs w:val="20"/>
              </w:rPr>
            </w:pPr>
          </w:p>
        </w:tc>
      </w:tr>
      <w:tr w14:paraId="77073429">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D3FEA0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327681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资源勘探工业信息等支出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B8677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02732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D5BEF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4140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83A01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3F25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28EA39F">
            <w:pPr>
              <w:widowControl/>
              <w:jc w:val="left"/>
              <w:rPr>
                <w:rFonts w:ascii="Times New Roman" w:hAnsi="Times New Roman" w:eastAsia="Times New Roman" w:cs="Times New Roman"/>
                <w:kern w:val="0"/>
                <w:sz w:val="20"/>
                <w:szCs w:val="20"/>
              </w:rPr>
            </w:pPr>
          </w:p>
        </w:tc>
        <w:tc>
          <w:tcPr>
            <w:tcW w:w="0" w:type="auto"/>
            <w:vAlign w:val="center"/>
          </w:tcPr>
          <w:p w14:paraId="03D6ECD7">
            <w:pPr>
              <w:widowControl/>
              <w:jc w:val="left"/>
              <w:rPr>
                <w:rFonts w:ascii="Times New Roman" w:hAnsi="Times New Roman" w:eastAsia="Times New Roman" w:cs="Times New Roman"/>
                <w:kern w:val="0"/>
                <w:sz w:val="20"/>
                <w:szCs w:val="20"/>
              </w:rPr>
            </w:pPr>
          </w:p>
        </w:tc>
        <w:tc>
          <w:tcPr>
            <w:tcW w:w="0" w:type="auto"/>
            <w:vAlign w:val="center"/>
          </w:tcPr>
          <w:p w14:paraId="1A7CEB56">
            <w:pPr>
              <w:widowControl/>
              <w:jc w:val="left"/>
              <w:rPr>
                <w:rFonts w:ascii="Times New Roman" w:hAnsi="Times New Roman" w:eastAsia="Times New Roman" w:cs="Times New Roman"/>
                <w:kern w:val="0"/>
                <w:sz w:val="20"/>
                <w:szCs w:val="20"/>
              </w:rPr>
            </w:pPr>
          </w:p>
        </w:tc>
        <w:tc>
          <w:tcPr>
            <w:tcW w:w="0" w:type="auto"/>
            <w:vAlign w:val="center"/>
          </w:tcPr>
          <w:p w14:paraId="748F4DC4">
            <w:pPr>
              <w:widowControl/>
              <w:jc w:val="left"/>
              <w:rPr>
                <w:rFonts w:ascii="Times New Roman" w:hAnsi="Times New Roman" w:eastAsia="Times New Roman" w:cs="Times New Roman"/>
                <w:kern w:val="0"/>
                <w:sz w:val="20"/>
                <w:szCs w:val="20"/>
              </w:rPr>
            </w:pPr>
          </w:p>
        </w:tc>
        <w:tc>
          <w:tcPr>
            <w:tcW w:w="0" w:type="auto"/>
            <w:vAlign w:val="center"/>
          </w:tcPr>
          <w:p w14:paraId="04E46F02">
            <w:pPr>
              <w:widowControl/>
              <w:jc w:val="left"/>
              <w:rPr>
                <w:rFonts w:ascii="Times New Roman" w:hAnsi="Times New Roman" w:eastAsia="Times New Roman" w:cs="Times New Roman"/>
                <w:kern w:val="0"/>
                <w:sz w:val="20"/>
                <w:szCs w:val="20"/>
              </w:rPr>
            </w:pPr>
          </w:p>
        </w:tc>
        <w:tc>
          <w:tcPr>
            <w:tcW w:w="0" w:type="auto"/>
            <w:vAlign w:val="center"/>
          </w:tcPr>
          <w:p w14:paraId="41478CBC">
            <w:pPr>
              <w:widowControl/>
              <w:jc w:val="left"/>
              <w:rPr>
                <w:rFonts w:ascii="Times New Roman" w:hAnsi="Times New Roman" w:eastAsia="Times New Roman" w:cs="Times New Roman"/>
                <w:kern w:val="0"/>
                <w:sz w:val="20"/>
                <w:szCs w:val="20"/>
              </w:rPr>
            </w:pPr>
          </w:p>
        </w:tc>
        <w:tc>
          <w:tcPr>
            <w:tcW w:w="0" w:type="auto"/>
            <w:vAlign w:val="center"/>
          </w:tcPr>
          <w:p w14:paraId="485C9B1B">
            <w:pPr>
              <w:widowControl/>
              <w:jc w:val="left"/>
              <w:rPr>
                <w:rFonts w:ascii="Times New Roman" w:hAnsi="Times New Roman" w:eastAsia="Times New Roman" w:cs="Times New Roman"/>
                <w:kern w:val="0"/>
                <w:sz w:val="20"/>
                <w:szCs w:val="20"/>
              </w:rPr>
            </w:pPr>
          </w:p>
        </w:tc>
        <w:tc>
          <w:tcPr>
            <w:tcW w:w="0" w:type="auto"/>
            <w:vAlign w:val="center"/>
          </w:tcPr>
          <w:p w14:paraId="77BF4715">
            <w:pPr>
              <w:widowControl/>
              <w:jc w:val="left"/>
              <w:rPr>
                <w:rFonts w:ascii="Times New Roman" w:hAnsi="Times New Roman" w:eastAsia="Times New Roman" w:cs="Times New Roman"/>
                <w:kern w:val="0"/>
                <w:sz w:val="20"/>
                <w:szCs w:val="20"/>
              </w:rPr>
            </w:pPr>
          </w:p>
        </w:tc>
        <w:tc>
          <w:tcPr>
            <w:tcW w:w="0" w:type="auto"/>
            <w:vAlign w:val="center"/>
          </w:tcPr>
          <w:p w14:paraId="2EC740C2">
            <w:pPr>
              <w:widowControl/>
              <w:jc w:val="left"/>
              <w:rPr>
                <w:rFonts w:ascii="Times New Roman" w:hAnsi="Times New Roman" w:eastAsia="Times New Roman" w:cs="Times New Roman"/>
                <w:kern w:val="0"/>
                <w:sz w:val="20"/>
                <w:szCs w:val="20"/>
              </w:rPr>
            </w:pPr>
          </w:p>
        </w:tc>
      </w:tr>
      <w:tr w14:paraId="0470928B">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E7658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21505</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EFFC69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工业和信息产业监管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36918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3E6F2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01AE2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C8892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80B47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4A72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2FC2051">
            <w:pPr>
              <w:widowControl/>
              <w:jc w:val="left"/>
              <w:rPr>
                <w:rFonts w:ascii="Times New Roman" w:hAnsi="Times New Roman" w:eastAsia="Times New Roman" w:cs="Times New Roman"/>
                <w:kern w:val="0"/>
                <w:sz w:val="20"/>
                <w:szCs w:val="20"/>
              </w:rPr>
            </w:pPr>
          </w:p>
        </w:tc>
        <w:tc>
          <w:tcPr>
            <w:tcW w:w="0" w:type="auto"/>
            <w:vAlign w:val="center"/>
          </w:tcPr>
          <w:p w14:paraId="27644D18">
            <w:pPr>
              <w:widowControl/>
              <w:jc w:val="left"/>
              <w:rPr>
                <w:rFonts w:ascii="Times New Roman" w:hAnsi="Times New Roman" w:eastAsia="Times New Roman" w:cs="Times New Roman"/>
                <w:kern w:val="0"/>
                <w:sz w:val="20"/>
                <w:szCs w:val="20"/>
              </w:rPr>
            </w:pPr>
          </w:p>
        </w:tc>
        <w:tc>
          <w:tcPr>
            <w:tcW w:w="0" w:type="auto"/>
            <w:vAlign w:val="center"/>
          </w:tcPr>
          <w:p w14:paraId="0D6AF047">
            <w:pPr>
              <w:widowControl/>
              <w:jc w:val="left"/>
              <w:rPr>
                <w:rFonts w:ascii="Times New Roman" w:hAnsi="Times New Roman" w:eastAsia="Times New Roman" w:cs="Times New Roman"/>
                <w:kern w:val="0"/>
                <w:sz w:val="20"/>
                <w:szCs w:val="20"/>
              </w:rPr>
            </w:pPr>
          </w:p>
        </w:tc>
        <w:tc>
          <w:tcPr>
            <w:tcW w:w="0" w:type="auto"/>
            <w:vAlign w:val="center"/>
          </w:tcPr>
          <w:p w14:paraId="63F41974">
            <w:pPr>
              <w:widowControl/>
              <w:jc w:val="left"/>
              <w:rPr>
                <w:rFonts w:ascii="Times New Roman" w:hAnsi="Times New Roman" w:eastAsia="Times New Roman" w:cs="Times New Roman"/>
                <w:kern w:val="0"/>
                <w:sz w:val="20"/>
                <w:szCs w:val="20"/>
              </w:rPr>
            </w:pPr>
          </w:p>
        </w:tc>
        <w:tc>
          <w:tcPr>
            <w:tcW w:w="0" w:type="auto"/>
            <w:vAlign w:val="center"/>
          </w:tcPr>
          <w:p w14:paraId="4B520F92">
            <w:pPr>
              <w:widowControl/>
              <w:jc w:val="left"/>
              <w:rPr>
                <w:rFonts w:ascii="Times New Roman" w:hAnsi="Times New Roman" w:eastAsia="Times New Roman" w:cs="Times New Roman"/>
                <w:kern w:val="0"/>
                <w:sz w:val="20"/>
                <w:szCs w:val="20"/>
              </w:rPr>
            </w:pPr>
          </w:p>
        </w:tc>
        <w:tc>
          <w:tcPr>
            <w:tcW w:w="0" w:type="auto"/>
            <w:vAlign w:val="center"/>
          </w:tcPr>
          <w:p w14:paraId="0F13BD9A">
            <w:pPr>
              <w:widowControl/>
              <w:jc w:val="left"/>
              <w:rPr>
                <w:rFonts w:ascii="Times New Roman" w:hAnsi="Times New Roman" w:eastAsia="Times New Roman" w:cs="Times New Roman"/>
                <w:kern w:val="0"/>
                <w:sz w:val="20"/>
                <w:szCs w:val="20"/>
              </w:rPr>
            </w:pPr>
          </w:p>
        </w:tc>
        <w:tc>
          <w:tcPr>
            <w:tcW w:w="0" w:type="auto"/>
            <w:vAlign w:val="center"/>
          </w:tcPr>
          <w:p w14:paraId="7160974C">
            <w:pPr>
              <w:widowControl/>
              <w:jc w:val="left"/>
              <w:rPr>
                <w:rFonts w:ascii="Times New Roman" w:hAnsi="Times New Roman" w:eastAsia="Times New Roman" w:cs="Times New Roman"/>
                <w:kern w:val="0"/>
                <w:sz w:val="20"/>
                <w:szCs w:val="20"/>
              </w:rPr>
            </w:pPr>
          </w:p>
        </w:tc>
        <w:tc>
          <w:tcPr>
            <w:tcW w:w="0" w:type="auto"/>
            <w:vAlign w:val="center"/>
          </w:tcPr>
          <w:p w14:paraId="1D619DD5">
            <w:pPr>
              <w:widowControl/>
              <w:jc w:val="left"/>
              <w:rPr>
                <w:rFonts w:ascii="Times New Roman" w:hAnsi="Times New Roman" w:eastAsia="Times New Roman" w:cs="Times New Roman"/>
                <w:kern w:val="0"/>
                <w:sz w:val="20"/>
                <w:szCs w:val="20"/>
              </w:rPr>
            </w:pPr>
          </w:p>
        </w:tc>
        <w:tc>
          <w:tcPr>
            <w:tcW w:w="0" w:type="auto"/>
            <w:vAlign w:val="center"/>
          </w:tcPr>
          <w:p w14:paraId="3F2AE33F">
            <w:pPr>
              <w:widowControl/>
              <w:jc w:val="left"/>
              <w:rPr>
                <w:rFonts w:ascii="Times New Roman" w:hAnsi="Times New Roman" w:eastAsia="Times New Roman" w:cs="Times New Roman"/>
                <w:kern w:val="0"/>
                <w:sz w:val="20"/>
                <w:szCs w:val="20"/>
              </w:rPr>
            </w:pPr>
          </w:p>
        </w:tc>
      </w:tr>
      <w:tr w14:paraId="3F94E1FF">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F93C3B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2150599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5CF21E2">
            <w:pPr>
              <w:widowControl/>
              <w:spacing w:line="510" w:lineRule="atLeast"/>
              <w:rPr>
                <w:rFonts w:ascii="Calibri" w:hAnsi="Calibri" w:eastAsia="宋体" w:cs="Times New Roman"/>
                <w:kern w:val="0"/>
                <w:szCs w:val="21"/>
              </w:rPr>
            </w:pPr>
            <w:r>
              <w:rPr>
                <w:rFonts w:hint="eastAsia" w:ascii="宋体" w:hAnsi="宋体" w:eastAsia="宋体" w:cs="Times New Roman"/>
                <w:kern w:val="0"/>
                <w:sz w:val="18"/>
                <w:szCs w:val="18"/>
              </w:rPr>
              <w:t>其他工业和信息产业监管支出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A3177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6ED8C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B4F07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26F47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4489C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BECA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2BB2BE3">
            <w:pPr>
              <w:widowControl/>
              <w:jc w:val="left"/>
              <w:rPr>
                <w:rFonts w:ascii="Times New Roman" w:hAnsi="Times New Roman" w:eastAsia="Times New Roman" w:cs="Times New Roman"/>
                <w:kern w:val="0"/>
                <w:sz w:val="20"/>
                <w:szCs w:val="20"/>
              </w:rPr>
            </w:pPr>
          </w:p>
        </w:tc>
        <w:tc>
          <w:tcPr>
            <w:tcW w:w="0" w:type="auto"/>
            <w:vAlign w:val="center"/>
          </w:tcPr>
          <w:p w14:paraId="66930CD0">
            <w:pPr>
              <w:widowControl/>
              <w:jc w:val="left"/>
              <w:rPr>
                <w:rFonts w:ascii="Times New Roman" w:hAnsi="Times New Roman" w:eastAsia="Times New Roman" w:cs="Times New Roman"/>
                <w:kern w:val="0"/>
                <w:sz w:val="20"/>
                <w:szCs w:val="20"/>
              </w:rPr>
            </w:pPr>
          </w:p>
        </w:tc>
        <w:tc>
          <w:tcPr>
            <w:tcW w:w="0" w:type="auto"/>
            <w:vAlign w:val="center"/>
          </w:tcPr>
          <w:p w14:paraId="37C4C29D">
            <w:pPr>
              <w:widowControl/>
              <w:jc w:val="left"/>
              <w:rPr>
                <w:rFonts w:ascii="Times New Roman" w:hAnsi="Times New Roman" w:eastAsia="Times New Roman" w:cs="Times New Roman"/>
                <w:kern w:val="0"/>
                <w:sz w:val="20"/>
                <w:szCs w:val="20"/>
              </w:rPr>
            </w:pPr>
          </w:p>
        </w:tc>
        <w:tc>
          <w:tcPr>
            <w:tcW w:w="0" w:type="auto"/>
            <w:vAlign w:val="center"/>
          </w:tcPr>
          <w:p w14:paraId="35F71B11">
            <w:pPr>
              <w:widowControl/>
              <w:jc w:val="left"/>
              <w:rPr>
                <w:rFonts w:ascii="Times New Roman" w:hAnsi="Times New Roman" w:eastAsia="Times New Roman" w:cs="Times New Roman"/>
                <w:kern w:val="0"/>
                <w:sz w:val="20"/>
                <w:szCs w:val="20"/>
              </w:rPr>
            </w:pPr>
          </w:p>
        </w:tc>
        <w:tc>
          <w:tcPr>
            <w:tcW w:w="0" w:type="auto"/>
            <w:vAlign w:val="center"/>
          </w:tcPr>
          <w:p w14:paraId="77DC58C2">
            <w:pPr>
              <w:widowControl/>
              <w:jc w:val="left"/>
              <w:rPr>
                <w:rFonts w:ascii="Times New Roman" w:hAnsi="Times New Roman" w:eastAsia="Times New Roman" w:cs="Times New Roman"/>
                <w:kern w:val="0"/>
                <w:sz w:val="20"/>
                <w:szCs w:val="20"/>
              </w:rPr>
            </w:pPr>
          </w:p>
        </w:tc>
        <w:tc>
          <w:tcPr>
            <w:tcW w:w="0" w:type="auto"/>
            <w:vAlign w:val="center"/>
          </w:tcPr>
          <w:p w14:paraId="3A9AC0F0">
            <w:pPr>
              <w:widowControl/>
              <w:jc w:val="left"/>
              <w:rPr>
                <w:rFonts w:ascii="Times New Roman" w:hAnsi="Times New Roman" w:eastAsia="Times New Roman" w:cs="Times New Roman"/>
                <w:kern w:val="0"/>
                <w:sz w:val="20"/>
                <w:szCs w:val="20"/>
              </w:rPr>
            </w:pPr>
          </w:p>
        </w:tc>
        <w:tc>
          <w:tcPr>
            <w:tcW w:w="0" w:type="auto"/>
            <w:vAlign w:val="center"/>
          </w:tcPr>
          <w:p w14:paraId="64036E1F">
            <w:pPr>
              <w:widowControl/>
              <w:jc w:val="left"/>
              <w:rPr>
                <w:rFonts w:ascii="Times New Roman" w:hAnsi="Times New Roman" w:eastAsia="Times New Roman" w:cs="Times New Roman"/>
                <w:kern w:val="0"/>
                <w:sz w:val="20"/>
                <w:szCs w:val="20"/>
              </w:rPr>
            </w:pPr>
          </w:p>
        </w:tc>
        <w:tc>
          <w:tcPr>
            <w:tcW w:w="0" w:type="auto"/>
            <w:vAlign w:val="center"/>
          </w:tcPr>
          <w:p w14:paraId="43A4A86E">
            <w:pPr>
              <w:widowControl/>
              <w:jc w:val="left"/>
              <w:rPr>
                <w:rFonts w:ascii="Times New Roman" w:hAnsi="Times New Roman" w:eastAsia="Times New Roman" w:cs="Times New Roman"/>
                <w:kern w:val="0"/>
                <w:sz w:val="20"/>
                <w:szCs w:val="20"/>
              </w:rPr>
            </w:pPr>
          </w:p>
        </w:tc>
        <w:tc>
          <w:tcPr>
            <w:tcW w:w="0" w:type="auto"/>
            <w:vAlign w:val="center"/>
          </w:tcPr>
          <w:p w14:paraId="2F26E2E6">
            <w:pPr>
              <w:widowControl/>
              <w:jc w:val="left"/>
              <w:rPr>
                <w:rFonts w:ascii="Times New Roman" w:hAnsi="Times New Roman" w:eastAsia="Times New Roman" w:cs="Times New Roman"/>
                <w:kern w:val="0"/>
                <w:sz w:val="20"/>
                <w:szCs w:val="20"/>
              </w:rPr>
            </w:pPr>
          </w:p>
        </w:tc>
      </w:tr>
      <w:tr w14:paraId="20D741CA">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1BE163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FF157C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商业服务业等支出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1615B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7166A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0A0A3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60D1D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FF35D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2DF54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FB518CC">
            <w:pPr>
              <w:widowControl/>
              <w:jc w:val="left"/>
              <w:rPr>
                <w:rFonts w:ascii="Times New Roman" w:hAnsi="Times New Roman" w:eastAsia="Times New Roman" w:cs="Times New Roman"/>
                <w:kern w:val="0"/>
                <w:sz w:val="20"/>
                <w:szCs w:val="20"/>
              </w:rPr>
            </w:pPr>
          </w:p>
        </w:tc>
        <w:tc>
          <w:tcPr>
            <w:tcW w:w="0" w:type="auto"/>
            <w:vAlign w:val="center"/>
          </w:tcPr>
          <w:p w14:paraId="31D619FB">
            <w:pPr>
              <w:widowControl/>
              <w:jc w:val="left"/>
              <w:rPr>
                <w:rFonts w:ascii="Times New Roman" w:hAnsi="Times New Roman" w:eastAsia="Times New Roman" w:cs="Times New Roman"/>
                <w:kern w:val="0"/>
                <w:sz w:val="20"/>
                <w:szCs w:val="20"/>
              </w:rPr>
            </w:pPr>
          </w:p>
        </w:tc>
        <w:tc>
          <w:tcPr>
            <w:tcW w:w="0" w:type="auto"/>
            <w:vAlign w:val="center"/>
          </w:tcPr>
          <w:p w14:paraId="7E7D712D">
            <w:pPr>
              <w:widowControl/>
              <w:jc w:val="left"/>
              <w:rPr>
                <w:rFonts w:ascii="Times New Roman" w:hAnsi="Times New Roman" w:eastAsia="Times New Roman" w:cs="Times New Roman"/>
                <w:kern w:val="0"/>
                <w:sz w:val="20"/>
                <w:szCs w:val="20"/>
              </w:rPr>
            </w:pPr>
          </w:p>
        </w:tc>
        <w:tc>
          <w:tcPr>
            <w:tcW w:w="0" w:type="auto"/>
            <w:vAlign w:val="center"/>
          </w:tcPr>
          <w:p w14:paraId="64BD966C">
            <w:pPr>
              <w:widowControl/>
              <w:jc w:val="left"/>
              <w:rPr>
                <w:rFonts w:ascii="Times New Roman" w:hAnsi="Times New Roman" w:eastAsia="Times New Roman" w:cs="Times New Roman"/>
                <w:kern w:val="0"/>
                <w:sz w:val="20"/>
                <w:szCs w:val="20"/>
              </w:rPr>
            </w:pPr>
          </w:p>
        </w:tc>
        <w:tc>
          <w:tcPr>
            <w:tcW w:w="0" w:type="auto"/>
            <w:vAlign w:val="center"/>
          </w:tcPr>
          <w:p w14:paraId="2A6ACD5C">
            <w:pPr>
              <w:widowControl/>
              <w:jc w:val="left"/>
              <w:rPr>
                <w:rFonts w:ascii="Times New Roman" w:hAnsi="Times New Roman" w:eastAsia="Times New Roman" w:cs="Times New Roman"/>
                <w:kern w:val="0"/>
                <w:sz w:val="20"/>
                <w:szCs w:val="20"/>
              </w:rPr>
            </w:pPr>
          </w:p>
        </w:tc>
        <w:tc>
          <w:tcPr>
            <w:tcW w:w="0" w:type="auto"/>
            <w:vAlign w:val="center"/>
          </w:tcPr>
          <w:p w14:paraId="089DBCE8">
            <w:pPr>
              <w:widowControl/>
              <w:jc w:val="left"/>
              <w:rPr>
                <w:rFonts w:ascii="Times New Roman" w:hAnsi="Times New Roman" w:eastAsia="Times New Roman" w:cs="Times New Roman"/>
                <w:kern w:val="0"/>
                <w:sz w:val="20"/>
                <w:szCs w:val="20"/>
              </w:rPr>
            </w:pPr>
          </w:p>
        </w:tc>
        <w:tc>
          <w:tcPr>
            <w:tcW w:w="0" w:type="auto"/>
            <w:vAlign w:val="center"/>
          </w:tcPr>
          <w:p w14:paraId="66AE6280">
            <w:pPr>
              <w:widowControl/>
              <w:jc w:val="left"/>
              <w:rPr>
                <w:rFonts w:ascii="Times New Roman" w:hAnsi="Times New Roman" w:eastAsia="Times New Roman" w:cs="Times New Roman"/>
                <w:kern w:val="0"/>
                <w:sz w:val="20"/>
                <w:szCs w:val="20"/>
              </w:rPr>
            </w:pPr>
          </w:p>
        </w:tc>
        <w:tc>
          <w:tcPr>
            <w:tcW w:w="0" w:type="auto"/>
            <w:vAlign w:val="center"/>
          </w:tcPr>
          <w:p w14:paraId="42A897EE">
            <w:pPr>
              <w:widowControl/>
              <w:jc w:val="left"/>
              <w:rPr>
                <w:rFonts w:ascii="Times New Roman" w:hAnsi="Times New Roman" w:eastAsia="Times New Roman" w:cs="Times New Roman"/>
                <w:kern w:val="0"/>
                <w:sz w:val="20"/>
                <w:szCs w:val="20"/>
              </w:rPr>
            </w:pPr>
          </w:p>
        </w:tc>
        <w:tc>
          <w:tcPr>
            <w:tcW w:w="0" w:type="auto"/>
            <w:vAlign w:val="center"/>
          </w:tcPr>
          <w:p w14:paraId="5A54882E">
            <w:pPr>
              <w:widowControl/>
              <w:jc w:val="left"/>
              <w:rPr>
                <w:rFonts w:ascii="Times New Roman" w:hAnsi="Times New Roman" w:eastAsia="Times New Roman" w:cs="Times New Roman"/>
                <w:kern w:val="0"/>
                <w:sz w:val="20"/>
                <w:szCs w:val="20"/>
              </w:rPr>
            </w:pPr>
          </w:p>
        </w:tc>
      </w:tr>
      <w:tr w14:paraId="33EE4342">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834C32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7770AA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商业流通事务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F313B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178CE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2489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D32F9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6F7A2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FC658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AAB4D9A">
            <w:pPr>
              <w:widowControl/>
              <w:jc w:val="left"/>
              <w:rPr>
                <w:rFonts w:ascii="Times New Roman" w:hAnsi="Times New Roman" w:eastAsia="Times New Roman" w:cs="Times New Roman"/>
                <w:kern w:val="0"/>
                <w:sz w:val="20"/>
                <w:szCs w:val="20"/>
              </w:rPr>
            </w:pPr>
          </w:p>
        </w:tc>
        <w:tc>
          <w:tcPr>
            <w:tcW w:w="0" w:type="auto"/>
            <w:vAlign w:val="center"/>
          </w:tcPr>
          <w:p w14:paraId="04B03934">
            <w:pPr>
              <w:widowControl/>
              <w:jc w:val="left"/>
              <w:rPr>
                <w:rFonts w:ascii="Times New Roman" w:hAnsi="Times New Roman" w:eastAsia="Times New Roman" w:cs="Times New Roman"/>
                <w:kern w:val="0"/>
                <w:sz w:val="20"/>
                <w:szCs w:val="20"/>
              </w:rPr>
            </w:pPr>
          </w:p>
        </w:tc>
        <w:tc>
          <w:tcPr>
            <w:tcW w:w="0" w:type="auto"/>
            <w:vAlign w:val="center"/>
          </w:tcPr>
          <w:p w14:paraId="27C465AC">
            <w:pPr>
              <w:widowControl/>
              <w:jc w:val="left"/>
              <w:rPr>
                <w:rFonts w:ascii="Times New Roman" w:hAnsi="Times New Roman" w:eastAsia="Times New Roman" w:cs="Times New Roman"/>
                <w:kern w:val="0"/>
                <w:sz w:val="20"/>
                <w:szCs w:val="20"/>
              </w:rPr>
            </w:pPr>
          </w:p>
        </w:tc>
        <w:tc>
          <w:tcPr>
            <w:tcW w:w="0" w:type="auto"/>
            <w:vAlign w:val="center"/>
          </w:tcPr>
          <w:p w14:paraId="4D747682">
            <w:pPr>
              <w:widowControl/>
              <w:jc w:val="left"/>
              <w:rPr>
                <w:rFonts w:ascii="Times New Roman" w:hAnsi="Times New Roman" w:eastAsia="Times New Roman" w:cs="Times New Roman"/>
                <w:kern w:val="0"/>
                <w:sz w:val="20"/>
                <w:szCs w:val="20"/>
              </w:rPr>
            </w:pPr>
          </w:p>
        </w:tc>
        <w:tc>
          <w:tcPr>
            <w:tcW w:w="0" w:type="auto"/>
            <w:vAlign w:val="center"/>
          </w:tcPr>
          <w:p w14:paraId="2B9C1EB4">
            <w:pPr>
              <w:widowControl/>
              <w:jc w:val="left"/>
              <w:rPr>
                <w:rFonts w:ascii="Times New Roman" w:hAnsi="Times New Roman" w:eastAsia="Times New Roman" w:cs="Times New Roman"/>
                <w:kern w:val="0"/>
                <w:sz w:val="20"/>
                <w:szCs w:val="20"/>
              </w:rPr>
            </w:pPr>
          </w:p>
        </w:tc>
        <w:tc>
          <w:tcPr>
            <w:tcW w:w="0" w:type="auto"/>
            <w:vAlign w:val="center"/>
          </w:tcPr>
          <w:p w14:paraId="55AF9EC4">
            <w:pPr>
              <w:widowControl/>
              <w:jc w:val="left"/>
              <w:rPr>
                <w:rFonts w:ascii="Times New Roman" w:hAnsi="Times New Roman" w:eastAsia="Times New Roman" w:cs="Times New Roman"/>
                <w:kern w:val="0"/>
                <w:sz w:val="20"/>
                <w:szCs w:val="20"/>
              </w:rPr>
            </w:pPr>
          </w:p>
        </w:tc>
        <w:tc>
          <w:tcPr>
            <w:tcW w:w="0" w:type="auto"/>
            <w:vAlign w:val="center"/>
          </w:tcPr>
          <w:p w14:paraId="5F738F23">
            <w:pPr>
              <w:widowControl/>
              <w:jc w:val="left"/>
              <w:rPr>
                <w:rFonts w:ascii="Times New Roman" w:hAnsi="Times New Roman" w:eastAsia="Times New Roman" w:cs="Times New Roman"/>
                <w:kern w:val="0"/>
                <w:sz w:val="20"/>
                <w:szCs w:val="20"/>
              </w:rPr>
            </w:pPr>
          </w:p>
        </w:tc>
        <w:tc>
          <w:tcPr>
            <w:tcW w:w="0" w:type="auto"/>
            <w:vAlign w:val="center"/>
          </w:tcPr>
          <w:p w14:paraId="74E3395D">
            <w:pPr>
              <w:widowControl/>
              <w:jc w:val="left"/>
              <w:rPr>
                <w:rFonts w:ascii="Times New Roman" w:hAnsi="Times New Roman" w:eastAsia="Times New Roman" w:cs="Times New Roman"/>
                <w:kern w:val="0"/>
                <w:sz w:val="20"/>
                <w:szCs w:val="20"/>
              </w:rPr>
            </w:pPr>
          </w:p>
        </w:tc>
        <w:tc>
          <w:tcPr>
            <w:tcW w:w="0" w:type="auto"/>
            <w:vAlign w:val="center"/>
          </w:tcPr>
          <w:p w14:paraId="3423354F">
            <w:pPr>
              <w:widowControl/>
              <w:jc w:val="left"/>
              <w:rPr>
                <w:rFonts w:ascii="Times New Roman" w:hAnsi="Times New Roman" w:eastAsia="Times New Roman" w:cs="Times New Roman"/>
                <w:kern w:val="0"/>
                <w:sz w:val="20"/>
                <w:szCs w:val="20"/>
              </w:rPr>
            </w:pPr>
          </w:p>
        </w:tc>
      </w:tr>
      <w:tr w14:paraId="4ED492A3">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6B07C5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2160201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8903D9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9A46F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4C6A6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C6C0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FB7F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A491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1311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21579E6">
            <w:pPr>
              <w:widowControl/>
              <w:jc w:val="left"/>
              <w:rPr>
                <w:rFonts w:ascii="Times New Roman" w:hAnsi="Times New Roman" w:eastAsia="Times New Roman" w:cs="Times New Roman"/>
                <w:kern w:val="0"/>
                <w:sz w:val="20"/>
                <w:szCs w:val="20"/>
              </w:rPr>
            </w:pPr>
          </w:p>
        </w:tc>
        <w:tc>
          <w:tcPr>
            <w:tcW w:w="0" w:type="auto"/>
            <w:vAlign w:val="center"/>
          </w:tcPr>
          <w:p w14:paraId="4A1954EE">
            <w:pPr>
              <w:widowControl/>
              <w:jc w:val="left"/>
              <w:rPr>
                <w:rFonts w:ascii="Times New Roman" w:hAnsi="Times New Roman" w:eastAsia="Times New Roman" w:cs="Times New Roman"/>
                <w:kern w:val="0"/>
                <w:sz w:val="20"/>
                <w:szCs w:val="20"/>
              </w:rPr>
            </w:pPr>
          </w:p>
        </w:tc>
        <w:tc>
          <w:tcPr>
            <w:tcW w:w="0" w:type="auto"/>
            <w:vAlign w:val="center"/>
          </w:tcPr>
          <w:p w14:paraId="7E0C7D84">
            <w:pPr>
              <w:widowControl/>
              <w:jc w:val="left"/>
              <w:rPr>
                <w:rFonts w:ascii="Times New Roman" w:hAnsi="Times New Roman" w:eastAsia="Times New Roman" w:cs="Times New Roman"/>
                <w:kern w:val="0"/>
                <w:sz w:val="20"/>
                <w:szCs w:val="20"/>
              </w:rPr>
            </w:pPr>
          </w:p>
        </w:tc>
        <w:tc>
          <w:tcPr>
            <w:tcW w:w="0" w:type="auto"/>
            <w:vAlign w:val="center"/>
          </w:tcPr>
          <w:p w14:paraId="4D2B5CF1">
            <w:pPr>
              <w:widowControl/>
              <w:jc w:val="left"/>
              <w:rPr>
                <w:rFonts w:ascii="Times New Roman" w:hAnsi="Times New Roman" w:eastAsia="Times New Roman" w:cs="Times New Roman"/>
                <w:kern w:val="0"/>
                <w:sz w:val="20"/>
                <w:szCs w:val="20"/>
              </w:rPr>
            </w:pPr>
          </w:p>
        </w:tc>
        <w:tc>
          <w:tcPr>
            <w:tcW w:w="0" w:type="auto"/>
            <w:vAlign w:val="center"/>
          </w:tcPr>
          <w:p w14:paraId="1666F394">
            <w:pPr>
              <w:widowControl/>
              <w:jc w:val="left"/>
              <w:rPr>
                <w:rFonts w:ascii="Times New Roman" w:hAnsi="Times New Roman" w:eastAsia="Times New Roman" w:cs="Times New Roman"/>
                <w:kern w:val="0"/>
                <w:sz w:val="20"/>
                <w:szCs w:val="20"/>
              </w:rPr>
            </w:pPr>
          </w:p>
        </w:tc>
        <w:tc>
          <w:tcPr>
            <w:tcW w:w="0" w:type="auto"/>
            <w:vAlign w:val="center"/>
          </w:tcPr>
          <w:p w14:paraId="47B9FCAE">
            <w:pPr>
              <w:widowControl/>
              <w:jc w:val="left"/>
              <w:rPr>
                <w:rFonts w:ascii="Times New Roman" w:hAnsi="Times New Roman" w:eastAsia="Times New Roman" w:cs="Times New Roman"/>
                <w:kern w:val="0"/>
                <w:sz w:val="20"/>
                <w:szCs w:val="20"/>
              </w:rPr>
            </w:pPr>
          </w:p>
        </w:tc>
        <w:tc>
          <w:tcPr>
            <w:tcW w:w="0" w:type="auto"/>
            <w:vAlign w:val="center"/>
          </w:tcPr>
          <w:p w14:paraId="56DE462D">
            <w:pPr>
              <w:widowControl/>
              <w:jc w:val="left"/>
              <w:rPr>
                <w:rFonts w:ascii="Times New Roman" w:hAnsi="Times New Roman" w:eastAsia="Times New Roman" w:cs="Times New Roman"/>
                <w:kern w:val="0"/>
                <w:sz w:val="20"/>
                <w:szCs w:val="20"/>
              </w:rPr>
            </w:pPr>
          </w:p>
        </w:tc>
        <w:tc>
          <w:tcPr>
            <w:tcW w:w="0" w:type="auto"/>
            <w:vAlign w:val="center"/>
          </w:tcPr>
          <w:p w14:paraId="4595B227">
            <w:pPr>
              <w:widowControl/>
              <w:jc w:val="left"/>
              <w:rPr>
                <w:rFonts w:ascii="Times New Roman" w:hAnsi="Times New Roman" w:eastAsia="Times New Roman" w:cs="Times New Roman"/>
                <w:kern w:val="0"/>
                <w:sz w:val="20"/>
                <w:szCs w:val="20"/>
              </w:rPr>
            </w:pPr>
          </w:p>
        </w:tc>
        <w:tc>
          <w:tcPr>
            <w:tcW w:w="0" w:type="auto"/>
            <w:vAlign w:val="center"/>
          </w:tcPr>
          <w:p w14:paraId="585F3410">
            <w:pPr>
              <w:widowControl/>
              <w:jc w:val="left"/>
              <w:rPr>
                <w:rFonts w:ascii="Times New Roman" w:hAnsi="Times New Roman" w:eastAsia="Times New Roman" w:cs="Times New Roman"/>
                <w:kern w:val="0"/>
                <w:sz w:val="20"/>
                <w:szCs w:val="20"/>
              </w:rPr>
            </w:pPr>
          </w:p>
        </w:tc>
      </w:tr>
      <w:tr w14:paraId="714DE644">
        <w:tblPrEx>
          <w:tblCellMar>
            <w:top w:w="15" w:type="dxa"/>
            <w:left w:w="15" w:type="dxa"/>
            <w:bottom w:w="15" w:type="dxa"/>
            <w:right w:w="15" w:type="dxa"/>
          </w:tblCellMar>
        </w:tblPrEx>
        <w:trPr>
          <w:trHeight w:val="43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75A59E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77010E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自然资源海洋气象等支出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B730E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850C9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05EF8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9ECC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EB975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D0529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2BBF1318">
            <w:pPr>
              <w:widowControl/>
              <w:jc w:val="left"/>
              <w:rPr>
                <w:rFonts w:ascii="Times New Roman" w:hAnsi="Times New Roman" w:eastAsia="Times New Roman" w:cs="Times New Roman"/>
                <w:kern w:val="0"/>
                <w:sz w:val="20"/>
                <w:szCs w:val="20"/>
              </w:rPr>
            </w:pPr>
          </w:p>
        </w:tc>
        <w:tc>
          <w:tcPr>
            <w:tcW w:w="0" w:type="auto"/>
            <w:vAlign w:val="center"/>
          </w:tcPr>
          <w:p w14:paraId="125576B5">
            <w:pPr>
              <w:widowControl/>
              <w:jc w:val="left"/>
              <w:rPr>
                <w:rFonts w:ascii="Times New Roman" w:hAnsi="Times New Roman" w:eastAsia="Times New Roman" w:cs="Times New Roman"/>
                <w:kern w:val="0"/>
                <w:sz w:val="20"/>
                <w:szCs w:val="20"/>
              </w:rPr>
            </w:pPr>
          </w:p>
        </w:tc>
        <w:tc>
          <w:tcPr>
            <w:tcW w:w="0" w:type="auto"/>
            <w:vAlign w:val="center"/>
          </w:tcPr>
          <w:p w14:paraId="7F933BEF">
            <w:pPr>
              <w:widowControl/>
              <w:jc w:val="left"/>
              <w:rPr>
                <w:rFonts w:ascii="Times New Roman" w:hAnsi="Times New Roman" w:eastAsia="Times New Roman" w:cs="Times New Roman"/>
                <w:kern w:val="0"/>
                <w:sz w:val="20"/>
                <w:szCs w:val="20"/>
              </w:rPr>
            </w:pPr>
          </w:p>
        </w:tc>
        <w:tc>
          <w:tcPr>
            <w:tcW w:w="0" w:type="auto"/>
            <w:vAlign w:val="center"/>
          </w:tcPr>
          <w:p w14:paraId="2F54F6C2">
            <w:pPr>
              <w:widowControl/>
              <w:jc w:val="left"/>
              <w:rPr>
                <w:rFonts w:ascii="Times New Roman" w:hAnsi="Times New Roman" w:eastAsia="Times New Roman" w:cs="Times New Roman"/>
                <w:kern w:val="0"/>
                <w:sz w:val="20"/>
                <w:szCs w:val="20"/>
              </w:rPr>
            </w:pPr>
          </w:p>
        </w:tc>
        <w:tc>
          <w:tcPr>
            <w:tcW w:w="0" w:type="auto"/>
            <w:vAlign w:val="center"/>
          </w:tcPr>
          <w:p w14:paraId="1D9565A6">
            <w:pPr>
              <w:widowControl/>
              <w:jc w:val="left"/>
              <w:rPr>
                <w:rFonts w:ascii="Times New Roman" w:hAnsi="Times New Roman" w:eastAsia="Times New Roman" w:cs="Times New Roman"/>
                <w:kern w:val="0"/>
                <w:sz w:val="20"/>
                <w:szCs w:val="20"/>
              </w:rPr>
            </w:pPr>
          </w:p>
        </w:tc>
        <w:tc>
          <w:tcPr>
            <w:tcW w:w="0" w:type="auto"/>
            <w:vAlign w:val="center"/>
          </w:tcPr>
          <w:p w14:paraId="41483D41">
            <w:pPr>
              <w:widowControl/>
              <w:jc w:val="left"/>
              <w:rPr>
                <w:rFonts w:ascii="Times New Roman" w:hAnsi="Times New Roman" w:eastAsia="Times New Roman" w:cs="Times New Roman"/>
                <w:kern w:val="0"/>
                <w:sz w:val="20"/>
                <w:szCs w:val="20"/>
              </w:rPr>
            </w:pPr>
          </w:p>
        </w:tc>
        <w:tc>
          <w:tcPr>
            <w:tcW w:w="0" w:type="auto"/>
            <w:vAlign w:val="center"/>
          </w:tcPr>
          <w:p w14:paraId="483DDFF3">
            <w:pPr>
              <w:widowControl/>
              <w:jc w:val="left"/>
              <w:rPr>
                <w:rFonts w:ascii="Times New Roman" w:hAnsi="Times New Roman" w:eastAsia="Times New Roman" w:cs="Times New Roman"/>
                <w:kern w:val="0"/>
                <w:sz w:val="20"/>
                <w:szCs w:val="20"/>
              </w:rPr>
            </w:pPr>
          </w:p>
        </w:tc>
        <w:tc>
          <w:tcPr>
            <w:tcW w:w="0" w:type="auto"/>
            <w:vAlign w:val="center"/>
          </w:tcPr>
          <w:p w14:paraId="273304E9">
            <w:pPr>
              <w:widowControl/>
              <w:jc w:val="left"/>
              <w:rPr>
                <w:rFonts w:ascii="Times New Roman" w:hAnsi="Times New Roman" w:eastAsia="Times New Roman" w:cs="Times New Roman"/>
                <w:kern w:val="0"/>
                <w:sz w:val="20"/>
                <w:szCs w:val="20"/>
              </w:rPr>
            </w:pPr>
          </w:p>
        </w:tc>
        <w:tc>
          <w:tcPr>
            <w:tcW w:w="0" w:type="auto"/>
            <w:vAlign w:val="center"/>
          </w:tcPr>
          <w:p w14:paraId="22D91EA7">
            <w:pPr>
              <w:widowControl/>
              <w:jc w:val="left"/>
              <w:rPr>
                <w:rFonts w:ascii="Times New Roman" w:hAnsi="Times New Roman" w:eastAsia="Times New Roman" w:cs="Times New Roman"/>
                <w:kern w:val="0"/>
                <w:sz w:val="20"/>
                <w:szCs w:val="20"/>
              </w:rPr>
            </w:pPr>
          </w:p>
        </w:tc>
      </w:tr>
      <w:tr w14:paraId="41CECD42">
        <w:tblPrEx>
          <w:tblCellMar>
            <w:top w:w="15" w:type="dxa"/>
            <w:left w:w="15" w:type="dxa"/>
            <w:bottom w:w="15" w:type="dxa"/>
            <w:right w:w="15" w:type="dxa"/>
          </w:tblCellMar>
        </w:tblPrEx>
        <w:trPr>
          <w:trHeight w:val="43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62E3CF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211577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自然资源事务</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B3907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4404C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9138C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06E4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D0EDE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8A55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92D2E8D">
            <w:pPr>
              <w:widowControl/>
              <w:jc w:val="left"/>
              <w:rPr>
                <w:rFonts w:ascii="Times New Roman" w:hAnsi="Times New Roman" w:eastAsia="Times New Roman" w:cs="Times New Roman"/>
                <w:kern w:val="0"/>
                <w:sz w:val="20"/>
                <w:szCs w:val="20"/>
              </w:rPr>
            </w:pPr>
          </w:p>
        </w:tc>
        <w:tc>
          <w:tcPr>
            <w:tcW w:w="0" w:type="auto"/>
            <w:vAlign w:val="center"/>
          </w:tcPr>
          <w:p w14:paraId="14004358">
            <w:pPr>
              <w:widowControl/>
              <w:jc w:val="left"/>
              <w:rPr>
                <w:rFonts w:ascii="Times New Roman" w:hAnsi="Times New Roman" w:eastAsia="Times New Roman" w:cs="Times New Roman"/>
                <w:kern w:val="0"/>
                <w:sz w:val="20"/>
                <w:szCs w:val="20"/>
              </w:rPr>
            </w:pPr>
          </w:p>
        </w:tc>
        <w:tc>
          <w:tcPr>
            <w:tcW w:w="0" w:type="auto"/>
            <w:vAlign w:val="center"/>
          </w:tcPr>
          <w:p w14:paraId="2E90D5EE">
            <w:pPr>
              <w:widowControl/>
              <w:jc w:val="left"/>
              <w:rPr>
                <w:rFonts w:ascii="Times New Roman" w:hAnsi="Times New Roman" w:eastAsia="Times New Roman" w:cs="Times New Roman"/>
                <w:kern w:val="0"/>
                <w:sz w:val="20"/>
                <w:szCs w:val="20"/>
              </w:rPr>
            </w:pPr>
          </w:p>
        </w:tc>
        <w:tc>
          <w:tcPr>
            <w:tcW w:w="0" w:type="auto"/>
            <w:vAlign w:val="center"/>
          </w:tcPr>
          <w:p w14:paraId="398E2718">
            <w:pPr>
              <w:widowControl/>
              <w:jc w:val="left"/>
              <w:rPr>
                <w:rFonts w:ascii="Times New Roman" w:hAnsi="Times New Roman" w:eastAsia="Times New Roman" w:cs="Times New Roman"/>
                <w:kern w:val="0"/>
                <w:sz w:val="20"/>
                <w:szCs w:val="20"/>
              </w:rPr>
            </w:pPr>
          </w:p>
        </w:tc>
        <w:tc>
          <w:tcPr>
            <w:tcW w:w="0" w:type="auto"/>
            <w:vAlign w:val="center"/>
          </w:tcPr>
          <w:p w14:paraId="5CE00F6B">
            <w:pPr>
              <w:widowControl/>
              <w:jc w:val="left"/>
              <w:rPr>
                <w:rFonts w:ascii="Times New Roman" w:hAnsi="Times New Roman" w:eastAsia="Times New Roman" w:cs="Times New Roman"/>
                <w:kern w:val="0"/>
                <w:sz w:val="20"/>
                <w:szCs w:val="20"/>
              </w:rPr>
            </w:pPr>
          </w:p>
        </w:tc>
        <w:tc>
          <w:tcPr>
            <w:tcW w:w="0" w:type="auto"/>
            <w:vAlign w:val="center"/>
          </w:tcPr>
          <w:p w14:paraId="7268F960">
            <w:pPr>
              <w:widowControl/>
              <w:jc w:val="left"/>
              <w:rPr>
                <w:rFonts w:ascii="Times New Roman" w:hAnsi="Times New Roman" w:eastAsia="Times New Roman" w:cs="Times New Roman"/>
                <w:kern w:val="0"/>
                <w:sz w:val="20"/>
                <w:szCs w:val="20"/>
              </w:rPr>
            </w:pPr>
          </w:p>
        </w:tc>
        <w:tc>
          <w:tcPr>
            <w:tcW w:w="0" w:type="auto"/>
            <w:vAlign w:val="center"/>
          </w:tcPr>
          <w:p w14:paraId="2343A809">
            <w:pPr>
              <w:widowControl/>
              <w:jc w:val="left"/>
              <w:rPr>
                <w:rFonts w:ascii="Times New Roman" w:hAnsi="Times New Roman" w:eastAsia="Times New Roman" w:cs="Times New Roman"/>
                <w:kern w:val="0"/>
                <w:sz w:val="20"/>
                <w:szCs w:val="20"/>
              </w:rPr>
            </w:pPr>
          </w:p>
        </w:tc>
        <w:tc>
          <w:tcPr>
            <w:tcW w:w="0" w:type="auto"/>
            <w:vAlign w:val="center"/>
          </w:tcPr>
          <w:p w14:paraId="6CDF433F">
            <w:pPr>
              <w:widowControl/>
              <w:jc w:val="left"/>
              <w:rPr>
                <w:rFonts w:ascii="Times New Roman" w:hAnsi="Times New Roman" w:eastAsia="Times New Roman" w:cs="Times New Roman"/>
                <w:kern w:val="0"/>
                <w:sz w:val="20"/>
                <w:szCs w:val="20"/>
              </w:rPr>
            </w:pPr>
          </w:p>
        </w:tc>
        <w:tc>
          <w:tcPr>
            <w:tcW w:w="0" w:type="auto"/>
            <w:vAlign w:val="center"/>
          </w:tcPr>
          <w:p w14:paraId="1F1D7FA1">
            <w:pPr>
              <w:widowControl/>
              <w:jc w:val="left"/>
              <w:rPr>
                <w:rFonts w:ascii="Times New Roman" w:hAnsi="Times New Roman" w:eastAsia="Times New Roman" w:cs="Times New Roman"/>
                <w:kern w:val="0"/>
                <w:sz w:val="20"/>
                <w:szCs w:val="20"/>
              </w:rPr>
            </w:pPr>
          </w:p>
        </w:tc>
      </w:tr>
      <w:tr w14:paraId="69BC1D9C">
        <w:tblPrEx>
          <w:tblCellMar>
            <w:top w:w="15" w:type="dxa"/>
            <w:left w:w="15" w:type="dxa"/>
            <w:bottom w:w="15" w:type="dxa"/>
            <w:right w:w="15" w:type="dxa"/>
          </w:tblCellMar>
        </w:tblPrEx>
        <w:trPr>
          <w:trHeight w:val="43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628061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2200199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17007F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其他自然资源事务支出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00B7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3B097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DC6B8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FE199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83437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EBE5F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06D4B55">
            <w:pPr>
              <w:widowControl/>
              <w:jc w:val="left"/>
              <w:rPr>
                <w:rFonts w:ascii="Times New Roman" w:hAnsi="Times New Roman" w:eastAsia="Times New Roman" w:cs="Times New Roman"/>
                <w:kern w:val="0"/>
                <w:sz w:val="20"/>
                <w:szCs w:val="20"/>
              </w:rPr>
            </w:pPr>
          </w:p>
        </w:tc>
        <w:tc>
          <w:tcPr>
            <w:tcW w:w="0" w:type="auto"/>
            <w:vAlign w:val="center"/>
          </w:tcPr>
          <w:p w14:paraId="066B14D5">
            <w:pPr>
              <w:widowControl/>
              <w:jc w:val="left"/>
              <w:rPr>
                <w:rFonts w:ascii="Times New Roman" w:hAnsi="Times New Roman" w:eastAsia="Times New Roman" w:cs="Times New Roman"/>
                <w:kern w:val="0"/>
                <w:sz w:val="20"/>
                <w:szCs w:val="20"/>
              </w:rPr>
            </w:pPr>
          </w:p>
        </w:tc>
        <w:tc>
          <w:tcPr>
            <w:tcW w:w="0" w:type="auto"/>
            <w:vAlign w:val="center"/>
          </w:tcPr>
          <w:p w14:paraId="7619C4C2">
            <w:pPr>
              <w:widowControl/>
              <w:jc w:val="left"/>
              <w:rPr>
                <w:rFonts w:ascii="Times New Roman" w:hAnsi="Times New Roman" w:eastAsia="Times New Roman" w:cs="Times New Roman"/>
                <w:kern w:val="0"/>
                <w:sz w:val="20"/>
                <w:szCs w:val="20"/>
              </w:rPr>
            </w:pPr>
          </w:p>
        </w:tc>
        <w:tc>
          <w:tcPr>
            <w:tcW w:w="0" w:type="auto"/>
            <w:vAlign w:val="center"/>
          </w:tcPr>
          <w:p w14:paraId="544EF78A">
            <w:pPr>
              <w:widowControl/>
              <w:jc w:val="left"/>
              <w:rPr>
                <w:rFonts w:ascii="Times New Roman" w:hAnsi="Times New Roman" w:eastAsia="Times New Roman" w:cs="Times New Roman"/>
                <w:kern w:val="0"/>
                <w:sz w:val="20"/>
                <w:szCs w:val="20"/>
              </w:rPr>
            </w:pPr>
          </w:p>
        </w:tc>
        <w:tc>
          <w:tcPr>
            <w:tcW w:w="0" w:type="auto"/>
            <w:vAlign w:val="center"/>
          </w:tcPr>
          <w:p w14:paraId="3FC8061C">
            <w:pPr>
              <w:widowControl/>
              <w:jc w:val="left"/>
              <w:rPr>
                <w:rFonts w:ascii="Times New Roman" w:hAnsi="Times New Roman" w:eastAsia="Times New Roman" w:cs="Times New Roman"/>
                <w:kern w:val="0"/>
                <w:sz w:val="20"/>
                <w:szCs w:val="20"/>
              </w:rPr>
            </w:pPr>
          </w:p>
        </w:tc>
        <w:tc>
          <w:tcPr>
            <w:tcW w:w="0" w:type="auto"/>
            <w:vAlign w:val="center"/>
          </w:tcPr>
          <w:p w14:paraId="31B74C31">
            <w:pPr>
              <w:widowControl/>
              <w:jc w:val="left"/>
              <w:rPr>
                <w:rFonts w:ascii="Times New Roman" w:hAnsi="Times New Roman" w:eastAsia="Times New Roman" w:cs="Times New Roman"/>
                <w:kern w:val="0"/>
                <w:sz w:val="20"/>
                <w:szCs w:val="20"/>
              </w:rPr>
            </w:pPr>
          </w:p>
        </w:tc>
        <w:tc>
          <w:tcPr>
            <w:tcW w:w="0" w:type="auto"/>
            <w:vAlign w:val="center"/>
          </w:tcPr>
          <w:p w14:paraId="636358A9">
            <w:pPr>
              <w:widowControl/>
              <w:jc w:val="left"/>
              <w:rPr>
                <w:rFonts w:ascii="Times New Roman" w:hAnsi="Times New Roman" w:eastAsia="Times New Roman" w:cs="Times New Roman"/>
                <w:kern w:val="0"/>
                <w:sz w:val="20"/>
                <w:szCs w:val="20"/>
              </w:rPr>
            </w:pPr>
          </w:p>
        </w:tc>
        <w:tc>
          <w:tcPr>
            <w:tcW w:w="0" w:type="auto"/>
            <w:vAlign w:val="center"/>
          </w:tcPr>
          <w:p w14:paraId="19BA3E18">
            <w:pPr>
              <w:widowControl/>
              <w:jc w:val="left"/>
              <w:rPr>
                <w:rFonts w:ascii="Times New Roman" w:hAnsi="Times New Roman" w:eastAsia="Times New Roman" w:cs="Times New Roman"/>
                <w:kern w:val="0"/>
                <w:sz w:val="20"/>
                <w:szCs w:val="20"/>
              </w:rPr>
            </w:pPr>
          </w:p>
        </w:tc>
        <w:tc>
          <w:tcPr>
            <w:tcW w:w="0" w:type="auto"/>
            <w:vAlign w:val="center"/>
          </w:tcPr>
          <w:p w14:paraId="7ACB7791">
            <w:pPr>
              <w:widowControl/>
              <w:jc w:val="left"/>
              <w:rPr>
                <w:rFonts w:ascii="Times New Roman" w:hAnsi="Times New Roman" w:eastAsia="Times New Roman" w:cs="Times New Roman"/>
                <w:kern w:val="0"/>
                <w:sz w:val="20"/>
                <w:szCs w:val="20"/>
              </w:rPr>
            </w:pPr>
          </w:p>
        </w:tc>
      </w:tr>
      <w:tr w14:paraId="2C9E4257">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5A5A3C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C35AA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住房保障支出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9FC46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47393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FE7BB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53AF0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6B813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3C6B6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38A7CDB6">
            <w:pPr>
              <w:widowControl/>
              <w:jc w:val="left"/>
              <w:rPr>
                <w:rFonts w:ascii="Times New Roman" w:hAnsi="Times New Roman" w:eastAsia="Times New Roman" w:cs="Times New Roman"/>
                <w:kern w:val="0"/>
                <w:sz w:val="20"/>
                <w:szCs w:val="20"/>
              </w:rPr>
            </w:pPr>
          </w:p>
        </w:tc>
        <w:tc>
          <w:tcPr>
            <w:tcW w:w="0" w:type="auto"/>
            <w:vAlign w:val="center"/>
          </w:tcPr>
          <w:p w14:paraId="34176E48">
            <w:pPr>
              <w:widowControl/>
              <w:jc w:val="left"/>
              <w:rPr>
                <w:rFonts w:ascii="Times New Roman" w:hAnsi="Times New Roman" w:eastAsia="Times New Roman" w:cs="Times New Roman"/>
                <w:kern w:val="0"/>
                <w:sz w:val="20"/>
                <w:szCs w:val="20"/>
              </w:rPr>
            </w:pPr>
          </w:p>
        </w:tc>
        <w:tc>
          <w:tcPr>
            <w:tcW w:w="0" w:type="auto"/>
            <w:vAlign w:val="center"/>
          </w:tcPr>
          <w:p w14:paraId="722DA171">
            <w:pPr>
              <w:widowControl/>
              <w:jc w:val="left"/>
              <w:rPr>
                <w:rFonts w:ascii="Times New Roman" w:hAnsi="Times New Roman" w:eastAsia="Times New Roman" w:cs="Times New Roman"/>
                <w:kern w:val="0"/>
                <w:sz w:val="20"/>
                <w:szCs w:val="20"/>
              </w:rPr>
            </w:pPr>
          </w:p>
        </w:tc>
        <w:tc>
          <w:tcPr>
            <w:tcW w:w="0" w:type="auto"/>
            <w:vAlign w:val="center"/>
          </w:tcPr>
          <w:p w14:paraId="4A1D3AE0">
            <w:pPr>
              <w:widowControl/>
              <w:jc w:val="left"/>
              <w:rPr>
                <w:rFonts w:ascii="Times New Roman" w:hAnsi="Times New Roman" w:eastAsia="Times New Roman" w:cs="Times New Roman"/>
                <w:kern w:val="0"/>
                <w:sz w:val="20"/>
                <w:szCs w:val="20"/>
              </w:rPr>
            </w:pPr>
          </w:p>
        </w:tc>
        <w:tc>
          <w:tcPr>
            <w:tcW w:w="0" w:type="auto"/>
            <w:vAlign w:val="center"/>
          </w:tcPr>
          <w:p w14:paraId="6AB7AF6A">
            <w:pPr>
              <w:widowControl/>
              <w:jc w:val="left"/>
              <w:rPr>
                <w:rFonts w:ascii="Times New Roman" w:hAnsi="Times New Roman" w:eastAsia="Times New Roman" w:cs="Times New Roman"/>
                <w:kern w:val="0"/>
                <w:sz w:val="20"/>
                <w:szCs w:val="20"/>
              </w:rPr>
            </w:pPr>
          </w:p>
        </w:tc>
        <w:tc>
          <w:tcPr>
            <w:tcW w:w="0" w:type="auto"/>
            <w:vAlign w:val="center"/>
          </w:tcPr>
          <w:p w14:paraId="6C52BB06">
            <w:pPr>
              <w:widowControl/>
              <w:jc w:val="left"/>
              <w:rPr>
                <w:rFonts w:ascii="Times New Roman" w:hAnsi="Times New Roman" w:eastAsia="Times New Roman" w:cs="Times New Roman"/>
                <w:kern w:val="0"/>
                <w:sz w:val="20"/>
                <w:szCs w:val="20"/>
              </w:rPr>
            </w:pPr>
          </w:p>
        </w:tc>
        <w:tc>
          <w:tcPr>
            <w:tcW w:w="0" w:type="auto"/>
            <w:vAlign w:val="center"/>
          </w:tcPr>
          <w:p w14:paraId="78550294">
            <w:pPr>
              <w:widowControl/>
              <w:jc w:val="left"/>
              <w:rPr>
                <w:rFonts w:ascii="Times New Roman" w:hAnsi="Times New Roman" w:eastAsia="Times New Roman" w:cs="Times New Roman"/>
                <w:kern w:val="0"/>
                <w:sz w:val="20"/>
                <w:szCs w:val="20"/>
              </w:rPr>
            </w:pPr>
          </w:p>
        </w:tc>
        <w:tc>
          <w:tcPr>
            <w:tcW w:w="0" w:type="auto"/>
            <w:vAlign w:val="center"/>
          </w:tcPr>
          <w:p w14:paraId="33B8544C">
            <w:pPr>
              <w:widowControl/>
              <w:jc w:val="left"/>
              <w:rPr>
                <w:rFonts w:ascii="Times New Roman" w:hAnsi="Times New Roman" w:eastAsia="Times New Roman" w:cs="Times New Roman"/>
                <w:kern w:val="0"/>
                <w:sz w:val="20"/>
                <w:szCs w:val="20"/>
              </w:rPr>
            </w:pPr>
          </w:p>
        </w:tc>
        <w:tc>
          <w:tcPr>
            <w:tcW w:w="0" w:type="auto"/>
            <w:vAlign w:val="center"/>
          </w:tcPr>
          <w:p w14:paraId="1BC1B998">
            <w:pPr>
              <w:widowControl/>
              <w:jc w:val="left"/>
              <w:rPr>
                <w:rFonts w:ascii="Times New Roman" w:hAnsi="Times New Roman" w:eastAsia="Times New Roman" w:cs="Times New Roman"/>
                <w:kern w:val="0"/>
                <w:sz w:val="20"/>
                <w:szCs w:val="20"/>
              </w:rPr>
            </w:pPr>
          </w:p>
        </w:tc>
      </w:tr>
      <w:tr w14:paraId="5E8E0E5A">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143F99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B0136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住房改革支出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EDF41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AB1BA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51E59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BEAC3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9851E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CDD6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6C4DE44">
            <w:pPr>
              <w:widowControl/>
              <w:jc w:val="left"/>
              <w:rPr>
                <w:rFonts w:ascii="Times New Roman" w:hAnsi="Times New Roman" w:eastAsia="Times New Roman" w:cs="Times New Roman"/>
                <w:kern w:val="0"/>
                <w:sz w:val="20"/>
                <w:szCs w:val="20"/>
              </w:rPr>
            </w:pPr>
          </w:p>
        </w:tc>
        <w:tc>
          <w:tcPr>
            <w:tcW w:w="0" w:type="auto"/>
            <w:vAlign w:val="center"/>
          </w:tcPr>
          <w:p w14:paraId="37A9756E">
            <w:pPr>
              <w:widowControl/>
              <w:jc w:val="left"/>
              <w:rPr>
                <w:rFonts w:ascii="Times New Roman" w:hAnsi="Times New Roman" w:eastAsia="Times New Roman" w:cs="Times New Roman"/>
                <w:kern w:val="0"/>
                <w:sz w:val="20"/>
                <w:szCs w:val="20"/>
              </w:rPr>
            </w:pPr>
          </w:p>
        </w:tc>
        <w:tc>
          <w:tcPr>
            <w:tcW w:w="0" w:type="auto"/>
            <w:vAlign w:val="center"/>
          </w:tcPr>
          <w:p w14:paraId="2FAAFBE2">
            <w:pPr>
              <w:widowControl/>
              <w:jc w:val="left"/>
              <w:rPr>
                <w:rFonts w:ascii="Times New Roman" w:hAnsi="Times New Roman" w:eastAsia="Times New Roman" w:cs="Times New Roman"/>
                <w:kern w:val="0"/>
                <w:sz w:val="20"/>
                <w:szCs w:val="20"/>
              </w:rPr>
            </w:pPr>
          </w:p>
        </w:tc>
        <w:tc>
          <w:tcPr>
            <w:tcW w:w="0" w:type="auto"/>
            <w:vAlign w:val="center"/>
          </w:tcPr>
          <w:p w14:paraId="1D620977">
            <w:pPr>
              <w:widowControl/>
              <w:jc w:val="left"/>
              <w:rPr>
                <w:rFonts w:ascii="Times New Roman" w:hAnsi="Times New Roman" w:eastAsia="Times New Roman" w:cs="Times New Roman"/>
                <w:kern w:val="0"/>
                <w:sz w:val="20"/>
                <w:szCs w:val="20"/>
              </w:rPr>
            </w:pPr>
          </w:p>
        </w:tc>
        <w:tc>
          <w:tcPr>
            <w:tcW w:w="0" w:type="auto"/>
            <w:vAlign w:val="center"/>
          </w:tcPr>
          <w:p w14:paraId="7C24A4A8">
            <w:pPr>
              <w:widowControl/>
              <w:jc w:val="left"/>
              <w:rPr>
                <w:rFonts w:ascii="Times New Roman" w:hAnsi="Times New Roman" w:eastAsia="Times New Roman" w:cs="Times New Roman"/>
                <w:kern w:val="0"/>
                <w:sz w:val="20"/>
                <w:szCs w:val="20"/>
              </w:rPr>
            </w:pPr>
          </w:p>
        </w:tc>
        <w:tc>
          <w:tcPr>
            <w:tcW w:w="0" w:type="auto"/>
            <w:vAlign w:val="center"/>
          </w:tcPr>
          <w:p w14:paraId="2D32BCA6">
            <w:pPr>
              <w:widowControl/>
              <w:jc w:val="left"/>
              <w:rPr>
                <w:rFonts w:ascii="Times New Roman" w:hAnsi="Times New Roman" w:eastAsia="Times New Roman" w:cs="Times New Roman"/>
                <w:kern w:val="0"/>
                <w:sz w:val="20"/>
                <w:szCs w:val="20"/>
              </w:rPr>
            </w:pPr>
          </w:p>
        </w:tc>
        <w:tc>
          <w:tcPr>
            <w:tcW w:w="0" w:type="auto"/>
            <w:vAlign w:val="center"/>
          </w:tcPr>
          <w:p w14:paraId="4B3DDAEB">
            <w:pPr>
              <w:widowControl/>
              <w:jc w:val="left"/>
              <w:rPr>
                <w:rFonts w:ascii="Times New Roman" w:hAnsi="Times New Roman" w:eastAsia="Times New Roman" w:cs="Times New Roman"/>
                <w:kern w:val="0"/>
                <w:sz w:val="20"/>
                <w:szCs w:val="20"/>
              </w:rPr>
            </w:pPr>
          </w:p>
        </w:tc>
        <w:tc>
          <w:tcPr>
            <w:tcW w:w="0" w:type="auto"/>
            <w:vAlign w:val="center"/>
          </w:tcPr>
          <w:p w14:paraId="26A151BD">
            <w:pPr>
              <w:widowControl/>
              <w:jc w:val="left"/>
              <w:rPr>
                <w:rFonts w:ascii="Times New Roman" w:hAnsi="Times New Roman" w:eastAsia="Times New Roman" w:cs="Times New Roman"/>
                <w:kern w:val="0"/>
                <w:sz w:val="20"/>
                <w:szCs w:val="20"/>
              </w:rPr>
            </w:pPr>
          </w:p>
        </w:tc>
        <w:tc>
          <w:tcPr>
            <w:tcW w:w="0" w:type="auto"/>
            <w:vAlign w:val="center"/>
          </w:tcPr>
          <w:p w14:paraId="1703A2E9">
            <w:pPr>
              <w:widowControl/>
              <w:jc w:val="left"/>
              <w:rPr>
                <w:rFonts w:ascii="Times New Roman" w:hAnsi="Times New Roman" w:eastAsia="Times New Roman" w:cs="Times New Roman"/>
                <w:kern w:val="0"/>
                <w:sz w:val="20"/>
                <w:szCs w:val="20"/>
              </w:rPr>
            </w:pPr>
          </w:p>
        </w:tc>
      </w:tr>
      <w:tr w14:paraId="39061275">
        <w:tblPrEx>
          <w:tblCellMar>
            <w:top w:w="15" w:type="dxa"/>
            <w:left w:w="15" w:type="dxa"/>
            <w:bottom w:w="15" w:type="dxa"/>
            <w:right w:w="15" w:type="dxa"/>
          </w:tblCellMar>
        </w:tblPrEx>
        <w:trPr>
          <w:trHeight w:val="420"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8F6D1D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2210201</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21247F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住房公积金</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D6C66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E67FB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8353E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299C1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47BB4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86357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018F9AB">
            <w:pPr>
              <w:widowControl/>
              <w:jc w:val="left"/>
              <w:rPr>
                <w:rFonts w:ascii="Times New Roman" w:hAnsi="Times New Roman" w:eastAsia="Times New Roman" w:cs="Times New Roman"/>
                <w:kern w:val="0"/>
                <w:sz w:val="20"/>
                <w:szCs w:val="20"/>
              </w:rPr>
            </w:pPr>
          </w:p>
        </w:tc>
        <w:tc>
          <w:tcPr>
            <w:tcW w:w="0" w:type="auto"/>
            <w:vAlign w:val="center"/>
          </w:tcPr>
          <w:p w14:paraId="34ACE486">
            <w:pPr>
              <w:widowControl/>
              <w:jc w:val="left"/>
              <w:rPr>
                <w:rFonts w:ascii="Times New Roman" w:hAnsi="Times New Roman" w:eastAsia="Times New Roman" w:cs="Times New Roman"/>
                <w:kern w:val="0"/>
                <w:sz w:val="20"/>
                <w:szCs w:val="20"/>
              </w:rPr>
            </w:pPr>
          </w:p>
        </w:tc>
        <w:tc>
          <w:tcPr>
            <w:tcW w:w="0" w:type="auto"/>
            <w:vAlign w:val="center"/>
          </w:tcPr>
          <w:p w14:paraId="4A6F54E0">
            <w:pPr>
              <w:widowControl/>
              <w:jc w:val="left"/>
              <w:rPr>
                <w:rFonts w:ascii="Times New Roman" w:hAnsi="Times New Roman" w:eastAsia="Times New Roman" w:cs="Times New Roman"/>
                <w:kern w:val="0"/>
                <w:sz w:val="20"/>
                <w:szCs w:val="20"/>
              </w:rPr>
            </w:pPr>
          </w:p>
        </w:tc>
        <w:tc>
          <w:tcPr>
            <w:tcW w:w="0" w:type="auto"/>
            <w:vAlign w:val="center"/>
          </w:tcPr>
          <w:p w14:paraId="62100D1A">
            <w:pPr>
              <w:widowControl/>
              <w:jc w:val="left"/>
              <w:rPr>
                <w:rFonts w:ascii="Times New Roman" w:hAnsi="Times New Roman" w:eastAsia="Times New Roman" w:cs="Times New Roman"/>
                <w:kern w:val="0"/>
                <w:sz w:val="20"/>
                <w:szCs w:val="20"/>
              </w:rPr>
            </w:pPr>
          </w:p>
        </w:tc>
        <w:tc>
          <w:tcPr>
            <w:tcW w:w="0" w:type="auto"/>
            <w:vAlign w:val="center"/>
          </w:tcPr>
          <w:p w14:paraId="672B7901">
            <w:pPr>
              <w:widowControl/>
              <w:jc w:val="left"/>
              <w:rPr>
                <w:rFonts w:ascii="Times New Roman" w:hAnsi="Times New Roman" w:eastAsia="Times New Roman" w:cs="Times New Roman"/>
                <w:kern w:val="0"/>
                <w:sz w:val="20"/>
                <w:szCs w:val="20"/>
              </w:rPr>
            </w:pPr>
          </w:p>
        </w:tc>
        <w:tc>
          <w:tcPr>
            <w:tcW w:w="0" w:type="auto"/>
            <w:vAlign w:val="center"/>
          </w:tcPr>
          <w:p w14:paraId="4B160605">
            <w:pPr>
              <w:widowControl/>
              <w:jc w:val="left"/>
              <w:rPr>
                <w:rFonts w:ascii="Times New Roman" w:hAnsi="Times New Roman" w:eastAsia="Times New Roman" w:cs="Times New Roman"/>
                <w:kern w:val="0"/>
                <w:sz w:val="20"/>
                <w:szCs w:val="20"/>
              </w:rPr>
            </w:pPr>
          </w:p>
        </w:tc>
        <w:tc>
          <w:tcPr>
            <w:tcW w:w="0" w:type="auto"/>
            <w:vAlign w:val="center"/>
          </w:tcPr>
          <w:p w14:paraId="4BB452B8">
            <w:pPr>
              <w:widowControl/>
              <w:jc w:val="left"/>
              <w:rPr>
                <w:rFonts w:ascii="Times New Roman" w:hAnsi="Times New Roman" w:eastAsia="Times New Roman" w:cs="Times New Roman"/>
                <w:kern w:val="0"/>
                <w:sz w:val="20"/>
                <w:szCs w:val="20"/>
              </w:rPr>
            </w:pPr>
          </w:p>
        </w:tc>
        <w:tc>
          <w:tcPr>
            <w:tcW w:w="0" w:type="auto"/>
            <w:vAlign w:val="center"/>
          </w:tcPr>
          <w:p w14:paraId="7F44665A">
            <w:pPr>
              <w:widowControl/>
              <w:jc w:val="left"/>
              <w:rPr>
                <w:rFonts w:ascii="Times New Roman" w:hAnsi="Times New Roman" w:eastAsia="Times New Roman" w:cs="Times New Roman"/>
                <w:kern w:val="0"/>
                <w:sz w:val="20"/>
                <w:szCs w:val="20"/>
              </w:rPr>
            </w:pPr>
          </w:p>
        </w:tc>
        <w:tc>
          <w:tcPr>
            <w:tcW w:w="0" w:type="auto"/>
            <w:vAlign w:val="center"/>
          </w:tcPr>
          <w:p w14:paraId="1532BFEF">
            <w:pPr>
              <w:widowControl/>
              <w:jc w:val="left"/>
              <w:rPr>
                <w:rFonts w:ascii="Times New Roman" w:hAnsi="Times New Roman" w:eastAsia="Times New Roman" w:cs="Times New Roman"/>
                <w:kern w:val="0"/>
                <w:sz w:val="20"/>
                <w:szCs w:val="20"/>
              </w:rPr>
            </w:pPr>
          </w:p>
        </w:tc>
      </w:tr>
      <w:tr w14:paraId="7F3810BB">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D8908B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BECA6C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灾害防治及应急管理支出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48D36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19.24</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5EF3E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19.24</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9D4FC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93DE4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C5353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6168C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48B888EC">
            <w:pPr>
              <w:widowControl/>
              <w:jc w:val="left"/>
              <w:rPr>
                <w:rFonts w:ascii="Times New Roman" w:hAnsi="Times New Roman" w:eastAsia="Times New Roman" w:cs="Times New Roman"/>
                <w:kern w:val="0"/>
                <w:sz w:val="20"/>
                <w:szCs w:val="20"/>
              </w:rPr>
            </w:pPr>
          </w:p>
        </w:tc>
        <w:tc>
          <w:tcPr>
            <w:tcW w:w="0" w:type="auto"/>
            <w:vAlign w:val="center"/>
          </w:tcPr>
          <w:p w14:paraId="42D607D8">
            <w:pPr>
              <w:widowControl/>
              <w:jc w:val="left"/>
              <w:rPr>
                <w:rFonts w:ascii="Times New Roman" w:hAnsi="Times New Roman" w:eastAsia="Times New Roman" w:cs="Times New Roman"/>
                <w:kern w:val="0"/>
                <w:sz w:val="20"/>
                <w:szCs w:val="20"/>
              </w:rPr>
            </w:pPr>
          </w:p>
        </w:tc>
        <w:tc>
          <w:tcPr>
            <w:tcW w:w="0" w:type="auto"/>
            <w:vAlign w:val="center"/>
          </w:tcPr>
          <w:p w14:paraId="2A669469">
            <w:pPr>
              <w:widowControl/>
              <w:jc w:val="left"/>
              <w:rPr>
                <w:rFonts w:ascii="Times New Roman" w:hAnsi="Times New Roman" w:eastAsia="Times New Roman" w:cs="Times New Roman"/>
                <w:kern w:val="0"/>
                <w:sz w:val="20"/>
                <w:szCs w:val="20"/>
              </w:rPr>
            </w:pPr>
          </w:p>
        </w:tc>
        <w:tc>
          <w:tcPr>
            <w:tcW w:w="0" w:type="auto"/>
            <w:vAlign w:val="center"/>
          </w:tcPr>
          <w:p w14:paraId="684F2F72">
            <w:pPr>
              <w:widowControl/>
              <w:jc w:val="left"/>
              <w:rPr>
                <w:rFonts w:ascii="Times New Roman" w:hAnsi="Times New Roman" w:eastAsia="Times New Roman" w:cs="Times New Roman"/>
                <w:kern w:val="0"/>
                <w:sz w:val="20"/>
                <w:szCs w:val="20"/>
              </w:rPr>
            </w:pPr>
          </w:p>
        </w:tc>
        <w:tc>
          <w:tcPr>
            <w:tcW w:w="0" w:type="auto"/>
            <w:vAlign w:val="center"/>
          </w:tcPr>
          <w:p w14:paraId="06809DFA">
            <w:pPr>
              <w:widowControl/>
              <w:jc w:val="left"/>
              <w:rPr>
                <w:rFonts w:ascii="Times New Roman" w:hAnsi="Times New Roman" w:eastAsia="Times New Roman" w:cs="Times New Roman"/>
                <w:kern w:val="0"/>
                <w:sz w:val="20"/>
                <w:szCs w:val="20"/>
              </w:rPr>
            </w:pPr>
          </w:p>
        </w:tc>
        <w:tc>
          <w:tcPr>
            <w:tcW w:w="0" w:type="auto"/>
            <w:vAlign w:val="center"/>
          </w:tcPr>
          <w:p w14:paraId="6D0C2EE8">
            <w:pPr>
              <w:widowControl/>
              <w:jc w:val="left"/>
              <w:rPr>
                <w:rFonts w:ascii="Times New Roman" w:hAnsi="Times New Roman" w:eastAsia="Times New Roman" w:cs="Times New Roman"/>
                <w:kern w:val="0"/>
                <w:sz w:val="20"/>
                <w:szCs w:val="20"/>
              </w:rPr>
            </w:pPr>
          </w:p>
        </w:tc>
        <w:tc>
          <w:tcPr>
            <w:tcW w:w="0" w:type="auto"/>
            <w:vAlign w:val="center"/>
          </w:tcPr>
          <w:p w14:paraId="5F8BB681">
            <w:pPr>
              <w:widowControl/>
              <w:jc w:val="left"/>
              <w:rPr>
                <w:rFonts w:ascii="Times New Roman" w:hAnsi="Times New Roman" w:eastAsia="Times New Roman" w:cs="Times New Roman"/>
                <w:kern w:val="0"/>
                <w:sz w:val="20"/>
                <w:szCs w:val="20"/>
              </w:rPr>
            </w:pPr>
          </w:p>
        </w:tc>
        <w:tc>
          <w:tcPr>
            <w:tcW w:w="0" w:type="auto"/>
            <w:vAlign w:val="center"/>
          </w:tcPr>
          <w:p w14:paraId="25C213DE">
            <w:pPr>
              <w:widowControl/>
              <w:jc w:val="left"/>
              <w:rPr>
                <w:rFonts w:ascii="Times New Roman" w:hAnsi="Times New Roman" w:eastAsia="Times New Roman" w:cs="Times New Roman"/>
                <w:kern w:val="0"/>
                <w:sz w:val="20"/>
                <w:szCs w:val="20"/>
              </w:rPr>
            </w:pPr>
          </w:p>
        </w:tc>
        <w:tc>
          <w:tcPr>
            <w:tcW w:w="0" w:type="auto"/>
            <w:vAlign w:val="center"/>
          </w:tcPr>
          <w:p w14:paraId="631619BD">
            <w:pPr>
              <w:widowControl/>
              <w:jc w:val="left"/>
              <w:rPr>
                <w:rFonts w:ascii="Times New Roman" w:hAnsi="Times New Roman" w:eastAsia="Times New Roman" w:cs="Times New Roman"/>
                <w:kern w:val="0"/>
                <w:sz w:val="20"/>
                <w:szCs w:val="20"/>
              </w:rPr>
            </w:pPr>
          </w:p>
        </w:tc>
      </w:tr>
      <w:tr w14:paraId="47847E92">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66F957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DB53DC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煤矿安全</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4D97C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9F909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5175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71F54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B83B3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10D2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2B881F5">
            <w:pPr>
              <w:widowControl/>
              <w:jc w:val="left"/>
              <w:rPr>
                <w:rFonts w:ascii="Times New Roman" w:hAnsi="Times New Roman" w:eastAsia="Times New Roman" w:cs="Times New Roman"/>
                <w:kern w:val="0"/>
                <w:sz w:val="20"/>
                <w:szCs w:val="20"/>
              </w:rPr>
            </w:pPr>
          </w:p>
        </w:tc>
        <w:tc>
          <w:tcPr>
            <w:tcW w:w="0" w:type="auto"/>
            <w:vAlign w:val="center"/>
          </w:tcPr>
          <w:p w14:paraId="5BA07E5B">
            <w:pPr>
              <w:widowControl/>
              <w:jc w:val="left"/>
              <w:rPr>
                <w:rFonts w:ascii="Times New Roman" w:hAnsi="Times New Roman" w:eastAsia="Times New Roman" w:cs="Times New Roman"/>
                <w:kern w:val="0"/>
                <w:sz w:val="20"/>
                <w:szCs w:val="20"/>
              </w:rPr>
            </w:pPr>
          </w:p>
        </w:tc>
        <w:tc>
          <w:tcPr>
            <w:tcW w:w="0" w:type="auto"/>
            <w:vAlign w:val="center"/>
          </w:tcPr>
          <w:p w14:paraId="2F081E46">
            <w:pPr>
              <w:widowControl/>
              <w:jc w:val="left"/>
              <w:rPr>
                <w:rFonts w:ascii="Times New Roman" w:hAnsi="Times New Roman" w:eastAsia="Times New Roman" w:cs="Times New Roman"/>
                <w:kern w:val="0"/>
                <w:sz w:val="20"/>
                <w:szCs w:val="20"/>
              </w:rPr>
            </w:pPr>
          </w:p>
        </w:tc>
        <w:tc>
          <w:tcPr>
            <w:tcW w:w="0" w:type="auto"/>
            <w:vAlign w:val="center"/>
          </w:tcPr>
          <w:p w14:paraId="0C36A40B">
            <w:pPr>
              <w:widowControl/>
              <w:jc w:val="left"/>
              <w:rPr>
                <w:rFonts w:ascii="Times New Roman" w:hAnsi="Times New Roman" w:eastAsia="Times New Roman" w:cs="Times New Roman"/>
                <w:kern w:val="0"/>
                <w:sz w:val="20"/>
                <w:szCs w:val="20"/>
              </w:rPr>
            </w:pPr>
          </w:p>
        </w:tc>
        <w:tc>
          <w:tcPr>
            <w:tcW w:w="0" w:type="auto"/>
            <w:vAlign w:val="center"/>
          </w:tcPr>
          <w:p w14:paraId="51E75022">
            <w:pPr>
              <w:widowControl/>
              <w:jc w:val="left"/>
              <w:rPr>
                <w:rFonts w:ascii="Times New Roman" w:hAnsi="Times New Roman" w:eastAsia="Times New Roman" w:cs="Times New Roman"/>
                <w:kern w:val="0"/>
                <w:sz w:val="20"/>
                <w:szCs w:val="20"/>
              </w:rPr>
            </w:pPr>
          </w:p>
        </w:tc>
        <w:tc>
          <w:tcPr>
            <w:tcW w:w="0" w:type="auto"/>
            <w:vAlign w:val="center"/>
          </w:tcPr>
          <w:p w14:paraId="2FACEE42">
            <w:pPr>
              <w:widowControl/>
              <w:jc w:val="left"/>
              <w:rPr>
                <w:rFonts w:ascii="Times New Roman" w:hAnsi="Times New Roman" w:eastAsia="Times New Roman" w:cs="Times New Roman"/>
                <w:kern w:val="0"/>
                <w:sz w:val="20"/>
                <w:szCs w:val="20"/>
              </w:rPr>
            </w:pPr>
          </w:p>
        </w:tc>
        <w:tc>
          <w:tcPr>
            <w:tcW w:w="0" w:type="auto"/>
            <w:vAlign w:val="center"/>
          </w:tcPr>
          <w:p w14:paraId="74FF59A6">
            <w:pPr>
              <w:widowControl/>
              <w:jc w:val="left"/>
              <w:rPr>
                <w:rFonts w:ascii="Times New Roman" w:hAnsi="Times New Roman" w:eastAsia="Times New Roman" w:cs="Times New Roman"/>
                <w:kern w:val="0"/>
                <w:sz w:val="20"/>
                <w:szCs w:val="20"/>
              </w:rPr>
            </w:pPr>
          </w:p>
        </w:tc>
        <w:tc>
          <w:tcPr>
            <w:tcW w:w="0" w:type="auto"/>
            <w:vAlign w:val="center"/>
          </w:tcPr>
          <w:p w14:paraId="7896FE1C">
            <w:pPr>
              <w:widowControl/>
              <w:jc w:val="left"/>
              <w:rPr>
                <w:rFonts w:ascii="Times New Roman" w:hAnsi="Times New Roman" w:eastAsia="Times New Roman" w:cs="Times New Roman"/>
                <w:kern w:val="0"/>
                <w:sz w:val="20"/>
                <w:szCs w:val="20"/>
              </w:rPr>
            </w:pPr>
          </w:p>
        </w:tc>
        <w:tc>
          <w:tcPr>
            <w:tcW w:w="0" w:type="auto"/>
            <w:vAlign w:val="center"/>
          </w:tcPr>
          <w:p w14:paraId="1B23324E">
            <w:pPr>
              <w:widowControl/>
              <w:jc w:val="left"/>
              <w:rPr>
                <w:rFonts w:ascii="Times New Roman" w:hAnsi="Times New Roman" w:eastAsia="Times New Roman" w:cs="Times New Roman"/>
                <w:kern w:val="0"/>
                <w:sz w:val="20"/>
                <w:szCs w:val="20"/>
              </w:rPr>
            </w:pPr>
          </w:p>
        </w:tc>
      </w:tr>
      <w:tr w14:paraId="23D16E83">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A4A775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2240499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5448F3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其他煤矿安全支出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8DFF3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BFB15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56DB8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A7C8A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1CD39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D410A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F3C2A24">
            <w:pPr>
              <w:widowControl/>
              <w:jc w:val="left"/>
              <w:rPr>
                <w:rFonts w:ascii="Times New Roman" w:hAnsi="Times New Roman" w:eastAsia="Times New Roman" w:cs="Times New Roman"/>
                <w:kern w:val="0"/>
                <w:sz w:val="20"/>
                <w:szCs w:val="20"/>
              </w:rPr>
            </w:pPr>
          </w:p>
        </w:tc>
        <w:tc>
          <w:tcPr>
            <w:tcW w:w="0" w:type="auto"/>
            <w:vAlign w:val="center"/>
          </w:tcPr>
          <w:p w14:paraId="44B1E07A">
            <w:pPr>
              <w:widowControl/>
              <w:jc w:val="left"/>
              <w:rPr>
                <w:rFonts w:ascii="Times New Roman" w:hAnsi="Times New Roman" w:eastAsia="Times New Roman" w:cs="Times New Roman"/>
                <w:kern w:val="0"/>
                <w:sz w:val="20"/>
                <w:szCs w:val="20"/>
              </w:rPr>
            </w:pPr>
          </w:p>
        </w:tc>
        <w:tc>
          <w:tcPr>
            <w:tcW w:w="0" w:type="auto"/>
            <w:vAlign w:val="center"/>
          </w:tcPr>
          <w:p w14:paraId="6364E04A">
            <w:pPr>
              <w:widowControl/>
              <w:jc w:val="left"/>
              <w:rPr>
                <w:rFonts w:ascii="Times New Roman" w:hAnsi="Times New Roman" w:eastAsia="Times New Roman" w:cs="Times New Roman"/>
                <w:kern w:val="0"/>
                <w:sz w:val="20"/>
                <w:szCs w:val="20"/>
              </w:rPr>
            </w:pPr>
          </w:p>
        </w:tc>
        <w:tc>
          <w:tcPr>
            <w:tcW w:w="0" w:type="auto"/>
            <w:vAlign w:val="center"/>
          </w:tcPr>
          <w:p w14:paraId="10A8C884">
            <w:pPr>
              <w:widowControl/>
              <w:jc w:val="left"/>
              <w:rPr>
                <w:rFonts w:ascii="Times New Roman" w:hAnsi="Times New Roman" w:eastAsia="Times New Roman" w:cs="Times New Roman"/>
                <w:kern w:val="0"/>
                <w:sz w:val="20"/>
                <w:szCs w:val="20"/>
              </w:rPr>
            </w:pPr>
          </w:p>
        </w:tc>
        <w:tc>
          <w:tcPr>
            <w:tcW w:w="0" w:type="auto"/>
            <w:vAlign w:val="center"/>
          </w:tcPr>
          <w:p w14:paraId="5A42B7C7">
            <w:pPr>
              <w:widowControl/>
              <w:jc w:val="left"/>
              <w:rPr>
                <w:rFonts w:ascii="Times New Roman" w:hAnsi="Times New Roman" w:eastAsia="Times New Roman" w:cs="Times New Roman"/>
                <w:kern w:val="0"/>
                <w:sz w:val="20"/>
                <w:szCs w:val="20"/>
              </w:rPr>
            </w:pPr>
          </w:p>
        </w:tc>
        <w:tc>
          <w:tcPr>
            <w:tcW w:w="0" w:type="auto"/>
            <w:vAlign w:val="center"/>
          </w:tcPr>
          <w:p w14:paraId="48D8624C">
            <w:pPr>
              <w:widowControl/>
              <w:jc w:val="left"/>
              <w:rPr>
                <w:rFonts w:ascii="Times New Roman" w:hAnsi="Times New Roman" w:eastAsia="Times New Roman" w:cs="Times New Roman"/>
                <w:kern w:val="0"/>
                <w:sz w:val="20"/>
                <w:szCs w:val="20"/>
              </w:rPr>
            </w:pPr>
          </w:p>
        </w:tc>
        <w:tc>
          <w:tcPr>
            <w:tcW w:w="0" w:type="auto"/>
            <w:vAlign w:val="center"/>
          </w:tcPr>
          <w:p w14:paraId="7963D4B5">
            <w:pPr>
              <w:widowControl/>
              <w:jc w:val="left"/>
              <w:rPr>
                <w:rFonts w:ascii="Times New Roman" w:hAnsi="Times New Roman" w:eastAsia="Times New Roman" w:cs="Times New Roman"/>
                <w:kern w:val="0"/>
                <w:sz w:val="20"/>
                <w:szCs w:val="20"/>
              </w:rPr>
            </w:pPr>
          </w:p>
        </w:tc>
        <w:tc>
          <w:tcPr>
            <w:tcW w:w="0" w:type="auto"/>
            <w:vAlign w:val="center"/>
          </w:tcPr>
          <w:p w14:paraId="3121BF53">
            <w:pPr>
              <w:widowControl/>
              <w:jc w:val="left"/>
              <w:rPr>
                <w:rFonts w:ascii="Times New Roman" w:hAnsi="Times New Roman" w:eastAsia="Times New Roman" w:cs="Times New Roman"/>
                <w:kern w:val="0"/>
                <w:sz w:val="20"/>
                <w:szCs w:val="20"/>
              </w:rPr>
            </w:pPr>
          </w:p>
        </w:tc>
        <w:tc>
          <w:tcPr>
            <w:tcW w:w="0" w:type="auto"/>
            <w:vAlign w:val="center"/>
          </w:tcPr>
          <w:p w14:paraId="67EB38EC">
            <w:pPr>
              <w:widowControl/>
              <w:jc w:val="left"/>
              <w:rPr>
                <w:rFonts w:ascii="Times New Roman" w:hAnsi="Times New Roman" w:eastAsia="Times New Roman" w:cs="Times New Roman"/>
                <w:kern w:val="0"/>
                <w:sz w:val="20"/>
                <w:szCs w:val="20"/>
              </w:rPr>
            </w:pPr>
          </w:p>
        </w:tc>
      </w:tr>
      <w:tr w14:paraId="7F55D277">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6D4744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56008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自然灾害救灾及恢复重建支出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EE923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A2D4F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86481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BE446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374F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185A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A249627">
            <w:pPr>
              <w:widowControl/>
              <w:jc w:val="left"/>
              <w:rPr>
                <w:rFonts w:ascii="Times New Roman" w:hAnsi="Times New Roman" w:eastAsia="Times New Roman" w:cs="Times New Roman"/>
                <w:kern w:val="0"/>
                <w:sz w:val="20"/>
                <w:szCs w:val="20"/>
              </w:rPr>
            </w:pPr>
          </w:p>
        </w:tc>
        <w:tc>
          <w:tcPr>
            <w:tcW w:w="0" w:type="auto"/>
            <w:vAlign w:val="center"/>
          </w:tcPr>
          <w:p w14:paraId="4C3BA40A">
            <w:pPr>
              <w:widowControl/>
              <w:jc w:val="left"/>
              <w:rPr>
                <w:rFonts w:ascii="Times New Roman" w:hAnsi="Times New Roman" w:eastAsia="Times New Roman" w:cs="Times New Roman"/>
                <w:kern w:val="0"/>
                <w:sz w:val="20"/>
                <w:szCs w:val="20"/>
              </w:rPr>
            </w:pPr>
          </w:p>
        </w:tc>
        <w:tc>
          <w:tcPr>
            <w:tcW w:w="0" w:type="auto"/>
            <w:vAlign w:val="center"/>
          </w:tcPr>
          <w:p w14:paraId="757EE34D">
            <w:pPr>
              <w:widowControl/>
              <w:jc w:val="left"/>
              <w:rPr>
                <w:rFonts w:ascii="Times New Roman" w:hAnsi="Times New Roman" w:eastAsia="Times New Roman" w:cs="Times New Roman"/>
                <w:kern w:val="0"/>
                <w:sz w:val="20"/>
                <w:szCs w:val="20"/>
              </w:rPr>
            </w:pPr>
          </w:p>
        </w:tc>
        <w:tc>
          <w:tcPr>
            <w:tcW w:w="0" w:type="auto"/>
            <w:vAlign w:val="center"/>
          </w:tcPr>
          <w:p w14:paraId="6832DDD2">
            <w:pPr>
              <w:widowControl/>
              <w:jc w:val="left"/>
              <w:rPr>
                <w:rFonts w:ascii="Times New Roman" w:hAnsi="Times New Roman" w:eastAsia="Times New Roman" w:cs="Times New Roman"/>
                <w:kern w:val="0"/>
                <w:sz w:val="20"/>
                <w:szCs w:val="20"/>
              </w:rPr>
            </w:pPr>
          </w:p>
        </w:tc>
        <w:tc>
          <w:tcPr>
            <w:tcW w:w="0" w:type="auto"/>
            <w:vAlign w:val="center"/>
          </w:tcPr>
          <w:p w14:paraId="13FF9547">
            <w:pPr>
              <w:widowControl/>
              <w:jc w:val="left"/>
              <w:rPr>
                <w:rFonts w:ascii="Times New Roman" w:hAnsi="Times New Roman" w:eastAsia="Times New Roman" w:cs="Times New Roman"/>
                <w:kern w:val="0"/>
                <w:sz w:val="20"/>
                <w:szCs w:val="20"/>
              </w:rPr>
            </w:pPr>
          </w:p>
        </w:tc>
        <w:tc>
          <w:tcPr>
            <w:tcW w:w="0" w:type="auto"/>
            <w:vAlign w:val="center"/>
          </w:tcPr>
          <w:p w14:paraId="319C1CA1">
            <w:pPr>
              <w:widowControl/>
              <w:jc w:val="left"/>
              <w:rPr>
                <w:rFonts w:ascii="Times New Roman" w:hAnsi="Times New Roman" w:eastAsia="Times New Roman" w:cs="Times New Roman"/>
                <w:kern w:val="0"/>
                <w:sz w:val="20"/>
                <w:szCs w:val="20"/>
              </w:rPr>
            </w:pPr>
          </w:p>
        </w:tc>
        <w:tc>
          <w:tcPr>
            <w:tcW w:w="0" w:type="auto"/>
            <w:vAlign w:val="center"/>
          </w:tcPr>
          <w:p w14:paraId="0BFD5FD5">
            <w:pPr>
              <w:widowControl/>
              <w:jc w:val="left"/>
              <w:rPr>
                <w:rFonts w:ascii="Times New Roman" w:hAnsi="Times New Roman" w:eastAsia="Times New Roman" w:cs="Times New Roman"/>
                <w:kern w:val="0"/>
                <w:sz w:val="20"/>
                <w:szCs w:val="20"/>
              </w:rPr>
            </w:pPr>
          </w:p>
        </w:tc>
        <w:tc>
          <w:tcPr>
            <w:tcW w:w="0" w:type="auto"/>
            <w:vAlign w:val="center"/>
          </w:tcPr>
          <w:p w14:paraId="7B771396">
            <w:pPr>
              <w:widowControl/>
              <w:jc w:val="left"/>
              <w:rPr>
                <w:rFonts w:ascii="Times New Roman" w:hAnsi="Times New Roman" w:eastAsia="Times New Roman" w:cs="Times New Roman"/>
                <w:kern w:val="0"/>
                <w:sz w:val="20"/>
                <w:szCs w:val="20"/>
              </w:rPr>
            </w:pPr>
          </w:p>
        </w:tc>
        <w:tc>
          <w:tcPr>
            <w:tcW w:w="0" w:type="auto"/>
            <w:vAlign w:val="center"/>
          </w:tcPr>
          <w:p w14:paraId="66D003B9">
            <w:pPr>
              <w:widowControl/>
              <w:jc w:val="left"/>
              <w:rPr>
                <w:rFonts w:ascii="Times New Roman" w:hAnsi="Times New Roman" w:eastAsia="Times New Roman" w:cs="Times New Roman"/>
                <w:kern w:val="0"/>
                <w:sz w:val="20"/>
                <w:szCs w:val="20"/>
              </w:rPr>
            </w:pPr>
          </w:p>
        </w:tc>
      </w:tr>
      <w:tr w14:paraId="22C39984">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3192D8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2240704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8C6EEC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自然灾害灾后重建补助</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262E5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4.00</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D1001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4.00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A98D8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AE44F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711AA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6A82E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DC7CC35">
            <w:pPr>
              <w:widowControl/>
              <w:jc w:val="left"/>
              <w:rPr>
                <w:rFonts w:ascii="Times New Roman" w:hAnsi="Times New Roman" w:eastAsia="Times New Roman" w:cs="Times New Roman"/>
                <w:kern w:val="0"/>
                <w:sz w:val="20"/>
                <w:szCs w:val="20"/>
              </w:rPr>
            </w:pPr>
          </w:p>
        </w:tc>
        <w:tc>
          <w:tcPr>
            <w:tcW w:w="0" w:type="auto"/>
            <w:vAlign w:val="center"/>
          </w:tcPr>
          <w:p w14:paraId="7BA7C962">
            <w:pPr>
              <w:widowControl/>
              <w:jc w:val="left"/>
              <w:rPr>
                <w:rFonts w:ascii="Times New Roman" w:hAnsi="Times New Roman" w:eastAsia="Times New Roman" w:cs="Times New Roman"/>
                <w:kern w:val="0"/>
                <w:sz w:val="20"/>
                <w:szCs w:val="20"/>
              </w:rPr>
            </w:pPr>
          </w:p>
        </w:tc>
        <w:tc>
          <w:tcPr>
            <w:tcW w:w="0" w:type="auto"/>
            <w:vAlign w:val="center"/>
          </w:tcPr>
          <w:p w14:paraId="5AC9CB86">
            <w:pPr>
              <w:widowControl/>
              <w:jc w:val="left"/>
              <w:rPr>
                <w:rFonts w:ascii="Times New Roman" w:hAnsi="Times New Roman" w:eastAsia="Times New Roman" w:cs="Times New Roman"/>
                <w:kern w:val="0"/>
                <w:sz w:val="20"/>
                <w:szCs w:val="20"/>
              </w:rPr>
            </w:pPr>
          </w:p>
        </w:tc>
        <w:tc>
          <w:tcPr>
            <w:tcW w:w="0" w:type="auto"/>
            <w:vAlign w:val="center"/>
          </w:tcPr>
          <w:p w14:paraId="22904332">
            <w:pPr>
              <w:widowControl/>
              <w:jc w:val="left"/>
              <w:rPr>
                <w:rFonts w:ascii="Times New Roman" w:hAnsi="Times New Roman" w:eastAsia="Times New Roman" w:cs="Times New Roman"/>
                <w:kern w:val="0"/>
                <w:sz w:val="20"/>
                <w:szCs w:val="20"/>
              </w:rPr>
            </w:pPr>
          </w:p>
        </w:tc>
        <w:tc>
          <w:tcPr>
            <w:tcW w:w="0" w:type="auto"/>
            <w:vAlign w:val="center"/>
          </w:tcPr>
          <w:p w14:paraId="1E4AC25A">
            <w:pPr>
              <w:widowControl/>
              <w:jc w:val="left"/>
              <w:rPr>
                <w:rFonts w:ascii="Times New Roman" w:hAnsi="Times New Roman" w:eastAsia="Times New Roman" w:cs="Times New Roman"/>
                <w:kern w:val="0"/>
                <w:sz w:val="20"/>
                <w:szCs w:val="20"/>
              </w:rPr>
            </w:pPr>
          </w:p>
        </w:tc>
        <w:tc>
          <w:tcPr>
            <w:tcW w:w="0" w:type="auto"/>
            <w:vAlign w:val="center"/>
          </w:tcPr>
          <w:p w14:paraId="5D337137">
            <w:pPr>
              <w:widowControl/>
              <w:jc w:val="left"/>
              <w:rPr>
                <w:rFonts w:ascii="Times New Roman" w:hAnsi="Times New Roman" w:eastAsia="Times New Roman" w:cs="Times New Roman"/>
                <w:kern w:val="0"/>
                <w:sz w:val="20"/>
                <w:szCs w:val="20"/>
              </w:rPr>
            </w:pPr>
          </w:p>
        </w:tc>
        <w:tc>
          <w:tcPr>
            <w:tcW w:w="0" w:type="auto"/>
            <w:vAlign w:val="center"/>
          </w:tcPr>
          <w:p w14:paraId="293C0BBB">
            <w:pPr>
              <w:widowControl/>
              <w:jc w:val="left"/>
              <w:rPr>
                <w:rFonts w:ascii="Times New Roman" w:hAnsi="Times New Roman" w:eastAsia="Times New Roman" w:cs="Times New Roman"/>
                <w:kern w:val="0"/>
                <w:sz w:val="20"/>
                <w:szCs w:val="20"/>
              </w:rPr>
            </w:pPr>
          </w:p>
        </w:tc>
        <w:tc>
          <w:tcPr>
            <w:tcW w:w="0" w:type="auto"/>
            <w:vAlign w:val="center"/>
          </w:tcPr>
          <w:p w14:paraId="60753427">
            <w:pPr>
              <w:widowControl/>
              <w:jc w:val="left"/>
              <w:rPr>
                <w:rFonts w:ascii="Times New Roman" w:hAnsi="Times New Roman" w:eastAsia="Times New Roman" w:cs="Times New Roman"/>
                <w:kern w:val="0"/>
                <w:sz w:val="20"/>
                <w:szCs w:val="20"/>
              </w:rPr>
            </w:pPr>
          </w:p>
        </w:tc>
        <w:tc>
          <w:tcPr>
            <w:tcW w:w="0" w:type="auto"/>
            <w:vAlign w:val="center"/>
          </w:tcPr>
          <w:p w14:paraId="5056E056">
            <w:pPr>
              <w:widowControl/>
              <w:jc w:val="left"/>
              <w:rPr>
                <w:rFonts w:ascii="Times New Roman" w:hAnsi="Times New Roman" w:eastAsia="Times New Roman" w:cs="Times New Roman"/>
                <w:kern w:val="0"/>
                <w:sz w:val="20"/>
                <w:szCs w:val="20"/>
              </w:rPr>
            </w:pPr>
          </w:p>
        </w:tc>
      </w:tr>
      <w:tr w14:paraId="7C720384">
        <w:tblPrEx>
          <w:tblCellMar>
            <w:top w:w="15" w:type="dxa"/>
            <w:left w:w="15" w:type="dxa"/>
            <w:bottom w:w="15" w:type="dxa"/>
            <w:right w:w="15" w:type="dxa"/>
          </w:tblCellMar>
        </w:tblPrEx>
        <w:trPr>
          <w:trHeight w:val="40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966E9A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2240799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843211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其他自然灾害救灾及恢复重建支出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7A262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2.12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7C2D7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2.12</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0C9C8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121EE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201EC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2BAF9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791CD46">
            <w:pPr>
              <w:widowControl/>
              <w:jc w:val="left"/>
              <w:rPr>
                <w:rFonts w:ascii="Times New Roman" w:hAnsi="Times New Roman" w:eastAsia="Times New Roman" w:cs="Times New Roman"/>
                <w:kern w:val="0"/>
                <w:sz w:val="20"/>
                <w:szCs w:val="20"/>
              </w:rPr>
            </w:pPr>
          </w:p>
        </w:tc>
        <w:tc>
          <w:tcPr>
            <w:tcW w:w="0" w:type="auto"/>
            <w:vAlign w:val="center"/>
          </w:tcPr>
          <w:p w14:paraId="4DA553C9">
            <w:pPr>
              <w:widowControl/>
              <w:jc w:val="left"/>
              <w:rPr>
                <w:rFonts w:ascii="Times New Roman" w:hAnsi="Times New Roman" w:eastAsia="Times New Roman" w:cs="Times New Roman"/>
                <w:kern w:val="0"/>
                <w:sz w:val="20"/>
                <w:szCs w:val="20"/>
              </w:rPr>
            </w:pPr>
          </w:p>
        </w:tc>
        <w:tc>
          <w:tcPr>
            <w:tcW w:w="0" w:type="auto"/>
            <w:vAlign w:val="center"/>
          </w:tcPr>
          <w:p w14:paraId="0E66E14B">
            <w:pPr>
              <w:widowControl/>
              <w:jc w:val="left"/>
              <w:rPr>
                <w:rFonts w:ascii="Times New Roman" w:hAnsi="Times New Roman" w:eastAsia="Times New Roman" w:cs="Times New Roman"/>
                <w:kern w:val="0"/>
                <w:sz w:val="20"/>
                <w:szCs w:val="20"/>
              </w:rPr>
            </w:pPr>
          </w:p>
        </w:tc>
        <w:tc>
          <w:tcPr>
            <w:tcW w:w="0" w:type="auto"/>
            <w:vAlign w:val="center"/>
          </w:tcPr>
          <w:p w14:paraId="0E72B54B">
            <w:pPr>
              <w:widowControl/>
              <w:jc w:val="left"/>
              <w:rPr>
                <w:rFonts w:ascii="Times New Roman" w:hAnsi="Times New Roman" w:eastAsia="Times New Roman" w:cs="Times New Roman"/>
                <w:kern w:val="0"/>
                <w:sz w:val="20"/>
                <w:szCs w:val="20"/>
              </w:rPr>
            </w:pPr>
          </w:p>
        </w:tc>
        <w:tc>
          <w:tcPr>
            <w:tcW w:w="0" w:type="auto"/>
            <w:vAlign w:val="center"/>
          </w:tcPr>
          <w:p w14:paraId="1CF01885">
            <w:pPr>
              <w:widowControl/>
              <w:jc w:val="left"/>
              <w:rPr>
                <w:rFonts w:ascii="Times New Roman" w:hAnsi="Times New Roman" w:eastAsia="Times New Roman" w:cs="Times New Roman"/>
                <w:kern w:val="0"/>
                <w:sz w:val="20"/>
                <w:szCs w:val="20"/>
              </w:rPr>
            </w:pPr>
          </w:p>
        </w:tc>
        <w:tc>
          <w:tcPr>
            <w:tcW w:w="0" w:type="auto"/>
            <w:vAlign w:val="center"/>
          </w:tcPr>
          <w:p w14:paraId="5556A744">
            <w:pPr>
              <w:widowControl/>
              <w:jc w:val="left"/>
              <w:rPr>
                <w:rFonts w:ascii="Times New Roman" w:hAnsi="Times New Roman" w:eastAsia="Times New Roman" w:cs="Times New Roman"/>
                <w:kern w:val="0"/>
                <w:sz w:val="20"/>
                <w:szCs w:val="20"/>
              </w:rPr>
            </w:pPr>
          </w:p>
        </w:tc>
        <w:tc>
          <w:tcPr>
            <w:tcW w:w="0" w:type="auto"/>
            <w:vAlign w:val="center"/>
          </w:tcPr>
          <w:p w14:paraId="672CBC9C">
            <w:pPr>
              <w:widowControl/>
              <w:jc w:val="left"/>
              <w:rPr>
                <w:rFonts w:ascii="Times New Roman" w:hAnsi="Times New Roman" w:eastAsia="Times New Roman" w:cs="Times New Roman"/>
                <w:kern w:val="0"/>
                <w:sz w:val="20"/>
                <w:szCs w:val="20"/>
              </w:rPr>
            </w:pPr>
          </w:p>
        </w:tc>
        <w:tc>
          <w:tcPr>
            <w:tcW w:w="0" w:type="auto"/>
            <w:vAlign w:val="center"/>
          </w:tcPr>
          <w:p w14:paraId="65D357B3">
            <w:pPr>
              <w:widowControl/>
              <w:jc w:val="left"/>
              <w:rPr>
                <w:rFonts w:ascii="Times New Roman" w:hAnsi="Times New Roman" w:eastAsia="Times New Roman" w:cs="Times New Roman"/>
                <w:kern w:val="0"/>
                <w:sz w:val="20"/>
                <w:szCs w:val="20"/>
              </w:rPr>
            </w:pPr>
          </w:p>
        </w:tc>
        <w:tc>
          <w:tcPr>
            <w:tcW w:w="0" w:type="auto"/>
            <w:vAlign w:val="center"/>
          </w:tcPr>
          <w:p w14:paraId="75AF7D98">
            <w:pPr>
              <w:widowControl/>
              <w:jc w:val="left"/>
              <w:rPr>
                <w:rFonts w:ascii="Times New Roman" w:hAnsi="Times New Roman" w:eastAsia="Times New Roman" w:cs="Times New Roman"/>
                <w:kern w:val="0"/>
                <w:sz w:val="20"/>
                <w:szCs w:val="20"/>
              </w:rPr>
            </w:pPr>
          </w:p>
        </w:tc>
      </w:tr>
      <w:tr w14:paraId="6519C454">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D50422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433C75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00E06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23.22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6519B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4417B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23.22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5E7EC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AA20C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527FF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93FFA27">
            <w:pPr>
              <w:widowControl/>
              <w:jc w:val="left"/>
              <w:rPr>
                <w:rFonts w:ascii="Times New Roman" w:hAnsi="Times New Roman" w:eastAsia="Times New Roman" w:cs="Times New Roman"/>
                <w:kern w:val="0"/>
                <w:sz w:val="20"/>
                <w:szCs w:val="20"/>
              </w:rPr>
            </w:pPr>
          </w:p>
        </w:tc>
        <w:tc>
          <w:tcPr>
            <w:tcW w:w="0" w:type="auto"/>
            <w:vAlign w:val="center"/>
          </w:tcPr>
          <w:p w14:paraId="1CF7A3F4">
            <w:pPr>
              <w:widowControl/>
              <w:jc w:val="left"/>
              <w:rPr>
                <w:rFonts w:ascii="Times New Roman" w:hAnsi="Times New Roman" w:eastAsia="Times New Roman" w:cs="Times New Roman"/>
                <w:kern w:val="0"/>
                <w:sz w:val="20"/>
                <w:szCs w:val="20"/>
              </w:rPr>
            </w:pPr>
          </w:p>
        </w:tc>
        <w:tc>
          <w:tcPr>
            <w:tcW w:w="0" w:type="auto"/>
            <w:vAlign w:val="center"/>
          </w:tcPr>
          <w:p w14:paraId="46A10A2C">
            <w:pPr>
              <w:widowControl/>
              <w:jc w:val="left"/>
              <w:rPr>
                <w:rFonts w:ascii="Times New Roman" w:hAnsi="Times New Roman" w:eastAsia="Times New Roman" w:cs="Times New Roman"/>
                <w:kern w:val="0"/>
                <w:sz w:val="20"/>
                <w:szCs w:val="20"/>
              </w:rPr>
            </w:pPr>
          </w:p>
        </w:tc>
        <w:tc>
          <w:tcPr>
            <w:tcW w:w="0" w:type="auto"/>
            <w:vAlign w:val="center"/>
          </w:tcPr>
          <w:p w14:paraId="066C08FF">
            <w:pPr>
              <w:widowControl/>
              <w:jc w:val="left"/>
              <w:rPr>
                <w:rFonts w:ascii="Times New Roman" w:hAnsi="Times New Roman" w:eastAsia="Times New Roman" w:cs="Times New Roman"/>
                <w:kern w:val="0"/>
                <w:sz w:val="20"/>
                <w:szCs w:val="20"/>
              </w:rPr>
            </w:pPr>
          </w:p>
        </w:tc>
        <w:tc>
          <w:tcPr>
            <w:tcW w:w="0" w:type="auto"/>
            <w:vAlign w:val="center"/>
          </w:tcPr>
          <w:p w14:paraId="23369407">
            <w:pPr>
              <w:widowControl/>
              <w:jc w:val="left"/>
              <w:rPr>
                <w:rFonts w:ascii="Times New Roman" w:hAnsi="Times New Roman" w:eastAsia="Times New Roman" w:cs="Times New Roman"/>
                <w:kern w:val="0"/>
                <w:sz w:val="20"/>
                <w:szCs w:val="20"/>
              </w:rPr>
            </w:pPr>
          </w:p>
        </w:tc>
        <w:tc>
          <w:tcPr>
            <w:tcW w:w="0" w:type="auto"/>
            <w:vAlign w:val="center"/>
          </w:tcPr>
          <w:p w14:paraId="6F5AE723">
            <w:pPr>
              <w:widowControl/>
              <w:jc w:val="left"/>
              <w:rPr>
                <w:rFonts w:ascii="Times New Roman" w:hAnsi="Times New Roman" w:eastAsia="Times New Roman" w:cs="Times New Roman"/>
                <w:kern w:val="0"/>
                <w:sz w:val="20"/>
                <w:szCs w:val="20"/>
              </w:rPr>
            </w:pPr>
          </w:p>
        </w:tc>
        <w:tc>
          <w:tcPr>
            <w:tcW w:w="0" w:type="auto"/>
            <w:vAlign w:val="center"/>
          </w:tcPr>
          <w:p w14:paraId="70172F87">
            <w:pPr>
              <w:widowControl/>
              <w:jc w:val="left"/>
              <w:rPr>
                <w:rFonts w:ascii="Times New Roman" w:hAnsi="Times New Roman" w:eastAsia="Times New Roman" w:cs="Times New Roman"/>
                <w:kern w:val="0"/>
                <w:sz w:val="20"/>
                <w:szCs w:val="20"/>
              </w:rPr>
            </w:pPr>
          </w:p>
        </w:tc>
        <w:tc>
          <w:tcPr>
            <w:tcW w:w="0" w:type="auto"/>
            <w:vAlign w:val="center"/>
          </w:tcPr>
          <w:p w14:paraId="6D9CFF0D">
            <w:pPr>
              <w:widowControl/>
              <w:jc w:val="left"/>
              <w:rPr>
                <w:rFonts w:ascii="Times New Roman" w:hAnsi="Times New Roman" w:eastAsia="Times New Roman" w:cs="Times New Roman"/>
                <w:kern w:val="0"/>
                <w:sz w:val="20"/>
                <w:szCs w:val="20"/>
              </w:rPr>
            </w:pPr>
          </w:p>
        </w:tc>
        <w:tc>
          <w:tcPr>
            <w:tcW w:w="0" w:type="auto"/>
            <w:vAlign w:val="center"/>
          </w:tcPr>
          <w:p w14:paraId="0F6B7CF1">
            <w:pPr>
              <w:widowControl/>
              <w:jc w:val="left"/>
              <w:rPr>
                <w:rFonts w:ascii="Times New Roman" w:hAnsi="Times New Roman" w:eastAsia="Times New Roman" w:cs="Times New Roman"/>
                <w:kern w:val="0"/>
                <w:sz w:val="20"/>
                <w:szCs w:val="20"/>
              </w:rPr>
            </w:pPr>
          </w:p>
        </w:tc>
      </w:tr>
      <w:tr w14:paraId="0C698053">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42809DF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22960</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05462B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彩票公益金安排的支出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5E782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23.22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1A2D4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CBDA1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23.22</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509A4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7E2CE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A32F5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7083064">
            <w:pPr>
              <w:widowControl/>
              <w:jc w:val="left"/>
              <w:rPr>
                <w:rFonts w:ascii="Times New Roman" w:hAnsi="Times New Roman" w:eastAsia="Times New Roman" w:cs="Times New Roman"/>
                <w:kern w:val="0"/>
                <w:sz w:val="20"/>
                <w:szCs w:val="20"/>
              </w:rPr>
            </w:pPr>
          </w:p>
        </w:tc>
        <w:tc>
          <w:tcPr>
            <w:tcW w:w="0" w:type="auto"/>
            <w:vAlign w:val="center"/>
          </w:tcPr>
          <w:p w14:paraId="187F0B4B">
            <w:pPr>
              <w:widowControl/>
              <w:jc w:val="left"/>
              <w:rPr>
                <w:rFonts w:ascii="Times New Roman" w:hAnsi="Times New Roman" w:eastAsia="Times New Roman" w:cs="Times New Roman"/>
                <w:kern w:val="0"/>
                <w:sz w:val="20"/>
                <w:szCs w:val="20"/>
              </w:rPr>
            </w:pPr>
          </w:p>
        </w:tc>
        <w:tc>
          <w:tcPr>
            <w:tcW w:w="0" w:type="auto"/>
            <w:vAlign w:val="center"/>
          </w:tcPr>
          <w:p w14:paraId="370CE2AB">
            <w:pPr>
              <w:widowControl/>
              <w:jc w:val="left"/>
              <w:rPr>
                <w:rFonts w:ascii="Times New Roman" w:hAnsi="Times New Roman" w:eastAsia="Times New Roman" w:cs="Times New Roman"/>
                <w:kern w:val="0"/>
                <w:sz w:val="20"/>
                <w:szCs w:val="20"/>
              </w:rPr>
            </w:pPr>
          </w:p>
        </w:tc>
        <w:tc>
          <w:tcPr>
            <w:tcW w:w="0" w:type="auto"/>
            <w:vAlign w:val="center"/>
          </w:tcPr>
          <w:p w14:paraId="2F57D726">
            <w:pPr>
              <w:widowControl/>
              <w:jc w:val="left"/>
              <w:rPr>
                <w:rFonts w:ascii="Times New Roman" w:hAnsi="Times New Roman" w:eastAsia="Times New Roman" w:cs="Times New Roman"/>
                <w:kern w:val="0"/>
                <w:sz w:val="20"/>
                <w:szCs w:val="20"/>
              </w:rPr>
            </w:pPr>
          </w:p>
        </w:tc>
        <w:tc>
          <w:tcPr>
            <w:tcW w:w="0" w:type="auto"/>
            <w:vAlign w:val="center"/>
          </w:tcPr>
          <w:p w14:paraId="343A1BC7">
            <w:pPr>
              <w:widowControl/>
              <w:jc w:val="left"/>
              <w:rPr>
                <w:rFonts w:ascii="Times New Roman" w:hAnsi="Times New Roman" w:eastAsia="Times New Roman" w:cs="Times New Roman"/>
                <w:kern w:val="0"/>
                <w:sz w:val="20"/>
                <w:szCs w:val="20"/>
              </w:rPr>
            </w:pPr>
          </w:p>
        </w:tc>
        <w:tc>
          <w:tcPr>
            <w:tcW w:w="0" w:type="auto"/>
            <w:vAlign w:val="center"/>
          </w:tcPr>
          <w:p w14:paraId="2247A19F">
            <w:pPr>
              <w:widowControl/>
              <w:jc w:val="left"/>
              <w:rPr>
                <w:rFonts w:ascii="Times New Roman" w:hAnsi="Times New Roman" w:eastAsia="Times New Roman" w:cs="Times New Roman"/>
                <w:kern w:val="0"/>
                <w:sz w:val="20"/>
                <w:szCs w:val="20"/>
              </w:rPr>
            </w:pPr>
          </w:p>
        </w:tc>
        <w:tc>
          <w:tcPr>
            <w:tcW w:w="0" w:type="auto"/>
            <w:vAlign w:val="center"/>
          </w:tcPr>
          <w:p w14:paraId="5014E63C">
            <w:pPr>
              <w:widowControl/>
              <w:jc w:val="left"/>
              <w:rPr>
                <w:rFonts w:ascii="Times New Roman" w:hAnsi="Times New Roman" w:eastAsia="Times New Roman" w:cs="Times New Roman"/>
                <w:kern w:val="0"/>
                <w:sz w:val="20"/>
                <w:szCs w:val="20"/>
              </w:rPr>
            </w:pPr>
          </w:p>
        </w:tc>
        <w:tc>
          <w:tcPr>
            <w:tcW w:w="0" w:type="auto"/>
            <w:vAlign w:val="center"/>
          </w:tcPr>
          <w:p w14:paraId="5A0D32A5">
            <w:pPr>
              <w:widowControl/>
              <w:jc w:val="left"/>
              <w:rPr>
                <w:rFonts w:ascii="Times New Roman" w:hAnsi="Times New Roman" w:eastAsia="Times New Roman" w:cs="Times New Roman"/>
                <w:kern w:val="0"/>
                <w:sz w:val="20"/>
                <w:szCs w:val="20"/>
              </w:rPr>
            </w:pPr>
          </w:p>
        </w:tc>
        <w:tc>
          <w:tcPr>
            <w:tcW w:w="0" w:type="auto"/>
            <w:vAlign w:val="center"/>
          </w:tcPr>
          <w:p w14:paraId="4BB065AF">
            <w:pPr>
              <w:widowControl/>
              <w:jc w:val="left"/>
              <w:rPr>
                <w:rFonts w:ascii="Times New Roman" w:hAnsi="Times New Roman" w:eastAsia="Times New Roman" w:cs="Times New Roman"/>
                <w:kern w:val="0"/>
                <w:sz w:val="20"/>
                <w:szCs w:val="20"/>
              </w:rPr>
            </w:pPr>
          </w:p>
        </w:tc>
      </w:tr>
      <w:tr w14:paraId="2D28ADD1">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BA48A3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2296002</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B155CC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用于社会福利的彩票公益金支出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15516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31C1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88DF8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0A3D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2BC4A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96B4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753B532">
            <w:pPr>
              <w:widowControl/>
              <w:jc w:val="left"/>
              <w:rPr>
                <w:rFonts w:ascii="Times New Roman" w:hAnsi="Times New Roman" w:eastAsia="Times New Roman" w:cs="Times New Roman"/>
                <w:kern w:val="0"/>
                <w:sz w:val="20"/>
                <w:szCs w:val="20"/>
              </w:rPr>
            </w:pPr>
          </w:p>
        </w:tc>
        <w:tc>
          <w:tcPr>
            <w:tcW w:w="0" w:type="auto"/>
            <w:vAlign w:val="center"/>
          </w:tcPr>
          <w:p w14:paraId="380E3FA6">
            <w:pPr>
              <w:widowControl/>
              <w:jc w:val="left"/>
              <w:rPr>
                <w:rFonts w:ascii="Times New Roman" w:hAnsi="Times New Roman" w:eastAsia="Times New Roman" w:cs="Times New Roman"/>
                <w:kern w:val="0"/>
                <w:sz w:val="20"/>
                <w:szCs w:val="20"/>
              </w:rPr>
            </w:pPr>
          </w:p>
        </w:tc>
        <w:tc>
          <w:tcPr>
            <w:tcW w:w="0" w:type="auto"/>
            <w:vAlign w:val="center"/>
          </w:tcPr>
          <w:p w14:paraId="5343554F">
            <w:pPr>
              <w:widowControl/>
              <w:jc w:val="left"/>
              <w:rPr>
                <w:rFonts w:ascii="Times New Roman" w:hAnsi="Times New Roman" w:eastAsia="Times New Roman" w:cs="Times New Roman"/>
                <w:kern w:val="0"/>
                <w:sz w:val="20"/>
                <w:szCs w:val="20"/>
              </w:rPr>
            </w:pPr>
          </w:p>
        </w:tc>
        <w:tc>
          <w:tcPr>
            <w:tcW w:w="0" w:type="auto"/>
            <w:vAlign w:val="center"/>
          </w:tcPr>
          <w:p w14:paraId="576AE873">
            <w:pPr>
              <w:widowControl/>
              <w:jc w:val="left"/>
              <w:rPr>
                <w:rFonts w:ascii="Times New Roman" w:hAnsi="Times New Roman" w:eastAsia="Times New Roman" w:cs="Times New Roman"/>
                <w:kern w:val="0"/>
                <w:sz w:val="20"/>
                <w:szCs w:val="20"/>
              </w:rPr>
            </w:pPr>
          </w:p>
        </w:tc>
        <w:tc>
          <w:tcPr>
            <w:tcW w:w="0" w:type="auto"/>
            <w:vAlign w:val="center"/>
          </w:tcPr>
          <w:p w14:paraId="1C0103D1">
            <w:pPr>
              <w:widowControl/>
              <w:jc w:val="left"/>
              <w:rPr>
                <w:rFonts w:ascii="Times New Roman" w:hAnsi="Times New Roman" w:eastAsia="Times New Roman" w:cs="Times New Roman"/>
                <w:kern w:val="0"/>
                <w:sz w:val="20"/>
                <w:szCs w:val="20"/>
              </w:rPr>
            </w:pPr>
          </w:p>
        </w:tc>
        <w:tc>
          <w:tcPr>
            <w:tcW w:w="0" w:type="auto"/>
            <w:vAlign w:val="center"/>
          </w:tcPr>
          <w:p w14:paraId="50772EAA">
            <w:pPr>
              <w:widowControl/>
              <w:jc w:val="left"/>
              <w:rPr>
                <w:rFonts w:ascii="Times New Roman" w:hAnsi="Times New Roman" w:eastAsia="Times New Roman" w:cs="Times New Roman"/>
                <w:kern w:val="0"/>
                <w:sz w:val="20"/>
                <w:szCs w:val="20"/>
              </w:rPr>
            </w:pPr>
          </w:p>
        </w:tc>
        <w:tc>
          <w:tcPr>
            <w:tcW w:w="0" w:type="auto"/>
            <w:vAlign w:val="center"/>
          </w:tcPr>
          <w:p w14:paraId="5E132A36">
            <w:pPr>
              <w:widowControl/>
              <w:jc w:val="left"/>
              <w:rPr>
                <w:rFonts w:ascii="Times New Roman" w:hAnsi="Times New Roman" w:eastAsia="Times New Roman" w:cs="Times New Roman"/>
                <w:kern w:val="0"/>
                <w:sz w:val="20"/>
                <w:szCs w:val="20"/>
              </w:rPr>
            </w:pPr>
          </w:p>
        </w:tc>
        <w:tc>
          <w:tcPr>
            <w:tcW w:w="0" w:type="auto"/>
            <w:vAlign w:val="center"/>
          </w:tcPr>
          <w:p w14:paraId="4E18B179">
            <w:pPr>
              <w:widowControl/>
              <w:jc w:val="left"/>
              <w:rPr>
                <w:rFonts w:ascii="Times New Roman" w:hAnsi="Times New Roman" w:eastAsia="Times New Roman" w:cs="Times New Roman"/>
                <w:kern w:val="0"/>
                <w:sz w:val="20"/>
                <w:szCs w:val="20"/>
              </w:rPr>
            </w:pPr>
          </w:p>
        </w:tc>
        <w:tc>
          <w:tcPr>
            <w:tcW w:w="0" w:type="auto"/>
            <w:vAlign w:val="center"/>
          </w:tcPr>
          <w:p w14:paraId="67286019">
            <w:pPr>
              <w:widowControl/>
              <w:jc w:val="left"/>
              <w:rPr>
                <w:rFonts w:ascii="Times New Roman" w:hAnsi="Times New Roman" w:eastAsia="Times New Roman" w:cs="Times New Roman"/>
                <w:kern w:val="0"/>
                <w:sz w:val="20"/>
                <w:szCs w:val="20"/>
              </w:rPr>
            </w:pPr>
          </w:p>
        </w:tc>
      </w:tr>
      <w:tr w14:paraId="0E3DC3E8">
        <w:tblPrEx>
          <w:tblCellMar>
            <w:top w:w="15" w:type="dxa"/>
            <w:left w:w="15" w:type="dxa"/>
            <w:bottom w:w="15" w:type="dxa"/>
            <w:right w:w="15" w:type="dxa"/>
          </w:tblCellMar>
        </w:tblPrEx>
        <w:trPr>
          <w:trHeight w:val="375" w:hRule="atLeast"/>
        </w:trPr>
        <w:tc>
          <w:tcPr>
            <w:tcW w:w="1264"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638DC3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2296004</w:t>
            </w:r>
          </w:p>
        </w:tc>
        <w:tc>
          <w:tcPr>
            <w:tcW w:w="2858"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D11FC2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用于教育事业的彩票公益金支出</w:t>
            </w:r>
          </w:p>
        </w:tc>
        <w:tc>
          <w:tcPr>
            <w:tcW w:w="13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1383D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12.22</w:t>
            </w:r>
          </w:p>
        </w:tc>
        <w:tc>
          <w:tcPr>
            <w:tcW w:w="12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3526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68CD5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12.22</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075F6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58C0D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489C8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3C6765C">
            <w:pPr>
              <w:widowControl/>
              <w:jc w:val="left"/>
              <w:rPr>
                <w:rFonts w:ascii="Times New Roman" w:hAnsi="Times New Roman" w:eastAsia="Times New Roman" w:cs="Times New Roman"/>
                <w:kern w:val="0"/>
                <w:sz w:val="20"/>
                <w:szCs w:val="20"/>
              </w:rPr>
            </w:pPr>
          </w:p>
        </w:tc>
        <w:tc>
          <w:tcPr>
            <w:tcW w:w="0" w:type="auto"/>
            <w:vAlign w:val="center"/>
          </w:tcPr>
          <w:p w14:paraId="74A05F3D">
            <w:pPr>
              <w:widowControl/>
              <w:jc w:val="left"/>
              <w:rPr>
                <w:rFonts w:ascii="Times New Roman" w:hAnsi="Times New Roman" w:eastAsia="Times New Roman" w:cs="Times New Roman"/>
                <w:kern w:val="0"/>
                <w:sz w:val="20"/>
                <w:szCs w:val="20"/>
              </w:rPr>
            </w:pPr>
          </w:p>
        </w:tc>
        <w:tc>
          <w:tcPr>
            <w:tcW w:w="0" w:type="auto"/>
            <w:vAlign w:val="center"/>
          </w:tcPr>
          <w:p w14:paraId="6D58D36D">
            <w:pPr>
              <w:widowControl/>
              <w:jc w:val="left"/>
              <w:rPr>
                <w:rFonts w:ascii="Times New Roman" w:hAnsi="Times New Roman" w:eastAsia="Times New Roman" w:cs="Times New Roman"/>
                <w:kern w:val="0"/>
                <w:sz w:val="20"/>
                <w:szCs w:val="20"/>
              </w:rPr>
            </w:pPr>
          </w:p>
        </w:tc>
        <w:tc>
          <w:tcPr>
            <w:tcW w:w="0" w:type="auto"/>
            <w:vAlign w:val="center"/>
          </w:tcPr>
          <w:p w14:paraId="3CCF2986">
            <w:pPr>
              <w:widowControl/>
              <w:jc w:val="left"/>
              <w:rPr>
                <w:rFonts w:ascii="Times New Roman" w:hAnsi="Times New Roman" w:eastAsia="Times New Roman" w:cs="Times New Roman"/>
                <w:kern w:val="0"/>
                <w:sz w:val="20"/>
                <w:szCs w:val="20"/>
              </w:rPr>
            </w:pPr>
          </w:p>
        </w:tc>
        <w:tc>
          <w:tcPr>
            <w:tcW w:w="0" w:type="auto"/>
            <w:vAlign w:val="center"/>
          </w:tcPr>
          <w:p w14:paraId="1E53A1C5">
            <w:pPr>
              <w:widowControl/>
              <w:jc w:val="left"/>
              <w:rPr>
                <w:rFonts w:ascii="Times New Roman" w:hAnsi="Times New Roman" w:eastAsia="Times New Roman" w:cs="Times New Roman"/>
                <w:kern w:val="0"/>
                <w:sz w:val="20"/>
                <w:szCs w:val="20"/>
              </w:rPr>
            </w:pPr>
          </w:p>
        </w:tc>
        <w:tc>
          <w:tcPr>
            <w:tcW w:w="0" w:type="auto"/>
            <w:vAlign w:val="center"/>
          </w:tcPr>
          <w:p w14:paraId="7705DC5F">
            <w:pPr>
              <w:widowControl/>
              <w:jc w:val="left"/>
              <w:rPr>
                <w:rFonts w:ascii="Times New Roman" w:hAnsi="Times New Roman" w:eastAsia="Times New Roman" w:cs="Times New Roman"/>
                <w:kern w:val="0"/>
                <w:sz w:val="20"/>
                <w:szCs w:val="20"/>
              </w:rPr>
            </w:pPr>
          </w:p>
        </w:tc>
        <w:tc>
          <w:tcPr>
            <w:tcW w:w="0" w:type="auto"/>
            <w:vAlign w:val="center"/>
          </w:tcPr>
          <w:p w14:paraId="6705AC6F">
            <w:pPr>
              <w:widowControl/>
              <w:jc w:val="left"/>
              <w:rPr>
                <w:rFonts w:ascii="Times New Roman" w:hAnsi="Times New Roman" w:eastAsia="Times New Roman" w:cs="Times New Roman"/>
                <w:kern w:val="0"/>
                <w:sz w:val="20"/>
                <w:szCs w:val="20"/>
              </w:rPr>
            </w:pPr>
          </w:p>
        </w:tc>
        <w:tc>
          <w:tcPr>
            <w:tcW w:w="0" w:type="auto"/>
            <w:vAlign w:val="center"/>
          </w:tcPr>
          <w:p w14:paraId="740CBD21">
            <w:pPr>
              <w:widowControl/>
              <w:jc w:val="left"/>
              <w:rPr>
                <w:rFonts w:ascii="Times New Roman" w:hAnsi="Times New Roman" w:eastAsia="Times New Roman" w:cs="Times New Roman"/>
                <w:kern w:val="0"/>
                <w:sz w:val="20"/>
                <w:szCs w:val="20"/>
              </w:rPr>
            </w:pPr>
          </w:p>
        </w:tc>
        <w:tc>
          <w:tcPr>
            <w:tcW w:w="0" w:type="auto"/>
            <w:vAlign w:val="center"/>
          </w:tcPr>
          <w:p w14:paraId="76128C70">
            <w:pPr>
              <w:widowControl/>
              <w:jc w:val="left"/>
              <w:rPr>
                <w:rFonts w:ascii="Times New Roman" w:hAnsi="Times New Roman" w:eastAsia="Times New Roman" w:cs="Times New Roman"/>
                <w:kern w:val="0"/>
                <w:sz w:val="20"/>
                <w:szCs w:val="20"/>
              </w:rPr>
            </w:pPr>
          </w:p>
        </w:tc>
      </w:tr>
      <w:tr w14:paraId="48828701">
        <w:tblPrEx>
          <w:tblCellMar>
            <w:top w:w="15" w:type="dxa"/>
            <w:left w:w="15" w:type="dxa"/>
            <w:bottom w:w="15" w:type="dxa"/>
            <w:right w:w="15" w:type="dxa"/>
          </w:tblCellMar>
        </w:tblPrEx>
        <w:trPr>
          <w:trHeight w:val="630" w:hRule="atLeast"/>
        </w:trPr>
        <w:tc>
          <w:tcPr>
            <w:tcW w:w="13183" w:type="dxa"/>
            <w:gridSpan w:val="9"/>
            <w:tcBorders>
              <w:top w:val="nil"/>
              <w:left w:val="nil"/>
              <w:bottom w:val="nil"/>
              <w:right w:val="nil"/>
            </w:tcBorders>
            <w:tcMar>
              <w:top w:w="0" w:type="dxa"/>
              <w:left w:w="108" w:type="dxa"/>
              <w:bottom w:w="0" w:type="dxa"/>
              <w:right w:w="108" w:type="dxa"/>
            </w:tcMar>
            <w:vAlign w:val="center"/>
          </w:tcPr>
          <w:p w14:paraId="42E78010">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注：本表反映部门本年度各项支出情况。</w:t>
            </w:r>
          </w:p>
        </w:tc>
        <w:tc>
          <w:tcPr>
            <w:tcW w:w="0" w:type="auto"/>
            <w:vAlign w:val="center"/>
          </w:tcPr>
          <w:p w14:paraId="7AC270EA">
            <w:pPr>
              <w:widowControl/>
              <w:jc w:val="left"/>
              <w:rPr>
                <w:rFonts w:ascii="Times New Roman" w:hAnsi="Times New Roman" w:eastAsia="Times New Roman" w:cs="Times New Roman"/>
                <w:kern w:val="0"/>
                <w:sz w:val="20"/>
                <w:szCs w:val="20"/>
              </w:rPr>
            </w:pPr>
          </w:p>
        </w:tc>
        <w:tc>
          <w:tcPr>
            <w:tcW w:w="0" w:type="auto"/>
            <w:vAlign w:val="center"/>
          </w:tcPr>
          <w:p w14:paraId="58348938">
            <w:pPr>
              <w:widowControl/>
              <w:jc w:val="left"/>
              <w:rPr>
                <w:rFonts w:ascii="Times New Roman" w:hAnsi="Times New Roman" w:eastAsia="Times New Roman" w:cs="Times New Roman"/>
                <w:kern w:val="0"/>
                <w:sz w:val="20"/>
                <w:szCs w:val="20"/>
              </w:rPr>
            </w:pPr>
          </w:p>
        </w:tc>
        <w:tc>
          <w:tcPr>
            <w:tcW w:w="0" w:type="auto"/>
            <w:vAlign w:val="center"/>
          </w:tcPr>
          <w:p w14:paraId="5DA69F19">
            <w:pPr>
              <w:widowControl/>
              <w:jc w:val="left"/>
              <w:rPr>
                <w:rFonts w:ascii="Times New Roman" w:hAnsi="Times New Roman" w:eastAsia="Times New Roman" w:cs="Times New Roman"/>
                <w:kern w:val="0"/>
                <w:sz w:val="20"/>
                <w:szCs w:val="20"/>
              </w:rPr>
            </w:pPr>
          </w:p>
        </w:tc>
        <w:tc>
          <w:tcPr>
            <w:tcW w:w="0" w:type="auto"/>
            <w:vAlign w:val="center"/>
          </w:tcPr>
          <w:p w14:paraId="386AE13B">
            <w:pPr>
              <w:widowControl/>
              <w:jc w:val="left"/>
              <w:rPr>
                <w:rFonts w:ascii="Times New Roman" w:hAnsi="Times New Roman" w:eastAsia="Times New Roman" w:cs="Times New Roman"/>
                <w:kern w:val="0"/>
                <w:sz w:val="20"/>
                <w:szCs w:val="20"/>
              </w:rPr>
            </w:pPr>
          </w:p>
        </w:tc>
        <w:tc>
          <w:tcPr>
            <w:tcW w:w="0" w:type="auto"/>
            <w:vAlign w:val="center"/>
          </w:tcPr>
          <w:p w14:paraId="4B9E2736">
            <w:pPr>
              <w:widowControl/>
              <w:jc w:val="left"/>
              <w:rPr>
                <w:rFonts w:ascii="Times New Roman" w:hAnsi="Times New Roman" w:eastAsia="Times New Roman" w:cs="Times New Roman"/>
                <w:kern w:val="0"/>
                <w:sz w:val="20"/>
                <w:szCs w:val="20"/>
              </w:rPr>
            </w:pPr>
          </w:p>
        </w:tc>
        <w:tc>
          <w:tcPr>
            <w:tcW w:w="0" w:type="auto"/>
            <w:vAlign w:val="center"/>
          </w:tcPr>
          <w:p w14:paraId="33BD053A">
            <w:pPr>
              <w:widowControl/>
              <w:jc w:val="left"/>
              <w:rPr>
                <w:rFonts w:ascii="Times New Roman" w:hAnsi="Times New Roman" w:eastAsia="Times New Roman" w:cs="Times New Roman"/>
                <w:kern w:val="0"/>
                <w:sz w:val="20"/>
                <w:szCs w:val="20"/>
              </w:rPr>
            </w:pPr>
          </w:p>
        </w:tc>
        <w:tc>
          <w:tcPr>
            <w:tcW w:w="0" w:type="auto"/>
            <w:vAlign w:val="center"/>
          </w:tcPr>
          <w:p w14:paraId="0E58EE8D">
            <w:pPr>
              <w:widowControl/>
              <w:jc w:val="left"/>
              <w:rPr>
                <w:rFonts w:ascii="Times New Roman" w:hAnsi="Times New Roman" w:eastAsia="Times New Roman" w:cs="Times New Roman"/>
                <w:kern w:val="0"/>
                <w:sz w:val="20"/>
                <w:szCs w:val="20"/>
              </w:rPr>
            </w:pPr>
          </w:p>
        </w:tc>
        <w:tc>
          <w:tcPr>
            <w:tcW w:w="0" w:type="auto"/>
            <w:vAlign w:val="center"/>
          </w:tcPr>
          <w:p w14:paraId="74D6559F">
            <w:pPr>
              <w:widowControl/>
              <w:jc w:val="left"/>
              <w:rPr>
                <w:rFonts w:ascii="Times New Roman" w:hAnsi="Times New Roman" w:eastAsia="Times New Roman" w:cs="Times New Roman"/>
                <w:kern w:val="0"/>
                <w:sz w:val="20"/>
                <w:szCs w:val="20"/>
              </w:rPr>
            </w:pPr>
          </w:p>
        </w:tc>
        <w:tc>
          <w:tcPr>
            <w:tcW w:w="0" w:type="auto"/>
            <w:vAlign w:val="center"/>
          </w:tcPr>
          <w:p w14:paraId="51719F89">
            <w:pPr>
              <w:widowControl/>
              <w:jc w:val="left"/>
              <w:rPr>
                <w:rFonts w:ascii="Times New Roman" w:hAnsi="Times New Roman" w:eastAsia="Times New Roman" w:cs="Times New Roman"/>
                <w:kern w:val="0"/>
                <w:sz w:val="20"/>
                <w:szCs w:val="20"/>
              </w:rPr>
            </w:pPr>
          </w:p>
        </w:tc>
      </w:tr>
    </w:tbl>
    <w:p w14:paraId="67368A0F">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7423645C">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36A03090">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66881AEF">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144BE168">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08575AEF">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p w14:paraId="615DABC4">
      <w:pPr>
        <w:widowControl/>
        <w:ind w:firstLine="420"/>
        <w:rPr>
          <w:rFonts w:ascii="Calibri" w:hAnsi="Calibri" w:eastAsia="宋体" w:cs="宋体"/>
          <w:color w:val="000000"/>
          <w:kern w:val="0"/>
          <w:sz w:val="36"/>
          <w:szCs w:val="36"/>
        </w:rPr>
      </w:pPr>
      <w:r>
        <w:rPr>
          <w:rFonts w:ascii="Calibri" w:hAnsi="Calibri" w:eastAsia="宋体" w:cs="宋体"/>
          <w:color w:val="000000"/>
          <w:kern w:val="0"/>
          <w:sz w:val="36"/>
          <w:szCs w:val="36"/>
        </w:rPr>
        <w:t> </w:t>
      </w:r>
    </w:p>
    <w:p w14:paraId="455234F2">
      <w:pPr>
        <w:widowControl/>
        <w:ind w:left="93"/>
        <w:jc w:val="center"/>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5521" w:type="dxa"/>
        <w:tblInd w:w="93" w:type="dxa"/>
        <w:tblLayout w:type="autofit"/>
        <w:tblCellMar>
          <w:top w:w="15" w:type="dxa"/>
          <w:left w:w="15" w:type="dxa"/>
          <w:bottom w:w="15" w:type="dxa"/>
          <w:right w:w="15" w:type="dxa"/>
        </w:tblCellMar>
      </w:tblPr>
      <w:tblGrid>
        <w:gridCol w:w="3595"/>
        <w:gridCol w:w="436"/>
        <w:gridCol w:w="1078"/>
        <w:gridCol w:w="496"/>
        <w:gridCol w:w="2915"/>
        <w:gridCol w:w="632"/>
        <w:gridCol w:w="435"/>
        <w:gridCol w:w="1573"/>
        <w:gridCol w:w="1394"/>
        <w:gridCol w:w="1394"/>
        <w:gridCol w:w="1573"/>
      </w:tblGrid>
      <w:tr w14:paraId="1043346B">
        <w:tblPrEx>
          <w:tblCellMar>
            <w:top w:w="15" w:type="dxa"/>
            <w:left w:w="15" w:type="dxa"/>
            <w:bottom w:w="15" w:type="dxa"/>
            <w:right w:w="15" w:type="dxa"/>
          </w:tblCellMar>
        </w:tblPrEx>
        <w:trPr>
          <w:trHeight w:val="285" w:hRule="atLeast"/>
        </w:trPr>
        <w:tc>
          <w:tcPr>
            <w:tcW w:w="3595" w:type="dxa"/>
            <w:tcBorders>
              <w:top w:val="nil"/>
              <w:left w:val="nil"/>
              <w:bottom w:val="nil"/>
              <w:right w:val="nil"/>
            </w:tcBorders>
            <w:noWrap/>
            <w:tcMar>
              <w:top w:w="0" w:type="dxa"/>
              <w:left w:w="108" w:type="dxa"/>
              <w:bottom w:w="0" w:type="dxa"/>
              <w:right w:w="108" w:type="dxa"/>
            </w:tcMar>
            <w:vAlign w:val="center"/>
          </w:tcPr>
          <w:p w14:paraId="55EBC64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nil"/>
              <w:right w:val="nil"/>
            </w:tcBorders>
            <w:noWrap/>
            <w:tcMar>
              <w:top w:w="0" w:type="dxa"/>
              <w:left w:w="108" w:type="dxa"/>
              <w:bottom w:w="0" w:type="dxa"/>
              <w:right w:w="108" w:type="dxa"/>
            </w:tcMar>
            <w:vAlign w:val="center"/>
          </w:tcPr>
          <w:p w14:paraId="78FDA28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74" w:type="dxa"/>
            <w:gridSpan w:val="2"/>
            <w:tcBorders>
              <w:top w:val="nil"/>
              <w:left w:val="nil"/>
              <w:bottom w:val="nil"/>
              <w:right w:val="nil"/>
            </w:tcBorders>
            <w:noWrap/>
            <w:tcMar>
              <w:top w:w="0" w:type="dxa"/>
              <w:left w:w="108" w:type="dxa"/>
              <w:bottom w:w="0" w:type="dxa"/>
              <w:right w:w="108" w:type="dxa"/>
            </w:tcMar>
            <w:vAlign w:val="center"/>
          </w:tcPr>
          <w:p w14:paraId="686DFC4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547" w:type="dxa"/>
            <w:gridSpan w:val="2"/>
            <w:tcBorders>
              <w:top w:val="nil"/>
              <w:left w:val="nil"/>
              <w:bottom w:val="nil"/>
              <w:right w:val="nil"/>
            </w:tcBorders>
            <w:noWrap/>
            <w:tcMar>
              <w:top w:w="0" w:type="dxa"/>
              <w:left w:w="108" w:type="dxa"/>
              <w:bottom w:w="0" w:type="dxa"/>
              <w:right w:w="108" w:type="dxa"/>
            </w:tcMar>
            <w:vAlign w:val="center"/>
          </w:tcPr>
          <w:p w14:paraId="71DF0F2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35" w:type="dxa"/>
            <w:tcBorders>
              <w:top w:val="nil"/>
              <w:left w:val="nil"/>
              <w:bottom w:val="nil"/>
              <w:right w:val="nil"/>
            </w:tcBorders>
            <w:noWrap/>
            <w:tcMar>
              <w:top w:w="0" w:type="dxa"/>
              <w:left w:w="108" w:type="dxa"/>
              <w:bottom w:w="0" w:type="dxa"/>
              <w:right w:w="108" w:type="dxa"/>
            </w:tcMar>
            <w:vAlign w:val="center"/>
          </w:tcPr>
          <w:p w14:paraId="2BB1555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nil"/>
              <w:right w:val="nil"/>
            </w:tcBorders>
            <w:noWrap/>
            <w:tcMar>
              <w:top w:w="0" w:type="dxa"/>
              <w:left w:w="108" w:type="dxa"/>
              <w:bottom w:w="0" w:type="dxa"/>
              <w:right w:w="108" w:type="dxa"/>
            </w:tcMar>
            <w:vAlign w:val="center"/>
          </w:tcPr>
          <w:p w14:paraId="36A1801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nil"/>
              <w:right w:val="nil"/>
            </w:tcBorders>
            <w:noWrap/>
            <w:tcMar>
              <w:top w:w="0" w:type="dxa"/>
              <w:left w:w="108" w:type="dxa"/>
              <w:bottom w:w="0" w:type="dxa"/>
              <w:right w:w="108" w:type="dxa"/>
            </w:tcMar>
            <w:vAlign w:val="center"/>
          </w:tcPr>
          <w:p w14:paraId="77F8737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nil"/>
              <w:right w:val="nil"/>
            </w:tcBorders>
            <w:noWrap/>
            <w:tcMar>
              <w:top w:w="0" w:type="dxa"/>
              <w:left w:w="108" w:type="dxa"/>
              <w:bottom w:w="0" w:type="dxa"/>
              <w:right w:w="108" w:type="dxa"/>
            </w:tcMar>
            <w:vAlign w:val="center"/>
          </w:tcPr>
          <w:p w14:paraId="4D6049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nil"/>
              <w:right w:val="nil"/>
            </w:tcBorders>
            <w:noWrap/>
            <w:tcMar>
              <w:top w:w="0" w:type="dxa"/>
              <w:left w:w="108" w:type="dxa"/>
              <w:bottom w:w="0" w:type="dxa"/>
              <w:right w:w="108" w:type="dxa"/>
            </w:tcMar>
            <w:vAlign w:val="center"/>
          </w:tcPr>
          <w:p w14:paraId="3C8FA8F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r>
      <w:tr w14:paraId="4C547486">
        <w:tblPrEx>
          <w:tblCellMar>
            <w:top w:w="15" w:type="dxa"/>
            <w:left w:w="15" w:type="dxa"/>
            <w:bottom w:w="15" w:type="dxa"/>
            <w:right w:w="15" w:type="dxa"/>
          </w:tblCellMar>
        </w:tblPrEx>
        <w:trPr>
          <w:trHeight w:val="360" w:hRule="atLeast"/>
        </w:trPr>
        <w:tc>
          <w:tcPr>
            <w:tcW w:w="15521" w:type="dxa"/>
            <w:gridSpan w:val="11"/>
            <w:tcBorders>
              <w:top w:val="nil"/>
              <w:left w:val="nil"/>
              <w:bottom w:val="nil"/>
              <w:right w:val="nil"/>
            </w:tcBorders>
            <w:noWrap/>
            <w:tcMar>
              <w:top w:w="0" w:type="dxa"/>
              <w:left w:w="108" w:type="dxa"/>
              <w:bottom w:w="0" w:type="dxa"/>
              <w:right w:w="108" w:type="dxa"/>
            </w:tcMar>
            <w:vAlign w:val="center"/>
          </w:tcPr>
          <w:p w14:paraId="33BB27E4">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 w:val="32"/>
                <w:szCs w:val="32"/>
              </w:rPr>
              <w:t>财政拨款收入支出决算总表</w:t>
            </w:r>
          </w:p>
        </w:tc>
      </w:tr>
      <w:tr w14:paraId="5AAC1072">
        <w:tblPrEx>
          <w:tblCellMar>
            <w:top w:w="15" w:type="dxa"/>
            <w:left w:w="15" w:type="dxa"/>
            <w:bottom w:w="15" w:type="dxa"/>
            <w:right w:w="15" w:type="dxa"/>
          </w:tblCellMar>
        </w:tblPrEx>
        <w:trPr>
          <w:trHeight w:val="199"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5630D13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36" w:type="dxa"/>
            <w:tcBorders>
              <w:top w:val="nil"/>
              <w:left w:val="nil"/>
              <w:bottom w:val="nil"/>
              <w:right w:val="nil"/>
            </w:tcBorders>
            <w:shd w:val="clear" w:color="auto" w:fill="FFFFFF"/>
            <w:noWrap/>
            <w:tcMar>
              <w:top w:w="0" w:type="dxa"/>
              <w:left w:w="108" w:type="dxa"/>
              <w:bottom w:w="0" w:type="dxa"/>
              <w:right w:w="108" w:type="dxa"/>
            </w:tcMar>
            <w:vAlign w:val="center"/>
          </w:tcPr>
          <w:p w14:paraId="7C4C46C0">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078" w:type="dxa"/>
            <w:tcBorders>
              <w:top w:val="nil"/>
              <w:left w:val="nil"/>
              <w:bottom w:val="nil"/>
              <w:right w:val="nil"/>
            </w:tcBorders>
            <w:shd w:val="clear" w:color="auto" w:fill="FFFFFF"/>
            <w:noWrap/>
            <w:tcMar>
              <w:top w:w="0" w:type="dxa"/>
              <w:left w:w="108" w:type="dxa"/>
              <w:bottom w:w="0" w:type="dxa"/>
              <w:right w:w="108" w:type="dxa"/>
            </w:tcMar>
            <w:vAlign w:val="center"/>
          </w:tcPr>
          <w:p w14:paraId="21647439">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04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119BB4F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35" w:type="dxa"/>
            <w:tcBorders>
              <w:top w:val="nil"/>
              <w:left w:val="nil"/>
              <w:bottom w:val="nil"/>
              <w:right w:val="nil"/>
            </w:tcBorders>
            <w:shd w:val="clear" w:color="auto" w:fill="FFFFFF"/>
            <w:noWrap/>
            <w:tcMar>
              <w:top w:w="0" w:type="dxa"/>
              <w:left w:w="108" w:type="dxa"/>
              <w:bottom w:w="0" w:type="dxa"/>
              <w:right w:w="108" w:type="dxa"/>
            </w:tcMar>
            <w:vAlign w:val="center"/>
          </w:tcPr>
          <w:p w14:paraId="20F6CB5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7BA869A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3CB92DE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2D683B5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59B0FB51">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公开04表</w:t>
            </w:r>
          </w:p>
        </w:tc>
      </w:tr>
      <w:tr w14:paraId="2F188263">
        <w:tblPrEx>
          <w:tblCellMar>
            <w:top w:w="15" w:type="dxa"/>
            <w:left w:w="15" w:type="dxa"/>
            <w:bottom w:w="15" w:type="dxa"/>
            <w:right w:w="15" w:type="dxa"/>
          </w:tblCellMar>
        </w:tblPrEx>
        <w:trPr>
          <w:trHeight w:val="300" w:hRule="atLeast"/>
        </w:trPr>
        <w:tc>
          <w:tcPr>
            <w:tcW w:w="3595" w:type="dxa"/>
            <w:tcBorders>
              <w:top w:val="nil"/>
              <w:left w:val="nil"/>
              <w:bottom w:val="nil"/>
              <w:right w:val="nil"/>
            </w:tcBorders>
            <w:shd w:val="clear" w:color="auto" w:fill="FFFFFF"/>
            <w:noWrap/>
            <w:tcMar>
              <w:top w:w="0" w:type="dxa"/>
              <w:left w:w="108" w:type="dxa"/>
              <w:bottom w:w="0" w:type="dxa"/>
              <w:right w:w="108" w:type="dxa"/>
            </w:tcMar>
            <w:vAlign w:val="center"/>
          </w:tcPr>
          <w:p w14:paraId="22E6FAB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部门：溆浦县舒溶溪乡人民政府</w:t>
            </w:r>
          </w:p>
        </w:tc>
        <w:tc>
          <w:tcPr>
            <w:tcW w:w="436" w:type="dxa"/>
            <w:tcBorders>
              <w:top w:val="nil"/>
              <w:left w:val="nil"/>
              <w:bottom w:val="nil"/>
              <w:right w:val="nil"/>
            </w:tcBorders>
            <w:shd w:val="clear" w:color="auto" w:fill="FFFFFF"/>
            <w:noWrap/>
            <w:tcMar>
              <w:top w:w="0" w:type="dxa"/>
              <w:left w:w="108" w:type="dxa"/>
              <w:bottom w:w="0" w:type="dxa"/>
              <w:right w:w="108" w:type="dxa"/>
            </w:tcMar>
            <w:vAlign w:val="center"/>
          </w:tcPr>
          <w:p w14:paraId="510B965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078" w:type="dxa"/>
            <w:tcBorders>
              <w:top w:val="nil"/>
              <w:left w:val="nil"/>
              <w:bottom w:val="nil"/>
              <w:right w:val="nil"/>
            </w:tcBorders>
            <w:shd w:val="clear" w:color="auto" w:fill="FFFFFF"/>
            <w:noWrap/>
            <w:tcMar>
              <w:top w:w="0" w:type="dxa"/>
              <w:left w:w="108" w:type="dxa"/>
              <w:bottom w:w="0" w:type="dxa"/>
              <w:right w:w="108" w:type="dxa"/>
            </w:tcMar>
            <w:vAlign w:val="center"/>
          </w:tcPr>
          <w:p w14:paraId="4AE0D16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043"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5FF4C75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435" w:type="dxa"/>
            <w:tcBorders>
              <w:top w:val="nil"/>
              <w:left w:val="nil"/>
              <w:bottom w:val="nil"/>
              <w:right w:val="nil"/>
            </w:tcBorders>
            <w:shd w:val="clear" w:color="auto" w:fill="FFFFFF"/>
            <w:noWrap/>
            <w:tcMar>
              <w:top w:w="0" w:type="dxa"/>
              <w:left w:w="108" w:type="dxa"/>
              <w:bottom w:w="0" w:type="dxa"/>
              <w:right w:w="108" w:type="dxa"/>
            </w:tcMar>
            <w:vAlign w:val="center"/>
          </w:tcPr>
          <w:p w14:paraId="03B5AEC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2237BC0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14C4FF4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394" w:type="dxa"/>
            <w:tcBorders>
              <w:top w:val="nil"/>
              <w:left w:val="nil"/>
              <w:bottom w:val="nil"/>
              <w:right w:val="nil"/>
            </w:tcBorders>
            <w:shd w:val="clear" w:color="auto" w:fill="FFFFFF"/>
            <w:noWrap/>
            <w:tcMar>
              <w:top w:w="0" w:type="dxa"/>
              <w:left w:w="108" w:type="dxa"/>
              <w:bottom w:w="0" w:type="dxa"/>
              <w:right w:w="108" w:type="dxa"/>
            </w:tcMar>
            <w:vAlign w:val="center"/>
          </w:tcPr>
          <w:p w14:paraId="448817C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0A112986">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6C973A7F">
        <w:tblPrEx>
          <w:tblCellMar>
            <w:top w:w="15" w:type="dxa"/>
            <w:left w:w="15" w:type="dxa"/>
            <w:bottom w:w="15" w:type="dxa"/>
            <w:right w:w="15" w:type="dxa"/>
          </w:tblCellMar>
        </w:tblPrEx>
        <w:trPr>
          <w:trHeight w:val="402" w:hRule="atLeast"/>
        </w:trPr>
        <w:tc>
          <w:tcPr>
            <w:tcW w:w="5109" w:type="dxa"/>
            <w:gridSpan w:val="3"/>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E6B3CB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收入</w:t>
            </w:r>
          </w:p>
        </w:tc>
        <w:tc>
          <w:tcPr>
            <w:tcW w:w="10412" w:type="dxa"/>
            <w:gridSpan w:val="8"/>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8FE64E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支出</w:t>
            </w:r>
          </w:p>
        </w:tc>
      </w:tr>
      <w:tr w14:paraId="1B2D0B74">
        <w:tblPrEx>
          <w:tblCellMar>
            <w:top w:w="15" w:type="dxa"/>
            <w:left w:w="15" w:type="dxa"/>
            <w:bottom w:w="15" w:type="dxa"/>
            <w:right w:w="15" w:type="dxa"/>
          </w:tblCellMar>
        </w:tblPrEx>
        <w:trPr>
          <w:trHeight w:val="630"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7B9EF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2D5B1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0127B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金额</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BFD123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目</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58F80E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行次</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C3FFD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763F6E4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一般公共预算财政拨款</w:t>
            </w:r>
          </w:p>
        </w:tc>
        <w:tc>
          <w:tcPr>
            <w:tcW w:w="1394" w:type="dxa"/>
            <w:tcBorders>
              <w:top w:val="nil"/>
              <w:left w:val="nil"/>
              <w:bottom w:val="single" w:color="auto" w:sz="8" w:space="0"/>
              <w:right w:val="single" w:color="auto" w:sz="8" w:space="0"/>
            </w:tcBorders>
            <w:tcMar>
              <w:top w:w="0" w:type="dxa"/>
              <w:left w:w="108" w:type="dxa"/>
              <w:bottom w:w="0" w:type="dxa"/>
              <w:right w:w="108" w:type="dxa"/>
            </w:tcMar>
            <w:vAlign w:val="center"/>
          </w:tcPr>
          <w:p w14:paraId="6C1D83A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政府性基金预算财政拨款</w:t>
            </w:r>
          </w:p>
        </w:tc>
        <w:tc>
          <w:tcPr>
            <w:tcW w:w="1573" w:type="dxa"/>
            <w:tcBorders>
              <w:top w:val="nil"/>
              <w:left w:val="nil"/>
              <w:bottom w:val="single" w:color="auto" w:sz="8" w:space="0"/>
              <w:right w:val="single" w:color="auto" w:sz="8" w:space="0"/>
            </w:tcBorders>
            <w:tcMar>
              <w:top w:w="0" w:type="dxa"/>
              <w:left w:w="108" w:type="dxa"/>
              <w:bottom w:w="0" w:type="dxa"/>
              <w:right w:w="108" w:type="dxa"/>
            </w:tcMar>
            <w:vAlign w:val="center"/>
          </w:tcPr>
          <w:p w14:paraId="7A4B0FF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国有资本经营预算财政拨款</w:t>
            </w:r>
          </w:p>
        </w:tc>
      </w:tr>
      <w:tr w14:paraId="7F74417E">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71C004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B5FF7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65A6C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419E38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 </w:t>
            </w:r>
            <w:r>
              <w:rPr>
                <w:rFonts w:hint="eastAsia" w:ascii="MS Mincho" w:hAnsi="MS Mincho" w:eastAsia="MS Mincho" w:cs="MS Mincho"/>
                <w:kern w:val="0"/>
                <w:sz w:val="24"/>
                <w:szCs w:val="24"/>
              </w:rPr>
              <w:t>   </w:t>
            </w:r>
            <w:r>
              <w:rPr>
                <w:rFonts w:hint="eastAsia" w:ascii="宋体" w:hAnsi="宋体" w:eastAsia="宋体" w:cs="Times New Roman"/>
                <w:kern w:val="0"/>
                <w:sz w:val="24"/>
                <w:szCs w:val="24"/>
              </w:rPr>
              <w:t>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B0EC09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CE0F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0218C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4C926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76C9C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5</w:t>
            </w:r>
          </w:p>
        </w:tc>
      </w:tr>
      <w:tr w14:paraId="3E76D2CD">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6BE4E1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一、一般公共预算财政拨款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7C43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FAB24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1398.49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50AADA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一、一般公共服务支出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7BFA21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EEF9B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662.89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25750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662.89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616E9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2B307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7183600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6EA739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二、政府性基金预算财政拨款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9DFAB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F5940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23.22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FC1364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二、外交支出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6002BD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ED1FE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A5CE3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4D38D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CF881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58C6F1A6">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0244B9">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三、国有资本经营预算财政拨款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E8571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E01208">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5D0174D">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三、国防支出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1A7B8A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95BAB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1FAA9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5A8FF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59BBEC">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6D4EAED0">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7A4E9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99F09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2194C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F484C0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四、公共安全支出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56817B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DC4CD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10.94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CFCF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10.94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3B080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D19AB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2DEBA7D1">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7D4DD39">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2D4CB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12501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999A0D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五、教育支出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19772B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419C0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AAF46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EB83C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ADEE8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1AF26136">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69700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AC07A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F82A1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A43167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六、科学技术支出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7412ED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68F2B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6B21C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32624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983A6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4EBF1E95">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BD274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AE446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5BA92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9348F7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七、文化旅游体育与传媒支出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ECBC96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85C29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0.10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E3F0F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0.10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BC19A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7087E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r>
      <w:tr w14:paraId="36BAF2EC">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04E9D5F">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12DE6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9B6FB9">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EB4B40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八、社会保障和就业支出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A11749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1D302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84.22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3CF4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84.22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AD084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BCF8F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1E51DA04">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7694A84">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A98BB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9C354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4A4924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九、卫生健康支出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8D0DEC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13B9E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45.70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11447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45.70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16D82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FD5F2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2FE944C1">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76A2A93">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6DCEE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10</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698BA8">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DFF1F1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十、节能环保支出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7B55B8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CA27D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6.93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8925E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6.93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46C0E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1C26A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731C84D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45E94C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9FFB2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8FD8F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F11D75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十一、城乡社区支出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3BAFA1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7261B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32.77</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9F825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32.77</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91B3C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387620">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3931A7C4">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7AD05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A672A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8797D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4E58E9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十二、农林水支出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B3841A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67EEF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515.53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DCD72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515.53</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CD3BC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CB366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3980E90">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7A1318">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B7047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1AE57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D11D4F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十三、交通运输支出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294465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01A7D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46C0E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C9D6A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FA372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21AE6D2B">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C577B2E">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51696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2A82A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5C9EEED">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十四、资源勘探工业信息等支出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1F2825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36866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9BE74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3.00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B40DF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994E5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29669DCD">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9281FF2">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630EB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251E7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7C7134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十五、商业服务业等支出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C6D24D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51A5A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8.50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CDA6C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8.50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C61722">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5986B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713A6B99">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558370">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3418D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1D3AE4">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F43952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十六、金融支出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18D1D6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DD297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E424C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AF0D5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34CAE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45FFC6C">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20CF50">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C12B9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F527E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09271B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十七、援助其他地区支出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EAF31E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69E90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86181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1F5C8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F477F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C1CC87D">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6DC517">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25A84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DF6AC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18A250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十八、自然资源海洋气象等支出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524C32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58A1C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0.20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2B06E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0.20</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E291A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52A550">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258F5E5C">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9F0AD28">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5B1CA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725904">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9F8156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十九、住房保障支出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2FDE0F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48</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7DE89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8.46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CCB4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8.46</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A6E79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7F8D4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188C32ED">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5B61CC">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C6F8F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20</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561379">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14A4C1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二十、粮油物资储备支出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5B2899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49</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7900A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2BAE50">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BD95BF">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4322A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F41D60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5E0E59">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2380B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171F77">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6D2E7C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二十一、国有资本经营预算支出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93096C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50</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2C5722">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93B48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C3C7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91F9A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37086A37">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A04B6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B2574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6B2F4E">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F202E48">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二十二、灾害防治及应急管理支出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755979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51</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E8282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19.24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6A175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19.24</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48AB9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3B6DE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85DAAD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3CDB72">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8579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33776C">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59A0C4D">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二十三、其他支出</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9C0C1B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66D4A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23.22</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B5182E">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FC0E3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23.22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181CBA">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56EF3012">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2E0F7E">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本年收入合计</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1DFA8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CA329B">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1421.71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D5563DE">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本年支出合计</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08F9D2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53</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39EDC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1421.71</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C7481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1398.49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04606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23.22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E4D509">
            <w:pPr>
              <w:widowControl/>
              <w:spacing w:line="510" w:lineRule="atLeast"/>
              <w:jc w:val="left"/>
              <w:rPr>
                <w:rFonts w:ascii="Calibri" w:hAnsi="Calibri" w:eastAsia="宋体" w:cs="Times New Roman"/>
                <w:kern w:val="0"/>
                <w:szCs w:val="21"/>
              </w:rPr>
            </w:pPr>
            <w:r>
              <w:rPr>
                <w:rFonts w:hint="eastAsia" w:ascii="宋体" w:hAnsi="宋体" w:eastAsia="宋体" w:cs="Times New Roman"/>
                <w:b/>
                <w:bCs/>
                <w:kern w:val="0"/>
                <w:sz w:val="22"/>
              </w:rPr>
              <w:t>　</w:t>
            </w:r>
          </w:p>
        </w:tc>
      </w:tr>
      <w:tr w14:paraId="6260A12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44B5E7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年初财政拨款结转和结余</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C3655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B58CB3">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088064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年末财政拨款结转和结余</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204D9C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54</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AFC02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1259D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53ADC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B2439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652C666B">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BEBCE7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一般公共预算财政拨款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41ECB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720436">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634091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0BB6BC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55</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E4F11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DF120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04107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ABB320">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11FF02B8">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08964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政府性基金预算财政拨款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ABB79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D37901">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CF4C3F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E52A19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56</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78983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DC3F1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F9E39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C8C9A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283BF883">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1A1F8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国有资本经营预算财政拨款</w:t>
            </w:r>
          </w:p>
        </w:tc>
        <w:tc>
          <w:tcPr>
            <w:tcW w:w="43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555F4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F60B1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　</w:t>
            </w:r>
          </w:p>
        </w:tc>
        <w:tc>
          <w:tcPr>
            <w:tcW w:w="341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5679B9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c>
          <w:tcPr>
            <w:tcW w:w="1067"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2936D4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57</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42467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9795C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0E31B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80BE5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2"/>
              </w:rPr>
              <w:t>　</w:t>
            </w:r>
          </w:p>
        </w:tc>
      </w:tr>
      <w:tr w14:paraId="1D25F0E7">
        <w:tblPrEx>
          <w:tblCellMar>
            <w:top w:w="15" w:type="dxa"/>
            <w:left w:w="15" w:type="dxa"/>
            <w:bottom w:w="15" w:type="dxa"/>
            <w:right w:w="15" w:type="dxa"/>
          </w:tblCellMar>
        </w:tblPrEx>
        <w:trPr>
          <w:trHeight w:val="402" w:hRule="atLeast"/>
        </w:trPr>
        <w:tc>
          <w:tcPr>
            <w:tcW w:w="3595" w:type="dxa"/>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B145187">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436"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6C4846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29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84BCDF">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2"/>
              </w:rPr>
              <w:t>1421.71　</w:t>
            </w:r>
          </w:p>
        </w:tc>
        <w:tc>
          <w:tcPr>
            <w:tcW w:w="3411"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4DD3E54">
            <w:pPr>
              <w:widowControl/>
              <w:spacing w:line="510" w:lineRule="atLeast"/>
              <w:jc w:val="center"/>
              <w:rPr>
                <w:rFonts w:ascii="Calibri" w:hAnsi="Calibri" w:eastAsia="宋体" w:cs="Times New Roman"/>
                <w:kern w:val="0"/>
                <w:szCs w:val="21"/>
              </w:rPr>
            </w:pPr>
            <w:r>
              <w:rPr>
                <w:rFonts w:hint="eastAsia" w:ascii="宋体" w:hAnsi="宋体" w:eastAsia="宋体" w:cs="Times New Roman"/>
                <w:b/>
                <w:bCs/>
                <w:kern w:val="0"/>
                <w:sz w:val="22"/>
              </w:rPr>
              <w:t>总计</w:t>
            </w:r>
          </w:p>
        </w:tc>
        <w:tc>
          <w:tcPr>
            <w:tcW w:w="1067"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98FF7A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58</w:t>
            </w:r>
          </w:p>
        </w:tc>
        <w:tc>
          <w:tcPr>
            <w:tcW w:w="157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74BA34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1421.71</w:t>
            </w:r>
          </w:p>
        </w:tc>
        <w:tc>
          <w:tcPr>
            <w:tcW w:w="1394"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754176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2"/>
              </w:rPr>
              <w:t>　1398.49</w:t>
            </w:r>
          </w:p>
        </w:tc>
        <w:tc>
          <w:tcPr>
            <w:tcW w:w="139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29B29A">
            <w:pPr>
              <w:widowControl/>
              <w:spacing w:line="510" w:lineRule="atLeast"/>
              <w:jc w:val="left"/>
              <w:rPr>
                <w:rFonts w:ascii="Calibri" w:hAnsi="Calibri" w:eastAsia="宋体" w:cs="Times New Roman"/>
                <w:kern w:val="0"/>
                <w:szCs w:val="21"/>
              </w:rPr>
            </w:pPr>
            <w:r>
              <w:rPr>
                <w:rFonts w:hint="eastAsia" w:ascii="宋体" w:hAnsi="宋体" w:eastAsia="宋体" w:cs="Times New Roman"/>
                <w:b/>
                <w:bCs/>
                <w:kern w:val="0"/>
                <w:sz w:val="22"/>
              </w:rPr>
              <w:t>　23.22</w:t>
            </w:r>
          </w:p>
        </w:tc>
        <w:tc>
          <w:tcPr>
            <w:tcW w:w="157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91783">
            <w:pPr>
              <w:widowControl/>
              <w:spacing w:line="510" w:lineRule="atLeast"/>
              <w:jc w:val="left"/>
              <w:rPr>
                <w:rFonts w:ascii="Calibri" w:hAnsi="Calibri" w:eastAsia="宋体" w:cs="Times New Roman"/>
                <w:kern w:val="0"/>
                <w:szCs w:val="21"/>
              </w:rPr>
            </w:pPr>
            <w:r>
              <w:rPr>
                <w:rFonts w:hint="eastAsia" w:ascii="宋体" w:hAnsi="宋体" w:eastAsia="宋体" w:cs="Times New Roman"/>
                <w:b/>
                <w:bCs/>
                <w:kern w:val="0"/>
                <w:sz w:val="22"/>
              </w:rPr>
              <w:t>　</w:t>
            </w:r>
          </w:p>
        </w:tc>
      </w:tr>
      <w:tr w14:paraId="3EF86974">
        <w:tblPrEx>
          <w:tblCellMar>
            <w:top w:w="15" w:type="dxa"/>
            <w:left w:w="15" w:type="dxa"/>
            <w:bottom w:w="15" w:type="dxa"/>
            <w:right w:w="15" w:type="dxa"/>
          </w:tblCellMar>
        </w:tblPrEx>
        <w:trPr>
          <w:trHeight w:val="585" w:hRule="atLeast"/>
        </w:trPr>
        <w:tc>
          <w:tcPr>
            <w:tcW w:w="15521" w:type="dxa"/>
            <w:gridSpan w:val="11"/>
            <w:tcBorders>
              <w:top w:val="nil"/>
              <w:left w:val="nil"/>
              <w:bottom w:val="nil"/>
              <w:right w:val="nil"/>
            </w:tcBorders>
            <w:tcMar>
              <w:top w:w="0" w:type="dxa"/>
              <w:left w:w="108" w:type="dxa"/>
              <w:bottom w:w="0" w:type="dxa"/>
              <w:right w:w="108" w:type="dxa"/>
            </w:tcMar>
            <w:vAlign w:val="center"/>
          </w:tcPr>
          <w:p w14:paraId="562779ED">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注：本表反映部门本年度一般公共预算财政拨款、政府性基金预算财政拨款和国有资本经营预算财政拨款的总收支和年末结转结余情况。</w:t>
            </w:r>
          </w:p>
        </w:tc>
      </w:tr>
    </w:tbl>
    <w:p w14:paraId="7FD5857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BCD56DC">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91473D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BF28345">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75051B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3CE105E">
      <w:pPr>
        <w:widowControl/>
        <w:jc w:val="center"/>
        <w:rPr>
          <w:rFonts w:ascii="Calibri" w:hAnsi="Calibri" w:eastAsia="宋体" w:cs="宋体"/>
          <w:color w:val="000000"/>
          <w:kern w:val="0"/>
          <w:szCs w:val="21"/>
        </w:rPr>
      </w:pPr>
      <w:r>
        <w:rPr>
          <w:rFonts w:ascii="方正小标宋_GBK" w:hAnsi="Times New Roman" w:eastAsia="方正小标宋_GBK" w:cs="Times New Roman"/>
          <w:color w:val="000000"/>
          <w:kern w:val="0"/>
          <w:sz w:val="36"/>
          <w:szCs w:val="36"/>
        </w:rPr>
        <w:t>一般公共预算财政拨款支出决算表</w:t>
      </w:r>
    </w:p>
    <w:p w14:paraId="54F49B13">
      <w:pPr>
        <w:widowControl/>
        <w:spacing w:before="156"/>
        <w:jc w:val="left"/>
        <w:rPr>
          <w:rFonts w:ascii="Calibri" w:hAnsi="Calibri" w:eastAsia="宋体" w:cs="宋体"/>
          <w:color w:val="000000"/>
          <w:kern w:val="0"/>
          <w:szCs w:val="21"/>
        </w:rPr>
      </w:pPr>
      <w:r>
        <w:rPr>
          <w:rFonts w:hint="eastAsia" w:ascii="MS Mincho" w:hAnsi="MS Mincho" w:eastAsia="MS Mincho" w:cs="MS Mincho"/>
          <w:color w:val="000000"/>
          <w:kern w:val="0"/>
          <w:szCs w:val="21"/>
        </w:rPr>
        <w:t>     </w:t>
      </w:r>
      <w:r>
        <w:rPr>
          <w:rFonts w:ascii="仿宋_GB2312" w:hAnsi="Times New Roman" w:eastAsia="仿宋_GB2312" w:cs="Times New Roman"/>
          <w:color w:val="000000"/>
          <w:kern w:val="0"/>
          <w:szCs w:val="21"/>
        </w:rPr>
        <w:t>部门：</w:t>
      </w:r>
      <w:r>
        <w:rPr>
          <w:rFonts w:hint="eastAsia" w:ascii="宋体" w:hAnsi="宋体" w:eastAsia="宋体" w:cs="宋体"/>
          <w:color w:val="000000"/>
          <w:kern w:val="0"/>
          <w:sz w:val="20"/>
          <w:szCs w:val="20"/>
        </w:rPr>
        <w:t>溆浦县舒溶溪乡人民政府</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05</w:t>
      </w:r>
      <w:r>
        <w:rPr>
          <w:rFonts w:ascii="仿宋_GB2312" w:hAnsi="Times New Roman" w:eastAsia="仿宋_GB2312" w:cs="Times New Roman"/>
          <w:color w:val="000000"/>
          <w:kern w:val="0"/>
          <w:szCs w:val="21"/>
        </w:rPr>
        <w:t>表</w:t>
      </w:r>
    </w:p>
    <w:p w14:paraId="29AFBAC8">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单位：万元</w:t>
      </w:r>
    </w:p>
    <w:tbl>
      <w:tblPr>
        <w:tblStyle w:val="5"/>
        <w:tblW w:w="14219" w:type="dxa"/>
        <w:jc w:val="center"/>
        <w:tblLayout w:type="autofit"/>
        <w:tblCellMar>
          <w:top w:w="15" w:type="dxa"/>
          <w:left w:w="15" w:type="dxa"/>
          <w:bottom w:w="15" w:type="dxa"/>
          <w:right w:w="15" w:type="dxa"/>
        </w:tblCellMar>
      </w:tblPr>
      <w:tblGrid>
        <w:gridCol w:w="1060"/>
        <w:gridCol w:w="1942"/>
        <w:gridCol w:w="1701"/>
        <w:gridCol w:w="1901"/>
        <w:gridCol w:w="1779"/>
        <w:gridCol w:w="213"/>
        <w:gridCol w:w="213"/>
        <w:gridCol w:w="1757"/>
        <w:gridCol w:w="1958"/>
        <w:gridCol w:w="1695"/>
      </w:tblGrid>
      <w:tr w14:paraId="52F4501A">
        <w:tblPrEx>
          <w:tblCellMar>
            <w:top w:w="15" w:type="dxa"/>
            <w:left w:w="15" w:type="dxa"/>
            <w:bottom w:w="15" w:type="dxa"/>
            <w:right w:w="15" w:type="dxa"/>
          </w:tblCellMar>
        </w:tblPrEx>
        <w:trPr>
          <w:gridAfter w:val="5"/>
          <w:wAfter w:w="14699" w:type="dxa"/>
          <w:trHeight w:val="405" w:hRule="atLeast"/>
          <w:jc w:val="center"/>
        </w:trPr>
        <w:tc>
          <w:tcPr>
            <w:tcW w:w="47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1B0990">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ascii="仿宋_GB2312" w:hAnsi="Times New Roman" w:eastAsia="仿宋_GB2312" w:cs="Times New Roman"/>
                <w:b/>
                <w:bCs/>
                <w:kern w:val="0"/>
                <w:szCs w:val="21"/>
              </w:rPr>
              <w:t>目</w:t>
            </w:r>
          </w:p>
        </w:tc>
        <w:tc>
          <w:tcPr>
            <w:tcW w:w="9492"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77C7ED39">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本年支出</w:t>
            </w:r>
          </w:p>
        </w:tc>
      </w:tr>
      <w:tr w14:paraId="71279868">
        <w:tblPrEx>
          <w:tblCellMar>
            <w:top w:w="15" w:type="dxa"/>
            <w:left w:w="15" w:type="dxa"/>
            <w:bottom w:w="15" w:type="dxa"/>
            <w:right w:w="15" w:type="dxa"/>
          </w:tblCellMar>
        </w:tblPrEx>
        <w:trPr>
          <w:gridAfter w:val="5"/>
          <w:wAfter w:w="14699" w:type="dxa"/>
          <w:trHeight w:val="510" w:hRule="atLeast"/>
          <w:jc w:val="center"/>
        </w:trPr>
        <w:tc>
          <w:tcPr>
            <w:tcW w:w="12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0D7BEB">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功能分类科目编码</w:t>
            </w:r>
          </w:p>
        </w:tc>
        <w:tc>
          <w:tcPr>
            <w:tcW w:w="35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BF82937">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科目名称</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C30F006">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小计</w:t>
            </w:r>
          </w:p>
        </w:tc>
        <w:tc>
          <w:tcPr>
            <w:tcW w:w="3492"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775C2B2">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基本支出</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7BBE25C0">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项目支出</w:t>
            </w:r>
          </w:p>
        </w:tc>
      </w:tr>
      <w:tr w14:paraId="7A365DBB">
        <w:tblPrEx>
          <w:tblCellMar>
            <w:top w:w="15" w:type="dxa"/>
            <w:left w:w="15" w:type="dxa"/>
            <w:bottom w:w="15" w:type="dxa"/>
            <w:right w:w="15" w:type="dxa"/>
          </w:tblCellMar>
        </w:tblPrEx>
        <w:trPr>
          <w:trHeight w:val="36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2A19DDB">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5CE7456A">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30F9F06E">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7F57EAB7">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6557FC59">
            <w:pPr>
              <w:widowControl/>
              <w:jc w:val="left"/>
              <w:rPr>
                <w:rFonts w:ascii="Calibri" w:hAnsi="Calibri" w:eastAsia="宋体" w:cs="Times New Roman"/>
                <w:kern w:val="0"/>
                <w:szCs w:val="21"/>
              </w:rPr>
            </w:pPr>
          </w:p>
        </w:tc>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4C5879">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栏次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A105D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EA314F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FBC9F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r>
      <w:tr w14:paraId="3335A41B">
        <w:tblPrEx>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0DEAC9F9">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59E2D783">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6C884670">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76E306BB">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0B767733">
            <w:pPr>
              <w:widowControl/>
              <w:jc w:val="left"/>
              <w:rPr>
                <w:rFonts w:ascii="Calibri" w:hAnsi="Calibri" w:eastAsia="宋体" w:cs="Times New Roman"/>
                <w:kern w:val="0"/>
                <w:szCs w:val="21"/>
              </w:rPr>
            </w:pPr>
          </w:p>
        </w:tc>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B70DCA">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37101A">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1398.49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48AA3F1">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1105.25</w:t>
            </w:r>
            <w:r>
              <w:rPr>
                <w:rFonts w:ascii="仿宋_GB2312" w:hAnsi="Times New Roman" w:eastAsia="仿宋_GB2312"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0AD497">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293.24</w:t>
            </w:r>
            <w:r>
              <w:rPr>
                <w:rFonts w:ascii="仿宋_GB2312" w:hAnsi="Times New Roman" w:eastAsia="仿宋_GB2312" w:cs="Times New Roman"/>
                <w:kern w:val="0"/>
                <w:szCs w:val="21"/>
              </w:rPr>
              <w:t>　</w:t>
            </w:r>
          </w:p>
        </w:tc>
      </w:tr>
      <w:tr w14:paraId="5F19C03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3AE80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8B6C9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19518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662.89</w:t>
            </w:r>
            <w:r>
              <w:rPr>
                <w:rFonts w:hint="eastAsia" w:ascii="宋体" w:hAnsi="宋体"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CBD9D2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662.89</w:t>
            </w:r>
            <w:r>
              <w:rPr>
                <w:rFonts w:hint="eastAsia" w:ascii="宋体" w:hAnsi="宋体"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16C65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1EC19239">
            <w:pPr>
              <w:widowControl/>
              <w:jc w:val="left"/>
              <w:rPr>
                <w:rFonts w:ascii="Times New Roman" w:hAnsi="Times New Roman" w:eastAsia="Times New Roman" w:cs="Times New Roman"/>
                <w:kern w:val="0"/>
                <w:sz w:val="20"/>
                <w:szCs w:val="20"/>
              </w:rPr>
            </w:pPr>
          </w:p>
        </w:tc>
        <w:tc>
          <w:tcPr>
            <w:tcW w:w="0" w:type="auto"/>
            <w:vAlign w:val="center"/>
          </w:tcPr>
          <w:p w14:paraId="106D60EE">
            <w:pPr>
              <w:widowControl/>
              <w:jc w:val="left"/>
              <w:rPr>
                <w:rFonts w:ascii="Times New Roman" w:hAnsi="Times New Roman" w:eastAsia="Times New Roman" w:cs="Times New Roman"/>
                <w:kern w:val="0"/>
                <w:sz w:val="20"/>
                <w:szCs w:val="20"/>
              </w:rPr>
            </w:pPr>
          </w:p>
        </w:tc>
        <w:tc>
          <w:tcPr>
            <w:tcW w:w="0" w:type="auto"/>
            <w:vAlign w:val="center"/>
          </w:tcPr>
          <w:p w14:paraId="0BAB6ED6">
            <w:pPr>
              <w:widowControl/>
              <w:jc w:val="left"/>
              <w:rPr>
                <w:rFonts w:ascii="Times New Roman" w:hAnsi="Times New Roman" w:eastAsia="Times New Roman" w:cs="Times New Roman"/>
                <w:kern w:val="0"/>
                <w:sz w:val="20"/>
                <w:szCs w:val="20"/>
              </w:rPr>
            </w:pPr>
          </w:p>
        </w:tc>
        <w:tc>
          <w:tcPr>
            <w:tcW w:w="0" w:type="auto"/>
            <w:vAlign w:val="center"/>
          </w:tcPr>
          <w:p w14:paraId="5696626D">
            <w:pPr>
              <w:widowControl/>
              <w:jc w:val="left"/>
              <w:rPr>
                <w:rFonts w:ascii="Times New Roman" w:hAnsi="Times New Roman" w:eastAsia="Times New Roman" w:cs="Times New Roman"/>
                <w:kern w:val="0"/>
                <w:sz w:val="20"/>
                <w:szCs w:val="20"/>
              </w:rPr>
            </w:pPr>
          </w:p>
        </w:tc>
        <w:tc>
          <w:tcPr>
            <w:tcW w:w="0" w:type="auto"/>
            <w:vAlign w:val="center"/>
          </w:tcPr>
          <w:p w14:paraId="5635DE5F">
            <w:pPr>
              <w:widowControl/>
              <w:jc w:val="left"/>
              <w:rPr>
                <w:rFonts w:ascii="Times New Roman" w:hAnsi="Times New Roman" w:eastAsia="Times New Roman" w:cs="Times New Roman"/>
                <w:kern w:val="0"/>
                <w:sz w:val="20"/>
                <w:szCs w:val="20"/>
              </w:rPr>
            </w:pPr>
          </w:p>
        </w:tc>
      </w:tr>
      <w:tr w14:paraId="15245EC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687B7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3280D6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政府办公厅（室）及相关机构事务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B89FB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552.16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57955C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552.16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1615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2C93734">
            <w:pPr>
              <w:widowControl/>
              <w:jc w:val="left"/>
              <w:rPr>
                <w:rFonts w:ascii="Times New Roman" w:hAnsi="Times New Roman" w:eastAsia="Times New Roman" w:cs="Times New Roman"/>
                <w:kern w:val="0"/>
                <w:sz w:val="20"/>
                <w:szCs w:val="20"/>
              </w:rPr>
            </w:pPr>
          </w:p>
        </w:tc>
        <w:tc>
          <w:tcPr>
            <w:tcW w:w="0" w:type="auto"/>
            <w:vAlign w:val="center"/>
          </w:tcPr>
          <w:p w14:paraId="3CC4CEBA">
            <w:pPr>
              <w:widowControl/>
              <w:jc w:val="left"/>
              <w:rPr>
                <w:rFonts w:ascii="Times New Roman" w:hAnsi="Times New Roman" w:eastAsia="Times New Roman" w:cs="Times New Roman"/>
                <w:kern w:val="0"/>
                <w:sz w:val="20"/>
                <w:szCs w:val="20"/>
              </w:rPr>
            </w:pPr>
          </w:p>
        </w:tc>
        <w:tc>
          <w:tcPr>
            <w:tcW w:w="0" w:type="auto"/>
            <w:vAlign w:val="center"/>
          </w:tcPr>
          <w:p w14:paraId="30EB63FB">
            <w:pPr>
              <w:widowControl/>
              <w:jc w:val="left"/>
              <w:rPr>
                <w:rFonts w:ascii="Times New Roman" w:hAnsi="Times New Roman" w:eastAsia="Times New Roman" w:cs="Times New Roman"/>
                <w:kern w:val="0"/>
                <w:sz w:val="20"/>
                <w:szCs w:val="20"/>
              </w:rPr>
            </w:pPr>
          </w:p>
        </w:tc>
        <w:tc>
          <w:tcPr>
            <w:tcW w:w="0" w:type="auto"/>
            <w:vAlign w:val="center"/>
          </w:tcPr>
          <w:p w14:paraId="53FB903C">
            <w:pPr>
              <w:widowControl/>
              <w:jc w:val="left"/>
              <w:rPr>
                <w:rFonts w:ascii="Times New Roman" w:hAnsi="Times New Roman" w:eastAsia="Times New Roman" w:cs="Times New Roman"/>
                <w:kern w:val="0"/>
                <w:sz w:val="20"/>
                <w:szCs w:val="20"/>
              </w:rPr>
            </w:pPr>
          </w:p>
        </w:tc>
        <w:tc>
          <w:tcPr>
            <w:tcW w:w="0" w:type="auto"/>
            <w:vAlign w:val="center"/>
          </w:tcPr>
          <w:p w14:paraId="76869F35">
            <w:pPr>
              <w:widowControl/>
              <w:jc w:val="left"/>
              <w:rPr>
                <w:rFonts w:ascii="Times New Roman" w:hAnsi="Times New Roman" w:eastAsia="Times New Roman" w:cs="Times New Roman"/>
                <w:kern w:val="0"/>
                <w:sz w:val="20"/>
                <w:szCs w:val="20"/>
              </w:rPr>
            </w:pPr>
          </w:p>
        </w:tc>
      </w:tr>
      <w:tr w14:paraId="1789711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B7102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2E73A5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5BC29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328.32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BE8753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328.32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DF3F9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4C269DF">
            <w:pPr>
              <w:widowControl/>
              <w:jc w:val="left"/>
              <w:rPr>
                <w:rFonts w:ascii="Times New Roman" w:hAnsi="Times New Roman" w:eastAsia="Times New Roman" w:cs="Times New Roman"/>
                <w:kern w:val="0"/>
                <w:sz w:val="20"/>
                <w:szCs w:val="20"/>
              </w:rPr>
            </w:pPr>
          </w:p>
        </w:tc>
        <w:tc>
          <w:tcPr>
            <w:tcW w:w="0" w:type="auto"/>
            <w:vAlign w:val="center"/>
          </w:tcPr>
          <w:p w14:paraId="5A7D2CF1">
            <w:pPr>
              <w:widowControl/>
              <w:jc w:val="left"/>
              <w:rPr>
                <w:rFonts w:ascii="Times New Roman" w:hAnsi="Times New Roman" w:eastAsia="Times New Roman" w:cs="Times New Roman"/>
                <w:kern w:val="0"/>
                <w:sz w:val="20"/>
                <w:szCs w:val="20"/>
              </w:rPr>
            </w:pPr>
          </w:p>
        </w:tc>
        <w:tc>
          <w:tcPr>
            <w:tcW w:w="0" w:type="auto"/>
            <w:vAlign w:val="center"/>
          </w:tcPr>
          <w:p w14:paraId="12155EDD">
            <w:pPr>
              <w:widowControl/>
              <w:jc w:val="left"/>
              <w:rPr>
                <w:rFonts w:ascii="Times New Roman" w:hAnsi="Times New Roman" w:eastAsia="Times New Roman" w:cs="Times New Roman"/>
                <w:kern w:val="0"/>
                <w:sz w:val="20"/>
                <w:szCs w:val="20"/>
              </w:rPr>
            </w:pPr>
          </w:p>
        </w:tc>
        <w:tc>
          <w:tcPr>
            <w:tcW w:w="0" w:type="auto"/>
            <w:vAlign w:val="center"/>
          </w:tcPr>
          <w:p w14:paraId="1EAAC1BB">
            <w:pPr>
              <w:widowControl/>
              <w:jc w:val="left"/>
              <w:rPr>
                <w:rFonts w:ascii="Times New Roman" w:hAnsi="Times New Roman" w:eastAsia="Times New Roman" w:cs="Times New Roman"/>
                <w:kern w:val="0"/>
                <w:sz w:val="20"/>
                <w:szCs w:val="20"/>
              </w:rPr>
            </w:pPr>
          </w:p>
        </w:tc>
        <w:tc>
          <w:tcPr>
            <w:tcW w:w="0" w:type="auto"/>
            <w:vAlign w:val="center"/>
          </w:tcPr>
          <w:p w14:paraId="4D63B859">
            <w:pPr>
              <w:widowControl/>
              <w:jc w:val="left"/>
              <w:rPr>
                <w:rFonts w:ascii="Times New Roman" w:hAnsi="Times New Roman" w:eastAsia="Times New Roman" w:cs="Times New Roman"/>
                <w:kern w:val="0"/>
                <w:sz w:val="20"/>
                <w:szCs w:val="20"/>
              </w:rPr>
            </w:pPr>
          </w:p>
        </w:tc>
      </w:tr>
      <w:tr w14:paraId="1D755BA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4CD12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63F3F5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90D40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572976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13.55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AF20B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6A6AD26">
            <w:pPr>
              <w:widowControl/>
              <w:jc w:val="left"/>
              <w:rPr>
                <w:rFonts w:ascii="Times New Roman" w:hAnsi="Times New Roman" w:eastAsia="Times New Roman" w:cs="Times New Roman"/>
                <w:kern w:val="0"/>
                <w:sz w:val="20"/>
                <w:szCs w:val="20"/>
              </w:rPr>
            </w:pPr>
          </w:p>
        </w:tc>
        <w:tc>
          <w:tcPr>
            <w:tcW w:w="0" w:type="auto"/>
            <w:vAlign w:val="center"/>
          </w:tcPr>
          <w:p w14:paraId="51432F9A">
            <w:pPr>
              <w:widowControl/>
              <w:jc w:val="left"/>
              <w:rPr>
                <w:rFonts w:ascii="Times New Roman" w:hAnsi="Times New Roman" w:eastAsia="Times New Roman" w:cs="Times New Roman"/>
                <w:kern w:val="0"/>
                <w:sz w:val="20"/>
                <w:szCs w:val="20"/>
              </w:rPr>
            </w:pPr>
          </w:p>
        </w:tc>
        <w:tc>
          <w:tcPr>
            <w:tcW w:w="0" w:type="auto"/>
            <w:vAlign w:val="center"/>
          </w:tcPr>
          <w:p w14:paraId="6A94FF89">
            <w:pPr>
              <w:widowControl/>
              <w:jc w:val="left"/>
              <w:rPr>
                <w:rFonts w:ascii="Times New Roman" w:hAnsi="Times New Roman" w:eastAsia="Times New Roman" w:cs="Times New Roman"/>
                <w:kern w:val="0"/>
                <w:sz w:val="20"/>
                <w:szCs w:val="20"/>
              </w:rPr>
            </w:pPr>
          </w:p>
        </w:tc>
        <w:tc>
          <w:tcPr>
            <w:tcW w:w="0" w:type="auto"/>
            <w:vAlign w:val="center"/>
          </w:tcPr>
          <w:p w14:paraId="16924159">
            <w:pPr>
              <w:widowControl/>
              <w:jc w:val="left"/>
              <w:rPr>
                <w:rFonts w:ascii="Times New Roman" w:hAnsi="Times New Roman" w:eastAsia="Times New Roman" w:cs="Times New Roman"/>
                <w:kern w:val="0"/>
                <w:sz w:val="20"/>
                <w:szCs w:val="20"/>
              </w:rPr>
            </w:pPr>
          </w:p>
        </w:tc>
        <w:tc>
          <w:tcPr>
            <w:tcW w:w="0" w:type="auto"/>
            <w:vAlign w:val="center"/>
          </w:tcPr>
          <w:p w14:paraId="1B45925D">
            <w:pPr>
              <w:widowControl/>
              <w:jc w:val="left"/>
              <w:rPr>
                <w:rFonts w:ascii="Times New Roman" w:hAnsi="Times New Roman" w:eastAsia="Times New Roman" w:cs="Times New Roman"/>
                <w:kern w:val="0"/>
                <w:sz w:val="20"/>
                <w:szCs w:val="20"/>
              </w:rPr>
            </w:pPr>
          </w:p>
        </w:tc>
      </w:tr>
      <w:tr w14:paraId="580FE42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FE510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D7CFB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信访事务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6CA87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689E5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EE4C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B211A23">
            <w:pPr>
              <w:widowControl/>
              <w:jc w:val="left"/>
              <w:rPr>
                <w:rFonts w:ascii="Times New Roman" w:hAnsi="Times New Roman" w:eastAsia="Times New Roman" w:cs="Times New Roman"/>
                <w:kern w:val="0"/>
                <w:sz w:val="20"/>
                <w:szCs w:val="20"/>
              </w:rPr>
            </w:pPr>
          </w:p>
        </w:tc>
        <w:tc>
          <w:tcPr>
            <w:tcW w:w="0" w:type="auto"/>
            <w:vAlign w:val="center"/>
          </w:tcPr>
          <w:p w14:paraId="515A4B0C">
            <w:pPr>
              <w:widowControl/>
              <w:jc w:val="left"/>
              <w:rPr>
                <w:rFonts w:ascii="Times New Roman" w:hAnsi="Times New Roman" w:eastAsia="Times New Roman" w:cs="Times New Roman"/>
                <w:kern w:val="0"/>
                <w:sz w:val="20"/>
                <w:szCs w:val="20"/>
              </w:rPr>
            </w:pPr>
          </w:p>
        </w:tc>
        <w:tc>
          <w:tcPr>
            <w:tcW w:w="0" w:type="auto"/>
            <w:vAlign w:val="center"/>
          </w:tcPr>
          <w:p w14:paraId="410178BA">
            <w:pPr>
              <w:widowControl/>
              <w:jc w:val="left"/>
              <w:rPr>
                <w:rFonts w:ascii="Times New Roman" w:hAnsi="Times New Roman" w:eastAsia="Times New Roman" w:cs="Times New Roman"/>
                <w:kern w:val="0"/>
                <w:sz w:val="20"/>
                <w:szCs w:val="20"/>
              </w:rPr>
            </w:pPr>
          </w:p>
        </w:tc>
        <w:tc>
          <w:tcPr>
            <w:tcW w:w="0" w:type="auto"/>
            <w:vAlign w:val="center"/>
          </w:tcPr>
          <w:p w14:paraId="7CB20FB3">
            <w:pPr>
              <w:widowControl/>
              <w:jc w:val="left"/>
              <w:rPr>
                <w:rFonts w:ascii="Times New Roman" w:hAnsi="Times New Roman" w:eastAsia="Times New Roman" w:cs="Times New Roman"/>
                <w:kern w:val="0"/>
                <w:sz w:val="20"/>
                <w:szCs w:val="20"/>
              </w:rPr>
            </w:pPr>
          </w:p>
        </w:tc>
        <w:tc>
          <w:tcPr>
            <w:tcW w:w="0" w:type="auto"/>
            <w:vAlign w:val="center"/>
          </w:tcPr>
          <w:p w14:paraId="5407A5C6">
            <w:pPr>
              <w:widowControl/>
              <w:jc w:val="left"/>
              <w:rPr>
                <w:rFonts w:ascii="Times New Roman" w:hAnsi="Times New Roman" w:eastAsia="Times New Roman" w:cs="Times New Roman"/>
                <w:kern w:val="0"/>
                <w:sz w:val="20"/>
                <w:szCs w:val="20"/>
              </w:rPr>
            </w:pPr>
          </w:p>
        </w:tc>
      </w:tr>
      <w:tr w14:paraId="699B043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DFF7D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E82393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其他政府办公厅（室）及相关机构事务支出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FEB5A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179.29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6D0C2A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179.29</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AF472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057F0CC">
            <w:pPr>
              <w:widowControl/>
              <w:jc w:val="left"/>
              <w:rPr>
                <w:rFonts w:ascii="Times New Roman" w:hAnsi="Times New Roman" w:eastAsia="Times New Roman" w:cs="Times New Roman"/>
                <w:kern w:val="0"/>
                <w:sz w:val="20"/>
                <w:szCs w:val="20"/>
              </w:rPr>
            </w:pPr>
          </w:p>
        </w:tc>
        <w:tc>
          <w:tcPr>
            <w:tcW w:w="0" w:type="auto"/>
            <w:vAlign w:val="center"/>
          </w:tcPr>
          <w:p w14:paraId="19C9473E">
            <w:pPr>
              <w:widowControl/>
              <w:jc w:val="left"/>
              <w:rPr>
                <w:rFonts w:ascii="Times New Roman" w:hAnsi="Times New Roman" w:eastAsia="Times New Roman" w:cs="Times New Roman"/>
                <w:kern w:val="0"/>
                <w:sz w:val="20"/>
                <w:szCs w:val="20"/>
              </w:rPr>
            </w:pPr>
          </w:p>
        </w:tc>
        <w:tc>
          <w:tcPr>
            <w:tcW w:w="0" w:type="auto"/>
            <w:vAlign w:val="center"/>
          </w:tcPr>
          <w:p w14:paraId="62360FC2">
            <w:pPr>
              <w:widowControl/>
              <w:jc w:val="left"/>
              <w:rPr>
                <w:rFonts w:ascii="Times New Roman" w:hAnsi="Times New Roman" w:eastAsia="Times New Roman" w:cs="Times New Roman"/>
                <w:kern w:val="0"/>
                <w:sz w:val="20"/>
                <w:szCs w:val="20"/>
              </w:rPr>
            </w:pPr>
          </w:p>
        </w:tc>
        <w:tc>
          <w:tcPr>
            <w:tcW w:w="0" w:type="auto"/>
            <w:vAlign w:val="center"/>
          </w:tcPr>
          <w:p w14:paraId="539566B2">
            <w:pPr>
              <w:widowControl/>
              <w:jc w:val="left"/>
              <w:rPr>
                <w:rFonts w:ascii="Times New Roman" w:hAnsi="Times New Roman" w:eastAsia="Times New Roman" w:cs="Times New Roman"/>
                <w:kern w:val="0"/>
                <w:sz w:val="20"/>
                <w:szCs w:val="20"/>
              </w:rPr>
            </w:pPr>
          </w:p>
        </w:tc>
        <w:tc>
          <w:tcPr>
            <w:tcW w:w="0" w:type="auto"/>
            <w:vAlign w:val="center"/>
          </w:tcPr>
          <w:p w14:paraId="41277833">
            <w:pPr>
              <w:widowControl/>
              <w:jc w:val="left"/>
              <w:rPr>
                <w:rFonts w:ascii="Times New Roman" w:hAnsi="Times New Roman" w:eastAsia="Times New Roman" w:cs="Times New Roman"/>
                <w:kern w:val="0"/>
                <w:sz w:val="20"/>
                <w:szCs w:val="20"/>
              </w:rPr>
            </w:pPr>
          </w:p>
        </w:tc>
      </w:tr>
      <w:tr w14:paraId="53E69D5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1BE8B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BF52F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统计信息事务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14F97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7CF335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5000D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1BA9A10">
            <w:pPr>
              <w:widowControl/>
              <w:jc w:val="left"/>
              <w:rPr>
                <w:rFonts w:ascii="Times New Roman" w:hAnsi="Times New Roman" w:eastAsia="Times New Roman" w:cs="Times New Roman"/>
                <w:kern w:val="0"/>
                <w:sz w:val="20"/>
                <w:szCs w:val="20"/>
              </w:rPr>
            </w:pPr>
          </w:p>
        </w:tc>
        <w:tc>
          <w:tcPr>
            <w:tcW w:w="0" w:type="auto"/>
            <w:vAlign w:val="center"/>
          </w:tcPr>
          <w:p w14:paraId="4763B36E">
            <w:pPr>
              <w:widowControl/>
              <w:jc w:val="left"/>
              <w:rPr>
                <w:rFonts w:ascii="Times New Roman" w:hAnsi="Times New Roman" w:eastAsia="Times New Roman" w:cs="Times New Roman"/>
                <w:kern w:val="0"/>
                <w:sz w:val="20"/>
                <w:szCs w:val="20"/>
              </w:rPr>
            </w:pPr>
          </w:p>
        </w:tc>
        <w:tc>
          <w:tcPr>
            <w:tcW w:w="0" w:type="auto"/>
            <w:vAlign w:val="center"/>
          </w:tcPr>
          <w:p w14:paraId="04D2B3C9">
            <w:pPr>
              <w:widowControl/>
              <w:jc w:val="left"/>
              <w:rPr>
                <w:rFonts w:ascii="Times New Roman" w:hAnsi="Times New Roman" w:eastAsia="Times New Roman" w:cs="Times New Roman"/>
                <w:kern w:val="0"/>
                <w:sz w:val="20"/>
                <w:szCs w:val="20"/>
              </w:rPr>
            </w:pPr>
          </w:p>
        </w:tc>
        <w:tc>
          <w:tcPr>
            <w:tcW w:w="0" w:type="auto"/>
            <w:vAlign w:val="center"/>
          </w:tcPr>
          <w:p w14:paraId="39F15CE1">
            <w:pPr>
              <w:widowControl/>
              <w:jc w:val="left"/>
              <w:rPr>
                <w:rFonts w:ascii="Times New Roman" w:hAnsi="Times New Roman" w:eastAsia="Times New Roman" w:cs="Times New Roman"/>
                <w:kern w:val="0"/>
                <w:sz w:val="20"/>
                <w:szCs w:val="20"/>
              </w:rPr>
            </w:pPr>
          </w:p>
        </w:tc>
        <w:tc>
          <w:tcPr>
            <w:tcW w:w="0" w:type="auto"/>
            <w:vAlign w:val="center"/>
          </w:tcPr>
          <w:p w14:paraId="70224F59">
            <w:pPr>
              <w:widowControl/>
              <w:jc w:val="left"/>
              <w:rPr>
                <w:rFonts w:ascii="Times New Roman" w:hAnsi="Times New Roman" w:eastAsia="Times New Roman" w:cs="Times New Roman"/>
                <w:kern w:val="0"/>
                <w:sz w:val="20"/>
                <w:szCs w:val="20"/>
              </w:rPr>
            </w:pPr>
          </w:p>
        </w:tc>
      </w:tr>
      <w:tr w14:paraId="74953C8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64D6F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2010507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5A049E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专项普查活动</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86419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657871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D3019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465D6C1">
            <w:pPr>
              <w:widowControl/>
              <w:jc w:val="left"/>
              <w:rPr>
                <w:rFonts w:ascii="Times New Roman" w:hAnsi="Times New Roman" w:eastAsia="Times New Roman" w:cs="Times New Roman"/>
                <w:kern w:val="0"/>
                <w:sz w:val="20"/>
                <w:szCs w:val="20"/>
              </w:rPr>
            </w:pPr>
          </w:p>
        </w:tc>
        <w:tc>
          <w:tcPr>
            <w:tcW w:w="0" w:type="auto"/>
            <w:vAlign w:val="center"/>
          </w:tcPr>
          <w:p w14:paraId="2CB8BCC4">
            <w:pPr>
              <w:widowControl/>
              <w:jc w:val="left"/>
              <w:rPr>
                <w:rFonts w:ascii="Times New Roman" w:hAnsi="Times New Roman" w:eastAsia="Times New Roman" w:cs="Times New Roman"/>
                <w:kern w:val="0"/>
                <w:sz w:val="20"/>
                <w:szCs w:val="20"/>
              </w:rPr>
            </w:pPr>
          </w:p>
        </w:tc>
        <w:tc>
          <w:tcPr>
            <w:tcW w:w="0" w:type="auto"/>
            <w:vAlign w:val="center"/>
          </w:tcPr>
          <w:p w14:paraId="4E218701">
            <w:pPr>
              <w:widowControl/>
              <w:jc w:val="left"/>
              <w:rPr>
                <w:rFonts w:ascii="Times New Roman" w:hAnsi="Times New Roman" w:eastAsia="Times New Roman" w:cs="Times New Roman"/>
                <w:kern w:val="0"/>
                <w:sz w:val="20"/>
                <w:szCs w:val="20"/>
              </w:rPr>
            </w:pPr>
          </w:p>
        </w:tc>
        <w:tc>
          <w:tcPr>
            <w:tcW w:w="0" w:type="auto"/>
            <w:vAlign w:val="center"/>
          </w:tcPr>
          <w:p w14:paraId="14EBAB24">
            <w:pPr>
              <w:widowControl/>
              <w:jc w:val="left"/>
              <w:rPr>
                <w:rFonts w:ascii="Times New Roman" w:hAnsi="Times New Roman" w:eastAsia="Times New Roman" w:cs="Times New Roman"/>
                <w:kern w:val="0"/>
                <w:sz w:val="20"/>
                <w:szCs w:val="20"/>
              </w:rPr>
            </w:pPr>
          </w:p>
        </w:tc>
        <w:tc>
          <w:tcPr>
            <w:tcW w:w="0" w:type="auto"/>
            <w:vAlign w:val="center"/>
          </w:tcPr>
          <w:p w14:paraId="30A5E906">
            <w:pPr>
              <w:widowControl/>
              <w:jc w:val="left"/>
              <w:rPr>
                <w:rFonts w:ascii="Times New Roman" w:hAnsi="Times New Roman" w:eastAsia="Times New Roman" w:cs="Times New Roman"/>
                <w:kern w:val="0"/>
                <w:sz w:val="20"/>
                <w:szCs w:val="20"/>
              </w:rPr>
            </w:pPr>
          </w:p>
        </w:tc>
      </w:tr>
      <w:tr w14:paraId="3B290B4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1C126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3F5ED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财政事务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C839E3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42.31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AC1338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42.31</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2613B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49774A1">
            <w:pPr>
              <w:widowControl/>
              <w:jc w:val="left"/>
              <w:rPr>
                <w:rFonts w:ascii="Times New Roman" w:hAnsi="Times New Roman" w:eastAsia="Times New Roman" w:cs="Times New Roman"/>
                <w:kern w:val="0"/>
                <w:sz w:val="20"/>
                <w:szCs w:val="20"/>
              </w:rPr>
            </w:pPr>
          </w:p>
        </w:tc>
        <w:tc>
          <w:tcPr>
            <w:tcW w:w="0" w:type="auto"/>
            <w:vAlign w:val="center"/>
          </w:tcPr>
          <w:p w14:paraId="0EF27AF8">
            <w:pPr>
              <w:widowControl/>
              <w:jc w:val="left"/>
              <w:rPr>
                <w:rFonts w:ascii="Times New Roman" w:hAnsi="Times New Roman" w:eastAsia="Times New Roman" w:cs="Times New Roman"/>
                <w:kern w:val="0"/>
                <w:sz w:val="20"/>
                <w:szCs w:val="20"/>
              </w:rPr>
            </w:pPr>
          </w:p>
        </w:tc>
        <w:tc>
          <w:tcPr>
            <w:tcW w:w="0" w:type="auto"/>
            <w:vAlign w:val="center"/>
          </w:tcPr>
          <w:p w14:paraId="0C0E4885">
            <w:pPr>
              <w:widowControl/>
              <w:jc w:val="left"/>
              <w:rPr>
                <w:rFonts w:ascii="Times New Roman" w:hAnsi="Times New Roman" w:eastAsia="Times New Roman" w:cs="Times New Roman"/>
                <w:kern w:val="0"/>
                <w:sz w:val="20"/>
                <w:szCs w:val="20"/>
              </w:rPr>
            </w:pPr>
          </w:p>
        </w:tc>
        <w:tc>
          <w:tcPr>
            <w:tcW w:w="0" w:type="auto"/>
            <w:vAlign w:val="center"/>
          </w:tcPr>
          <w:p w14:paraId="04123641">
            <w:pPr>
              <w:widowControl/>
              <w:jc w:val="left"/>
              <w:rPr>
                <w:rFonts w:ascii="Times New Roman" w:hAnsi="Times New Roman" w:eastAsia="Times New Roman" w:cs="Times New Roman"/>
                <w:kern w:val="0"/>
                <w:sz w:val="20"/>
                <w:szCs w:val="20"/>
              </w:rPr>
            </w:pPr>
          </w:p>
        </w:tc>
        <w:tc>
          <w:tcPr>
            <w:tcW w:w="0" w:type="auto"/>
            <w:vAlign w:val="center"/>
          </w:tcPr>
          <w:p w14:paraId="4BAFFCB6">
            <w:pPr>
              <w:widowControl/>
              <w:jc w:val="left"/>
              <w:rPr>
                <w:rFonts w:ascii="Times New Roman" w:hAnsi="Times New Roman" w:eastAsia="Times New Roman" w:cs="Times New Roman"/>
                <w:kern w:val="0"/>
                <w:sz w:val="20"/>
                <w:szCs w:val="20"/>
              </w:rPr>
            </w:pPr>
          </w:p>
        </w:tc>
      </w:tr>
      <w:tr w14:paraId="7E5B77C7">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776B9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D1A7FE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F7068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28.64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1DCAF3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28.64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6EFE9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9CA1142">
            <w:pPr>
              <w:widowControl/>
              <w:jc w:val="left"/>
              <w:rPr>
                <w:rFonts w:ascii="Times New Roman" w:hAnsi="Times New Roman" w:eastAsia="Times New Roman" w:cs="Times New Roman"/>
                <w:kern w:val="0"/>
                <w:sz w:val="20"/>
                <w:szCs w:val="20"/>
              </w:rPr>
            </w:pPr>
          </w:p>
        </w:tc>
        <w:tc>
          <w:tcPr>
            <w:tcW w:w="0" w:type="auto"/>
            <w:vAlign w:val="center"/>
          </w:tcPr>
          <w:p w14:paraId="5084BCFA">
            <w:pPr>
              <w:widowControl/>
              <w:jc w:val="left"/>
              <w:rPr>
                <w:rFonts w:ascii="Times New Roman" w:hAnsi="Times New Roman" w:eastAsia="Times New Roman" w:cs="Times New Roman"/>
                <w:kern w:val="0"/>
                <w:sz w:val="20"/>
                <w:szCs w:val="20"/>
              </w:rPr>
            </w:pPr>
          </w:p>
        </w:tc>
        <w:tc>
          <w:tcPr>
            <w:tcW w:w="0" w:type="auto"/>
            <w:vAlign w:val="center"/>
          </w:tcPr>
          <w:p w14:paraId="7116762B">
            <w:pPr>
              <w:widowControl/>
              <w:jc w:val="left"/>
              <w:rPr>
                <w:rFonts w:ascii="Times New Roman" w:hAnsi="Times New Roman" w:eastAsia="Times New Roman" w:cs="Times New Roman"/>
                <w:kern w:val="0"/>
                <w:sz w:val="20"/>
                <w:szCs w:val="20"/>
              </w:rPr>
            </w:pPr>
          </w:p>
        </w:tc>
        <w:tc>
          <w:tcPr>
            <w:tcW w:w="0" w:type="auto"/>
            <w:vAlign w:val="center"/>
          </w:tcPr>
          <w:p w14:paraId="5FA153CF">
            <w:pPr>
              <w:widowControl/>
              <w:jc w:val="left"/>
              <w:rPr>
                <w:rFonts w:ascii="Times New Roman" w:hAnsi="Times New Roman" w:eastAsia="Times New Roman" w:cs="Times New Roman"/>
                <w:kern w:val="0"/>
                <w:sz w:val="20"/>
                <w:szCs w:val="20"/>
              </w:rPr>
            </w:pPr>
          </w:p>
        </w:tc>
        <w:tc>
          <w:tcPr>
            <w:tcW w:w="0" w:type="auto"/>
            <w:vAlign w:val="center"/>
          </w:tcPr>
          <w:p w14:paraId="5FA67F3B">
            <w:pPr>
              <w:widowControl/>
              <w:jc w:val="left"/>
              <w:rPr>
                <w:rFonts w:ascii="Times New Roman" w:hAnsi="Times New Roman" w:eastAsia="Times New Roman" w:cs="Times New Roman"/>
                <w:kern w:val="0"/>
                <w:sz w:val="20"/>
                <w:szCs w:val="20"/>
              </w:rPr>
            </w:pPr>
          </w:p>
        </w:tc>
      </w:tr>
      <w:tr w14:paraId="73BF09E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E856E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2010699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9F878B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其他财政事务支出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504B0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13.68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2B6D3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13.68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631E3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9D97D5B">
            <w:pPr>
              <w:widowControl/>
              <w:jc w:val="left"/>
              <w:rPr>
                <w:rFonts w:ascii="Times New Roman" w:hAnsi="Times New Roman" w:eastAsia="Times New Roman" w:cs="Times New Roman"/>
                <w:kern w:val="0"/>
                <w:sz w:val="20"/>
                <w:szCs w:val="20"/>
              </w:rPr>
            </w:pPr>
          </w:p>
        </w:tc>
        <w:tc>
          <w:tcPr>
            <w:tcW w:w="0" w:type="auto"/>
            <w:vAlign w:val="center"/>
          </w:tcPr>
          <w:p w14:paraId="7EAF1FCB">
            <w:pPr>
              <w:widowControl/>
              <w:jc w:val="left"/>
              <w:rPr>
                <w:rFonts w:ascii="Times New Roman" w:hAnsi="Times New Roman" w:eastAsia="Times New Roman" w:cs="Times New Roman"/>
                <w:kern w:val="0"/>
                <w:sz w:val="20"/>
                <w:szCs w:val="20"/>
              </w:rPr>
            </w:pPr>
          </w:p>
        </w:tc>
        <w:tc>
          <w:tcPr>
            <w:tcW w:w="0" w:type="auto"/>
            <w:vAlign w:val="center"/>
          </w:tcPr>
          <w:p w14:paraId="65BE416D">
            <w:pPr>
              <w:widowControl/>
              <w:jc w:val="left"/>
              <w:rPr>
                <w:rFonts w:ascii="Times New Roman" w:hAnsi="Times New Roman" w:eastAsia="Times New Roman" w:cs="Times New Roman"/>
                <w:kern w:val="0"/>
                <w:sz w:val="20"/>
                <w:szCs w:val="20"/>
              </w:rPr>
            </w:pPr>
          </w:p>
        </w:tc>
        <w:tc>
          <w:tcPr>
            <w:tcW w:w="0" w:type="auto"/>
            <w:vAlign w:val="center"/>
          </w:tcPr>
          <w:p w14:paraId="4D29F982">
            <w:pPr>
              <w:widowControl/>
              <w:jc w:val="left"/>
              <w:rPr>
                <w:rFonts w:ascii="Times New Roman" w:hAnsi="Times New Roman" w:eastAsia="Times New Roman" w:cs="Times New Roman"/>
                <w:kern w:val="0"/>
                <w:sz w:val="20"/>
                <w:szCs w:val="20"/>
              </w:rPr>
            </w:pPr>
          </w:p>
        </w:tc>
        <w:tc>
          <w:tcPr>
            <w:tcW w:w="0" w:type="auto"/>
            <w:vAlign w:val="center"/>
          </w:tcPr>
          <w:p w14:paraId="3F1D9D90">
            <w:pPr>
              <w:widowControl/>
              <w:jc w:val="left"/>
              <w:rPr>
                <w:rFonts w:ascii="Times New Roman" w:hAnsi="Times New Roman" w:eastAsia="Times New Roman" w:cs="Times New Roman"/>
                <w:kern w:val="0"/>
                <w:sz w:val="20"/>
                <w:szCs w:val="20"/>
              </w:rPr>
            </w:pPr>
          </w:p>
        </w:tc>
      </w:tr>
      <w:tr w14:paraId="31880F4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AFB0B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3AEB4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纪检监察事务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96920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E3581E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FC2D2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8A89708">
            <w:pPr>
              <w:widowControl/>
              <w:jc w:val="left"/>
              <w:rPr>
                <w:rFonts w:ascii="Times New Roman" w:hAnsi="Times New Roman" w:eastAsia="Times New Roman" w:cs="Times New Roman"/>
                <w:kern w:val="0"/>
                <w:sz w:val="20"/>
                <w:szCs w:val="20"/>
              </w:rPr>
            </w:pPr>
          </w:p>
        </w:tc>
        <w:tc>
          <w:tcPr>
            <w:tcW w:w="0" w:type="auto"/>
            <w:vAlign w:val="center"/>
          </w:tcPr>
          <w:p w14:paraId="1622B2ED">
            <w:pPr>
              <w:widowControl/>
              <w:jc w:val="left"/>
              <w:rPr>
                <w:rFonts w:ascii="Times New Roman" w:hAnsi="Times New Roman" w:eastAsia="Times New Roman" w:cs="Times New Roman"/>
                <w:kern w:val="0"/>
                <w:sz w:val="20"/>
                <w:szCs w:val="20"/>
              </w:rPr>
            </w:pPr>
          </w:p>
        </w:tc>
        <w:tc>
          <w:tcPr>
            <w:tcW w:w="0" w:type="auto"/>
            <w:vAlign w:val="center"/>
          </w:tcPr>
          <w:p w14:paraId="5552E2F8">
            <w:pPr>
              <w:widowControl/>
              <w:jc w:val="left"/>
              <w:rPr>
                <w:rFonts w:ascii="Times New Roman" w:hAnsi="Times New Roman" w:eastAsia="Times New Roman" w:cs="Times New Roman"/>
                <w:kern w:val="0"/>
                <w:sz w:val="20"/>
                <w:szCs w:val="20"/>
              </w:rPr>
            </w:pPr>
          </w:p>
        </w:tc>
        <w:tc>
          <w:tcPr>
            <w:tcW w:w="0" w:type="auto"/>
            <w:vAlign w:val="center"/>
          </w:tcPr>
          <w:p w14:paraId="1E457E9D">
            <w:pPr>
              <w:widowControl/>
              <w:jc w:val="left"/>
              <w:rPr>
                <w:rFonts w:ascii="Times New Roman" w:hAnsi="Times New Roman" w:eastAsia="Times New Roman" w:cs="Times New Roman"/>
                <w:kern w:val="0"/>
                <w:sz w:val="20"/>
                <w:szCs w:val="20"/>
              </w:rPr>
            </w:pPr>
          </w:p>
        </w:tc>
        <w:tc>
          <w:tcPr>
            <w:tcW w:w="0" w:type="auto"/>
            <w:vAlign w:val="center"/>
          </w:tcPr>
          <w:p w14:paraId="7A13EF15">
            <w:pPr>
              <w:widowControl/>
              <w:jc w:val="left"/>
              <w:rPr>
                <w:rFonts w:ascii="Times New Roman" w:hAnsi="Times New Roman" w:eastAsia="Times New Roman" w:cs="Times New Roman"/>
                <w:kern w:val="0"/>
                <w:sz w:val="20"/>
                <w:szCs w:val="20"/>
              </w:rPr>
            </w:pPr>
          </w:p>
        </w:tc>
      </w:tr>
      <w:tr w14:paraId="5F04001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90126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AEB66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6FC76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C08D8C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FB605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7752320">
            <w:pPr>
              <w:widowControl/>
              <w:jc w:val="left"/>
              <w:rPr>
                <w:rFonts w:ascii="Times New Roman" w:hAnsi="Times New Roman" w:eastAsia="Times New Roman" w:cs="Times New Roman"/>
                <w:kern w:val="0"/>
                <w:sz w:val="20"/>
                <w:szCs w:val="20"/>
              </w:rPr>
            </w:pPr>
          </w:p>
        </w:tc>
        <w:tc>
          <w:tcPr>
            <w:tcW w:w="0" w:type="auto"/>
            <w:vAlign w:val="center"/>
          </w:tcPr>
          <w:p w14:paraId="253C7A38">
            <w:pPr>
              <w:widowControl/>
              <w:jc w:val="left"/>
              <w:rPr>
                <w:rFonts w:ascii="Times New Roman" w:hAnsi="Times New Roman" w:eastAsia="Times New Roman" w:cs="Times New Roman"/>
                <w:kern w:val="0"/>
                <w:sz w:val="20"/>
                <w:szCs w:val="20"/>
              </w:rPr>
            </w:pPr>
          </w:p>
        </w:tc>
        <w:tc>
          <w:tcPr>
            <w:tcW w:w="0" w:type="auto"/>
            <w:vAlign w:val="center"/>
          </w:tcPr>
          <w:p w14:paraId="6966A906">
            <w:pPr>
              <w:widowControl/>
              <w:jc w:val="left"/>
              <w:rPr>
                <w:rFonts w:ascii="Times New Roman" w:hAnsi="Times New Roman" w:eastAsia="Times New Roman" w:cs="Times New Roman"/>
                <w:kern w:val="0"/>
                <w:sz w:val="20"/>
                <w:szCs w:val="20"/>
              </w:rPr>
            </w:pPr>
          </w:p>
        </w:tc>
        <w:tc>
          <w:tcPr>
            <w:tcW w:w="0" w:type="auto"/>
            <w:vAlign w:val="center"/>
          </w:tcPr>
          <w:p w14:paraId="2DEDFE50">
            <w:pPr>
              <w:widowControl/>
              <w:jc w:val="left"/>
              <w:rPr>
                <w:rFonts w:ascii="Times New Roman" w:hAnsi="Times New Roman" w:eastAsia="Times New Roman" w:cs="Times New Roman"/>
                <w:kern w:val="0"/>
                <w:sz w:val="20"/>
                <w:szCs w:val="20"/>
              </w:rPr>
            </w:pPr>
          </w:p>
        </w:tc>
        <w:tc>
          <w:tcPr>
            <w:tcW w:w="0" w:type="auto"/>
            <w:vAlign w:val="center"/>
          </w:tcPr>
          <w:p w14:paraId="3B38391D">
            <w:pPr>
              <w:widowControl/>
              <w:jc w:val="left"/>
              <w:rPr>
                <w:rFonts w:ascii="Times New Roman" w:hAnsi="Times New Roman" w:eastAsia="Times New Roman" w:cs="Times New Roman"/>
                <w:kern w:val="0"/>
                <w:sz w:val="20"/>
                <w:szCs w:val="20"/>
              </w:rPr>
            </w:pPr>
          </w:p>
        </w:tc>
      </w:tr>
      <w:tr w14:paraId="5F4D90F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291A6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0DD781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A2C60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97.13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D5369F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97.13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0CE6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E41CE1E">
            <w:pPr>
              <w:widowControl/>
              <w:jc w:val="left"/>
              <w:rPr>
                <w:rFonts w:ascii="Times New Roman" w:hAnsi="Times New Roman" w:eastAsia="Times New Roman" w:cs="Times New Roman"/>
                <w:kern w:val="0"/>
                <w:sz w:val="20"/>
                <w:szCs w:val="20"/>
              </w:rPr>
            </w:pPr>
          </w:p>
        </w:tc>
        <w:tc>
          <w:tcPr>
            <w:tcW w:w="0" w:type="auto"/>
            <w:vAlign w:val="center"/>
          </w:tcPr>
          <w:p w14:paraId="0D3D480D">
            <w:pPr>
              <w:widowControl/>
              <w:jc w:val="left"/>
              <w:rPr>
                <w:rFonts w:ascii="Times New Roman" w:hAnsi="Times New Roman" w:eastAsia="Times New Roman" w:cs="Times New Roman"/>
                <w:kern w:val="0"/>
                <w:sz w:val="20"/>
                <w:szCs w:val="20"/>
              </w:rPr>
            </w:pPr>
          </w:p>
        </w:tc>
        <w:tc>
          <w:tcPr>
            <w:tcW w:w="0" w:type="auto"/>
            <w:vAlign w:val="center"/>
          </w:tcPr>
          <w:p w14:paraId="53EF18DD">
            <w:pPr>
              <w:widowControl/>
              <w:jc w:val="left"/>
              <w:rPr>
                <w:rFonts w:ascii="Times New Roman" w:hAnsi="Times New Roman" w:eastAsia="Times New Roman" w:cs="Times New Roman"/>
                <w:kern w:val="0"/>
                <w:sz w:val="20"/>
                <w:szCs w:val="20"/>
              </w:rPr>
            </w:pPr>
          </w:p>
        </w:tc>
        <w:tc>
          <w:tcPr>
            <w:tcW w:w="0" w:type="auto"/>
            <w:vAlign w:val="center"/>
          </w:tcPr>
          <w:p w14:paraId="2612AE59">
            <w:pPr>
              <w:widowControl/>
              <w:jc w:val="left"/>
              <w:rPr>
                <w:rFonts w:ascii="Times New Roman" w:hAnsi="Times New Roman" w:eastAsia="Times New Roman" w:cs="Times New Roman"/>
                <w:kern w:val="0"/>
                <w:sz w:val="20"/>
                <w:szCs w:val="20"/>
              </w:rPr>
            </w:pPr>
          </w:p>
        </w:tc>
        <w:tc>
          <w:tcPr>
            <w:tcW w:w="0" w:type="auto"/>
            <w:vAlign w:val="center"/>
          </w:tcPr>
          <w:p w14:paraId="4BB71F82">
            <w:pPr>
              <w:widowControl/>
              <w:jc w:val="left"/>
              <w:rPr>
                <w:rFonts w:ascii="Times New Roman" w:hAnsi="Times New Roman" w:eastAsia="Times New Roman" w:cs="Times New Roman"/>
                <w:kern w:val="0"/>
                <w:sz w:val="20"/>
                <w:szCs w:val="20"/>
              </w:rPr>
            </w:pPr>
          </w:p>
        </w:tc>
      </w:tr>
      <w:tr w14:paraId="23C838C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1476B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12B9BE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国家赔偿费用支出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D1CAA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92.70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48877F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92.70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735F8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05AB075">
            <w:pPr>
              <w:widowControl/>
              <w:jc w:val="left"/>
              <w:rPr>
                <w:rFonts w:ascii="Times New Roman" w:hAnsi="Times New Roman" w:eastAsia="Times New Roman" w:cs="Times New Roman"/>
                <w:kern w:val="0"/>
                <w:sz w:val="20"/>
                <w:szCs w:val="20"/>
              </w:rPr>
            </w:pPr>
          </w:p>
        </w:tc>
        <w:tc>
          <w:tcPr>
            <w:tcW w:w="0" w:type="auto"/>
            <w:vAlign w:val="center"/>
          </w:tcPr>
          <w:p w14:paraId="00AA6EB8">
            <w:pPr>
              <w:widowControl/>
              <w:jc w:val="left"/>
              <w:rPr>
                <w:rFonts w:ascii="Times New Roman" w:hAnsi="Times New Roman" w:eastAsia="Times New Roman" w:cs="Times New Roman"/>
                <w:kern w:val="0"/>
                <w:sz w:val="20"/>
                <w:szCs w:val="20"/>
              </w:rPr>
            </w:pPr>
          </w:p>
        </w:tc>
        <w:tc>
          <w:tcPr>
            <w:tcW w:w="0" w:type="auto"/>
            <w:vAlign w:val="center"/>
          </w:tcPr>
          <w:p w14:paraId="74FBC2AB">
            <w:pPr>
              <w:widowControl/>
              <w:jc w:val="left"/>
              <w:rPr>
                <w:rFonts w:ascii="Times New Roman" w:hAnsi="Times New Roman" w:eastAsia="Times New Roman" w:cs="Times New Roman"/>
                <w:kern w:val="0"/>
                <w:sz w:val="20"/>
                <w:szCs w:val="20"/>
              </w:rPr>
            </w:pPr>
          </w:p>
        </w:tc>
        <w:tc>
          <w:tcPr>
            <w:tcW w:w="0" w:type="auto"/>
            <w:vAlign w:val="center"/>
          </w:tcPr>
          <w:p w14:paraId="4BE5D45C">
            <w:pPr>
              <w:widowControl/>
              <w:jc w:val="left"/>
              <w:rPr>
                <w:rFonts w:ascii="Times New Roman" w:hAnsi="Times New Roman" w:eastAsia="Times New Roman" w:cs="Times New Roman"/>
                <w:kern w:val="0"/>
                <w:sz w:val="20"/>
                <w:szCs w:val="20"/>
              </w:rPr>
            </w:pPr>
          </w:p>
        </w:tc>
        <w:tc>
          <w:tcPr>
            <w:tcW w:w="0" w:type="auto"/>
            <w:vAlign w:val="center"/>
          </w:tcPr>
          <w:p w14:paraId="7E3B906C">
            <w:pPr>
              <w:widowControl/>
              <w:jc w:val="left"/>
              <w:rPr>
                <w:rFonts w:ascii="Times New Roman" w:hAnsi="Times New Roman" w:eastAsia="Times New Roman" w:cs="Times New Roman"/>
                <w:kern w:val="0"/>
                <w:sz w:val="20"/>
                <w:szCs w:val="20"/>
              </w:rPr>
            </w:pPr>
          </w:p>
        </w:tc>
      </w:tr>
      <w:tr w14:paraId="1597118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C2AE8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2019999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B0B45D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其他一般公共服务支出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8E64F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0ADF22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4.43</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5C31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3B6D239">
            <w:pPr>
              <w:widowControl/>
              <w:jc w:val="left"/>
              <w:rPr>
                <w:rFonts w:ascii="Times New Roman" w:hAnsi="Times New Roman" w:eastAsia="Times New Roman" w:cs="Times New Roman"/>
                <w:kern w:val="0"/>
                <w:sz w:val="20"/>
                <w:szCs w:val="20"/>
              </w:rPr>
            </w:pPr>
          </w:p>
        </w:tc>
        <w:tc>
          <w:tcPr>
            <w:tcW w:w="0" w:type="auto"/>
            <w:vAlign w:val="center"/>
          </w:tcPr>
          <w:p w14:paraId="132988AE">
            <w:pPr>
              <w:widowControl/>
              <w:jc w:val="left"/>
              <w:rPr>
                <w:rFonts w:ascii="Times New Roman" w:hAnsi="Times New Roman" w:eastAsia="Times New Roman" w:cs="Times New Roman"/>
                <w:kern w:val="0"/>
                <w:sz w:val="20"/>
                <w:szCs w:val="20"/>
              </w:rPr>
            </w:pPr>
          </w:p>
        </w:tc>
        <w:tc>
          <w:tcPr>
            <w:tcW w:w="0" w:type="auto"/>
            <w:vAlign w:val="center"/>
          </w:tcPr>
          <w:p w14:paraId="7ACE99C7">
            <w:pPr>
              <w:widowControl/>
              <w:jc w:val="left"/>
              <w:rPr>
                <w:rFonts w:ascii="Times New Roman" w:hAnsi="Times New Roman" w:eastAsia="Times New Roman" w:cs="Times New Roman"/>
                <w:kern w:val="0"/>
                <w:sz w:val="20"/>
                <w:szCs w:val="20"/>
              </w:rPr>
            </w:pPr>
          </w:p>
        </w:tc>
        <w:tc>
          <w:tcPr>
            <w:tcW w:w="0" w:type="auto"/>
            <w:vAlign w:val="center"/>
          </w:tcPr>
          <w:p w14:paraId="2EB795BA">
            <w:pPr>
              <w:widowControl/>
              <w:jc w:val="left"/>
              <w:rPr>
                <w:rFonts w:ascii="Times New Roman" w:hAnsi="Times New Roman" w:eastAsia="Times New Roman" w:cs="Times New Roman"/>
                <w:kern w:val="0"/>
                <w:sz w:val="20"/>
                <w:szCs w:val="20"/>
              </w:rPr>
            </w:pPr>
          </w:p>
        </w:tc>
        <w:tc>
          <w:tcPr>
            <w:tcW w:w="0" w:type="auto"/>
            <w:vAlign w:val="center"/>
          </w:tcPr>
          <w:p w14:paraId="32258DB0">
            <w:pPr>
              <w:widowControl/>
              <w:jc w:val="left"/>
              <w:rPr>
                <w:rFonts w:ascii="Times New Roman" w:hAnsi="Times New Roman" w:eastAsia="Times New Roman" w:cs="Times New Roman"/>
                <w:kern w:val="0"/>
                <w:sz w:val="20"/>
                <w:szCs w:val="20"/>
              </w:rPr>
            </w:pPr>
          </w:p>
        </w:tc>
      </w:tr>
      <w:tr w14:paraId="4784F14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78087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170E2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公共安全支出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C112CF">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10.94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3EABB5E">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0FFC9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3.96</w:t>
            </w:r>
          </w:p>
        </w:tc>
        <w:tc>
          <w:tcPr>
            <w:tcW w:w="0" w:type="auto"/>
            <w:vAlign w:val="center"/>
          </w:tcPr>
          <w:p w14:paraId="154222E6">
            <w:pPr>
              <w:widowControl/>
              <w:jc w:val="left"/>
              <w:rPr>
                <w:rFonts w:ascii="Times New Roman" w:hAnsi="Times New Roman" w:eastAsia="Times New Roman" w:cs="Times New Roman"/>
                <w:kern w:val="0"/>
                <w:sz w:val="20"/>
                <w:szCs w:val="20"/>
              </w:rPr>
            </w:pPr>
          </w:p>
        </w:tc>
        <w:tc>
          <w:tcPr>
            <w:tcW w:w="0" w:type="auto"/>
            <w:vAlign w:val="center"/>
          </w:tcPr>
          <w:p w14:paraId="3AFEFB17">
            <w:pPr>
              <w:widowControl/>
              <w:jc w:val="left"/>
              <w:rPr>
                <w:rFonts w:ascii="Times New Roman" w:hAnsi="Times New Roman" w:eastAsia="Times New Roman" w:cs="Times New Roman"/>
                <w:kern w:val="0"/>
                <w:sz w:val="20"/>
                <w:szCs w:val="20"/>
              </w:rPr>
            </w:pPr>
          </w:p>
        </w:tc>
        <w:tc>
          <w:tcPr>
            <w:tcW w:w="0" w:type="auto"/>
            <w:vAlign w:val="center"/>
          </w:tcPr>
          <w:p w14:paraId="798BDC73">
            <w:pPr>
              <w:widowControl/>
              <w:jc w:val="left"/>
              <w:rPr>
                <w:rFonts w:ascii="Times New Roman" w:hAnsi="Times New Roman" w:eastAsia="Times New Roman" w:cs="Times New Roman"/>
                <w:kern w:val="0"/>
                <w:sz w:val="20"/>
                <w:szCs w:val="20"/>
              </w:rPr>
            </w:pPr>
          </w:p>
        </w:tc>
        <w:tc>
          <w:tcPr>
            <w:tcW w:w="0" w:type="auto"/>
            <w:vAlign w:val="center"/>
          </w:tcPr>
          <w:p w14:paraId="62591488">
            <w:pPr>
              <w:widowControl/>
              <w:jc w:val="left"/>
              <w:rPr>
                <w:rFonts w:ascii="Times New Roman" w:hAnsi="Times New Roman" w:eastAsia="Times New Roman" w:cs="Times New Roman"/>
                <w:kern w:val="0"/>
                <w:sz w:val="20"/>
                <w:szCs w:val="20"/>
              </w:rPr>
            </w:pPr>
          </w:p>
        </w:tc>
        <w:tc>
          <w:tcPr>
            <w:tcW w:w="0" w:type="auto"/>
            <w:vAlign w:val="center"/>
          </w:tcPr>
          <w:p w14:paraId="332FCDFD">
            <w:pPr>
              <w:widowControl/>
              <w:jc w:val="left"/>
              <w:rPr>
                <w:rFonts w:ascii="Times New Roman" w:hAnsi="Times New Roman" w:eastAsia="Times New Roman" w:cs="Times New Roman"/>
                <w:kern w:val="0"/>
                <w:sz w:val="20"/>
                <w:szCs w:val="20"/>
              </w:rPr>
            </w:pPr>
          </w:p>
        </w:tc>
      </w:tr>
      <w:tr w14:paraId="04C6B06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DC2EC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34DC8D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公安</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69A481">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10.94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46CB121">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18B507">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3.96</w:t>
            </w:r>
          </w:p>
        </w:tc>
        <w:tc>
          <w:tcPr>
            <w:tcW w:w="0" w:type="auto"/>
            <w:vAlign w:val="center"/>
          </w:tcPr>
          <w:p w14:paraId="16E5F9E5">
            <w:pPr>
              <w:widowControl/>
              <w:jc w:val="left"/>
              <w:rPr>
                <w:rFonts w:ascii="Times New Roman" w:hAnsi="Times New Roman" w:eastAsia="Times New Roman" w:cs="Times New Roman"/>
                <w:kern w:val="0"/>
                <w:sz w:val="20"/>
                <w:szCs w:val="20"/>
              </w:rPr>
            </w:pPr>
          </w:p>
        </w:tc>
        <w:tc>
          <w:tcPr>
            <w:tcW w:w="0" w:type="auto"/>
            <w:vAlign w:val="center"/>
          </w:tcPr>
          <w:p w14:paraId="70867FCC">
            <w:pPr>
              <w:widowControl/>
              <w:jc w:val="left"/>
              <w:rPr>
                <w:rFonts w:ascii="Times New Roman" w:hAnsi="Times New Roman" w:eastAsia="Times New Roman" w:cs="Times New Roman"/>
                <w:kern w:val="0"/>
                <w:sz w:val="20"/>
                <w:szCs w:val="20"/>
              </w:rPr>
            </w:pPr>
          </w:p>
        </w:tc>
        <w:tc>
          <w:tcPr>
            <w:tcW w:w="0" w:type="auto"/>
            <w:vAlign w:val="center"/>
          </w:tcPr>
          <w:p w14:paraId="46F336A4">
            <w:pPr>
              <w:widowControl/>
              <w:jc w:val="left"/>
              <w:rPr>
                <w:rFonts w:ascii="Times New Roman" w:hAnsi="Times New Roman" w:eastAsia="Times New Roman" w:cs="Times New Roman"/>
                <w:kern w:val="0"/>
                <w:sz w:val="20"/>
                <w:szCs w:val="20"/>
              </w:rPr>
            </w:pPr>
          </w:p>
        </w:tc>
        <w:tc>
          <w:tcPr>
            <w:tcW w:w="0" w:type="auto"/>
            <w:vAlign w:val="center"/>
          </w:tcPr>
          <w:p w14:paraId="35FEE166">
            <w:pPr>
              <w:widowControl/>
              <w:jc w:val="left"/>
              <w:rPr>
                <w:rFonts w:ascii="Times New Roman" w:hAnsi="Times New Roman" w:eastAsia="Times New Roman" w:cs="Times New Roman"/>
                <w:kern w:val="0"/>
                <w:sz w:val="20"/>
                <w:szCs w:val="20"/>
              </w:rPr>
            </w:pPr>
          </w:p>
        </w:tc>
        <w:tc>
          <w:tcPr>
            <w:tcW w:w="0" w:type="auto"/>
            <w:vAlign w:val="center"/>
          </w:tcPr>
          <w:p w14:paraId="60B43132">
            <w:pPr>
              <w:widowControl/>
              <w:jc w:val="left"/>
              <w:rPr>
                <w:rFonts w:ascii="Times New Roman" w:hAnsi="Times New Roman" w:eastAsia="Times New Roman" w:cs="Times New Roman"/>
                <w:kern w:val="0"/>
                <w:sz w:val="20"/>
                <w:szCs w:val="20"/>
              </w:rPr>
            </w:pPr>
          </w:p>
        </w:tc>
      </w:tr>
      <w:tr w14:paraId="65FE941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23F07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1E1699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一般行政管理事务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869AE3">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3.96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B1EDD8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E977F4">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3.96</w:t>
            </w:r>
          </w:p>
        </w:tc>
        <w:tc>
          <w:tcPr>
            <w:tcW w:w="0" w:type="auto"/>
            <w:vAlign w:val="center"/>
          </w:tcPr>
          <w:p w14:paraId="544940D0">
            <w:pPr>
              <w:widowControl/>
              <w:jc w:val="left"/>
              <w:rPr>
                <w:rFonts w:ascii="Times New Roman" w:hAnsi="Times New Roman" w:eastAsia="Times New Roman" w:cs="Times New Roman"/>
                <w:kern w:val="0"/>
                <w:sz w:val="20"/>
                <w:szCs w:val="20"/>
              </w:rPr>
            </w:pPr>
          </w:p>
        </w:tc>
        <w:tc>
          <w:tcPr>
            <w:tcW w:w="0" w:type="auto"/>
            <w:vAlign w:val="center"/>
          </w:tcPr>
          <w:p w14:paraId="732B8D4C">
            <w:pPr>
              <w:widowControl/>
              <w:jc w:val="left"/>
              <w:rPr>
                <w:rFonts w:ascii="Times New Roman" w:hAnsi="Times New Roman" w:eastAsia="Times New Roman" w:cs="Times New Roman"/>
                <w:kern w:val="0"/>
                <w:sz w:val="20"/>
                <w:szCs w:val="20"/>
              </w:rPr>
            </w:pPr>
          </w:p>
        </w:tc>
        <w:tc>
          <w:tcPr>
            <w:tcW w:w="0" w:type="auto"/>
            <w:vAlign w:val="center"/>
          </w:tcPr>
          <w:p w14:paraId="40F86DEE">
            <w:pPr>
              <w:widowControl/>
              <w:jc w:val="left"/>
              <w:rPr>
                <w:rFonts w:ascii="Times New Roman" w:hAnsi="Times New Roman" w:eastAsia="Times New Roman" w:cs="Times New Roman"/>
                <w:kern w:val="0"/>
                <w:sz w:val="20"/>
                <w:szCs w:val="20"/>
              </w:rPr>
            </w:pPr>
          </w:p>
        </w:tc>
        <w:tc>
          <w:tcPr>
            <w:tcW w:w="0" w:type="auto"/>
            <w:vAlign w:val="center"/>
          </w:tcPr>
          <w:p w14:paraId="03EC47E8">
            <w:pPr>
              <w:widowControl/>
              <w:jc w:val="left"/>
              <w:rPr>
                <w:rFonts w:ascii="Times New Roman" w:hAnsi="Times New Roman" w:eastAsia="Times New Roman" w:cs="Times New Roman"/>
                <w:kern w:val="0"/>
                <w:sz w:val="20"/>
                <w:szCs w:val="20"/>
              </w:rPr>
            </w:pPr>
          </w:p>
        </w:tc>
        <w:tc>
          <w:tcPr>
            <w:tcW w:w="0" w:type="auto"/>
            <w:vAlign w:val="center"/>
          </w:tcPr>
          <w:p w14:paraId="709445A2">
            <w:pPr>
              <w:widowControl/>
              <w:jc w:val="left"/>
              <w:rPr>
                <w:rFonts w:ascii="Times New Roman" w:hAnsi="Times New Roman" w:eastAsia="Times New Roman" w:cs="Times New Roman"/>
                <w:kern w:val="0"/>
                <w:sz w:val="20"/>
                <w:szCs w:val="20"/>
              </w:rPr>
            </w:pPr>
          </w:p>
        </w:tc>
      </w:tr>
      <w:tr w14:paraId="4C11819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BE517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2040299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4E0A84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其他公安支出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4A444E">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675125D">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6.98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84F7B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D3E2B5E">
            <w:pPr>
              <w:widowControl/>
              <w:jc w:val="left"/>
              <w:rPr>
                <w:rFonts w:ascii="Times New Roman" w:hAnsi="Times New Roman" w:eastAsia="Times New Roman" w:cs="Times New Roman"/>
                <w:kern w:val="0"/>
                <w:sz w:val="20"/>
                <w:szCs w:val="20"/>
              </w:rPr>
            </w:pPr>
          </w:p>
        </w:tc>
        <w:tc>
          <w:tcPr>
            <w:tcW w:w="0" w:type="auto"/>
            <w:vAlign w:val="center"/>
          </w:tcPr>
          <w:p w14:paraId="51E7A980">
            <w:pPr>
              <w:widowControl/>
              <w:jc w:val="left"/>
              <w:rPr>
                <w:rFonts w:ascii="Times New Roman" w:hAnsi="Times New Roman" w:eastAsia="Times New Roman" w:cs="Times New Roman"/>
                <w:kern w:val="0"/>
                <w:sz w:val="20"/>
                <w:szCs w:val="20"/>
              </w:rPr>
            </w:pPr>
          </w:p>
        </w:tc>
        <w:tc>
          <w:tcPr>
            <w:tcW w:w="0" w:type="auto"/>
            <w:vAlign w:val="center"/>
          </w:tcPr>
          <w:p w14:paraId="41124383">
            <w:pPr>
              <w:widowControl/>
              <w:jc w:val="left"/>
              <w:rPr>
                <w:rFonts w:ascii="Times New Roman" w:hAnsi="Times New Roman" w:eastAsia="Times New Roman" w:cs="Times New Roman"/>
                <w:kern w:val="0"/>
                <w:sz w:val="20"/>
                <w:szCs w:val="20"/>
              </w:rPr>
            </w:pPr>
          </w:p>
        </w:tc>
        <w:tc>
          <w:tcPr>
            <w:tcW w:w="0" w:type="auto"/>
            <w:vAlign w:val="center"/>
          </w:tcPr>
          <w:p w14:paraId="2DA53CA0">
            <w:pPr>
              <w:widowControl/>
              <w:jc w:val="left"/>
              <w:rPr>
                <w:rFonts w:ascii="Times New Roman" w:hAnsi="Times New Roman" w:eastAsia="Times New Roman" w:cs="Times New Roman"/>
                <w:kern w:val="0"/>
                <w:sz w:val="20"/>
                <w:szCs w:val="20"/>
              </w:rPr>
            </w:pPr>
          </w:p>
        </w:tc>
        <w:tc>
          <w:tcPr>
            <w:tcW w:w="0" w:type="auto"/>
            <w:vAlign w:val="center"/>
          </w:tcPr>
          <w:p w14:paraId="7B337FC8">
            <w:pPr>
              <w:widowControl/>
              <w:jc w:val="left"/>
              <w:rPr>
                <w:rFonts w:ascii="Times New Roman" w:hAnsi="Times New Roman" w:eastAsia="Times New Roman" w:cs="Times New Roman"/>
                <w:kern w:val="0"/>
                <w:sz w:val="20"/>
                <w:szCs w:val="20"/>
              </w:rPr>
            </w:pPr>
          </w:p>
        </w:tc>
      </w:tr>
      <w:tr w14:paraId="6202789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F19A2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772283">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0606E3">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564F46">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65EE3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11A650B">
            <w:pPr>
              <w:widowControl/>
              <w:jc w:val="left"/>
              <w:rPr>
                <w:rFonts w:ascii="Times New Roman" w:hAnsi="Times New Roman" w:eastAsia="Times New Roman" w:cs="Times New Roman"/>
                <w:kern w:val="0"/>
                <w:sz w:val="20"/>
                <w:szCs w:val="20"/>
              </w:rPr>
            </w:pPr>
          </w:p>
        </w:tc>
        <w:tc>
          <w:tcPr>
            <w:tcW w:w="0" w:type="auto"/>
            <w:vAlign w:val="center"/>
          </w:tcPr>
          <w:p w14:paraId="73C0E5B6">
            <w:pPr>
              <w:widowControl/>
              <w:jc w:val="left"/>
              <w:rPr>
                <w:rFonts w:ascii="Times New Roman" w:hAnsi="Times New Roman" w:eastAsia="Times New Roman" w:cs="Times New Roman"/>
                <w:kern w:val="0"/>
                <w:sz w:val="20"/>
                <w:szCs w:val="20"/>
              </w:rPr>
            </w:pPr>
          </w:p>
        </w:tc>
        <w:tc>
          <w:tcPr>
            <w:tcW w:w="0" w:type="auto"/>
            <w:vAlign w:val="center"/>
          </w:tcPr>
          <w:p w14:paraId="7EC39DA1">
            <w:pPr>
              <w:widowControl/>
              <w:jc w:val="left"/>
              <w:rPr>
                <w:rFonts w:ascii="Times New Roman" w:hAnsi="Times New Roman" w:eastAsia="Times New Roman" w:cs="Times New Roman"/>
                <w:kern w:val="0"/>
                <w:sz w:val="20"/>
                <w:szCs w:val="20"/>
              </w:rPr>
            </w:pPr>
          </w:p>
        </w:tc>
        <w:tc>
          <w:tcPr>
            <w:tcW w:w="0" w:type="auto"/>
            <w:vAlign w:val="center"/>
          </w:tcPr>
          <w:p w14:paraId="2AD9EB4C">
            <w:pPr>
              <w:widowControl/>
              <w:jc w:val="left"/>
              <w:rPr>
                <w:rFonts w:ascii="Times New Roman" w:hAnsi="Times New Roman" w:eastAsia="Times New Roman" w:cs="Times New Roman"/>
                <w:kern w:val="0"/>
                <w:sz w:val="20"/>
                <w:szCs w:val="20"/>
              </w:rPr>
            </w:pPr>
          </w:p>
        </w:tc>
        <w:tc>
          <w:tcPr>
            <w:tcW w:w="0" w:type="auto"/>
            <w:vAlign w:val="center"/>
          </w:tcPr>
          <w:p w14:paraId="1064590B">
            <w:pPr>
              <w:widowControl/>
              <w:jc w:val="left"/>
              <w:rPr>
                <w:rFonts w:ascii="Times New Roman" w:hAnsi="Times New Roman" w:eastAsia="Times New Roman" w:cs="Times New Roman"/>
                <w:kern w:val="0"/>
                <w:sz w:val="20"/>
                <w:szCs w:val="20"/>
              </w:rPr>
            </w:pPr>
          </w:p>
        </w:tc>
      </w:tr>
      <w:tr w14:paraId="19B6E2A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B7D9E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6AD10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7BB1C5">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7BB441F">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31BCC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8C17737">
            <w:pPr>
              <w:widowControl/>
              <w:jc w:val="left"/>
              <w:rPr>
                <w:rFonts w:ascii="Times New Roman" w:hAnsi="Times New Roman" w:eastAsia="Times New Roman" w:cs="Times New Roman"/>
                <w:kern w:val="0"/>
                <w:sz w:val="20"/>
                <w:szCs w:val="20"/>
              </w:rPr>
            </w:pPr>
          </w:p>
        </w:tc>
        <w:tc>
          <w:tcPr>
            <w:tcW w:w="0" w:type="auto"/>
            <w:vAlign w:val="center"/>
          </w:tcPr>
          <w:p w14:paraId="2520D6CA">
            <w:pPr>
              <w:widowControl/>
              <w:jc w:val="left"/>
              <w:rPr>
                <w:rFonts w:ascii="Times New Roman" w:hAnsi="Times New Roman" w:eastAsia="Times New Roman" w:cs="Times New Roman"/>
                <w:kern w:val="0"/>
                <w:sz w:val="20"/>
                <w:szCs w:val="20"/>
              </w:rPr>
            </w:pPr>
          </w:p>
        </w:tc>
        <w:tc>
          <w:tcPr>
            <w:tcW w:w="0" w:type="auto"/>
            <w:vAlign w:val="center"/>
          </w:tcPr>
          <w:p w14:paraId="35C71D54">
            <w:pPr>
              <w:widowControl/>
              <w:jc w:val="left"/>
              <w:rPr>
                <w:rFonts w:ascii="Times New Roman" w:hAnsi="Times New Roman" w:eastAsia="Times New Roman" w:cs="Times New Roman"/>
                <w:kern w:val="0"/>
                <w:sz w:val="20"/>
                <w:szCs w:val="20"/>
              </w:rPr>
            </w:pPr>
          </w:p>
        </w:tc>
        <w:tc>
          <w:tcPr>
            <w:tcW w:w="0" w:type="auto"/>
            <w:vAlign w:val="center"/>
          </w:tcPr>
          <w:p w14:paraId="6E3403CE">
            <w:pPr>
              <w:widowControl/>
              <w:jc w:val="left"/>
              <w:rPr>
                <w:rFonts w:ascii="Times New Roman" w:hAnsi="Times New Roman" w:eastAsia="Times New Roman" w:cs="Times New Roman"/>
                <w:kern w:val="0"/>
                <w:sz w:val="20"/>
                <w:szCs w:val="20"/>
              </w:rPr>
            </w:pPr>
          </w:p>
        </w:tc>
        <w:tc>
          <w:tcPr>
            <w:tcW w:w="0" w:type="auto"/>
            <w:vAlign w:val="center"/>
          </w:tcPr>
          <w:p w14:paraId="04062873">
            <w:pPr>
              <w:widowControl/>
              <w:jc w:val="left"/>
              <w:rPr>
                <w:rFonts w:ascii="Times New Roman" w:hAnsi="Times New Roman" w:eastAsia="Times New Roman" w:cs="Times New Roman"/>
                <w:kern w:val="0"/>
                <w:sz w:val="20"/>
                <w:szCs w:val="20"/>
              </w:rPr>
            </w:pPr>
          </w:p>
        </w:tc>
      </w:tr>
      <w:tr w14:paraId="1DEC0CB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F133F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2079999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043138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其他文化旅游体育与传媒支出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0C7800">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B226212">
            <w:pPr>
              <w:widowControl/>
              <w:spacing w:line="510" w:lineRule="atLeast"/>
              <w:jc w:val="right"/>
              <w:rPr>
                <w:rFonts w:ascii="Calibri" w:hAnsi="Calibri" w:eastAsia="宋体" w:cs="Times New Roman"/>
                <w:kern w:val="0"/>
                <w:szCs w:val="21"/>
              </w:rPr>
            </w:pPr>
            <w:r>
              <w:rPr>
                <w:rFonts w:hint="eastAsia" w:ascii="华文中宋" w:hAnsi="华文中宋" w:eastAsia="华文中宋" w:cs="Times New Roman"/>
                <w:kern w:val="0"/>
                <w:szCs w:val="21"/>
              </w:rPr>
              <w:t>0.10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AA65D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F9442CB">
            <w:pPr>
              <w:widowControl/>
              <w:jc w:val="left"/>
              <w:rPr>
                <w:rFonts w:ascii="Times New Roman" w:hAnsi="Times New Roman" w:eastAsia="Times New Roman" w:cs="Times New Roman"/>
                <w:kern w:val="0"/>
                <w:sz w:val="20"/>
                <w:szCs w:val="20"/>
              </w:rPr>
            </w:pPr>
          </w:p>
        </w:tc>
        <w:tc>
          <w:tcPr>
            <w:tcW w:w="0" w:type="auto"/>
            <w:vAlign w:val="center"/>
          </w:tcPr>
          <w:p w14:paraId="3DEE8B49">
            <w:pPr>
              <w:widowControl/>
              <w:jc w:val="left"/>
              <w:rPr>
                <w:rFonts w:ascii="Times New Roman" w:hAnsi="Times New Roman" w:eastAsia="Times New Roman" w:cs="Times New Roman"/>
                <w:kern w:val="0"/>
                <w:sz w:val="20"/>
                <w:szCs w:val="20"/>
              </w:rPr>
            </w:pPr>
          </w:p>
        </w:tc>
        <w:tc>
          <w:tcPr>
            <w:tcW w:w="0" w:type="auto"/>
            <w:vAlign w:val="center"/>
          </w:tcPr>
          <w:p w14:paraId="658C827F">
            <w:pPr>
              <w:widowControl/>
              <w:jc w:val="left"/>
              <w:rPr>
                <w:rFonts w:ascii="Times New Roman" w:hAnsi="Times New Roman" w:eastAsia="Times New Roman" w:cs="Times New Roman"/>
                <w:kern w:val="0"/>
                <w:sz w:val="20"/>
                <w:szCs w:val="20"/>
              </w:rPr>
            </w:pPr>
          </w:p>
        </w:tc>
        <w:tc>
          <w:tcPr>
            <w:tcW w:w="0" w:type="auto"/>
            <w:vAlign w:val="center"/>
          </w:tcPr>
          <w:p w14:paraId="70EFFB6E">
            <w:pPr>
              <w:widowControl/>
              <w:jc w:val="left"/>
              <w:rPr>
                <w:rFonts w:ascii="Times New Roman" w:hAnsi="Times New Roman" w:eastAsia="Times New Roman" w:cs="Times New Roman"/>
                <w:kern w:val="0"/>
                <w:sz w:val="20"/>
                <w:szCs w:val="20"/>
              </w:rPr>
            </w:pPr>
          </w:p>
        </w:tc>
        <w:tc>
          <w:tcPr>
            <w:tcW w:w="0" w:type="auto"/>
            <w:vAlign w:val="center"/>
          </w:tcPr>
          <w:p w14:paraId="4E3BD6D8">
            <w:pPr>
              <w:widowControl/>
              <w:jc w:val="left"/>
              <w:rPr>
                <w:rFonts w:ascii="Times New Roman" w:hAnsi="Times New Roman" w:eastAsia="Times New Roman" w:cs="Times New Roman"/>
                <w:kern w:val="0"/>
                <w:sz w:val="20"/>
                <w:szCs w:val="20"/>
              </w:rPr>
            </w:pPr>
          </w:p>
        </w:tc>
      </w:tr>
      <w:tr w14:paraId="09A7D67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87C59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0B5C069">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社会保障和就业支出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0E2F1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84.22</w:t>
            </w:r>
            <w:r>
              <w:rPr>
                <w:rFonts w:hint="eastAsia" w:ascii="宋体" w:hAnsi="宋体"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2DE776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84.22</w:t>
            </w:r>
            <w:r>
              <w:rPr>
                <w:rFonts w:hint="eastAsia" w:ascii="宋体" w:hAnsi="宋体"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DDC057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2BEAFF3">
            <w:pPr>
              <w:widowControl/>
              <w:jc w:val="left"/>
              <w:rPr>
                <w:rFonts w:ascii="Times New Roman" w:hAnsi="Times New Roman" w:eastAsia="Times New Roman" w:cs="Times New Roman"/>
                <w:kern w:val="0"/>
                <w:sz w:val="20"/>
                <w:szCs w:val="20"/>
              </w:rPr>
            </w:pPr>
          </w:p>
        </w:tc>
        <w:tc>
          <w:tcPr>
            <w:tcW w:w="0" w:type="auto"/>
            <w:vAlign w:val="center"/>
          </w:tcPr>
          <w:p w14:paraId="456CBB46">
            <w:pPr>
              <w:widowControl/>
              <w:jc w:val="left"/>
              <w:rPr>
                <w:rFonts w:ascii="Times New Roman" w:hAnsi="Times New Roman" w:eastAsia="Times New Roman" w:cs="Times New Roman"/>
                <w:kern w:val="0"/>
                <w:sz w:val="20"/>
                <w:szCs w:val="20"/>
              </w:rPr>
            </w:pPr>
          </w:p>
        </w:tc>
        <w:tc>
          <w:tcPr>
            <w:tcW w:w="0" w:type="auto"/>
            <w:vAlign w:val="center"/>
          </w:tcPr>
          <w:p w14:paraId="387ECE2F">
            <w:pPr>
              <w:widowControl/>
              <w:jc w:val="left"/>
              <w:rPr>
                <w:rFonts w:ascii="Times New Roman" w:hAnsi="Times New Roman" w:eastAsia="Times New Roman" w:cs="Times New Roman"/>
                <w:kern w:val="0"/>
                <w:sz w:val="20"/>
                <w:szCs w:val="20"/>
              </w:rPr>
            </w:pPr>
          </w:p>
        </w:tc>
        <w:tc>
          <w:tcPr>
            <w:tcW w:w="0" w:type="auto"/>
            <w:vAlign w:val="center"/>
          </w:tcPr>
          <w:p w14:paraId="712B1F5D">
            <w:pPr>
              <w:widowControl/>
              <w:jc w:val="left"/>
              <w:rPr>
                <w:rFonts w:ascii="Times New Roman" w:hAnsi="Times New Roman" w:eastAsia="Times New Roman" w:cs="Times New Roman"/>
                <w:kern w:val="0"/>
                <w:sz w:val="20"/>
                <w:szCs w:val="20"/>
              </w:rPr>
            </w:pPr>
          </w:p>
        </w:tc>
        <w:tc>
          <w:tcPr>
            <w:tcW w:w="0" w:type="auto"/>
            <w:vAlign w:val="center"/>
          </w:tcPr>
          <w:p w14:paraId="6B8EBFD0">
            <w:pPr>
              <w:widowControl/>
              <w:jc w:val="left"/>
              <w:rPr>
                <w:rFonts w:ascii="Times New Roman" w:hAnsi="Times New Roman" w:eastAsia="Times New Roman" w:cs="Times New Roman"/>
                <w:kern w:val="0"/>
                <w:sz w:val="20"/>
                <w:szCs w:val="20"/>
              </w:rPr>
            </w:pPr>
          </w:p>
        </w:tc>
      </w:tr>
      <w:tr w14:paraId="7258CCE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01582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86FD116">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B9C66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99B9C5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C60DD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0B4D475">
            <w:pPr>
              <w:widowControl/>
              <w:jc w:val="left"/>
              <w:rPr>
                <w:rFonts w:ascii="Times New Roman" w:hAnsi="Times New Roman" w:eastAsia="Times New Roman" w:cs="Times New Roman"/>
                <w:kern w:val="0"/>
                <w:sz w:val="20"/>
                <w:szCs w:val="20"/>
              </w:rPr>
            </w:pPr>
          </w:p>
        </w:tc>
        <w:tc>
          <w:tcPr>
            <w:tcW w:w="0" w:type="auto"/>
            <w:vAlign w:val="center"/>
          </w:tcPr>
          <w:p w14:paraId="1C656331">
            <w:pPr>
              <w:widowControl/>
              <w:jc w:val="left"/>
              <w:rPr>
                <w:rFonts w:ascii="Times New Roman" w:hAnsi="Times New Roman" w:eastAsia="Times New Roman" w:cs="Times New Roman"/>
                <w:kern w:val="0"/>
                <w:sz w:val="20"/>
                <w:szCs w:val="20"/>
              </w:rPr>
            </w:pPr>
          </w:p>
        </w:tc>
        <w:tc>
          <w:tcPr>
            <w:tcW w:w="0" w:type="auto"/>
            <w:vAlign w:val="center"/>
          </w:tcPr>
          <w:p w14:paraId="36D341CD">
            <w:pPr>
              <w:widowControl/>
              <w:jc w:val="left"/>
              <w:rPr>
                <w:rFonts w:ascii="Times New Roman" w:hAnsi="Times New Roman" w:eastAsia="Times New Roman" w:cs="Times New Roman"/>
                <w:kern w:val="0"/>
                <w:sz w:val="20"/>
                <w:szCs w:val="20"/>
              </w:rPr>
            </w:pPr>
          </w:p>
        </w:tc>
        <w:tc>
          <w:tcPr>
            <w:tcW w:w="0" w:type="auto"/>
            <w:vAlign w:val="center"/>
          </w:tcPr>
          <w:p w14:paraId="32137B79">
            <w:pPr>
              <w:widowControl/>
              <w:jc w:val="left"/>
              <w:rPr>
                <w:rFonts w:ascii="Times New Roman" w:hAnsi="Times New Roman" w:eastAsia="Times New Roman" w:cs="Times New Roman"/>
                <w:kern w:val="0"/>
                <w:sz w:val="20"/>
                <w:szCs w:val="20"/>
              </w:rPr>
            </w:pPr>
          </w:p>
        </w:tc>
        <w:tc>
          <w:tcPr>
            <w:tcW w:w="0" w:type="auto"/>
            <w:vAlign w:val="center"/>
          </w:tcPr>
          <w:p w14:paraId="28CED40F">
            <w:pPr>
              <w:widowControl/>
              <w:jc w:val="left"/>
              <w:rPr>
                <w:rFonts w:ascii="Times New Roman" w:hAnsi="Times New Roman" w:eastAsia="Times New Roman" w:cs="Times New Roman"/>
                <w:kern w:val="0"/>
                <w:sz w:val="20"/>
                <w:szCs w:val="20"/>
              </w:rPr>
            </w:pPr>
          </w:p>
        </w:tc>
      </w:tr>
      <w:tr w14:paraId="309ACD97">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A0FE8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2080801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8A8D72A">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死亡抚恤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8F499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971AEE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73.42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51483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AEE14BC">
            <w:pPr>
              <w:widowControl/>
              <w:jc w:val="left"/>
              <w:rPr>
                <w:rFonts w:ascii="Times New Roman" w:hAnsi="Times New Roman" w:eastAsia="Times New Roman" w:cs="Times New Roman"/>
                <w:kern w:val="0"/>
                <w:sz w:val="20"/>
                <w:szCs w:val="20"/>
              </w:rPr>
            </w:pPr>
          </w:p>
        </w:tc>
        <w:tc>
          <w:tcPr>
            <w:tcW w:w="0" w:type="auto"/>
            <w:vAlign w:val="center"/>
          </w:tcPr>
          <w:p w14:paraId="5CA73126">
            <w:pPr>
              <w:widowControl/>
              <w:jc w:val="left"/>
              <w:rPr>
                <w:rFonts w:ascii="Times New Roman" w:hAnsi="Times New Roman" w:eastAsia="Times New Roman" w:cs="Times New Roman"/>
                <w:kern w:val="0"/>
                <w:sz w:val="20"/>
                <w:szCs w:val="20"/>
              </w:rPr>
            </w:pPr>
          </w:p>
        </w:tc>
        <w:tc>
          <w:tcPr>
            <w:tcW w:w="0" w:type="auto"/>
            <w:vAlign w:val="center"/>
          </w:tcPr>
          <w:p w14:paraId="026A6ECA">
            <w:pPr>
              <w:widowControl/>
              <w:jc w:val="left"/>
              <w:rPr>
                <w:rFonts w:ascii="Times New Roman" w:hAnsi="Times New Roman" w:eastAsia="Times New Roman" w:cs="Times New Roman"/>
                <w:kern w:val="0"/>
                <w:sz w:val="20"/>
                <w:szCs w:val="20"/>
              </w:rPr>
            </w:pPr>
          </w:p>
        </w:tc>
        <w:tc>
          <w:tcPr>
            <w:tcW w:w="0" w:type="auto"/>
            <w:vAlign w:val="center"/>
          </w:tcPr>
          <w:p w14:paraId="2446FDF0">
            <w:pPr>
              <w:widowControl/>
              <w:jc w:val="left"/>
              <w:rPr>
                <w:rFonts w:ascii="Times New Roman" w:hAnsi="Times New Roman" w:eastAsia="Times New Roman" w:cs="Times New Roman"/>
                <w:kern w:val="0"/>
                <w:sz w:val="20"/>
                <w:szCs w:val="20"/>
              </w:rPr>
            </w:pPr>
          </w:p>
        </w:tc>
        <w:tc>
          <w:tcPr>
            <w:tcW w:w="0" w:type="auto"/>
            <w:vAlign w:val="center"/>
          </w:tcPr>
          <w:p w14:paraId="247F3BCF">
            <w:pPr>
              <w:widowControl/>
              <w:jc w:val="left"/>
              <w:rPr>
                <w:rFonts w:ascii="Times New Roman" w:hAnsi="Times New Roman" w:eastAsia="Times New Roman" w:cs="Times New Roman"/>
                <w:kern w:val="0"/>
                <w:sz w:val="20"/>
                <w:szCs w:val="20"/>
              </w:rPr>
            </w:pPr>
          </w:p>
        </w:tc>
      </w:tr>
      <w:tr w14:paraId="5803FCC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ECBC2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02E2D9D">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退役安置</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FF9AC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C03364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C1CF2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28AB084">
            <w:pPr>
              <w:widowControl/>
              <w:jc w:val="left"/>
              <w:rPr>
                <w:rFonts w:ascii="Times New Roman" w:hAnsi="Times New Roman" w:eastAsia="Times New Roman" w:cs="Times New Roman"/>
                <w:kern w:val="0"/>
                <w:sz w:val="20"/>
                <w:szCs w:val="20"/>
              </w:rPr>
            </w:pPr>
          </w:p>
        </w:tc>
        <w:tc>
          <w:tcPr>
            <w:tcW w:w="0" w:type="auto"/>
            <w:vAlign w:val="center"/>
          </w:tcPr>
          <w:p w14:paraId="59201A9A">
            <w:pPr>
              <w:widowControl/>
              <w:jc w:val="left"/>
              <w:rPr>
                <w:rFonts w:ascii="Times New Roman" w:hAnsi="Times New Roman" w:eastAsia="Times New Roman" w:cs="Times New Roman"/>
                <w:kern w:val="0"/>
                <w:sz w:val="20"/>
                <w:szCs w:val="20"/>
              </w:rPr>
            </w:pPr>
          </w:p>
        </w:tc>
        <w:tc>
          <w:tcPr>
            <w:tcW w:w="0" w:type="auto"/>
            <w:vAlign w:val="center"/>
          </w:tcPr>
          <w:p w14:paraId="3E30AF80">
            <w:pPr>
              <w:widowControl/>
              <w:jc w:val="left"/>
              <w:rPr>
                <w:rFonts w:ascii="Times New Roman" w:hAnsi="Times New Roman" w:eastAsia="Times New Roman" w:cs="Times New Roman"/>
                <w:kern w:val="0"/>
                <w:sz w:val="20"/>
                <w:szCs w:val="20"/>
              </w:rPr>
            </w:pPr>
          </w:p>
        </w:tc>
        <w:tc>
          <w:tcPr>
            <w:tcW w:w="0" w:type="auto"/>
            <w:vAlign w:val="center"/>
          </w:tcPr>
          <w:p w14:paraId="582EC66A">
            <w:pPr>
              <w:widowControl/>
              <w:jc w:val="left"/>
              <w:rPr>
                <w:rFonts w:ascii="Times New Roman" w:hAnsi="Times New Roman" w:eastAsia="Times New Roman" w:cs="Times New Roman"/>
                <w:kern w:val="0"/>
                <w:sz w:val="20"/>
                <w:szCs w:val="20"/>
              </w:rPr>
            </w:pPr>
          </w:p>
        </w:tc>
        <w:tc>
          <w:tcPr>
            <w:tcW w:w="0" w:type="auto"/>
            <w:vAlign w:val="center"/>
          </w:tcPr>
          <w:p w14:paraId="0DF75E22">
            <w:pPr>
              <w:widowControl/>
              <w:jc w:val="left"/>
              <w:rPr>
                <w:rFonts w:ascii="Times New Roman" w:hAnsi="Times New Roman" w:eastAsia="Times New Roman" w:cs="Times New Roman"/>
                <w:kern w:val="0"/>
                <w:sz w:val="20"/>
                <w:szCs w:val="20"/>
              </w:rPr>
            </w:pPr>
          </w:p>
        </w:tc>
      </w:tr>
      <w:tr w14:paraId="3B51B90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19359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2080999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547C766">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其他退役安置支出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94BC7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6D0CF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9B444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449EE33">
            <w:pPr>
              <w:widowControl/>
              <w:jc w:val="left"/>
              <w:rPr>
                <w:rFonts w:ascii="Times New Roman" w:hAnsi="Times New Roman" w:eastAsia="Times New Roman" w:cs="Times New Roman"/>
                <w:kern w:val="0"/>
                <w:sz w:val="20"/>
                <w:szCs w:val="20"/>
              </w:rPr>
            </w:pPr>
          </w:p>
        </w:tc>
        <w:tc>
          <w:tcPr>
            <w:tcW w:w="0" w:type="auto"/>
            <w:vAlign w:val="center"/>
          </w:tcPr>
          <w:p w14:paraId="57767DD3">
            <w:pPr>
              <w:widowControl/>
              <w:jc w:val="left"/>
              <w:rPr>
                <w:rFonts w:ascii="Times New Roman" w:hAnsi="Times New Roman" w:eastAsia="Times New Roman" w:cs="Times New Roman"/>
                <w:kern w:val="0"/>
                <w:sz w:val="20"/>
                <w:szCs w:val="20"/>
              </w:rPr>
            </w:pPr>
          </w:p>
        </w:tc>
        <w:tc>
          <w:tcPr>
            <w:tcW w:w="0" w:type="auto"/>
            <w:vAlign w:val="center"/>
          </w:tcPr>
          <w:p w14:paraId="7E2F404F">
            <w:pPr>
              <w:widowControl/>
              <w:jc w:val="left"/>
              <w:rPr>
                <w:rFonts w:ascii="Times New Roman" w:hAnsi="Times New Roman" w:eastAsia="Times New Roman" w:cs="Times New Roman"/>
                <w:kern w:val="0"/>
                <w:sz w:val="20"/>
                <w:szCs w:val="20"/>
              </w:rPr>
            </w:pPr>
          </w:p>
        </w:tc>
        <w:tc>
          <w:tcPr>
            <w:tcW w:w="0" w:type="auto"/>
            <w:vAlign w:val="center"/>
          </w:tcPr>
          <w:p w14:paraId="3692C688">
            <w:pPr>
              <w:widowControl/>
              <w:jc w:val="left"/>
              <w:rPr>
                <w:rFonts w:ascii="Times New Roman" w:hAnsi="Times New Roman" w:eastAsia="Times New Roman" w:cs="Times New Roman"/>
                <w:kern w:val="0"/>
                <w:sz w:val="20"/>
                <w:szCs w:val="20"/>
              </w:rPr>
            </w:pPr>
          </w:p>
        </w:tc>
        <w:tc>
          <w:tcPr>
            <w:tcW w:w="0" w:type="auto"/>
            <w:vAlign w:val="center"/>
          </w:tcPr>
          <w:p w14:paraId="051A3D9C">
            <w:pPr>
              <w:widowControl/>
              <w:jc w:val="left"/>
              <w:rPr>
                <w:rFonts w:ascii="Times New Roman" w:hAnsi="Times New Roman" w:eastAsia="Times New Roman" w:cs="Times New Roman"/>
                <w:kern w:val="0"/>
                <w:sz w:val="20"/>
                <w:szCs w:val="20"/>
              </w:rPr>
            </w:pPr>
          </w:p>
        </w:tc>
      </w:tr>
      <w:tr w14:paraId="5C0995A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10211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966D3F">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社会福利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EFB91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F32C16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2C61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8B218EB">
            <w:pPr>
              <w:widowControl/>
              <w:jc w:val="left"/>
              <w:rPr>
                <w:rFonts w:ascii="Times New Roman" w:hAnsi="Times New Roman" w:eastAsia="Times New Roman" w:cs="Times New Roman"/>
                <w:kern w:val="0"/>
                <w:sz w:val="20"/>
                <w:szCs w:val="20"/>
              </w:rPr>
            </w:pPr>
          </w:p>
        </w:tc>
        <w:tc>
          <w:tcPr>
            <w:tcW w:w="0" w:type="auto"/>
            <w:vAlign w:val="center"/>
          </w:tcPr>
          <w:p w14:paraId="1887CB80">
            <w:pPr>
              <w:widowControl/>
              <w:jc w:val="left"/>
              <w:rPr>
                <w:rFonts w:ascii="Times New Roman" w:hAnsi="Times New Roman" w:eastAsia="Times New Roman" w:cs="Times New Roman"/>
                <w:kern w:val="0"/>
                <w:sz w:val="20"/>
                <w:szCs w:val="20"/>
              </w:rPr>
            </w:pPr>
          </w:p>
        </w:tc>
        <w:tc>
          <w:tcPr>
            <w:tcW w:w="0" w:type="auto"/>
            <w:vAlign w:val="center"/>
          </w:tcPr>
          <w:p w14:paraId="59A818EB">
            <w:pPr>
              <w:widowControl/>
              <w:jc w:val="left"/>
              <w:rPr>
                <w:rFonts w:ascii="Times New Roman" w:hAnsi="Times New Roman" w:eastAsia="Times New Roman" w:cs="Times New Roman"/>
                <w:kern w:val="0"/>
                <w:sz w:val="20"/>
                <w:szCs w:val="20"/>
              </w:rPr>
            </w:pPr>
          </w:p>
        </w:tc>
        <w:tc>
          <w:tcPr>
            <w:tcW w:w="0" w:type="auto"/>
            <w:vAlign w:val="center"/>
          </w:tcPr>
          <w:p w14:paraId="69183FB3">
            <w:pPr>
              <w:widowControl/>
              <w:jc w:val="left"/>
              <w:rPr>
                <w:rFonts w:ascii="Times New Roman" w:hAnsi="Times New Roman" w:eastAsia="Times New Roman" w:cs="Times New Roman"/>
                <w:kern w:val="0"/>
                <w:sz w:val="20"/>
                <w:szCs w:val="20"/>
              </w:rPr>
            </w:pPr>
          </w:p>
        </w:tc>
        <w:tc>
          <w:tcPr>
            <w:tcW w:w="0" w:type="auto"/>
            <w:vAlign w:val="center"/>
          </w:tcPr>
          <w:p w14:paraId="5ED127D0">
            <w:pPr>
              <w:widowControl/>
              <w:jc w:val="left"/>
              <w:rPr>
                <w:rFonts w:ascii="Times New Roman" w:hAnsi="Times New Roman" w:eastAsia="Times New Roman" w:cs="Times New Roman"/>
                <w:kern w:val="0"/>
                <w:sz w:val="20"/>
                <w:szCs w:val="20"/>
              </w:rPr>
            </w:pPr>
          </w:p>
        </w:tc>
      </w:tr>
      <w:tr w14:paraId="2E75709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C4E08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2081002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F7774A">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老年福利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4C317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84F278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AF638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337ACDC">
            <w:pPr>
              <w:widowControl/>
              <w:jc w:val="left"/>
              <w:rPr>
                <w:rFonts w:ascii="Times New Roman" w:hAnsi="Times New Roman" w:eastAsia="Times New Roman" w:cs="Times New Roman"/>
                <w:kern w:val="0"/>
                <w:sz w:val="20"/>
                <w:szCs w:val="20"/>
              </w:rPr>
            </w:pPr>
          </w:p>
        </w:tc>
        <w:tc>
          <w:tcPr>
            <w:tcW w:w="0" w:type="auto"/>
            <w:vAlign w:val="center"/>
          </w:tcPr>
          <w:p w14:paraId="53F4967B">
            <w:pPr>
              <w:widowControl/>
              <w:jc w:val="left"/>
              <w:rPr>
                <w:rFonts w:ascii="Times New Roman" w:hAnsi="Times New Roman" w:eastAsia="Times New Roman" w:cs="Times New Roman"/>
                <w:kern w:val="0"/>
                <w:sz w:val="20"/>
                <w:szCs w:val="20"/>
              </w:rPr>
            </w:pPr>
          </w:p>
        </w:tc>
        <w:tc>
          <w:tcPr>
            <w:tcW w:w="0" w:type="auto"/>
            <w:vAlign w:val="center"/>
          </w:tcPr>
          <w:p w14:paraId="2E084337">
            <w:pPr>
              <w:widowControl/>
              <w:jc w:val="left"/>
              <w:rPr>
                <w:rFonts w:ascii="Times New Roman" w:hAnsi="Times New Roman" w:eastAsia="Times New Roman" w:cs="Times New Roman"/>
                <w:kern w:val="0"/>
                <w:sz w:val="20"/>
                <w:szCs w:val="20"/>
              </w:rPr>
            </w:pPr>
          </w:p>
        </w:tc>
        <w:tc>
          <w:tcPr>
            <w:tcW w:w="0" w:type="auto"/>
            <w:vAlign w:val="center"/>
          </w:tcPr>
          <w:p w14:paraId="240A3A06">
            <w:pPr>
              <w:widowControl/>
              <w:jc w:val="left"/>
              <w:rPr>
                <w:rFonts w:ascii="Times New Roman" w:hAnsi="Times New Roman" w:eastAsia="Times New Roman" w:cs="Times New Roman"/>
                <w:kern w:val="0"/>
                <w:sz w:val="20"/>
                <w:szCs w:val="20"/>
              </w:rPr>
            </w:pPr>
          </w:p>
        </w:tc>
        <w:tc>
          <w:tcPr>
            <w:tcW w:w="0" w:type="auto"/>
            <w:vAlign w:val="center"/>
          </w:tcPr>
          <w:p w14:paraId="795CD29E">
            <w:pPr>
              <w:widowControl/>
              <w:jc w:val="left"/>
              <w:rPr>
                <w:rFonts w:ascii="Times New Roman" w:hAnsi="Times New Roman" w:eastAsia="Times New Roman" w:cs="Times New Roman"/>
                <w:kern w:val="0"/>
                <w:sz w:val="20"/>
                <w:szCs w:val="20"/>
              </w:rPr>
            </w:pPr>
          </w:p>
        </w:tc>
      </w:tr>
      <w:tr w14:paraId="324C318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28FC5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140E998">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特困人员救助供养</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47E0F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A4414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7FED8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4442119">
            <w:pPr>
              <w:widowControl/>
              <w:jc w:val="left"/>
              <w:rPr>
                <w:rFonts w:ascii="Times New Roman" w:hAnsi="Times New Roman" w:eastAsia="Times New Roman" w:cs="Times New Roman"/>
                <w:kern w:val="0"/>
                <w:sz w:val="20"/>
                <w:szCs w:val="20"/>
              </w:rPr>
            </w:pPr>
          </w:p>
        </w:tc>
        <w:tc>
          <w:tcPr>
            <w:tcW w:w="0" w:type="auto"/>
            <w:vAlign w:val="center"/>
          </w:tcPr>
          <w:p w14:paraId="73BC5429">
            <w:pPr>
              <w:widowControl/>
              <w:jc w:val="left"/>
              <w:rPr>
                <w:rFonts w:ascii="Times New Roman" w:hAnsi="Times New Roman" w:eastAsia="Times New Roman" w:cs="Times New Roman"/>
                <w:kern w:val="0"/>
                <w:sz w:val="20"/>
                <w:szCs w:val="20"/>
              </w:rPr>
            </w:pPr>
          </w:p>
        </w:tc>
        <w:tc>
          <w:tcPr>
            <w:tcW w:w="0" w:type="auto"/>
            <w:vAlign w:val="center"/>
          </w:tcPr>
          <w:p w14:paraId="699E1C83">
            <w:pPr>
              <w:widowControl/>
              <w:jc w:val="left"/>
              <w:rPr>
                <w:rFonts w:ascii="Times New Roman" w:hAnsi="Times New Roman" w:eastAsia="Times New Roman" w:cs="Times New Roman"/>
                <w:kern w:val="0"/>
                <w:sz w:val="20"/>
                <w:szCs w:val="20"/>
              </w:rPr>
            </w:pPr>
          </w:p>
        </w:tc>
        <w:tc>
          <w:tcPr>
            <w:tcW w:w="0" w:type="auto"/>
            <w:vAlign w:val="center"/>
          </w:tcPr>
          <w:p w14:paraId="2330D9E4">
            <w:pPr>
              <w:widowControl/>
              <w:jc w:val="left"/>
              <w:rPr>
                <w:rFonts w:ascii="Times New Roman" w:hAnsi="Times New Roman" w:eastAsia="Times New Roman" w:cs="Times New Roman"/>
                <w:kern w:val="0"/>
                <w:sz w:val="20"/>
                <w:szCs w:val="20"/>
              </w:rPr>
            </w:pPr>
          </w:p>
        </w:tc>
        <w:tc>
          <w:tcPr>
            <w:tcW w:w="0" w:type="auto"/>
            <w:vAlign w:val="center"/>
          </w:tcPr>
          <w:p w14:paraId="0B162ADC">
            <w:pPr>
              <w:widowControl/>
              <w:jc w:val="left"/>
              <w:rPr>
                <w:rFonts w:ascii="Times New Roman" w:hAnsi="Times New Roman" w:eastAsia="Times New Roman" w:cs="Times New Roman"/>
                <w:kern w:val="0"/>
                <w:sz w:val="20"/>
                <w:szCs w:val="20"/>
              </w:rPr>
            </w:pPr>
          </w:p>
        </w:tc>
      </w:tr>
      <w:tr w14:paraId="459928C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F8038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4A08C49">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农村特困人员救助供养支出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2F4D7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81BDBB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B97A1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128C037">
            <w:pPr>
              <w:widowControl/>
              <w:jc w:val="left"/>
              <w:rPr>
                <w:rFonts w:ascii="Times New Roman" w:hAnsi="Times New Roman" w:eastAsia="Times New Roman" w:cs="Times New Roman"/>
                <w:kern w:val="0"/>
                <w:sz w:val="20"/>
                <w:szCs w:val="20"/>
              </w:rPr>
            </w:pPr>
          </w:p>
        </w:tc>
        <w:tc>
          <w:tcPr>
            <w:tcW w:w="0" w:type="auto"/>
            <w:vAlign w:val="center"/>
          </w:tcPr>
          <w:p w14:paraId="11FB8D76">
            <w:pPr>
              <w:widowControl/>
              <w:jc w:val="left"/>
              <w:rPr>
                <w:rFonts w:ascii="Times New Roman" w:hAnsi="Times New Roman" w:eastAsia="Times New Roman" w:cs="Times New Roman"/>
                <w:kern w:val="0"/>
                <w:sz w:val="20"/>
                <w:szCs w:val="20"/>
              </w:rPr>
            </w:pPr>
          </w:p>
        </w:tc>
        <w:tc>
          <w:tcPr>
            <w:tcW w:w="0" w:type="auto"/>
            <w:vAlign w:val="center"/>
          </w:tcPr>
          <w:p w14:paraId="615F1E53">
            <w:pPr>
              <w:widowControl/>
              <w:jc w:val="left"/>
              <w:rPr>
                <w:rFonts w:ascii="Times New Roman" w:hAnsi="Times New Roman" w:eastAsia="Times New Roman" w:cs="Times New Roman"/>
                <w:kern w:val="0"/>
                <w:sz w:val="20"/>
                <w:szCs w:val="20"/>
              </w:rPr>
            </w:pPr>
          </w:p>
        </w:tc>
        <w:tc>
          <w:tcPr>
            <w:tcW w:w="0" w:type="auto"/>
            <w:vAlign w:val="center"/>
          </w:tcPr>
          <w:p w14:paraId="44875B16">
            <w:pPr>
              <w:widowControl/>
              <w:jc w:val="left"/>
              <w:rPr>
                <w:rFonts w:ascii="Times New Roman" w:hAnsi="Times New Roman" w:eastAsia="Times New Roman" w:cs="Times New Roman"/>
                <w:kern w:val="0"/>
                <w:sz w:val="20"/>
                <w:szCs w:val="20"/>
              </w:rPr>
            </w:pPr>
          </w:p>
        </w:tc>
        <w:tc>
          <w:tcPr>
            <w:tcW w:w="0" w:type="auto"/>
            <w:vAlign w:val="center"/>
          </w:tcPr>
          <w:p w14:paraId="1BCF65CD">
            <w:pPr>
              <w:widowControl/>
              <w:jc w:val="left"/>
              <w:rPr>
                <w:rFonts w:ascii="Times New Roman" w:hAnsi="Times New Roman" w:eastAsia="Times New Roman" w:cs="Times New Roman"/>
                <w:kern w:val="0"/>
                <w:sz w:val="20"/>
                <w:szCs w:val="20"/>
              </w:rPr>
            </w:pPr>
          </w:p>
        </w:tc>
      </w:tr>
      <w:tr w14:paraId="114B743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2D309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752511">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财政对基本养老保险基金的补助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5ED17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1D0FF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94D9E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53433F9">
            <w:pPr>
              <w:widowControl/>
              <w:jc w:val="left"/>
              <w:rPr>
                <w:rFonts w:ascii="Times New Roman" w:hAnsi="Times New Roman" w:eastAsia="Times New Roman" w:cs="Times New Roman"/>
                <w:kern w:val="0"/>
                <w:sz w:val="20"/>
                <w:szCs w:val="20"/>
              </w:rPr>
            </w:pPr>
          </w:p>
        </w:tc>
        <w:tc>
          <w:tcPr>
            <w:tcW w:w="0" w:type="auto"/>
            <w:vAlign w:val="center"/>
          </w:tcPr>
          <w:p w14:paraId="00D4ED47">
            <w:pPr>
              <w:widowControl/>
              <w:jc w:val="left"/>
              <w:rPr>
                <w:rFonts w:ascii="Times New Roman" w:hAnsi="Times New Roman" w:eastAsia="Times New Roman" w:cs="Times New Roman"/>
                <w:kern w:val="0"/>
                <w:sz w:val="20"/>
                <w:szCs w:val="20"/>
              </w:rPr>
            </w:pPr>
          </w:p>
        </w:tc>
        <w:tc>
          <w:tcPr>
            <w:tcW w:w="0" w:type="auto"/>
            <w:vAlign w:val="center"/>
          </w:tcPr>
          <w:p w14:paraId="1C7B0FE8">
            <w:pPr>
              <w:widowControl/>
              <w:jc w:val="left"/>
              <w:rPr>
                <w:rFonts w:ascii="Times New Roman" w:hAnsi="Times New Roman" w:eastAsia="Times New Roman" w:cs="Times New Roman"/>
                <w:kern w:val="0"/>
                <w:sz w:val="20"/>
                <w:szCs w:val="20"/>
              </w:rPr>
            </w:pPr>
          </w:p>
        </w:tc>
        <w:tc>
          <w:tcPr>
            <w:tcW w:w="0" w:type="auto"/>
            <w:vAlign w:val="center"/>
          </w:tcPr>
          <w:p w14:paraId="5A6FEF0E">
            <w:pPr>
              <w:widowControl/>
              <w:jc w:val="left"/>
              <w:rPr>
                <w:rFonts w:ascii="Times New Roman" w:hAnsi="Times New Roman" w:eastAsia="Times New Roman" w:cs="Times New Roman"/>
                <w:kern w:val="0"/>
                <w:sz w:val="20"/>
                <w:szCs w:val="20"/>
              </w:rPr>
            </w:pPr>
          </w:p>
        </w:tc>
        <w:tc>
          <w:tcPr>
            <w:tcW w:w="0" w:type="auto"/>
            <w:vAlign w:val="center"/>
          </w:tcPr>
          <w:p w14:paraId="4A254A95">
            <w:pPr>
              <w:widowControl/>
              <w:jc w:val="left"/>
              <w:rPr>
                <w:rFonts w:ascii="Times New Roman" w:hAnsi="Times New Roman" w:eastAsia="Times New Roman" w:cs="Times New Roman"/>
                <w:kern w:val="0"/>
                <w:sz w:val="20"/>
                <w:szCs w:val="20"/>
              </w:rPr>
            </w:pPr>
          </w:p>
        </w:tc>
      </w:tr>
      <w:tr w14:paraId="26CFF55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E630B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Cs w:val="21"/>
              </w:rPr>
              <w:t>2082699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DD09772">
            <w:pPr>
              <w:widowControl/>
              <w:spacing w:line="510" w:lineRule="atLeast"/>
              <w:rPr>
                <w:rFonts w:ascii="Calibri" w:hAnsi="Calibri" w:eastAsia="宋体" w:cs="Times New Roman"/>
                <w:kern w:val="0"/>
                <w:szCs w:val="21"/>
              </w:rPr>
            </w:pPr>
            <w:r>
              <w:rPr>
                <w:rFonts w:hint="eastAsia" w:ascii="宋体" w:hAnsi="宋体" w:eastAsia="宋体" w:cs="Times New Roman"/>
                <w:kern w:val="0"/>
                <w:sz w:val="24"/>
                <w:szCs w:val="24"/>
              </w:rPr>
              <w:t>财政对其他基本养老保险基金的补助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9BD58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747062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67BE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24A15F7">
            <w:pPr>
              <w:widowControl/>
              <w:jc w:val="left"/>
              <w:rPr>
                <w:rFonts w:ascii="Times New Roman" w:hAnsi="Times New Roman" w:eastAsia="Times New Roman" w:cs="Times New Roman"/>
                <w:kern w:val="0"/>
                <w:sz w:val="20"/>
                <w:szCs w:val="20"/>
              </w:rPr>
            </w:pPr>
          </w:p>
        </w:tc>
        <w:tc>
          <w:tcPr>
            <w:tcW w:w="0" w:type="auto"/>
            <w:vAlign w:val="center"/>
          </w:tcPr>
          <w:p w14:paraId="1DA95C94">
            <w:pPr>
              <w:widowControl/>
              <w:jc w:val="left"/>
              <w:rPr>
                <w:rFonts w:ascii="Times New Roman" w:hAnsi="Times New Roman" w:eastAsia="Times New Roman" w:cs="Times New Roman"/>
                <w:kern w:val="0"/>
                <w:sz w:val="20"/>
                <w:szCs w:val="20"/>
              </w:rPr>
            </w:pPr>
          </w:p>
        </w:tc>
        <w:tc>
          <w:tcPr>
            <w:tcW w:w="0" w:type="auto"/>
            <w:vAlign w:val="center"/>
          </w:tcPr>
          <w:p w14:paraId="726838A1">
            <w:pPr>
              <w:widowControl/>
              <w:jc w:val="left"/>
              <w:rPr>
                <w:rFonts w:ascii="Times New Roman" w:hAnsi="Times New Roman" w:eastAsia="Times New Roman" w:cs="Times New Roman"/>
                <w:kern w:val="0"/>
                <w:sz w:val="20"/>
                <w:szCs w:val="20"/>
              </w:rPr>
            </w:pPr>
          </w:p>
        </w:tc>
        <w:tc>
          <w:tcPr>
            <w:tcW w:w="0" w:type="auto"/>
            <w:vAlign w:val="center"/>
          </w:tcPr>
          <w:p w14:paraId="5EC8FE7A">
            <w:pPr>
              <w:widowControl/>
              <w:jc w:val="left"/>
              <w:rPr>
                <w:rFonts w:ascii="Times New Roman" w:hAnsi="Times New Roman" w:eastAsia="Times New Roman" w:cs="Times New Roman"/>
                <w:kern w:val="0"/>
                <w:sz w:val="20"/>
                <w:szCs w:val="20"/>
              </w:rPr>
            </w:pPr>
          </w:p>
        </w:tc>
        <w:tc>
          <w:tcPr>
            <w:tcW w:w="0" w:type="auto"/>
            <w:vAlign w:val="center"/>
          </w:tcPr>
          <w:p w14:paraId="1A766088">
            <w:pPr>
              <w:widowControl/>
              <w:jc w:val="left"/>
              <w:rPr>
                <w:rFonts w:ascii="Times New Roman" w:hAnsi="Times New Roman" w:eastAsia="Times New Roman" w:cs="Times New Roman"/>
                <w:kern w:val="0"/>
                <w:sz w:val="20"/>
                <w:szCs w:val="20"/>
              </w:rPr>
            </w:pPr>
          </w:p>
        </w:tc>
      </w:tr>
      <w:tr w14:paraId="064E73A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23E1A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93B0B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卫生健康支出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B799E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45.70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802110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45.70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15C9C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D92AB67">
            <w:pPr>
              <w:widowControl/>
              <w:jc w:val="left"/>
              <w:rPr>
                <w:rFonts w:ascii="Times New Roman" w:hAnsi="Times New Roman" w:eastAsia="Times New Roman" w:cs="Times New Roman"/>
                <w:kern w:val="0"/>
                <w:sz w:val="20"/>
                <w:szCs w:val="20"/>
              </w:rPr>
            </w:pPr>
          </w:p>
        </w:tc>
        <w:tc>
          <w:tcPr>
            <w:tcW w:w="0" w:type="auto"/>
            <w:vAlign w:val="center"/>
          </w:tcPr>
          <w:p w14:paraId="087C2257">
            <w:pPr>
              <w:widowControl/>
              <w:jc w:val="left"/>
              <w:rPr>
                <w:rFonts w:ascii="Times New Roman" w:hAnsi="Times New Roman" w:eastAsia="Times New Roman" w:cs="Times New Roman"/>
                <w:kern w:val="0"/>
                <w:sz w:val="20"/>
                <w:szCs w:val="20"/>
              </w:rPr>
            </w:pPr>
          </w:p>
        </w:tc>
        <w:tc>
          <w:tcPr>
            <w:tcW w:w="0" w:type="auto"/>
            <w:vAlign w:val="center"/>
          </w:tcPr>
          <w:p w14:paraId="51295F66">
            <w:pPr>
              <w:widowControl/>
              <w:jc w:val="left"/>
              <w:rPr>
                <w:rFonts w:ascii="Times New Roman" w:hAnsi="Times New Roman" w:eastAsia="Times New Roman" w:cs="Times New Roman"/>
                <w:kern w:val="0"/>
                <w:sz w:val="20"/>
                <w:szCs w:val="20"/>
              </w:rPr>
            </w:pPr>
          </w:p>
        </w:tc>
        <w:tc>
          <w:tcPr>
            <w:tcW w:w="0" w:type="auto"/>
            <w:vAlign w:val="center"/>
          </w:tcPr>
          <w:p w14:paraId="1B70D67D">
            <w:pPr>
              <w:widowControl/>
              <w:jc w:val="left"/>
              <w:rPr>
                <w:rFonts w:ascii="Times New Roman" w:hAnsi="Times New Roman" w:eastAsia="Times New Roman" w:cs="Times New Roman"/>
                <w:kern w:val="0"/>
                <w:sz w:val="20"/>
                <w:szCs w:val="20"/>
              </w:rPr>
            </w:pPr>
          </w:p>
        </w:tc>
        <w:tc>
          <w:tcPr>
            <w:tcW w:w="0" w:type="auto"/>
            <w:vAlign w:val="center"/>
          </w:tcPr>
          <w:p w14:paraId="0C011A4E">
            <w:pPr>
              <w:widowControl/>
              <w:jc w:val="left"/>
              <w:rPr>
                <w:rFonts w:ascii="Times New Roman" w:hAnsi="Times New Roman" w:eastAsia="Times New Roman" w:cs="Times New Roman"/>
                <w:kern w:val="0"/>
                <w:sz w:val="20"/>
                <w:szCs w:val="20"/>
              </w:rPr>
            </w:pPr>
          </w:p>
        </w:tc>
      </w:tr>
      <w:tr w14:paraId="2ADFF69B">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94C9C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352547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卫生健康管理事务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C3337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B78FF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00A6E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14CA572">
            <w:pPr>
              <w:widowControl/>
              <w:jc w:val="left"/>
              <w:rPr>
                <w:rFonts w:ascii="Times New Roman" w:hAnsi="Times New Roman" w:eastAsia="Times New Roman" w:cs="Times New Roman"/>
                <w:kern w:val="0"/>
                <w:sz w:val="20"/>
                <w:szCs w:val="20"/>
              </w:rPr>
            </w:pPr>
          </w:p>
        </w:tc>
        <w:tc>
          <w:tcPr>
            <w:tcW w:w="0" w:type="auto"/>
            <w:vAlign w:val="center"/>
          </w:tcPr>
          <w:p w14:paraId="222D9283">
            <w:pPr>
              <w:widowControl/>
              <w:jc w:val="left"/>
              <w:rPr>
                <w:rFonts w:ascii="Times New Roman" w:hAnsi="Times New Roman" w:eastAsia="Times New Roman" w:cs="Times New Roman"/>
                <w:kern w:val="0"/>
                <w:sz w:val="20"/>
                <w:szCs w:val="20"/>
              </w:rPr>
            </w:pPr>
          </w:p>
        </w:tc>
        <w:tc>
          <w:tcPr>
            <w:tcW w:w="0" w:type="auto"/>
            <w:vAlign w:val="center"/>
          </w:tcPr>
          <w:p w14:paraId="60C4BA0C">
            <w:pPr>
              <w:widowControl/>
              <w:jc w:val="left"/>
              <w:rPr>
                <w:rFonts w:ascii="Times New Roman" w:hAnsi="Times New Roman" w:eastAsia="Times New Roman" w:cs="Times New Roman"/>
                <w:kern w:val="0"/>
                <w:sz w:val="20"/>
                <w:szCs w:val="20"/>
              </w:rPr>
            </w:pPr>
          </w:p>
        </w:tc>
        <w:tc>
          <w:tcPr>
            <w:tcW w:w="0" w:type="auto"/>
            <w:vAlign w:val="center"/>
          </w:tcPr>
          <w:p w14:paraId="03026364">
            <w:pPr>
              <w:widowControl/>
              <w:jc w:val="left"/>
              <w:rPr>
                <w:rFonts w:ascii="Times New Roman" w:hAnsi="Times New Roman" w:eastAsia="Times New Roman" w:cs="Times New Roman"/>
                <w:kern w:val="0"/>
                <w:sz w:val="20"/>
                <w:szCs w:val="20"/>
              </w:rPr>
            </w:pPr>
          </w:p>
        </w:tc>
        <w:tc>
          <w:tcPr>
            <w:tcW w:w="0" w:type="auto"/>
            <w:vAlign w:val="center"/>
          </w:tcPr>
          <w:p w14:paraId="61002BD4">
            <w:pPr>
              <w:widowControl/>
              <w:jc w:val="left"/>
              <w:rPr>
                <w:rFonts w:ascii="Times New Roman" w:hAnsi="Times New Roman" w:eastAsia="Times New Roman" w:cs="Times New Roman"/>
                <w:kern w:val="0"/>
                <w:sz w:val="20"/>
                <w:szCs w:val="20"/>
              </w:rPr>
            </w:pPr>
          </w:p>
        </w:tc>
      </w:tr>
      <w:tr w14:paraId="5882DC5B">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60D83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8FC7C8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其他卫生健康管理事务支出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33422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14C131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0.67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72D2E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E3E24A6">
            <w:pPr>
              <w:widowControl/>
              <w:jc w:val="left"/>
              <w:rPr>
                <w:rFonts w:ascii="Times New Roman" w:hAnsi="Times New Roman" w:eastAsia="Times New Roman" w:cs="Times New Roman"/>
                <w:kern w:val="0"/>
                <w:sz w:val="20"/>
                <w:szCs w:val="20"/>
              </w:rPr>
            </w:pPr>
          </w:p>
        </w:tc>
        <w:tc>
          <w:tcPr>
            <w:tcW w:w="0" w:type="auto"/>
            <w:vAlign w:val="center"/>
          </w:tcPr>
          <w:p w14:paraId="639F0288">
            <w:pPr>
              <w:widowControl/>
              <w:jc w:val="left"/>
              <w:rPr>
                <w:rFonts w:ascii="Times New Roman" w:hAnsi="Times New Roman" w:eastAsia="Times New Roman" w:cs="Times New Roman"/>
                <w:kern w:val="0"/>
                <w:sz w:val="20"/>
                <w:szCs w:val="20"/>
              </w:rPr>
            </w:pPr>
          </w:p>
        </w:tc>
        <w:tc>
          <w:tcPr>
            <w:tcW w:w="0" w:type="auto"/>
            <w:vAlign w:val="center"/>
          </w:tcPr>
          <w:p w14:paraId="3A1FA905">
            <w:pPr>
              <w:widowControl/>
              <w:jc w:val="left"/>
              <w:rPr>
                <w:rFonts w:ascii="Times New Roman" w:hAnsi="Times New Roman" w:eastAsia="Times New Roman" w:cs="Times New Roman"/>
                <w:kern w:val="0"/>
                <w:sz w:val="20"/>
                <w:szCs w:val="20"/>
              </w:rPr>
            </w:pPr>
          </w:p>
        </w:tc>
        <w:tc>
          <w:tcPr>
            <w:tcW w:w="0" w:type="auto"/>
            <w:vAlign w:val="center"/>
          </w:tcPr>
          <w:p w14:paraId="1BE2A480">
            <w:pPr>
              <w:widowControl/>
              <w:jc w:val="left"/>
              <w:rPr>
                <w:rFonts w:ascii="Times New Roman" w:hAnsi="Times New Roman" w:eastAsia="Times New Roman" w:cs="Times New Roman"/>
                <w:kern w:val="0"/>
                <w:sz w:val="20"/>
                <w:szCs w:val="20"/>
              </w:rPr>
            </w:pPr>
          </w:p>
        </w:tc>
        <w:tc>
          <w:tcPr>
            <w:tcW w:w="0" w:type="auto"/>
            <w:vAlign w:val="center"/>
          </w:tcPr>
          <w:p w14:paraId="139C6DD8">
            <w:pPr>
              <w:widowControl/>
              <w:jc w:val="left"/>
              <w:rPr>
                <w:rFonts w:ascii="Times New Roman" w:hAnsi="Times New Roman" w:eastAsia="Times New Roman" w:cs="Times New Roman"/>
                <w:kern w:val="0"/>
                <w:sz w:val="20"/>
                <w:szCs w:val="20"/>
              </w:rPr>
            </w:pPr>
          </w:p>
        </w:tc>
      </w:tr>
      <w:tr w14:paraId="011EEAD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A0413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6F7992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公共卫生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1B750E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0.76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46DD87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0.76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A5CF1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CA4A11B">
            <w:pPr>
              <w:widowControl/>
              <w:jc w:val="left"/>
              <w:rPr>
                <w:rFonts w:ascii="Times New Roman" w:hAnsi="Times New Roman" w:eastAsia="Times New Roman" w:cs="Times New Roman"/>
                <w:kern w:val="0"/>
                <w:sz w:val="20"/>
                <w:szCs w:val="20"/>
              </w:rPr>
            </w:pPr>
          </w:p>
        </w:tc>
        <w:tc>
          <w:tcPr>
            <w:tcW w:w="0" w:type="auto"/>
            <w:vAlign w:val="center"/>
          </w:tcPr>
          <w:p w14:paraId="4A36011B">
            <w:pPr>
              <w:widowControl/>
              <w:jc w:val="left"/>
              <w:rPr>
                <w:rFonts w:ascii="Times New Roman" w:hAnsi="Times New Roman" w:eastAsia="Times New Roman" w:cs="Times New Roman"/>
                <w:kern w:val="0"/>
                <w:sz w:val="20"/>
                <w:szCs w:val="20"/>
              </w:rPr>
            </w:pPr>
          </w:p>
        </w:tc>
        <w:tc>
          <w:tcPr>
            <w:tcW w:w="0" w:type="auto"/>
            <w:vAlign w:val="center"/>
          </w:tcPr>
          <w:p w14:paraId="36A064C3">
            <w:pPr>
              <w:widowControl/>
              <w:jc w:val="left"/>
              <w:rPr>
                <w:rFonts w:ascii="Times New Roman" w:hAnsi="Times New Roman" w:eastAsia="Times New Roman" w:cs="Times New Roman"/>
                <w:kern w:val="0"/>
                <w:sz w:val="20"/>
                <w:szCs w:val="20"/>
              </w:rPr>
            </w:pPr>
          </w:p>
        </w:tc>
        <w:tc>
          <w:tcPr>
            <w:tcW w:w="0" w:type="auto"/>
            <w:vAlign w:val="center"/>
          </w:tcPr>
          <w:p w14:paraId="4E02B31A">
            <w:pPr>
              <w:widowControl/>
              <w:jc w:val="left"/>
              <w:rPr>
                <w:rFonts w:ascii="Times New Roman" w:hAnsi="Times New Roman" w:eastAsia="Times New Roman" w:cs="Times New Roman"/>
                <w:kern w:val="0"/>
                <w:sz w:val="20"/>
                <w:szCs w:val="20"/>
              </w:rPr>
            </w:pPr>
          </w:p>
        </w:tc>
        <w:tc>
          <w:tcPr>
            <w:tcW w:w="0" w:type="auto"/>
            <w:vAlign w:val="center"/>
          </w:tcPr>
          <w:p w14:paraId="124372C6">
            <w:pPr>
              <w:widowControl/>
              <w:jc w:val="left"/>
              <w:rPr>
                <w:rFonts w:ascii="Times New Roman" w:hAnsi="Times New Roman" w:eastAsia="Times New Roman" w:cs="Times New Roman"/>
                <w:kern w:val="0"/>
                <w:sz w:val="20"/>
                <w:szCs w:val="20"/>
              </w:rPr>
            </w:pPr>
          </w:p>
        </w:tc>
      </w:tr>
      <w:tr w14:paraId="239E337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ACC5C7">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62DED1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基本公共卫生服务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35518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1C4543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4F31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78BB8E1">
            <w:pPr>
              <w:widowControl/>
              <w:jc w:val="left"/>
              <w:rPr>
                <w:rFonts w:ascii="Times New Roman" w:hAnsi="Times New Roman" w:eastAsia="Times New Roman" w:cs="Times New Roman"/>
                <w:kern w:val="0"/>
                <w:sz w:val="20"/>
                <w:szCs w:val="20"/>
              </w:rPr>
            </w:pPr>
          </w:p>
        </w:tc>
        <w:tc>
          <w:tcPr>
            <w:tcW w:w="0" w:type="auto"/>
            <w:vAlign w:val="center"/>
          </w:tcPr>
          <w:p w14:paraId="3E515550">
            <w:pPr>
              <w:widowControl/>
              <w:jc w:val="left"/>
              <w:rPr>
                <w:rFonts w:ascii="Times New Roman" w:hAnsi="Times New Roman" w:eastAsia="Times New Roman" w:cs="Times New Roman"/>
                <w:kern w:val="0"/>
                <w:sz w:val="20"/>
                <w:szCs w:val="20"/>
              </w:rPr>
            </w:pPr>
          </w:p>
        </w:tc>
        <w:tc>
          <w:tcPr>
            <w:tcW w:w="0" w:type="auto"/>
            <w:vAlign w:val="center"/>
          </w:tcPr>
          <w:p w14:paraId="0B722914">
            <w:pPr>
              <w:widowControl/>
              <w:jc w:val="left"/>
              <w:rPr>
                <w:rFonts w:ascii="Times New Roman" w:hAnsi="Times New Roman" w:eastAsia="Times New Roman" w:cs="Times New Roman"/>
                <w:kern w:val="0"/>
                <w:sz w:val="20"/>
                <w:szCs w:val="20"/>
              </w:rPr>
            </w:pPr>
          </w:p>
        </w:tc>
        <w:tc>
          <w:tcPr>
            <w:tcW w:w="0" w:type="auto"/>
            <w:vAlign w:val="center"/>
          </w:tcPr>
          <w:p w14:paraId="33350568">
            <w:pPr>
              <w:widowControl/>
              <w:jc w:val="left"/>
              <w:rPr>
                <w:rFonts w:ascii="Times New Roman" w:hAnsi="Times New Roman" w:eastAsia="Times New Roman" w:cs="Times New Roman"/>
                <w:kern w:val="0"/>
                <w:sz w:val="20"/>
                <w:szCs w:val="20"/>
              </w:rPr>
            </w:pPr>
          </w:p>
        </w:tc>
        <w:tc>
          <w:tcPr>
            <w:tcW w:w="0" w:type="auto"/>
            <w:vAlign w:val="center"/>
          </w:tcPr>
          <w:p w14:paraId="55D9D19B">
            <w:pPr>
              <w:widowControl/>
              <w:jc w:val="left"/>
              <w:rPr>
                <w:rFonts w:ascii="Times New Roman" w:hAnsi="Times New Roman" w:eastAsia="Times New Roman" w:cs="Times New Roman"/>
                <w:kern w:val="0"/>
                <w:sz w:val="20"/>
                <w:szCs w:val="20"/>
              </w:rPr>
            </w:pPr>
          </w:p>
        </w:tc>
      </w:tr>
      <w:tr w14:paraId="1B856E67">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A8663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2100410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5ABD1D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突发公共卫生事件应急处理</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1F6F5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D6657F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91FE80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C46D235">
            <w:pPr>
              <w:widowControl/>
              <w:jc w:val="left"/>
              <w:rPr>
                <w:rFonts w:ascii="Times New Roman" w:hAnsi="Times New Roman" w:eastAsia="Times New Roman" w:cs="Times New Roman"/>
                <w:kern w:val="0"/>
                <w:sz w:val="20"/>
                <w:szCs w:val="20"/>
              </w:rPr>
            </w:pPr>
          </w:p>
        </w:tc>
        <w:tc>
          <w:tcPr>
            <w:tcW w:w="0" w:type="auto"/>
            <w:vAlign w:val="center"/>
          </w:tcPr>
          <w:p w14:paraId="0C38D39C">
            <w:pPr>
              <w:widowControl/>
              <w:jc w:val="left"/>
              <w:rPr>
                <w:rFonts w:ascii="Times New Roman" w:hAnsi="Times New Roman" w:eastAsia="Times New Roman" w:cs="Times New Roman"/>
                <w:kern w:val="0"/>
                <w:sz w:val="20"/>
                <w:szCs w:val="20"/>
              </w:rPr>
            </w:pPr>
          </w:p>
        </w:tc>
        <w:tc>
          <w:tcPr>
            <w:tcW w:w="0" w:type="auto"/>
            <w:vAlign w:val="center"/>
          </w:tcPr>
          <w:p w14:paraId="78DD1DD6">
            <w:pPr>
              <w:widowControl/>
              <w:jc w:val="left"/>
              <w:rPr>
                <w:rFonts w:ascii="Times New Roman" w:hAnsi="Times New Roman" w:eastAsia="Times New Roman" w:cs="Times New Roman"/>
                <w:kern w:val="0"/>
                <w:sz w:val="20"/>
                <w:szCs w:val="20"/>
              </w:rPr>
            </w:pPr>
          </w:p>
        </w:tc>
        <w:tc>
          <w:tcPr>
            <w:tcW w:w="0" w:type="auto"/>
            <w:vAlign w:val="center"/>
          </w:tcPr>
          <w:p w14:paraId="49EFDA27">
            <w:pPr>
              <w:widowControl/>
              <w:jc w:val="left"/>
              <w:rPr>
                <w:rFonts w:ascii="Times New Roman" w:hAnsi="Times New Roman" w:eastAsia="Times New Roman" w:cs="Times New Roman"/>
                <w:kern w:val="0"/>
                <w:sz w:val="20"/>
                <w:szCs w:val="20"/>
              </w:rPr>
            </w:pPr>
          </w:p>
        </w:tc>
        <w:tc>
          <w:tcPr>
            <w:tcW w:w="0" w:type="auto"/>
            <w:vAlign w:val="center"/>
          </w:tcPr>
          <w:p w14:paraId="5EA0F0AE">
            <w:pPr>
              <w:widowControl/>
              <w:jc w:val="left"/>
              <w:rPr>
                <w:rFonts w:ascii="Times New Roman" w:hAnsi="Times New Roman" w:eastAsia="Times New Roman" w:cs="Times New Roman"/>
                <w:kern w:val="0"/>
                <w:sz w:val="20"/>
                <w:szCs w:val="20"/>
              </w:rPr>
            </w:pPr>
          </w:p>
        </w:tc>
      </w:tr>
      <w:tr w14:paraId="388255D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43315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66B7B0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计划生育事务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BE517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44.28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9DE4E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44.28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0EE4F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F268770">
            <w:pPr>
              <w:widowControl/>
              <w:jc w:val="left"/>
              <w:rPr>
                <w:rFonts w:ascii="Times New Roman" w:hAnsi="Times New Roman" w:eastAsia="Times New Roman" w:cs="Times New Roman"/>
                <w:kern w:val="0"/>
                <w:sz w:val="20"/>
                <w:szCs w:val="20"/>
              </w:rPr>
            </w:pPr>
          </w:p>
        </w:tc>
        <w:tc>
          <w:tcPr>
            <w:tcW w:w="0" w:type="auto"/>
            <w:vAlign w:val="center"/>
          </w:tcPr>
          <w:p w14:paraId="4CF07FF7">
            <w:pPr>
              <w:widowControl/>
              <w:jc w:val="left"/>
              <w:rPr>
                <w:rFonts w:ascii="Times New Roman" w:hAnsi="Times New Roman" w:eastAsia="Times New Roman" w:cs="Times New Roman"/>
                <w:kern w:val="0"/>
                <w:sz w:val="20"/>
                <w:szCs w:val="20"/>
              </w:rPr>
            </w:pPr>
          </w:p>
        </w:tc>
        <w:tc>
          <w:tcPr>
            <w:tcW w:w="0" w:type="auto"/>
            <w:vAlign w:val="center"/>
          </w:tcPr>
          <w:p w14:paraId="63BA3191">
            <w:pPr>
              <w:widowControl/>
              <w:jc w:val="left"/>
              <w:rPr>
                <w:rFonts w:ascii="Times New Roman" w:hAnsi="Times New Roman" w:eastAsia="Times New Roman" w:cs="Times New Roman"/>
                <w:kern w:val="0"/>
                <w:sz w:val="20"/>
                <w:szCs w:val="20"/>
              </w:rPr>
            </w:pPr>
          </w:p>
        </w:tc>
        <w:tc>
          <w:tcPr>
            <w:tcW w:w="0" w:type="auto"/>
            <w:vAlign w:val="center"/>
          </w:tcPr>
          <w:p w14:paraId="0789472B">
            <w:pPr>
              <w:widowControl/>
              <w:jc w:val="left"/>
              <w:rPr>
                <w:rFonts w:ascii="Times New Roman" w:hAnsi="Times New Roman" w:eastAsia="Times New Roman" w:cs="Times New Roman"/>
                <w:kern w:val="0"/>
                <w:sz w:val="20"/>
                <w:szCs w:val="20"/>
              </w:rPr>
            </w:pPr>
          </w:p>
        </w:tc>
        <w:tc>
          <w:tcPr>
            <w:tcW w:w="0" w:type="auto"/>
            <w:vAlign w:val="center"/>
          </w:tcPr>
          <w:p w14:paraId="1C544AAE">
            <w:pPr>
              <w:widowControl/>
              <w:jc w:val="left"/>
              <w:rPr>
                <w:rFonts w:ascii="Times New Roman" w:hAnsi="Times New Roman" w:eastAsia="Times New Roman" w:cs="Times New Roman"/>
                <w:kern w:val="0"/>
                <w:sz w:val="20"/>
                <w:szCs w:val="20"/>
              </w:rPr>
            </w:pPr>
          </w:p>
        </w:tc>
      </w:tr>
      <w:tr w14:paraId="4F3D3EB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5EB9B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2100716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579384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计划生育机构</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00EC9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25.12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8B3787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25.12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A0CE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D33C57A">
            <w:pPr>
              <w:widowControl/>
              <w:jc w:val="left"/>
              <w:rPr>
                <w:rFonts w:ascii="Times New Roman" w:hAnsi="Times New Roman" w:eastAsia="Times New Roman" w:cs="Times New Roman"/>
                <w:kern w:val="0"/>
                <w:sz w:val="20"/>
                <w:szCs w:val="20"/>
              </w:rPr>
            </w:pPr>
          </w:p>
        </w:tc>
        <w:tc>
          <w:tcPr>
            <w:tcW w:w="0" w:type="auto"/>
            <w:vAlign w:val="center"/>
          </w:tcPr>
          <w:p w14:paraId="29081534">
            <w:pPr>
              <w:widowControl/>
              <w:jc w:val="left"/>
              <w:rPr>
                <w:rFonts w:ascii="Times New Roman" w:hAnsi="Times New Roman" w:eastAsia="Times New Roman" w:cs="Times New Roman"/>
                <w:kern w:val="0"/>
                <w:sz w:val="20"/>
                <w:szCs w:val="20"/>
              </w:rPr>
            </w:pPr>
          </w:p>
        </w:tc>
        <w:tc>
          <w:tcPr>
            <w:tcW w:w="0" w:type="auto"/>
            <w:vAlign w:val="center"/>
          </w:tcPr>
          <w:p w14:paraId="059FD6BA">
            <w:pPr>
              <w:widowControl/>
              <w:jc w:val="left"/>
              <w:rPr>
                <w:rFonts w:ascii="Times New Roman" w:hAnsi="Times New Roman" w:eastAsia="Times New Roman" w:cs="Times New Roman"/>
                <w:kern w:val="0"/>
                <w:sz w:val="20"/>
                <w:szCs w:val="20"/>
              </w:rPr>
            </w:pPr>
          </w:p>
        </w:tc>
        <w:tc>
          <w:tcPr>
            <w:tcW w:w="0" w:type="auto"/>
            <w:vAlign w:val="center"/>
          </w:tcPr>
          <w:p w14:paraId="1020281D">
            <w:pPr>
              <w:widowControl/>
              <w:jc w:val="left"/>
              <w:rPr>
                <w:rFonts w:ascii="Times New Roman" w:hAnsi="Times New Roman" w:eastAsia="Times New Roman" w:cs="Times New Roman"/>
                <w:kern w:val="0"/>
                <w:sz w:val="20"/>
                <w:szCs w:val="20"/>
              </w:rPr>
            </w:pPr>
          </w:p>
        </w:tc>
        <w:tc>
          <w:tcPr>
            <w:tcW w:w="0" w:type="auto"/>
            <w:vAlign w:val="center"/>
          </w:tcPr>
          <w:p w14:paraId="164527B4">
            <w:pPr>
              <w:widowControl/>
              <w:jc w:val="left"/>
              <w:rPr>
                <w:rFonts w:ascii="Times New Roman" w:hAnsi="Times New Roman" w:eastAsia="Times New Roman" w:cs="Times New Roman"/>
                <w:kern w:val="0"/>
                <w:sz w:val="20"/>
                <w:szCs w:val="20"/>
              </w:rPr>
            </w:pPr>
          </w:p>
        </w:tc>
      </w:tr>
      <w:tr w14:paraId="5FD931B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926E1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2100799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486D8A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其他计划生育事务支出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5258D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19.16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8893F2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19.16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8EC4A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3087AA1">
            <w:pPr>
              <w:widowControl/>
              <w:jc w:val="left"/>
              <w:rPr>
                <w:rFonts w:ascii="Times New Roman" w:hAnsi="Times New Roman" w:eastAsia="Times New Roman" w:cs="Times New Roman"/>
                <w:kern w:val="0"/>
                <w:sz w:val="20"/>
                <w:szCs w:val="20"/>
              </w:rPr>
            </w:pPr>
          </w:p>
        </w:tc>
        <w:tc>
          <w:tcPr>
            <w:tcW w:w="0" w:type="auto"/>
            <w:vAlign w:val="center"/>
          </w:tcPr>
          <w:p w14:paraId="32BDAD30">
            <w:pPr>
              <w:widowControl/>
              <w:jc w:val="left"/>
              <w:rPr>
                <w:rFonts w:ascii="Times New Roman" w:hAnsi="Times New Roman" w:eastAsia="Times New Roman" w:cs="Times New Roman"/>
                <w:kern w:val="0"/>
                <w:sz w:val="20"/>
                <w:szCs w:val="20"/>
              </w:rPr>
            </w:pPr>
          </w:p>
        </w:tc>
        <w:tc>
          <w:tcPr>
            <w:tcW w:w="0" w:type="auto"/>
            <w:vAlign w:val="center"/>
          </w:tcPr>
          <w:p w14:paraId="33EF506D">
            <w:pPr>
              <w:widowControl/>
              <w:jc w:val="left"/>
              <w:rPr>
                <w:rFonts w:ascii="Times New Roman" w:hAnsi="Times New Roman" w:eastAsia="Times New Roman" w:cs="Times New Roman"/>
                <w:kern w:val="0"/>
                <w:sz w:val="20"/>
                <w:szCs w:val="20"/>
              </w:rPr>
            </w:pPr>
          </w:p>
        </w:tc>
        <w:tc>
          <w:tcPr>
            <w:tcW w:w="0" w:type="auto"/>
            <w:vAlign w:val="center"/>
          </w:tcPr>
          <w:p w14:paraId="71827691">
            <w:pPr>
              <w:widowControl/>
              <w:jc w:val="left"/>
              <w:rPr>
                <w:rFonts w:ascii="Times New Roman" w:hAnsi="Times New Roman" w:eastAsia="Times New Roman" w:cs="Times New Roman"/>
                <w:kern w:val="0"/>
                <w:sz w:val="20"/>
                <w:szCs w:val="20"/>
              </w:rPr>
            </w:pPr>
          </w:p>
        </w:tc>
        <w:tc>
          <w:tcPr>
            <w:tcW w:w="0" w:type="auto"/>
            <w:vAlign w:val="center"/>
          </w:tcPr>
          <w:p w14:paraId="13D01074">
            <w:pPr>
              <w:widowControl/>
              <w:jc w:val="left"/>
              <w:rPr>
                <w:rFonts w:ascii="Times New Roman" w:hAnsi="Times New Roman" w:eastAsia="Times New Roman" w:cs="Times New Roman"/>
                <w:kern w:val="0"/>
                <w:sz w:val="20"/>
                <w:szCs w:val="20"/>
              </w:rPr>
            </w:pPr>
          </w:p>
        </w:tc>
      </w:tr>
      <w:tr w14:paraId="7E429A9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5280D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460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4942B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6.93</w:t>
            </w:r>
            <w:r>
              <w:rPr>
                <w:rFonts w:hint="eastAsia" w:ascii="宋体" w:hAnsi="宋体"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5EDF2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6.93</w:t>
            </w:r>
            <w:r>
              <w:rPr>
                <w:rFonts w:hint="eastAsia" w:ascii="宋体" w:hAnsi="宋体"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6D50A0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67044D1">
            <w:pPr>
              <w:widowControl/>
              <w:jc w:val="left"/>
              <w:rPr>
                <w:rFonts w:ascii="Times New Roman" w:hAnsi="Times New Roman" w:eastAsia="Times New Roman" w:cs="Times New Roman"/>
                <w:kern w:val="0"/>
                <w:sz w:val="20"/>
                <w:szCs w:val="20"/>
              </w:rPr>
            </w:pPr>
          </w:p>
        </w:tc>
        <w:tc>
          <w:tcPr>
            <w:tcW w:w="0" w:type="auto"/>
            <w:vAlign w:val="center"/>
          </w:tcPr>
          <w:p w14:paraId="5C22E155">
            <w:pPr>
              <w:widowControl/>
              <w:jc w:val="left"/>
              <w:rPr>
                <w:rFonts w:ascii="Times New Roman" w:hAnsi="Times New Roman" w:eastAsia="Times New Roman" w:cs="Times New Roman"/>
                <w:kern w:val="0"/>
                <w:sz w:val="20"/>
                <w:szCs w:val="20"/>
              </w:rPr>
            </w:pPr>
          </w:p>
        </w:tc>
        <w:tc>
          <w:tcPr>
            <w:tcW w:w="0" w:type="auto"/>
            <w:vAlign w:val="center"/>
          </w:tcPr>
          <w:p w14:paraId="0EA5E4BA">
            <w:pPr>
              <w:widowControl/>
              <w:jc w:val="left"/>
              <w:rPr>
                <w:rFonts w:ascii="Times New Roman" w:hAnsi="Times New Roman" w:eastAsia="Times New Roman" w:cs="Times New Roman"/>
                <w:kern w:val="0"/>
                <w:sz w:val="20"/>
                <w:szCs w:val="20"/>
              </w:rPr>
            </w:pPr>
          </w:p>
        </w:tc>
        <w:tc>
          <w:tcPr>
            <w:tcW w:w="0" w:type="auto"/>
            <w:vAlign w:val="center"/>
          </w:tcPr>
          <w:p w14:paraId="46503E2E">
            <w:pPr>
              <w:widowControl/>
              <w:jc w:val="left"/>
              <w:rPr>
                <w:rFonts w:ascii="Times New Roman" w:hAnsi="Times New Roman" w:eastAsia="Times New Roman" w:cs="Times New Roman"/>
                <w:kern w:val="0"/>
                <w:sz w:val="20"/>
                <w:szCs w:val="20"/>
              </w:rPr>
            </w:pPr>
          </w:p>
        </w:tc>
        <w:tc>
          <w:tcPr>
            <w:tcW w:w="0" w:type="auto"/>
            <w:vAlign w:val="center"/>
          </w:tcPr>
          <w:p w14:paraId="57FAC446">
            <w:pPr>
              <w:widowControl/>
              <w:jc w:val="left"/>
              <w:rPr>
                <w:rFonts w:ascii="Times New Roman" w:hAnsi="Times New Roman" w:eastAsia="Times New Roman" w:cs="Times New Roman"/>
                <w:kern w:val="0"/>
                <w:sz w:val="20"/>
                <w:szCs w:val="20"/>
              </w:rPr>
            </w:pPr>
          </w:p>
        </w:tc>
      </w:tr>
      <w:tr w14:paraId="72D483F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1CF47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D77A3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环境保护管理事务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A3145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40C7E1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BECFAF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5DCD145">
            <w:pPr>
              <w:widowControl/>
              <w:jc w:val="left"/>
              <w:rPr>
                <w:rFonts w:ascii="Times New Roman" w:hAnsi="Times New Roman" w:eastAsia="Times New Roman" w:cs="Times New Roman"/>
                <w:kern w:val="0"/>
                <w:sz w:val="20"/>
                <w:szCs w:val="20"/>
              </w:rPr>
            </w:pPr>
          </w:p>
        </w:tc>
        <w:tc>
          <w:tcPr>
            <w:tcW w:w="0" w:type="auto"/>
            <w:vAlign w:val="center"/>
          </w:tcPr>
          <w:p w14:paraId="79DF466C">
            <w:pPr>
              <w:widowControl/>
              <w:jc w:val="left"/>
              <w:rPr>
                <w:rFonts w:ascii="Times New Roman" w:hAnsi="Times New Roman" w:eastAsia="Times New Roman" w:cs="Times New Roman"/>
                <w:kern w:val="0"/>
                <w:sz w:val="20"/>
                <w:szCs w:val="20"/>
              </w:rPr>
            </w:pPr>
          </w:p>
        </w:tc>
        <w:tc>
          <w:tcPr>
            <w:tcW w:w="0" w:type="auto"/>
            <w:vAlign w:val="center"/>
          </w:tcPr>
          <w:p w14:paraId="65357C63">
            <w:pPr>
              <w:widowControl/>
              <w:jc w:val="left"/>
              <w:rPr>
                <w:rFonts w:ascii="Times New Roman" w:hAnsi="Times New Roman" w:eastAsia="Times New Roman" w:cs="Times New Roman"/>
                <w:kern w:val="0"/>
                <w:sz w:val="20"/>
                <w:szCs w:val="20"/>
              </w:rPr>
            </w:pPr>
          </w:p>
        </w:tc>
        <w:tc>
          <w:tcPr>
            <w:tcW w:w="0" w:type="auto"/>
            <w:vAlign w:val="center"/>
          </w:tcPr>
          <w:p w14:paraId="779A87AC">
            <w:pPr>
              <w:widowControl/>
              <w:jc w:val="left"/>
              <w:rPr>
                <w:rFonts w:ascii="Times New Roman" w:hAnsi="Times New Roman" w:eastAsia="Times New Roman" w:cs="Times New Roman"/>
                <w:kern w:val="0"/>
                <w:sz w:val="20"/>
                <w:szCs w:val="20"/>
              </w:rPr>
            </w:pPr>
          </w:p>
        </w:tc>
        <w:tc>
          <w:tcPr>
            <w:tcW w:w="0" w:type="auto"/>
            <w:vAlign w:val="center"/>
          </w:tcPr>
          <w:p w14:paraId="6034D7D9">
            <w:pPr>
              <w:widowControl/>
              <w:jc w:val="left"/>
              <w:rPr>
                <w:rFonts w:ascii="Times New Roman" w:hAnsi="Times New Roman" w:eastAsia="Times New Roman" w:cs="Times New Roman"/>
                <w:kern w:val="0"/>
                <w:sz w:val="20"/>
                <w:szCs w:val="20"/>
              </w:rPr>
            </w:pPr>
          </w:p>
        </w:tc>
      </w:tr>
      <w:tr w14:paraId="10B77F1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76155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D529CD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其他环境保护管理事务支出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F4245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A64A44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54DE7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AEDC11C">
            <w:pPr>
              <w:widowControl/>
              <w:jc w:val="left"/>
              <w:rPr>
                <w:rFonts w:ascii="Times New Roman" w:hAnsi="Times New Roman" w:eastAsia="Times New Roman" w:cs="Times New Roman"/>
                <w:kern w:val="0"/>
                <w:sz w:val="20"/>
                <w:szCs w:val="20"/>
              </w:rPr>
            </w:pPr>
          </w:p>
        </w:tc>
        <w:tc>
          <w:tcPr>
            <w:tcW w:w="0" w:type="auto"/>
            <w:vAlign w:val="center"/>
          </w:tcPr>
          <w:p w14:paraId="6624666C">
            <w:pPr>
              <w:widowControl/>
              <w:jc w:val="left"/>
              <w:rPr>
                <w:rFonts w:ascii="Times New Roman" w:hAnsi="Times New Roman" w:eastAsia="Times New Roman" w:cs="Times New Roman"/>
                <w:kern w:val="0"/>
                <w:sz w:val="20"/>
                <w:szCs w:val="20"/>
              </w:rPr>
            </w:pPr>
          </w:p>
        </w:tc>
        <w:tc>
          <w:tcPr>
            <w:tcW w:w="0" w:type="auto"/>
            <w:vAlign w:val="center"/>
          </w:tcPr>
          <w:p w14:paraId="2BB03B56">
            <w:pPr>
              <w:widowControl/>
              <w:jc w:val="left"/>
              <w:rPr>
                <w:rFonts w:ascii="Times New Roman" w:hAnsi="Times New Roman" w:eastAsia="Times New Roman" w:cs="Times New Roman"/>
                <w:kern w:val="0"/>
                <w:sz w:val="20"/>
                <w:szCs w:val="20"/>
              </w:rPr>
            </w:pPr>
          </w:p>
        </w:tc>
        <w:tc>
          <w:tcPr>
            <w:tcW w:w="0" w:type="auto"/>
            <w:vAlign w:val="center"/>
          </w:tcPr>
          <w:p w14:paraId="613EABED">
            <w:pPr>
              <w:widowControl/>
              <w:jc w:val="left"/>
              <w:rPr>
                <w:rFonts w:ascii="Times New Roman" w:hAnsi="Times New Roman" w:eastAsia="Times New Roman" w:cs="Times New Roman"/>
                <w:kern w:val="0"/>
                <w:sz w:val="20"/>
                <w:szCs w:val="20"/>
              </w:rPr>
            </w:pPr>
          </w:p>
        </w:tc>
        <w:tc>
          <w:tcPr>
            <w:tcW w:w="0" w:type="auto"/>
            <w:vAlign w:val="center"/>
          </w:tcPr>
          <w:p w14:paraId="5FF0D06D">
            <w:pPr>
              <w:widowControl/>
              <w:jc w:val="left"/>
              <w:rPr>
                <w:rFonts w:ascii="Times New Roman" w:hAnsi="Times New Roman" w:eastAsia="Times New Roman" w:cs="Times New Roman"/>
                <w:kern w:val="0"/>
                <w:sz w:val="20"/>
                <w:szCs w:val="20"/>
              </w:rPr>
            </w:pPr>
          </w:p>
        </w:tc>
      </w:tr>
      <w:tr w14:paraId="74AEBC7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C284C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56D16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污染防治</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EADBF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0C37CB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2217B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2B09C94">
            <w:pPr>
              <w:widowControl/>
              <w:jc w:val="left"/>
              <w:rPr>
                <w:rFonts w:ascii="Times New Roman" w:hAnsi="Times New Roman" w:eastAsia="Times New Roman" w:cs="Times New Roman"/>
                <w:kern w:val="0"/>
                <w:sz w:val="20"/>
                <w:szCs w:val="20"/>
              </w:rPr>
            </w:pPr>
          </w:p>
        </w:tc>
        <w:tc>
          <w:tcPr>
            <w:tcW w:w="0" w:type="auto"/>
            <w:vAlign w:val="center"/>
          </w:tcPr>
          <w:p w14:paraId="5F89CAC4">
            <w:pPr>
              <w:widowControl/>
              <w:jc w:val="left"/>
              <w:rPr>
                <w:rFonts w:ascii="Times New Roman" w:hAnsi="Times New Roman" w:eastAsia="Times New Roman" w:cs="Times New Roman"/>
                <w:kern w:val="0"/>
                <w:sz w:val="20"/>
                <w:szCs w:val="20"/>
              </w:rPr>
            </w:pPr>
          </w:p>
        </w:tc>
        <w:tc>
          <w:tcPr>
            <w:tcW w:w="0" w:type="auto"/>
            <w:vAlign w:val="center"/>
          </w:tcPr>
          <w:p w14:paraId="0B72D0DD">
            <w:pPr>
              <w:widowControl/>
              <w:jc w:val="left"/>
              <w:rPr>
                <w:rFonts w:ascii="Times New Roman" w:hAnsi="Times New Roman" w:eastAsia="Times New Roman" w:cs="Times New Roman"/>
                <w:kern w:val="0"/>
                <w:sz w:val="20"/>
                <w:szCs w:val="20"/>
              </w:rPr>
            </w:pPr>
          </w:p>
        </w:tc>
        <w:tc>
          <w:tcPr>
            <w:tcW w:w="0" w:type="auto"/>
            <w:vAlign w:val="center"/>
          </w:tcPr>
          <w:p w14:paraId="08DABD6E">
            <w:pPr>
              <w:widowControl/>
              <w:jc w:val="left"/>
              <w:rPr>
                <w:rFonts w:ascii="Times New Roman" w:hAnsi="Times New Roman" w:eastAsia="Times New Roman" w:cs="Times New Roman"/>
                <w:kern w:val="0"/>
                <w:sz w:val="20"/>
                <w:szCs w:val="20"/>
              </w:rPr>
            </w:pPr>
          </w:p>
        </w:tc>
        <w:tc>
          <w:tcPr>
            <w:tcW w:w="0" w:type="auto"/>
            <w:vAlign w:val="center"/>
          </w:tcPr>
          <w:p w14:paraId="5366FF25">
            <w:pPr>
              <w:widowControl/>
              <w:jc w:val="left"/>
              <w:rPr>
                <w:rFonts w:ascii="Times New Roman" w:hAnsi="Times New Roman" w:eastAsia="Times New Roman" w:cs="Times New Roman"/>
                <w:kern w:val="0"/>
                <w:sz w:val="20"/>
                <w:szCs w:val="20"/>
              </w:rPr>
            </w:pPr>
          </w:p>
        </w:tc>
      </w:tr>
      <w:tr w14:paraId="5BAF2EE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206BC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2110399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4C7F4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其他污染防治支出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83AF6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E78444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0.16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1597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AA1776C">
            <w:pPr>
              <w:widowControl/>
              <w:jc w:val="left"/>
              <w:rPr>
                <w:rFonts w:ascii="Times New Roman" w:hAnsi="Times New Roman" w:eastAsia="Times New Roman" w:cs="Times New Roman"/>
                <w:kern w:val="0"/>
                <w:sz w:val="20"/>
                <w:szCs w:val="20"/>
              </w:rPr>
            </w:pPr>
          </w:p>
        </w:tc>
        <w:tc>
          <w:tcPr>
            <w:tcW w:w="0" w:type="auto"/>
            <w:vAlign w:val="center"/>
          </w:tcPr>
          <w:p w14:paraId="74750EFA">
            <w:pPr>
              <w:widowControl/>
              <w:jc w:val="left"/>
              <w:rPr>
                <w:rFonts w:ascii="Times New Roman" w:hAnsi="Times New Roman" w:eastAsia="Times New Roman" w:cs="Times New Roman"/>
                <w:kern w:val="0"/>
                <w:sz w:val="20"/>
                <w:szCs w:val="20"/>
              </w:rPr>
            </w:pPr>
          </w:p>
        </w:tc>
        <w:tc>
          <w:tcPr>
            <w:tcW w:w="0" w:type="auto"/>
            <w:vAlign w:val="center"/>
          </w:tcPr>
          <w:p w14:paraId="48A38D7E">
            <w:pPr>
              <w:widowControl/>
              <w:jc w:val="left"/>
              <w:rPr>
                <w:rFonts w:ascii="Times New Roman" w:hAnsi="Times New Roman" w:eastAsia="Times New Roman" w:cs="Times New Roman"/>
                <w:kern w:val="0"/>
                <w:sz w:val="20"/>
                <w:szCs w:val="20"/>
              </w:rPr>
            </w:pPr>
          </w:p>
        </w:tc>
        <w:tc>
          <w:tcPr>
            <w:tcW w:w="0" w:type="auto"/>
            <w:vAlign w:val="center"/>
          </w:tcPr>
          <w:p w14:paraId="0B9DD883">
            <w:pPr>
              <w:widowControl/>
              <w:jc w:val="left"/>
              <w:rPr>
                <w:rFonts w:ascii="Times New Roman" w:hAnsi="Times New Roman" w:eastAsia="Times New Roman" w:cs="Times New Roman"/>
                <w:kern w:val="0"/>
                <w:sz w:val="20"/>
                <w:szCs w:val="20"/>
              </w:rPr>
            </w:pPr>
          </w:p>
        </w:tc>
        <w:tc>
          <w:tcPr>
            <w:tcW w:w="0" w:type="auto"/>
            <w:vAlign w:val="center"/>
          </w:tcPr>
          <w:p w14:paraId="4CFA24DE">
            <w:pPr>
              <w:widowControl/>
              <w:jc w:val="left"/>
              <w:rPr>
                <w:rFonts w:ascii="Times New Roman" w:hAnsi="Times New Roman" w:eastAsia="Times New Roman" w:cs="Times New Roman"/>
                <w:kern w:val="0"/>
                <w:sz w:val="20"/>
                <w:szCs w:val="20"/>
              </w:rPr>
            </w:pPr>
          </w:p>
        </w:tc>
      </w:tr>
      <w:tr w14:paraId="520FA83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91987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945E16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自然生态保护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08221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E45BB4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8DAFFE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3A55F4F">
            <w:pPr>
              <w:widowControl/>
              <w:jc w:val="left"/>
              <w:rPr>
                <w:rFonts w:ascii="Times New Roman" w:hAnsi="Times New Roman" w:eastAsia="Times New Roman" w:cs="Times New Roman"/>
                <w:kern w:val="0"/>
                <w:sz w:val="20"/>
                <w:szCs w:val="20"/>
              </w:rPr>
            </w:pPr>
          </w:p>
        </w:tc>
        <w:tc>
          <w:tcPr>
            <w:tcW w:w="0" w:type="auto"/>
            <w:vAlign w:val="center"/>
          </w:tcPr>
          <w:p w14:paraId="1ED1DAE8">
            <w:pPr>
              <w:widowControl/>
              <w:jc w:val="left"/>
              <w:rPr>
                <w:rFonts w:ascii="Times New Roman" w:hAnsi="Times New Roman" w:eastAsia="Times New Roman" w:cs="Times New Roman"/>
                <w:kern w:val="0"/>
                <w:sz w:val="20"/>
                <w:szCs w:val="20"/>
              </w:rPr>
            </w:pPr>
          </w:p>
        </w:tc>
        <w:tc>
          <w:tcPr>
            <w:tcW w:w="0" w:type="auto"/>
            <w:vAlign w:val="center"/>
          </w:tcPr>
          <w:p w14:paraId="0AC6495B">
            <w:pPr>
              <w:widowControl/>
              <w:jc w:val="left"/>
              <w:rPr>
                <w:rFonts w:ascii="Times New Roman" w:hAnsi="Times New Roman" w:eastAsia="Times New Roman" w:cs="Times New Roman"/>
                <w:kern w:val="0"/>
                <w:sz w:val="20"/>
                <w:szCs w:val="20"/>
              </w:rPr>
            </w:pPr>
          </w:p>
        </w:tc>
        <w:tc>
          <w:tcPr>
            <w:tcW w:w="0" w:type="auto"/>
            <w:vAlign w:val="center"/>
          </w:tcPr>
          <w:p w14:paraId="5D901CDC">
            <w:pPr>
              <w:widowControl/>
              <w:jc w:val="left"/>
              <w:rPr>
                <w:rFonts w:ascii="Times New Roman" w:hAnsi="Times New Roman" w:eastAsia="Times New Roman" w:cs="Times New Roman"/>
                <w:kern w:val="0"/>
                <w:sz w:val="20"/>
                <w:szCs w:val="20"/>
              </w:rPr>
            </w:pPr>
          </w:p>
        </w:tc>
        <w:tc>
          <w:tcPr>
            <w:tcW w:w="0" w:type="auto"/>
            <w:vAlign w:val="center"/>
          </w:tcPr>
          <w:p w14:paraId="5108749B">
            <w:pPr>
              <w:widowControl/>
              <w:jc w:val="left"/>
              <w:rPr>
                <w:rFonts w:ascii="Times New Roman" w:hAnsi="Times New Roman" w:eastAsia="Times New Roman" w:cs="Times New Roman"/>
                <w:kern w:val="0"/>
                <w:sz w:val="20"/>
                <w:szCs w:val="20"/>
              </w:rPr>
            </w:pPr>
          </w:p>
        </w:tc>
      </w:tr>
      <w:tr w14:paraId="4DF2D17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2D147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2110402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8D2EC4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农村环境保护</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C74A5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3133CA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6.60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31165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8C08D68">
            <w:pPr>
              <w:widowControl/>
              <w:jc w:val="left"/>
              <w:rPr>
                <w:rFonts w:ascii="Times New Roman" w:hAnsi="Times New Roman" w:eastAsia="Times New Roman" w:cs="Times New Roman"/>
                <w:kern w:val="0"/>
                <w:sz w:val="20"/>
                <w:szCs w:val="20"/>
              </w:rPr>
            </w:pPr>
          </w:p>
        </w:tc>
        <w:tc>
          <w:tcPr>
            <w:tcW w:w="0" w:type="auto"/>
            <w:vAlign w:val="center"/>
          </w:tcPr>
          <w:p w14:paraId="47D62598">
            <w:pPr>
              <w:widowControl/>
              <w:jc w:val="left"/>
              <w:rPr>
                <w:rFonts w:ascii="Times New Roman" w:hAnsi="Times New Roman" w:eastAsia="Times New Roman" w:cs="Times New Roman"/>
                <w:kern w:val="0"/>
                <w:sz w:val="20"/>
                <w:szCs w:val="20"/>
              </w:rPr>
            </w:pPr>
          </w:p>
        </w:tc>
        <w:tc>
          <w:tcPr>
            <w:tcW w:w="0" w:type="auto"/>
            <w:vAlign w:val="center"/>
          </w:tcPr>
          <w:p w14:paraId="1AFB864E">
            <w:pPr>
              <w:widowControl/>
              <w:jc w:val="left"/>
              <w:rPr>
                <w:rFonts w:ascii="Times New Roman" w:hAnsi="Times New Roman" w:eastAsia="Times New Roman" w:cs="Times New Roman"/>
                <w:kern w:val="0"/>
                <w:sz w:val="20"/>
                <w:szCs w:val="20"/>
              </w:rPr>
            </w:pPr>
          </w:p>
        </w:tc>
        <w:tc>
          <w:tcPr>
            <w:tcW w:w="0" w:type="auto"/>
            <w:vAlign w:val="center"/>
          </w:tcPr>
          <w:p w14:paraId="7E6256D2">
            <w:pPr>
              <w:widowControl/>
              <w:jc w:val="left"/>
              <w:rPr>
                <w:rFonts w:ascii="Times New Roman" w:hAnsi="Times New Roman" w:eastAsia="Times New Roman" w:cs="Times New Roman"/>
                <w:kern w:val="0"/>
                <w:sz w:val="20"/>
                <w:szCs w:val="20"/>
              </w:rPr>
            </w:pPr>
          </w:p>
        </w:tc>
        <w:tc>
          <w:tcPr>
            <w:tcW w:w="0" w:type="auto"/>
            <w:vAlign w:val="center"/>
          </w:tcPr>
          <w:p w14:paraId="12292553">
            <w:pPr>
              <w:widowControl/>
              <w:jc w:val="left"/>
              <w:rPr>
                <w:rFonts w:ascii="Times New Roman" w:hAnsi="Times New Roman" w:eastAsia="Times New Roman" w:cs="Times New Roman"/>
                <w:kern w:val="0"/>
                <w:sz w:val="20"/>
                <w:szCs w:val="20"/>
              </w:rPr>
            </w:pPr>
          </w:p>
        </w:tc>
      </w:tr>
      <w:tr w14:paraId="46D3268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E706A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01CE18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3C1FAA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32.77</w:t>
            </w:r>
            <w:r>
              <w:rPr>
                <w:rFonts w:hint="eastAsia" w:ascii="宋体" w:hAnsi="宋体" w:eastAsia="宋体" w:cs="Times New Roman"/>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D24E88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32.77</w:t>
            </w:r>
            <w:r>
              <w:rPr>
                <w:rFonts w:hint="eastAsia" w:ascii="宋体" w:hAnsi="宋体"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547A9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3C298B6">
            <w:pPr>
              <w:widowControl/>
              <w:jc w:val="left"/>
              <w:rPr>
                <w:rFonts w:ascii="Times New Roman" w:hAnsi="Times New Roman" w:eastAsia="Times New Roman" w:cs="Times New Roman"/>
                <w:kern w:val="0"/>
                <w:sz w:val="20"/>
                <w:szCs w:val="20"/>
              </w:rPr>
            </w:pPr>
          </w:p>
        </w:tc>
        <w:tc>
          <w:tcPr>
            <w:tcW w:w="0" w:type="auto"/>
            <w:vAlign w:val="center"/>
          </w:tcPr>
          <w:p w14:paraId="1E93D38B">
            <w:pPr>
              <w:widowControl/>
              <w:jc w:val="left"/>
              <w:rPr>
                <w:rFonts w:ascii="Times New Roman" w:hAnsi="Times New Roman" w:eastAsia="Times New Roman" w:cs="Times New Roman"/>
                <w:kern w:val="0"/>
                <w:sz w:val="20"/>
                <w:szCs w:val="20"/>
              </w:rPr>
            </w:pPr>
          </w:p>
        </w:tc>
        <w:tc>
          <w:tcPr>
            <w:tcW w:w="0" w:type="auto"/>
            <w:vAlign w:val="center"/>
          </w:tcPr>
          <w:p w14:paraId="2422D221">
            <w:pPr>
              <w:widowControl/>
              <w:jc w:val="left"/>
              <w:rPr>
                <w:rFonts w:ascii="Times New Roman" w:hAnsi="Times New Roman" w:eastAsia="Times New Roman" w:cs="Times New Roman"/>
                <w:kern w:val="0"/>
                <w:sz w:val="20"/>
                <w:szCs w:val="20"/>
              </w:rPr>
            </w:pPr>
          </w:p>
        </w:tc>
        <w:tc>
          <w:tcPr>
            <w:tcW w:w="0" w:type="auto"/>
            <w:vAlign w:val="center"/>
          </w:tcPr>
          <w:p w14:paraId="572F64C1">
            <w:pPr>
              <w:widowControl/>
              <w:jc w:val="left"/>
              <w:rPr>
                <w:rFonts w:ascii="Times New Roman" w:hAnsi="Times New Roman" w:eastAsia="Times New Roman" w:cs="Times New Roman"/>
                <w:kern w:val="0"/>
                <w:sz w:val="20"/>
                <w:szCs w:val="20"/>
              </w:rPr>
            </w:pPr>
          </w:p>
        </w:tc>
        <w:tc>
          <w:tcPr>
            <w:tcW w:w="0" w:type="auto"/>
            <w:vAlign w:val="center"/>
          </w:tcPr>
          <w:p w14:paraId="68A2F64D">
            <w:pPr>
              <w:widowControl/>
              <w:jc w:val="left"/>
              <w:rPr>
                <w:rFonts w:ascii="Times New Roman" w:hAnsi="Times New Roman" w:eastAsia="Times New Roman" w:cs="Times New Roman"/>
                <w:kern w:val="0"/>
                <w:sz w:val="20"/>
                <w:szCs w:val="20"/>
              </w:rPr>
            </w:pPr>
          </w:p>
        </w:tc>
      </w:tr>
      <w:tr w14:paraId="5DCC943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6F8B3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5A54971">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城乡社区公共设施</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CF972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C94DDA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3B6BC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3D24704">
            <w:pPr>
              <w:widowControl/>
              <w:jc w:val="left"/>
              <w:rPr>
                <w:rFonts w:ascii="Times New Roman" w:hAnsi="Times New Roman" w:eastAsia="Times New Roman" w:cs="Times New Roman"/>
                <w:kern w:val="0"/>
                <w:sz w:val="20"/>
                <w:szCs w:val="20"/>
              </w:rPr>
            </w:pPr>
          </w:p>
        </w:tc>
        <w:tc>
          <w:tcPr>
            <w:tcW w:w="0" w:type="auto"/>
            <w:vAlign w:val="center"/>
          </w:tcPr>
          <w:p w14:paraId="601F4B45">
            <w:pPr>
              <w:widowControl/>
              <w:jc w:val="left"/>
              <w:rPr>
                <w:rFonts w:ascii="Times New Roman" w:hAnsi="Times New Roman" w:eastAsia="Times New Roman" w:cs="Times New Roman"/>
                <w:kern w:val="0"/>
                <w:sz w:val="20"/>
                <w:szCs w:val="20"/>
              </w:rPr>
            </w:pPr>
          </w:p>
        </w:tc>
        <w:tc>
          <w:tcPr>
            <w:tcW w:w="0" w:type="auto"/>
            <w:vAlign w:val="center"/>
          </w:tcPr>
          <w:p w14:paraId="074904B4">
            <w:pPr>
              <w:widowControl/>
              <w:jc w:val="left"/>
              <w:rPr>
                <w:rFonts w:ascii="Times New Roman" w:hAnsi="Times New Roman" w:eastAsia="Times New Roman" w:cs="Times New Roman"/>
                <w:kern w:val="0"/>
                <w:sz w:val="20"/>
                <w:szCs w:val="20"/>
              </w:rPr>
            </w:pPr>
          </w:p>
        </w:tc>
        <w:tc>
          <w:tcPr>
            <w:tcW w:w="0" w:type="auto"/>
            <w:vAlign w:val="center"/>
          </w:tcPr>
          <w:p w14:paraId="3BCA7974">
            <w:pPr>
              <w:widowControl/>
              <w:jc w:val="left"/>
              <w:rPr>
                <w:rFonts w:ascii="Times New Roman" w:hAnsi="Times New Roman" w:eastAsia="Times New Roman" w:cs="Times New Roman"/>
                <w:kern w:val="0"/>
                <w:sz w:val="20"/>
                <w:szCs w:val="20"/>
              </w:rPr>
            </w:pPr>
          </w:p>
        </w:tc>
        <w:tc>
          <w:tcPr>
            <w:tcW w:w="0" w:type="auto"/>
            <w:vAlign w:val="center"/>
          </w:tcPr>
          <w:p w14:paraId="7F816BF5">
            <w:pPr>
              <w:widowControl/>
              <w:jc w:val="left"/>
              <w:rPr>
                <w:rFonts w:ascii="Times New Roman" w:hAnsi="Times New Roman" w:eastAsia="Times New Roman" w:cs="Times New Roman"/>
                <w:kern w:val="0"/>
                <w:sz w:val="20"/>
                <w:szCs w:val="20"/>
              </w:rPr>
            </w:pPr>
          </w:p>
        </w:tc>
      </w:tr>
      <w:tr w14:paraId="13BA25F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6D6FF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E88840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小城镇基础设施建设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0FED5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10D694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5.85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56B09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E102A23">
            <w:pPr>
              <w:widowControl/>
              <w:jc w:val="left"/>
              <w:rPr>
                <w:rFonts w:ascii="Times New Roman" w:hAnsi="Times New Roman" w:eastAsia="Times New Roman" w:cs="Times New Roman"/>
                <w:kern w:val="0"/>
                <w:sz w:val="20"/>
                <w:szCs w:val="20"/>
              </w:rPr>
            </w:pPr>
          </w:p>
        </w:tc>
        <w:tc>
          <w:tcPr>
            <w:tcW w:w="0" w:type="auto"/>
            <w:vAlign w:val="center"/>
          </w:tcPr>
          <w:p w14:paraId="2C8B5B7F">
            <w:pPr>
              <w:widowControl/>
              <w:jc w:val="left"/>
              <w:rPr>
                <w:rFonts w:ascii="Times New Roman" w:hAnsi="Times New Roman" w:eastAsia="Times New Roman" w:cs="Times New Roman"/>
                <w:kern w:val="0"/>
                <w:sz w:val="20"/>
                <w:szCs w:val="20"/>
              </w:rPr>
            </w:pPr>
          </w:p>
        </w:tc>
        <w:tc>
          <w:tcPr>
            <w:tcW w:w="0" w:type="auto"/>
            <w:vAlign w:val="center"/>
          </w:tcPr>
          <w:p w14:paraId="0EADF2EE">
            <w:pPr>
              <w:widowControl/>
              <w:jc w:val="left"/>
              <w:rPr>
                <w:rFonts w:ascii="Times New Roman" w:hAnsi="Times New Roman" w:eastAsia="Times New Roman" w:cs="Times New Roman"/>
                <w:kern w:val="0"/>
                <w:sz w:val="20"/>
                <w:szCs w:val="20"/>
              </w:rPr>
            </w:pPr>
          </w:p>
        </w:tc>
        <w:tc>
          <w:tcPr>
            <w:tcW w:w="0" w:type="auto"/>
            <w:vAlign w:val="center"/>
          </w:tcPr>
          <w:p w14:paraId="4AA60A0A">
            <w:pPr>
              <w:widowControl/>
              <w:jc w:val="left"/>
              <w:rPr>
                <w:rFonts w:ascii="Times New Roman" w:hAnsi="Times New Roman" w:eastAsia="Times New Roman" w:cs="Times New Roman"/>
                <w:kern w:val="0"/>
                <w:sz w:val="20"/>
                <w:szCs w:val="20"/>
              </w:rPr>
            </w:pPr>
          </w:p>
        </w:tc>
        <w:tc>
          <w:tcPr>
            <w:tcW w:w="0" w:type="auto"/>
            <w:vAlign w:val="center"/>
          </w:tcPr>
          <w:p w14:paraId="15D7E9AA">
            <w:pPr>
              <w:widowControl/>
              <w:jc w:val="left"/>
              <w:rPr>
                <w:rFonts w:ascii="Times New Roman" w:hAnsi="Times New Roman" w:eastAsia="Times New Roman" w:cs="Times New Roman"/>
                <w:kern w:val="0"/>
                <w:sz w:val="20"/>
                <w:szCs w:val="20"/>
              </w:rPr>
            </w:pPr>
          </w:p>
        </w:tc>
      </w:tr>
      <w:tr w14:paraId="0A6D836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C1DBA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E4A47D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3C91C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D15BF0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876D3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67D2089">
            <w:pPr>
              <w:widowControl/>
              <w:jc w:val="left"/>
              <w:rPr>
                <w:rFonts w:ascii="Times New Roman" w:hAnsi="Times New Roman" w:eastAsia="Times New Roman" w:cs="Times New Roman"/>
                <w:kern w:val="0"/>
                <w:sz w:val="20"/>
                <w:szCs w:val="20"/>
              </w:rPr>
            </w:pPr>
          </w:p>
        </w:tc>
        <w:tc>
          <w:tcPr>
            <w:tcW w:w="0" w:type="auto"/>
            <w:vAlign w:val="center"/>
          </w:tcPr>
          <w:p w14:paraId="69B58320">
            <w:pPr>
              <w:widowControl/>
              <w:jc w:val="left"/>
              <w:rPr>
                <w:rFonts w:ascii="Times New Roman" w:hAnsi="Times New Roman" w:eastAsia="Times New Roman" w:cs="Times New Roman"/>
                <w:kern w:val="0"/>
                <w:sz w:val="20"/>
                <w:szCs w:val="20"/>
              </w:rPr>
            </w:pPr>
          </w:p>
        </w:tc>
        <w:tc>
          <w:tcPr>
            <w:tcW w:w="0" w:type="auto"/>
            <w:vAlign w:val="center"/>
          </w:tcPr>
          <w:p w14:paraId="154E5757">
            <w:pPr>
              <w:widowControl/>
              <w:jc w:val="left"/>
              <w:rPr>
                <w:rFonts w:ascii="Times New Roman" w:hAnsi="Times New Roman" w:eastAsia="Times New Roman" w:cs="Times New Roman"/>
                <w:kern w:val="0"/>
                <w:sz w:val="20"/>
                <w:szCs w:val="20"/>
              </w:rPr>
            </w:pPr>
          </w:p>
        </w:tc>
        <w:tc>
          <w:tcPr>
            <w:tcW w:w="0" w:type="auto"/>
            <w:vAlign w:val="center"/>
          </w:tcPr>
          <w:p w14:paraId="18D75A22">
            <w:pPr>
              <w:widowControl/>
              <w:jc w:val="left"/>
              <w:rPr>
                <w:rFonts w:ascii="Times New Roman" w:hAnsi="Times New Roman" w:eastAsia="Times New Roman" w:cs="Times New Roman"/>
                <w:kern w:val="0"/>
                <w:sz w:val="20"/>
                <w:szCs w:val="20"/>
              </w:rPr>
            </w:pPr>
          </w:p>
        </w:tc>
        <w:tc>
          <w:tcPr>
            <w:tcW w:w="0" w:type="auto"/>
            <w:vAlign w:val="center"/>
          </w:tcPr>
          <w:p w14:paraId="23FCB6C2">
            <w:pPr>
              <w:widowControl/>
              <w:jc w:val="left"/>
              <w:rPr>
                <w:rFonts w:ascii="Times New Roman" w:hAnsi="Times New Roman" w:eastAsia="Times New Roman" w:cs="Times New Roman"/>
                <w:kern w:val="0"/>
                <w:sz w:val="20"/>
                <w:szCs w:val="20"/>
              </w:rPr>
            </w:pPr>
          </w:p>
        </w:tc>
      </w:tr>
      <w:tr w14:paraId="7287803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4F0EF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45D0E3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城乡社区环境卫生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AE12BB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DEF332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26.55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348A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ADB6DA9">
            <w:pPr>
              <w:widowControl/>
              <w:jc w:val="left"/>
              <w:rPr>
                <w:rFonts w:ascii="Times New Roman" w:hAnsi="Times New Roman" w:eastAsia="Times New Roman" w:cs="Times New Roman"/>
                <w:kern w:val="0"/>
                <w:sz w:val="20"/>
                <w:szCs w:val="20"/>
              </w:rPr>
            </w:pPr>
          </w:p>
        </w:tc>
        <w:tc>
          <w:tcPr>
            <w:tcW w:w="0" w:type="auto"/>
            <w:vAlign w:val="center"/>
          </w:tcPr>
          <w:p w14:paraId="0EF91EA8">
            <w:pPr>
              <w:widowControl/>
              <w:jc w:val="left"/>
              <w:rPr>
                <w:rFonts w:ascii="Times New Roman" w:hAnsi="Times New Roman" w:eastAsia="Times New Roman" w:cs="Times New Roman"/>
                <w:kern w:val="0"/>
                <w:sz w:val="20"/>
                <w:szCs w:val="20"/>
              </w:rPr>
            </w:pPr>
          </w:p>
        </w:tc>
        <w:tc>
          <w:tcPr>
            <w:tcW w:w="0" w:type="auto"/>
            <w:vAlign w:val="center"/>
          </w:tcPr>
          <w:p w14:paraId="786A5A2D">
            <w:pPr>
              <w:widowControl/>
              <w:jc w:val="left"/>
              <w:rPr>
                <w:rFonts w:ascii="Times New Roman" w:hAnsi="Times New Roman" w:eastAsia="Times New Roman" w:cs="Times New Roman"/>
                <w:kern w:val="0"/>
                <w:sz w:val="20"/>
                <w:szCs w:val="20"/>
              </w:rPr>
            </w:pPr>
          </w:p>
        </w:tc>
        <w:tc>
          <w:tcPr>
            <w:tcW w:w="0" w:type="auto"/>
            <w:vAlign w:val="center"/>
          </w:tcPr>
          <w:p w14:paraId="63570B02">
            <w:pPr>
              <w:widowControl/>
              <w:jc w:val="left"/>
              <w:rPr>
                <w:rFonts w:ascii="Times New Roman" w:hAnsi="Times New Roman" w:eastAsia="Times New Roman" w:cs="Times New Roman"/>
                <w:kern w:val="0"/>
                <w:sz w:val="20"/>
                <w:szCs w:val="20"/>
              </w:rPr>
            </w:pPr>
          </w:p>
        </w:tc>
        <w:tc>
          <w:tcPr>
            <w:tcW w:w="0" w:type="auto"/>
            <w:vAlign w:val="center"/>
          </w:tcPr>
          <w:p w14:paraId="2FBE740B">
            <w:pPr>
              <w:widowControl/>
              <w:jc w:val="left"/>
              <w:rPr>
                <w:rFonts w:ascii="Times New Roman" w:hAnsi="Times New Roman" w:eastAsia="Times New Roman" w:cs="Times New Roman"/>
                <w:kern w:val="0"/>
                <w:sz w:val="20"/>
                <w:szCs w:val="20"/>
              </w:rPr>
            </w:pPr>
          </w:p>
        </w:tc>
      </w:tr>
      <w:tr w14:paraId="795181F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D35DA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4189C7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E7749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A57FD6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8C1BE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AD45394">
            <w:pPr>
              <w:widowControl/>
              <w:jc w:val="left"/>
              <w:rPr>
                <w:rFonts w:ascii="Times New Roman" w:hAnsi="Times New Roman" w:eastAsia="Times New Roman" w:cs="Times New Roman"/>
                <w:kern w:val="0"/>
                <w:sz w:val="20"/>
                <w:szCs w:val="20"/>
              </w:rPr>
            </w:pPr>
          </w:p>
        </w:tc>
        <w:tc>
          <w:tcPr>
            <w:tcW w:w="0" w:type="auto"/>
            <w:vAlign w:val="center"/>
          </w:tcPr>
          <w:p w14:paraId="5EF70A4F">
            <w:pPr>
              <w:widowControl/>
              <w:jc w:val="left"/>
              <w:rPr>
                <w:rFonts w:ascii="Times New Roman" w:hAnsi="Times New Roman" w:eastAsia="Times New Roman" w:cs="Times New Roman"/>
                <w:kern w:val="0"/>
                <w:sz w:val="20"/>
                <w:szCs w:val="20"/>
              </w:rPr>
            </w:pPr>
          </w:p>
        </w:tc>
        <w:tc>
          <w:tcPr>
            <w:tcW w:w="0" w:type="auto"/>
            <w:vAlign w:val="center"/>
          </w:tcPr>
          <w:p w14:paraId="7AAF4909">
            <w:pPr>
              <w:widowControl/>
              <w:jc w:val="left"/>
              <w:rPr>
                <w:rFonts w:ascii="Times New Roman" w:hAnsi="Times New Roman" w:eastAsia="Times New Roman" w:cs="Times New Roman"/>
                <w:kern w:val="0"/>
                <w:sz w:val="20"/>
                <w:szCs w:val="20"/>
              </w:rPr>
            </w:pPr>
          </w:p>
        </w:tc>
        <w:tc>
          <w:tcPr>
            <w:tcW w:w="0" w:type="auto"/>
            <w:vAlign w:val="center"/>
          </w:tcPr>
          <w:p w14:paraId="55F946CD">
            <w:pPr>
              <w:widowControl/>
              <w:jc w:val="left"/>
              <w:rPr>
                <w:rFonts w:ascii="Times New Roman" w:hAnsi="Times New Roman" w:eastAsia="Times New Roman" w:cs="Times New Roman"/>
                <w:kern w:val="0"/>
                <w:sz w:val="20"/>
                <w:szCs w:val="20"/>
              </w:rPr>
            </w:pPr>
          </w:p>
        </w:tc>
        <w:tc>
          <w:tcPr>
            <w:tcW w:w="0" w:type="auto"/>
            <w:vAlign w:val="center"/>
          </w:tcPr>
          <w:p w14:paraId="00BFA1A6">
            <w:pPr>
              <w:widowControl/>
              <w:jc w:val="left"/>
              <w:rPr>
                <w:rFonts w:ascii="Times New Roman" w:hAnsi="Times New Roman" w:eastAsia="Times New Roman" w:cs="Times New Roman"/>
                <w:kern w:val="0"/>
                <w:sz w:val="20"/>
                <w:szCs w:val="20"/>
              </w:rPr>
            </w:pPr>
          </w:p>
        </w:tc>
      </w:tr>
      <w:tr w14:paraId="5B199EA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03DA1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2129901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A281FA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6F628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8883F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0.38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281A9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953D990">
            <w:pPr>
              <w:widowControl/>
              <w:jc w:val="left"/>
              <w:rPr>
                <w:rFonts w:ascii="Times New Roman" w:hAnsi="Times New Roman" w:eastAsia="Times New Roman" w:cs="Times New Roman"/>
                <w:kern w:val="0"/>
                <w:sz w:val="20"/>
                <w:szCs w:val="20"/>
              </w:rPr>
            </w:pPr>
          </w:p>
        </w:tc>
        <w:tc>
          <w:tcPr>
            <w:tcW w:w="0" w:type="auto"/>
            <w:vAlign w:val="center"/>
          </w:tcPr>
          <w:p w14:paraId="7C1AEA31">
            <w:pPr>
              <w:widowControl/>
              <w:jc w:val="left"/>
              <w:rPr>
                <w:rFonts w:ascii="Times New Roman" w:hAnsi="Times New Roman" w:eastAsia="Times New Roman" w:cs="Times New Roman"/>
                <w:kern w:val="0"/>
                <w:sz w:val="20"/>
                <w:szCs w:val="20"/>
              </w:rPr>
            </w:pPr>
          </w:p>
        </w:tc>
        <w:tc>
          <w:tcPr>
            <w:tcW w:w="0" w:type="auto"/>
            <w:vAlign w:val="center"/>
          </w:tcPr>
          <w:p w14:paraId="6E9146DE">
            <w:pPr>
              <w:widowControl/>
              <w:jc w:val="left"/>
              <w:rPr>
                <w:rFonts w:ascii="Times New Roman" w:hAnsi="Times New Roman" w:eastAsia="Times New Roman" w:cs="Times New Roman"/>
                <w:kern w:val="0"/>
                <w:sz w:val="20"/>
                <w:szCs w:val="20"/>
              </w:rPr>
            </w:pPr>
          </w:p>
        </w:tc>
        <w:tc>
          <w:tcPr>
            <w:tcW w:w="0" w:type="auto"/>
            <w:vAlign w:val="center"/>
          </w:tcPr>
          <w:p w14:paraId="1D6D6FB2">
            <w:pPr>
              <w:widowControl/>
              <w:jc w:val="left"/>
              <w:rPr>
                <w:rFonts w:ascii="Times New Roman" w:hAnsi="Times New Roman" w:eastAsia="Times New Roman" w:cs="Times New Roman"/>
                <w:kern w:val="0"/>
                <w:sz w:val="20"/>
                <w:szCs w:val="20"/>
              </w:rPr>
            </w:pPr>
          </w:p>
        </w:tc>
        <w:tc>
          <w:tcPr>
            <w:tcW w:w="0" w:type="auto"/>
            <w:vAlign w:val="center"/>
          </w:tcPr>
          <w:p w14:paraId="553D698F">
            <w:pPr>
              <w:widowControl/>
              <w:jc w:val="left"/>
              <w:rPr>
                <w:rFonts w:ascii="Times New Roman" w:hAnsi="Times New Roman" w:eastAsia="Times New Roman" w:cs="Times New Roman"/>
                <w:kern w:val="0"/>
                <w:sz w:val="20"/>
                <w:szCs w:val="20"/>
              </w:rPr>
            </w:pPr>
          </w:p>
        </w:tc>
      </w:tr>
      <w:tr w14:paraId="119B2FF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02146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433AC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0AF2D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515.53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00722C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226.25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FD5D0A">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289.28</w:t>
            </w:r>
          </w:p>
        </w:tc>
        <w:tc>
          <w:tcPr>
            <w:tcW w:w="0" w:type="auto"/>
            <w:vAlign w:val="center"/>
          </w:tcPr>
          <w:p w14:paraId="2CCC07D1">
            <w:pPr>
              <w:widowControl/>
              <w:jc w:val="left"/>
              <w:rPr>
                <w:rFonts w:ascii="Times New Roman" w:hAnsi="Times New Roman" w:eastAsia="Times New Roman" w:cs="Times New Roman"/>
                <w:kern w:val="0"/>
                <w:sz w:val="20"/>
                <w:szCs w:val="20"/>
              </w:rPr>
            </w:pPr>
          </w:p>
        </w:tc>
        <w:tc>
          <w:tcPr>
            <w:tcW w:w="0" w:type="auto"/>
            <w:vAlign w:val="center"/>
          </w:tcPr>
          <w:p w14:paraId="4065ACD8">
            <w:pPr>
              <w:widowControl/>
              <w:jc w:val="left"/>
              <w:rPr>
                <w:rFonts w:ascii="Times New Roman" w:hAnsi="Times New Roman" w:eastAsia="Times New Roman" w:cs="Times New Roman"/>
                <w:kern w:val="0"/>
                <w:sz w:val="20"/>
                <w:szCs w:val="20"/>
              </w:rPr>
            </w:pPr>
          </w:p>
        </w:tc>
        <w:tc>
          <w:tcPr>
            <w:tcW w:w="0" w:type="auto"/>
            <w:vAlign w:val="center"/>
          </w:tcPr>
          <w:p w14:paraId="241BB3F6">
            <w:pPr>
              <w:widowControl/>
              <w:jc w:val="left"/>
              <w:rPr>
                <w:rFonts w:ascii="Times New Roman" w:hAnsi="Times New Roman" w:eastAsia="Times New Roman" w:cs="Times New Roman"/>
                <w:kern w:val="0"/>
                <w:sz w:val="20"/>
                <w:szCs w:val="20"/>
              </w:rPr>
            </w:pPr>
          </w:p>
        </w:tc>
        <w:tc>
          <w:tcPr>
            <w:tcW w:w="0" w:type="auto"/>
            <w:vAlign w:val="center"/>
          </w:tcPr>
          <w:p w14:paraId="5E492DD1">
            <w:pPr>
              <w:widowControl/>
              <w:jc w:val="left"/>
              <w:rPr>
                <w:rFonts w:ascii="Times New Roman" w:hAnsi="Times New Roman" w:eastAsia="Times New Roman" w:cs="Times New Roman"/>
                <w:kern w:val="0"/>
                <w:sz w:val="20"/>
                <w:szCs w:val="20"/>
              </w:rPr>
            </w:pPr>
          </w:p>
        </w:tc>
        <w:tc>
          <w:tcPr>
            <w:tcW w:w="0" w:type="auto"/>
            <w:vAlign w:val="center"/>
          </w:tcPr>
          <w:p w14:paraId="6233B236">
            <w:pPr>
              <w:widowControl/>
              <w:jc w:val="left"/>
              <w:rPr>
                <w:rFonts w:ascii="Times New Roman" w:hAnsi="Times New Roman" w:eastAsia="Times New Roman" w:cs="Times New Roman"/>
                <w:kern w:val="0"/>
                <w:sz w:val="20"/>
                <w:szCs w:val="20"/>
              </w:rPr>
            </w:pPr>
          </w:p>
        </w:tc>
      </w:tr>
      <w:tr w14:paraId="20BCC34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8EE43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707BDD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农业农村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74CE6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25A205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5.58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3B7943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A63D75C">
            <w:pPr>
              <w:widowControl/>
              <w:jc w:val="left"/>
              <w:rPr>
                <w:rFonts w:ascii="Times New Roman" w:hAnsi="Times New Roman" w:eastAsia="Times New Roman" w:cs="Times New Roman"/>
                <w:kern w:val="0"/>
                <w:sz w:val="20"/>
                <w:szCs w:val="20"/>
              </w:rPr>
            </w:pPr>
          </w:p>
        </w:tc>
        <w:tc>
          <w:tcPr>
            <w:tcW w:w="0" w:type="auto"/>
            <w:vAlign w:val="center"/>
          </w:tcPr>
          <w:p w14:paraId="33757CBB">
            <w:pPr>
              <w:widowControl/>
              <w:jc w:val="left"/>
              <w:rPr>
                <w:rFonts w:ascii="Times New Roman" w:hAnsi="Times New Roman" w:eastAsia="Times New Roman" w:cs="Times New Roman"/>
                <w:kern w:val="0"/>
                <w:sz w:val="20"/>
                <w:szCs w:val="20"/>
              </w:rPr>
            </w:pPr>
          </w:p>
        </w:tc>
        <w:tc>
          <w:tcPr>
            <w:tcW w:w="0" w:type="auto"/>
            <w:vAlign w:val="center"/>
          </w:tcPr>
          <w:p w14:paraId="3550DE8A">
            <w:pPr>
              <w:widowControl/>
              <w:jc w:val="left"/>
              <w:rPr>
                <w:rFonts w:ascii="Times New Roman" w:hAnsi="Times New Roman" w:eastAsia="Times New Roman" w:cs="Times New Roman"/>
                <w:kern w:val="0"/>
                <w:sz w:val="20"/>
                <w:szCs w:val="20"/>
              </w:rPr>
            </w:pPr>
          </w:p>
        </w:tc>
        <w:tc>
          <w:tcPr>
            <w:tcW w:w="0" w:type="auto"/>
            <w:vAlign w:val="center"/>
          </w:tcPr>
          <w:p w14:paraId="6FDF841E">
            <w:pPr>
              <w:widowControl/>
              <w:jc w:val="left"/>
              <w:rPr>
                <w:rFonts w:ascii="Times New Roman" w:hAnsi="Times New Roman" w:eastAsia="Times New Roman" w:cs="Times New Roman"/>
                <w:kern w:val="0"/>
                <w:sz w:val="20"/>
                <w:szCs w:val="20"/>
              </w:rPr>
            </w:pPr>
          </w:p>
        </w:tc>
        <w:tc>
          <w:tcPr>
            <w:tcW w:w="0" w:type="auto"/>
            <w:vAlign w:val="center"/>
          </w:tcPr>
          <w:p w14:paraId="4B906D18">
            <w:pPr>
              <w:widowControl/>
              <w:jc w:val="left"/>
              <w:rPr>
                <w:rFonts w:ascii="Times New Roman" w:hAnsi="Times New Roman" w:eastAsia="Times New Roman" w:cs="Times New Roman"/>
                <w:kern w:val="0"/>
                <w:sz w:val="20"/>
                <w:szCs w:val="20"/>
              </w:rPr>
            </w:pPr>
          </w:p>
        </w:tc>
      </w:tr>
      <w:tr w14:paraId="550D858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949050">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2130142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9A860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农村道路建设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6D670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2A4419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1F7E1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7AE7F9F">
            <w:pPr>
              <w:widowControl/>
              <w:jc w:val="left"/>
              <w:rPr>
                <w:rFonts w:ascii="Times New Roman" w:hAnsi="Times New Roman" w:eastAsia="Times New Roman" w:cs="Times New Roman"/>
                <w:kern w:val="0"/>
                <w:sz w:val="20"/>
                <w:szCs w:val="20"/>
              </w:rPr>
            </w:pPr>
          </w:p>
        </w:tc>
        <w:tc>
          <w:tcPr>
            <w:tcW w:w="0" w:type="auto"/>
            <w:vAlign w:val="center"/>
          </w:tcPr>
          <w:p w14:paraId="6AEF8109">
            <w:pPr>
              <w:widowControl/>
              <w:jc w:val="left"/>
              <w:rPr>
                <w:rFonts w:ascii="Times New Roman" w:hAnsi="Times New Roman" w:eastAsia="Times New Roman" w:cs="Times New Roman"/>
                <w:kern w:val="0"/>
                <w:sz w:val="20"/>
                <w:szCs w:val="20"/>
              </w:rPr>
            </w:pPr>
          </w:p>
        </w:tc>
        <w:tc>
          <w:tcPr>
            <w:tcW w:w="0" w:type="auto"/>
            <w:vAlign w:val="center"/>
          </w:tcPr>
          <w:p w14:paraId="0062A5EC">
            <w:pPr>
              <w:widowControl/>
              <w:jc w:val="left"/>
              <w:rPr>
                <w:rFonts w:ascii="Times New Roman" w:hAnsi="Times New Roman" w:eastAsia="Times New Roman" w:cs="Times New Roman"/>
                <w:kern w:val="0"/>
                <w:sz w:val="20"/>
                <w:szCs w:val="20"/>
              </w:rPr>
            </w:pPr>
          </w:p>
        </w:tc>
        <w:tc>
          <w:tcPr>
            <w:tcW w:w="0" w:type="auto"/>
            <w:vAlign w:val="center"/>
          </w:tcPr>
          <w:p w14:paraId="7E164FD9">
            <w:pPr>
              <w:widowControl/>
              <w:jc w:val="left"/>
              <w:rPr>
                <w:rFonts w:ascii="Times New Roman" w:hAnsi="Times New Roman" w:eastAsia="Times New Roman" w:cs="Times New Roman"/>
                <w:kern w:val="0"/>
                <w:sz w:val="20"/>
                <w:szCs w:val="20"/>
              </w:rPr>
            </w:pPr>
          </w:p>
        </w:tc>
        <w:tc>
          <w:tcPr>
            <w:tcW w:w="0" w:type="auto"/>
            <w:vAlign w:val="center"/>
          </w:tcPr>
          <w:p w14:paraId="269C443A">
            <w:pPr>
              <w:widowControl/>
              <w:jc w:val="left"/>
              <w:rPr>
                <w:rFonts w:ascii="Times New Roman" w:hAnsi="Times New Roman" w:eastAsia="Times New Roman" w:cs="Times New Roman"/>
                <w:kern w:val="0"/>
                <w:sz w:val="20"/>
                <w:szCs w:val="20"/>
              </w:rPr>
            </w:pPr>
          </w:p>
        </w:tc>
      </w:tr>
      <w:tr w14:paraId="31D7864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7EBBA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6A024B7">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其他农业农村支出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43EE61">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265815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4.58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21BCD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18E965A">
            <w:pPr>
              <w:widowControl/>
              <w:jc w:val="left"/>
              <w:rPr>
                <w:rFonts w:ascii="Times New Roman" w:hAnsi="Times New Roman" w:eastAsia="Times New Roman" w:cs="Times New Roman"/>
                <w:kern w:val="0"/>
                <w:sz w:val="20"/>
                <w:szCs w:val="20"/>
              </w:rPr>
            </w:pPr>
          </w:p>
        </w:tc>
        <w:tc>
          <w:tcPr>
            <w:tcW w:w="0" w:type="auto"/>
            <w:vAlign w:val="center"/>
          </w:tcPr>
          <w:p w14:paraId="039BC580">
            <w:pPr>
              <w:widowControl/>
              <w:jc w:val="left"/>
              <w:rPr>
                <w:rFonts w:ascii="Times New Roman" w:hAnsi="Times New Roman" w:eastAsia="Times New Roman" w:cs="Times New Roman"/>
                <w:kern w:val="0"/>
                <w:sz w:val="20"/>
                <w:szCs w:val="20"/>
              </w:rPr>
            </w:pPr>
          </w:p>
        </w:tc>
        <w:tc>
          <w:tcPr>
            <w:tcW w:w="0" w:type="auto"/>
            <w:vAlign w:val="center"/>
          </w:tcPr>
          <w:p w14:paraId="58B97B7F">
            <w:pPr>
              <w:widowControl/>
              <w:jc w:val="left"/>
              <w:rPr>
                <w:rFonts w:ascii="Times New Roman" w:hAnsi="Times New Roman" w:eastAsia="Times New Roman" w:cs="Times New Roman"/>
                <w:kern w:val="0"/>
                <w:sz w:val="20"/>
                <w:szCs w:val="20"/>
              </w:rPr>
            </w:pPr>
          </w:p>
        </w:tc>
        <w:tc>
          <w:tcPr>
            <w:tcW w:w="0" w:type="auto"/>
            <w:vAlign w:val="center"/>
          </w:tcPr>
          <w:p w14:paraId="56A92F0D">
            <w:pPr>
              <w:widowControl/>
              <w:jc w:val="left"/>
              <w:rPr>
                <w:rFonts w:ascii="Times New Roman" w:hAnsi="Times New Roman" w:eastAsia="Times New Roman" w:cs="Times New Roman"/>
                <w:kern w:val="0"/>
                <w:sz w:val="20"/>
                <w:szCs w:val="20"/>
              </w:rPr>
            </w:pPr>
          </w:p>
        </w:tc>
        <w:tc>
          <w:tcPr>
            <w:tcW w:w="0" w:type="auto"/>
            <w:vAlign w:val="center"/>
          </w:tcPr>
          <w:p w14:paraId="705A12F6">
            <w:pPr>
              <w:widowControl/>
              <w:jc w:val="left"/>
              <w:rPr>
                <w:rFonts w:ascii="Times New Roman" w:hAnsi="Times New Roman" w:eastAsia="Times New Roman" w:cs="Times New Roman"/>
                <w:kern w:val="0"/>
                <w:sz w:val="20"/>
                <w:szCs w:val="20"/>
              </w:rPr>
            </w:pPr>
          </w:p>
        </w:tc>
      </w:tr>
      <w:tr w14:paraId="360BDC3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05A704">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3F6AF7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林业和草原</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14FE4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18.55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46809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18.55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F94D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F2BF5F2">
            <w:pPr>
              <w:widowControl/>
              <w:jc w:val="left"/>
              <w:rPr>
                <w:rFonts w:ascii="Times New Roman" w:hAnsi="Times New Roman" w:eastAsia="Times New Roman" w:cs="Times New Roman"/>
                <w:kern w:val="0"/>
                <w:sz w:val="20"/>
                <w:szCs w:val="20"/>
              </w:rPr>
            </w:pPr>
          </w:p>
        </w:tc>
        <w:tc>
          <w:tcPr>
            <w:tcW w:w="0" w:type="auto"/>
            <w:vAlign w:val="center"/>
          </w:tcPr>
          <w:p w14:paraId="469ECAEA">
            <w:pPr>
              <w:widowControl/>
              <w:jc w:val="left"/>
              <w:rPr>
                <w:rFonts w:ascii="Times New Roman" w:hAnsi="Times New Roman" w:eastAsia="Times New Roman" w:cs="Times New Roman"/>
                <w:kern w:val="0"/>
                <w:sz w:val="20"/>
                <w:szCs w:val="20"/>
              </w:rPr>
            </w:pPr>
          </w:p>
        </w:tc>
        <w:tc>
          <w:tcPr>
            <w:tcW w:w="0" w:type="auto"/>
            <w:vAlign w:val="center"/>
          </w:tcPr>
          <w:p w14:paraId="72523287">
            <w:pPr>
              <w:widowControl/>
              <w:jc w:val="left"/>
              <w:rPr>
                <w:rFonts w:ascii="Times New Roman" w:hAnsi="Times New Roman" w:eastAsia="Times New Roman" w:cs="Times New Roman"/>
                <w:kern w:val="0"/>
                <w:sz w:val="20"/>
                <w:szCs w:val="20"/>
              </w:rPr>
            </w:pPr>
          </w:p>
        </w:tc>
        <w:tc>
          <w:tcPr>
            <w:tcW w:w="0" w:type="auto"/>
            <w:vAlign w:val="center"/>
          </w:tcPr>
          <w:p w14:paraId="750817E4">
            <w:pPr>
              <w:widowControl/>
              <w:jc w:val="left"/>
              <w:rPr>
                <w:rFonts w:ascii="Times New Roman" w:hAnsi="Times New Roman" w:eastAsia="Times New Roman" w:cs="Times New Roman"/>
                <w:kern w:val="0"/>
                <w:sz w:val="20"/>
                <w:szCs w:val="20"/>
              </w:rPr>
            </w:pPr>
          </w:p>
        </w:tc>
        <w:tc>
          <w:tcPr>
            <w:tcW w:w="0" w:type="auto"/>
            <w:vAlign w:val="center"/>
          </w:tcPr>
          <w:p w14:paraId="762B15E7">
            <w:pPr>
              <w:widowControl/>
              <w:jc w:val="left"/>
              <w:rPr>
                <w:rFonts w:ascii="Times New Roman" w:hAnsi="Times New Roman" w:eastAsia="Times New Roman" w:cs="Times New Roman"/>
                <w:kern w:val="0"/>
                <w:sz w:val="20"/>
                <w:szCs w:val="20"/>
              </w:rPr>
            </w:pPr>
          </w:p>
        </w:tc>
      </w:tr>
      <w:tr w14:paraId="19F0EBC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A8922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8F9A59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0056A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12.37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696898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12.37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EE46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4D70538">
            <w:pPr>
              <w:widowControl/>
              <w:jc w:val="left"/>
              <w:rPr>
                <w:rFonts w:ascii="Times New Roman" w:hAnsi="Times New Roman" w:eastAsia="Times New Roman" w:cs="Times New Roman"/>
                <w:kern w:val="0"/>
                <w:sz w:val="20"/>
                <w:szCs w:val="20"/>
              </w:rPr>
            </w:pPr>
          </w:p>
        </w:tc>
        <w:tc>
          <w:tcPr>
            <w:tcW w:w="0" w:type="auto"/>
            <w:vAlign w:val="center"/>
          </w:tcPr>
          <w:p w14:paraId="5915002D">
            <w:pPr>
              <w:widowControl/>
              <w:jc w:val="left"/>
              <w:rPr>
                <w:rFonts w:ascii="Times New Roman" w:hAnsi="Times New Roman" w:eastAsia="Times New Roman" w:cs="Times New Roman"/>
                <w:kern w:val="0"/>
                <w:sz w:val="20"/>
                <w:szCs w:val="20"/>
              </w:rPr>
            </w:pPr>
          </w:p>
        </w:tc>
        <w:tc>
          <w:tcPr>
            <w:tcW w:w="0" w:type="auto"/>
            <w:vAlign w:val="center"/>
          </w:tcPr>
          <w:p w14:paraId="53EE092B">
            <w:pPr>
              <w:widowControl/>
              <w:jc w:val="left"/>
              <w:rPr>
                <w:rFonts w:ascii="Times New Roman" w:hAnsi="Times New Roman" w:eastAsia="Times New Roman" w:cs="Times New Roman"/>
                <w:kern w:val="0"/>
                <w:sz w:val="20"/>
                <w:szCs w:val="20"/>
              </w:rPr>
            </w:pPr>
          </w:p>
        </w:tc>
        <w:tc>
          <w:tcPr>
            <w:tcW w:w="0" w:type="auto"/>
            <w:vAlign w:val="center"/>
          </w:tcPr>
          <w:p w14:paraId="00ECC7AF">
            <w:pPr>
              <w:widowControl/>
              <w:jc w:val="left"/>
              <w:rPr>
                <w:rFonts w:ascii="Times New Roman" w:hAnsi="Times New Roman" w:eastAsia="Times New Roman" w:cs="Times New Roman"/>
                <w:kern w:val="0"/>
                <w:sz w:val="20"/>
                <w:szCs w:val="20"/>
              </w:rPr>
            </w:pPr>
          </w:p>
        </w:tc>
        <w:tc>
          <w:tcPr>
            <w:tcW w:w="0" w:type="auto"/>
            <w:vAlign w:val="center"/>
          </w:tcPr>
          <w:p w14:paraId="312FF4DB">
            <w:pPr>
              <w:widowControl/>
              <w:jc w:val="left"/>
              <w:rPr>
                <w:rFonts w:ascii="Times New Roman" w:hAnsi="Times New Roman" w:eastAsia="Times New Roman" w:cs="Times New Roman"/>
                <w:kern w:val="0"/>
                <w:sz w:val="20"/>
                <w:szCs w:val="20"/>
              </w:rPr>
            </w:pPr>
          </w:p>
        </w:tc>
      </w:tr>
      <w:tr w14:paraId="6CC225C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C5897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2130209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EBC787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森林生态效益补偿</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91720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7AE77C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92534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D8BD05C">
            <w:pPr>
              <w:widowControl/>
              <w:jc w:val="left"/>
              <w:rPr>
                <w:rFonts w:ascii="Times New Roman" w:hAnsi="Times New Roman" w:eastAsia="Times New Roman" w:cs="Times New Roman"/>
                <w:kern w:val="0"/>
                <w:sz w:val="20"/>
                <w:szCs w:val="20"/>
              </w:rPr>
            </w:pPr>
          </w:p>
        </w:tc>
        <w:tc>
          <w:tcPr>
            <w:tcW w:w="0" w:type="auto"/>
            <w:vAlign w:val="center"/>
          </w:tcPr>
          <w:p w14:paraId="43502619">
            <w:pPr>
              <w:widowControl/>
              <w:jc w:val="left"/>
              <w:rPr>
                <w:rFonts w:ascii="Times New Roman" w:hAnsi="Times New Roman" w:eastAsia="Times New Roman" w:cs="Times New Roman"/>
                <w:kern w:val="0"/>
                <w:sz w:val="20"/>
                <w:szCs w:val="20"/>
              </w:rPr>
            </w:pPr>
          </w:p>
        </w:tc>
        <w:tc>
          <w:tcPr>
            <w:tcW w:w="0" w:type="auto"/>
            <w:vAlign w:val="center"/>
          </w:tcPr>
          <w:p w14:paraId="16A8A8D6">
            <w:pPr>
              <w:widowControl/>
              <w:jc w:val="left"/>
              <w:rPr>
                <w:rFonts w:ascii="Times New Roman" w:hAnsi="Times New Roman" w:eastAsia="Times New Roman" w:cs="Times New Roman"/>
                <w:kern w:val="0"/>
                <w:sz w:val="20"/>
                <w:szCs w:val="20"/>
              </w:rPr>
            </w:pPr>
          </w:p>
        </w:tc>
        <w:tc>
          <w:tcPr>
            <w:tcW w:w="0" w:type="auto"/>
            <w:vAlign w:val="center"/>
          </w:tcPr>
          <w:p w14:paraId="6BCD1091">
            <w:pPr>
              <w:widowControl/>
              <w:jc w:val="left"/>
              <w:rPr>
                <w:rFonts w:ascii="Times New Roman" w:hAnsi="Times New Roman" w:eastAsia="Times New Roman" w:cs="Times New Roman"/>
                <w:kern w:val="0"/>
                <w:sz w:val="20"/>
                <w:szCs w:val="20"/>
              </w:rPr>
            </w:pPr>
          </w:p>
        </w:tc>
        <w:tc>
          <w:tcPr>
            <w:tcW w:w="0" w:type="auto"/>
            <w:vAlign w:val="center"/>
          </w:tcPr>
          <w:p w14:paraId="508CA9B5">
            <w:pPr>
              <w:widowControl/>
              <w:jc w:val="left"/>
              <w:rPr>
                <w:rFonts w:ascii="Times New Roman" w:hAnsi="Times New Roman" w:eastAsia="Times New Roman" w:cs="Times New Roman"/>
                <w:kern w:val="0"/>
                <w:sz w:val="20"/>
                <w:szCs w:val="20"/>
              </w:rPr>
            </w:pPr>
          </w:p>
        </w:tc>
      </w:tr>
      <w:tr w14:paraId="6B94200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2D41D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E859D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水利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6A7E5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CE4F25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2A81C9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A7E80F5">
            <w:pPr>
              <w:widowControl/>
              <w:jc w:val="left"/>
              <w:rPr>
                <w:rFonts w:ascii="Times New Roman" w:hAnsi="Times New Roman" w:eastAsia="Times New Roman" w:cs="Times New Roman"/>
                <w:kern w:val="0"/>
                <w:sz w:val="20"/>
                <w:szCs w:val="20"/>
              </w:rPr>
            </w:pPr>
          </w:p>
        </w:tc>
        <w:tc>
          <w:tcPr>
            <w:tcW w:w="0" w:type="auto"/>
            <w:vAlign w:val="center"/>
          </w:tcPr>
          <w:p w14:paraId="5A42DA01">
            <w:pPr>
              <w:widowControl/>
              <w:jc w:val="left"/>
              <w:rPr>
                <w:rFonts w:ascii="Times New Roman" w:hAnsi="Times New Roman" w:eastAsia="Times New Roman" w:cs="Times New Roman"/>
                <w:kern w:val="0"/>
                <w:sz w:val="20"/>
                <w:szCs w:val="20"/>
              </w:rPr>
            </w:pPr>
          </w:p>
        </w:tc>
        <w:tc>
          <w:tcPr>
            <w:tcW w:w="0" w:type="auto"/>
            <w:vAlign w:val="center"/>
          </w:tcPr>
          <w:p w14:paraId="710FD230">
            <w:pPr>
              <w:widowControl/>
              <w:jc w:val="left"/>
              <w:rPr>
                <w:rFonts w:ascii="Times New Roman" w:hAnsi="Times New Roman" w:eastAsia="Times New Roman" w:cs="Times New Roman"/>
                <w:kern w:val="0"/>
                <w:sz w:val="20"/>
                <w:szCs w:val="20"/>
              </w:rPr>
            </w:pPr>
          </w:p>
        </w:tc>
        <w:tc>
          <w:tcPr>
            <w:tcW w:w="0" w:type="auto"/>
            <w:vAlign w:val="center"/>
          </w:tcPr>
          <w:p w14:paraId="7643FCB5">
            <w:pPr>
              <w:widowControl/>
              <w:jc w:val="left"/>
              <w:rPr>
                <w:rFonts w:ascii="Times New Roman" w:hAnsi="Times New Roman" w:eastAsia="Times New Roman" w:cs="Times New Roman"/>
                <w:kern w:val="0"/>
                <w:sz w:val="20"/>
                <w:szCs w:val="20"/>
              </w:rPr>
            </w:pPr>
          </w:p>
        </w:tc>
        <w:tc>
          <w:tcPr>
            <w:tcW w:w="0" w:type="auto"/>
            <w:vAlign w:val="center"/>
          </w:tcPr>
          <w:p w14:paraId="2D066B95">
            <w:pPr>
              <w:widowControl/>
              <w:jc w:val="left"/>
              <w:rPr>
                <w:rFonts w:ascii="Times New Roman" w:hAnsi="Times New Roman" w:eastAsia="Times New Roman" w:cs="Times New Roman"/>
                <w:kern w:val="0"/>
                <w:sz w:val="20"/>
                <w:szCs w:val="20"/>
              </w:rPr>
            </w:pPr>
          </w:p>
        </w:tc>
      </w:tr>
      <w:tr w14:paraId="5B278E3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4E66C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2130314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F4893B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防汛</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F7085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4F4486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3.65</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CD1B0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C8EAB64">
            <w:pPr>
              <w:widowControl/>
              <w:jc w:val="left"/>
              <w:rPr>
                <w:rFonts w:ascii="Times New Roman" w:hAnsi="Times New Roman" w:eastAsia="Times New Roman" w:cs="Times New Roman"/>
                <w:kern w:val="0"/>
                <w:sz w:val="20"/>
                <w:szCs w:val="20"/>
              </w:rPr>
            </w:pPr>
          </w:p>
        </w:tc>
        <w:tc>
          <w:tcPr>
            <w:tcW w:w="0" w:type="auto"/>
            <w:vAlign w:val="center"/>
          </w:tcPr>
          <w:p w14:paraId="046ACCEA">
            <w:pPr>
              <w:widowControl/>
              <w:jc w:val="left"/>
              <w:rPr>
                <w:rFonts w:ascii="Times New Roman" w:hAnsi="Times New Roman" w:eastAsia="Times New Roman" w:cs="Times New Roman"/>
                <w:kern w:val="0"/>
                <w:sz w:val="20"/>
                <w:szCs w:val="20"/>
              </w:rPr>
            </w:pPr>
          </w:p>
        </w:tc>
        <w:tc>
          <w:tcPr>
            <w:tcW w:w="0" w:type="auto"/>
            <w:vAlign w:val="center"/>
          </w:tcPr>
          <w:p w14:paraId="6E6B4FBA">
            <w:pPr>
              <w:widowControl/>
              <w:jc w:val="left"/>
              <w:rPr>
                <w:rFonts w:ascii="Times New Roman" w:hAnsi="Times New Roman" w:eastAsia="Times New Roman" w:cs="Times New Roman"/>
                <w:kern w:val="0"/>
                <w:sz w:val="20"/>
                <w:szCs w:val="20"/>
              </w:rPr>
            </w:pPr>
          </w:p>
        </w:tc>
        <w:tc>
          <w:tcPr>
            <w:tcW w:w="0" w:type="auto"/>
            <w:vAlign w:val="center"/>
          </w:tcPr>
          <w:p w14:paraId="08ACCA0A">
            <w:pPr>
              <w:widowControl/>
              <w:jc w:val="left"/>
              <w:rPr>
                <w:rFonts w:ascii="Times New Roman" w:hAnsi="Times New Roman" w:eastAsia="Times New Roman" w:cs="Times New Roman"/>
                <w:kern w:val="0"/>
                <w:sz w:val="20"/>
                <w:szCs w:val="20"/>
              </w:rPr>
            </w:pPr>
          </w:p>
        </w:tc>
        <w:tc>
          <w:tcPr>
            <w:tcW w:w="0" w:type="auto"/>
            <w:vAlign w:val="center"/>
          </w:tcPr>
          <w:p w14:paraId="23D58A9E">
            <w:pPr>
              <w:widowControl/>
              <w:jc w:val="left"/>
              <w:rPr>
                <w:rFonts w:ascii="Times New Roman" w:hAnsi="Times New Roman" w:eastAsia="Times New Roman" w:cs="Times New Roman"/>
                <w:kern w:val="0"/>
                <w:sz w:val="20"/>
                <w:szCs w:val="20"/>
              </w:rPr>
            </w:pPr>
          </w:p>
        </w:tc>
      </w:tr>
      <w:tr w14:paraId="17205339">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AEBF3B">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D33F49">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扶贫</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F717CA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301.68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1CE39B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12.40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4972495">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289.28</w:t>
            </w:r>
          </w:p>
        </w:tc>
        <w:tc>
          <w:tcPr>
            <w:tcW w:w="0" w:type="auto"/>
            <w:vAlign w:val="center"/>
          </w:tcPr>
          <w:p w14:paraId="168E4BCF">
            <w:pPr>
              <w:widowControl/>
              <w:jc w:val="left"/>
              <w:rPr>
                <w:rFonts w:ascii="Times New Roman" w:hAnsi="Times New Roman" w:eastAsia="Times New Roman" w:cs="Times New Roman"/>
                <w:kern w:val="0"/>
                <w:sz w:val="20"/>
                <w:szCs w:val="20"/>
              </w:rPr>
            </w:pPr>
          </w:p>
        </w:tc>
        <w:tc>
          <w:tcPr>
            <w:tcW w:w="0" w:type="auto"/>
            <w:vAlign w:val="center"/>
          </w:tcPr>
          <w:p w14:paraId="003F6FC7">
            <w:pPr>
              <w:widowControl/>
              <w:jc w:val="left"/>
              <w:rPr>
                <w:rFonts w:ascii="Times New Roman" w:hAnsi="Times New Roman" w:eastAsia="Times New Roman" w:cs="Times New Roman"/>
                <w:kern w:val="0"/>
                <w:sz w:val="20"/>
                <w:szCs w:val="20"/>
              </w:rPr>
            </w:pPr>
          </w:p>
        </w:tc>
        <w:tc>
          <w:tcPr>
            <w:tcW w:w="0" w:type="auto"/>
            <w:vAlign w:val="center"/>
          </w:tcPr>
          <w:p w14:paraId="042E57BB">
            <w:pPr>
              <w:widowControl/>
              <w:jc w:val="left"/>
              <w:rPr>
                <w:rFonts w:ascii="Times New Roman" w:hAnsi="Times New Roman" w:eastAsia="Times New Roman" w:cs="Times New Roman"/>
                <w:kern w:val="0"/>
                <w:sz w:val="20"/>
                <w:szCs w:val="20"/>
              </w:rPr>
            </w:pPr>
          </w:p>
        </w:tc>
        <w:tc>
          <w:tcPr>
            <w:tcW w:w="0" w:type="auto"/>
            <w:vAlign w:val="center"/>
          </w:tcPr>
          <w:p w14:paraId="0C82C900">
            <w:pPr>
              <w:widowControl/>
              <w:jc w:val="left"/>
              <w:rPr>
                <w:rFonts w:ascii="Times New Roman" w:hAnsi="Times New Roman" w:eastAsia="Times New Roman" w:cs="Times New Roman"/>
                <w:kern w:val="0"/>
                <w:sz w:val="20"/>
                <w:szCs w:val="20"/>
              </w:rPr>
            </w:pPr>
          </w:p>
        </w:tc>
        <w:tc>
          <w:tcPr>
            <w:tcW w:w="0" w:type="auto"/>
            <w:vAlign w:val="center"/>
          </w:tcPr>
          <w:p w14:paraId="7BDCF460">
            <w:pPr>
              <w:widowControl/>
              <w:jc w:val="left"/>
              <w:rPr>
                <w:rFonts w:ascii="Times New Roman" w:hAnsi="Times New Roman" w:eastAsia="Times New Roman" w:cs="Times New Roman"/>
                <w:kern w:val="0"/>
                <w:sz w:val="20"/>
                <w:szCs w:val="20"/>
              </w:rPr>
            </w:pPr>
          </w:p>
        </w:tc>
      </w:tr>
      <w:tr w14:paraId="0E29847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6D2D7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195897F">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7B4FF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D5A7F8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3CABB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CEBA95E">
            <w:pPr>
              <w:widowControl/>
              <w:jc w:val="left"/>
              <w:rPr>
                <w:rFonts w:ascii="Times New Roman" w:hAnsi="Times New Roman" w:eastAsia="Times New Roman" w:cs="Times New Roman"/>
                <w:kern w:val="0"/>
                <w:sz w:val="20"/>
                <w:szCs w:val="20"/>
              </w:rPr>
            </w:pPr>
          </w:p>
        </w:tc>
        <w:tc>
          <w:tcPr>
            <w:tcW w:w="0" w:type="auto"/>
            <w:vAlign w:val="center"/>
          </w:tcPr>
          <w:p w14:paraId="6225B2AF">
            <w:pPr>
              <w:widowControl/>
              <w:jc w:val="left"/>
              <w:rPr>
                <w:rFonts w:ascii="Times New Roman" w:hAnsi="Times New Roman" w:eastAsia="Times New Roman" w:cs="Times New Roman"/>
                <w:kern w:val="0"/>
                <w:sz w:val="20"/>
                <w:szCs w:val="20"/>
              </w:rPr>
            </w:pPr>
          </w:p>
        </w:tc>
        <w:tc>
          <w:tcPr>
            <w:tcW w:w="0" w:type="auto"/>
            <w:vAlign w:val="center"/>
          </w:tcPr>
          <w:p w14:paraId="53E092DD">
            <w:pPr>
              <w:widowControl/>
              <w:jc w:val="left"/>
              <w:rPr>
                <w:rFonts w:ascii="Times New Roman" w:hAnsi="Times New Roman" w:eastAsia="Times New Roman" w:cs="Times New Roman"/>
                <w:kern w:val="0"/>
                <w:sz w:val="20"/>
                <w:szCs w:val="20"/>
              </w:rPr>
            </w:pPr>
          </w:p>
        </w:tc>
        <w:tc>
          <w:tcPr>
            <w:tcW w:w="0" w:type="auto"/>
            <w:vAlign w:val="center"/>
          </w:tcPr>
          <w:p w14:paraId="5A78AA82">
            <w:pPr>
              <w:widowControl/>
              <w:jc w:val="left"/>
              <w:rPr>
                <w:rFonts w:ascii="Times New Roman" w:hAnsi="Times New Roman" w:eastAsia="Times New Roman" w:cs="Times New Roman"/>
                <w:kern w:val="0"/>
                <w:sz w:val="20"/>
                <w:szCs w:val="20"/>
              </w:rPr>
            </w:pPr>
          </w:p>
        </w:tc>
        <w:tc>
          <w:tcPr>
            <w:tcW w:w="0" w:type="auto"/>
            <w:vAlign w:val="center"/>
          </w:tcPr>
          <w:p w14:paraId="7378B7AB">
            <w:pPr>
              <w:widowControl/>
              <w:jc w:val="left"/>
              <w:rPr>
                <w:rFonts w:ascii="Times New Roman" w:hAnsi="Times New Roman" w:eastAsia="Times New Roman" w:cs="Times New Roman"/>
                <w:kern w:val="0"/>
                <w:sz w:val="20"/>
                <w:szCs w:val="20"/>
              </w:rPr>
            </w:pPr>
          </w:p>
        </w:tc>
      </w:tr>
      <w:tr w14:paraId="0E24677A">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8A401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BD29E5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农村基础设施建设</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FDDB6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119.12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9B41FB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8BEEAD">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119.12</w:t>
            </w:r>
          </w:p>
        </w:tc>
        <w:tc>
          <w:tcPr>
            <w:tcW w:w="0" w:type="auto"/>
            <w:vAlign w:val="center"/>
          </w:tcPr>
          <w:p w14:paraId="5A97AA87">
            <w:pPr>
              <w:widowControl/>
              <w:jc w:val="left"/>
              <w:rPr>
                <w:rFonts w:ascii="Times New Roman" w:hAnsi="Times New Roman" w:eastAsia="Times New Roman" w:cs="Times New Roman"/>
                <w:kern w:val="0"/>
                <w:sz w:val="20"/>
                <w:szCs w:val="20"/>
              </w:rPr>
            </w:pPr>
          </w:p>
        </w:tc>
        <w:tc>
          <w:tcPr>
            <w:tcW w:w="0" w:type="auto"/>
            <w:vAlign w:val="center"/>
          </w:tcPr>
          <w:p w14:paraId="2D536AB1">
            <w:pPr>
              <w:widowControl/>
              <w:jc w:val="left"/>
              <w:rPr>
                <w:rFonts w:ascii="Times New Roman" w:hAnsi="Times New Roman" w:eastAsia="Times New Roman" w:cs="Times New Roman"/>
                <w:kern w:val="0"/>
                <w:sz w:val="20"/>
                <w:szCs w:val="20"/>
              </w:rPr>
            </w:pPr>
          </w:p>
        </w:tc>
        <w:tc>
          <w:tcPr>
            <w:tcW w:w="0" w:type="auto"/>
            <w:vAlign w:val="center"/>
          </w:tcPr>
          <w:p w14:paraId="353F52BA">
            <w:pPr>
              <w:widowControl/>
              <w:jc w:val="left"/>
              <w:rPr>
                <w:rFonts w:ascii="Times New Roman" w:hAnsi="Times New Roman" w:eastAsia="Times New Roman" w:cs="Times New Roman"/>
                <w:kern w:val="0"/>
                <w:sz w:val="20"/>
                <w:szCs w:val="20"/>
              </w:rPr>
            </w:pPr>
          </w:p>
        </w:tc>
        <w:tc>
          <w:tcPr>
            <w:tcW w:w="0" w:type="auto"/>
            <w:vAlign w:val="center"/>
          </w:tcPr>
          <w:p w14:paraId="6ADD8430">
            <w:pPr>
              <w:widowControl/>
              <w:jc w:val="left"/>
              <w:rPr>
                <w:rFonts w:ascii="Times New Roman" w:hAnsi="Times New Roman" w:eastAsia="Times New Roman" w:cs="Times New Roman"/>
                <w:kern w:val="0"/>
                <w:sz w:val="20"/>
                <w:szCs w:val="20"/>
              </w:rPr>
            </w:pPr>
          </w:p>
        </w:tc>
        <w:tc>
          <w:tcPr>
            <w:tcW w:w="0" w:type="auto"/>
            <w:vAlign w:val="center"/>
          </w:tcPr>
          <w:p w14:paraId="4E62D2E6">
            <w:pPr>
              <w:widowControl/>
              <w:jc w:val="left"/>
              <w:rPr>
                <w:rFonts w:ascii="Times New Roman" w:hAnsi="Times New Roman" w:eastAsia="Times New Roman" w:cs="Times New Roman"/>
                <w:kern w:val="0"/>
                <w:sz w:val="20"/>
                <w:szCs w:val="20"/>
              </w:rPr>
            </w:pPr>
          </w:p>
        </w:tc>
      </w:tr>
      <w:tr w14:paraId="5ACE9B23">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7E6DC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3BA0EAB">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生产发展</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6CB24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170.16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CB9D8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F36A8E">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170.16</w:t>
            </w:r>
          </w:p>
        </w:tc>
        <w:tc>
          <w:tcPr>
            <w:tcW w:w="0" w:type="auto"/>
            <w:vAlign w:val="center"/>
          </w:tcPr>
          <w:p w14:paraId="0C5870ED">
            <w:pPr>
              <w:widowControl/>
              <w:jc w:val="left"/>
              <w:rPr>
                <w:rFonts w:ascii="Times New Roman" w:hAnsi="Times New Roman" w:eastAsia="Times New Roman" w:cs="Times New Roman"/>
                <w:kern w:val="0"/>
                <w:sz w:val="20"/>
                <w:szCs w:val="20"/>
              </w:rPr>
            </w:pPr>
          </w:p>
        </w:tc>
        <w:tc>
          <w:tcPr>
            <w:tcW w:w="0" w:type="auto"/>
            <w:vAlign w:val="center"/>
          </w:tcPr>
          <w:p w14:paraId="35FACA07">
            <w:pPr>
              <w:widowControl/>
              <w:jc w:val="left"/>
              <w:rPr>
                <w:rFonts w:ascii="Times New Roman" w:hAnsi="Times New Roman" w:eastAsia="Times New Roman" w:cs="Times New Roman"/>
                <w:kern w:val="0"/>
                <w:sz w:val="20"/>
                <w:szCs w:val="20"/>
              </w:rPr>
            </w:pPr>
          </w:p>
        </w:tc>
        <w:tc>
          <w:tcPr>
            <w:tcW w:w="0" w:type="auto"/>
            <w:vAlign w:val="center"/>
          </w:tcPr>
          <w:p w14:paraId="566A9F89">
            <w:pPr>
              <w:widowControl/>
              <w:jc w:val="left"/>
              <w:rPr>
                <w:rFonts w:ascii="Times New Roman" w:hAnsi="Times New Roman" w:eastAsia="Times New Roman" w:cs="Times New Roman"/>
                <w:kern w:val="0"/>
                <w:sz w:val="20"/>
                <w:szCs w:val="20"/>
              </w:rPr>
            </w:pPr>
          </w:p>
        </w:tc>
        <w:tc>
          <w:tcPr>
            <w:tcW w:w="0" w:type="auto"/>
            <w:vAlign w:val="center"/>
          </w:tcPr>
          <w:p w14:paraId="0E19A79C">
            <w:pPr>
              <w:widowControl/>
              <w:jc w:val="left"/>
              <w:rPr>
                <w:rFonts w:ascii="Times New Roman" w:hAnsi="Times New Roman" w:eastAsia="Times New Roman" w:cs="Times New Roman"/>
                <w:kern w:val="0"/>
                <w:sz w:val="20"/>
                <w:szCs w:val="20"/>
              </w:rPr>
            </w:pPr>
          </w:p>
        </w:tc>
        <w:tc>
          <w:tcPr>
            <w:tcW w:w="0" w:type="auto"/>
            <w:vAlign w:val="center"/>
          </w:tcPr>
          <w:p w14:paraId="7B86317C">
            <w:pPr>
              <w:widowControl/>
              <w:jc w:val="left"/>
              <w:rPr>
                <w:rFonts w:ascii="Times New Roman" w:hAnsi="Times New Roman" w:eastAsia="Times New Roman" w:cs="Times New Roman"/>
                <w:kern w:val="0"/>
                <w:sz w:val="20"/>
                <w:szCs w:val="20"/>
              </w:rPr>
            </w:pPr>
          </w:p>
        </w:tc>
      </w:tr>
      <w:tr w14:paraId="24BB352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25ADDA">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90F339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其他扶贫支出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BCC82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9.40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A03AA6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9.40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53D2D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16EAFBC">
            <w:pPr>
              <w:widowControl/>
              <w:jc w:val="left"/>
              <w:rPr>
                <w:rFonts w:ascii="Times New Roman" w:hAnsi="Times New Roman" w:eastAsia="Times New Roman" w:cs="Times New Roman"/>
                <w:kern w:val="0"/>
                <w:sz w:val="20"/>
                <w:szCs w:val="20"/>
              </w:rPr>
            </w:pPr>
          </w:p>
        </w:tc>
        <w:tc>
          <w:tcPr>
            <w:tcW w:w="0" w:type="auto"/>
            <w:vAlign w:val="center"/>
          </w:tcPr>
          <w:p w14:paraId="79D759C0">
            <w:pPr>
              <w:widowControl/>
              <w:jc w:val="left"/>
              <w:rPr>
                <w:rFonts w:ascii="Times New Roman" w:hAnsi="Times New Roman" w:eastAsia="Times New Roman" w:cs="Times New Roman"/>
                <w:kern w:val="0"/>
                <w:sz w:val="20"/>
                <w:szCs w:val="20"/>
              </w:rPr>
            </w:pPr>
          </w:p>
        </w:tc>
        <w:tc>
          <w:tcPr>
            <w:tcW w:w="0" w:type="auto"/>
            <w:vAlign w:val="center"/>
          </w:tcPr>
          <w:p w14:paraId="1C5632B1">
            <w:pPr>
              <w:widowControl/>
              <w:jc w:val="left"/>
              <w:rPr>
                <w:rFonts w:ascii="Times New Roman" w:hAnsi="Times New Roman" w:eastAsia="Times New Roman" w:cs="Times New Roman"/>
                <w:kern w:val="0"/>
                <w:sz w:val="20"/>
                <w:szCs w:val="20"/>
              </w:rPr>
            </w:pPr>
          </w:p>
        </w:tc>
        <w:tc>
          <w:tcPr>
            <w:tcW w:w="0" w:type="auto"/>
            <w:vAlign w:val="center"/>
          </w:tcPr>
          <w:p w14:paraId="28619B77">
            <w:pPr>
              <w:widowControl/>
              <w:jc w:val="left"/>
              <w:rPr>
                <w:rFonts w:ascii="Times New Roman" w:hAnsi="Times New Roman" w:eastAsia="Times New Roman" w:cs="Times New Roman"/>
                <w:kern w:val="0"/>
                <w:sz w:val="20"/>
                <w:szCs w:val="20"/>
              </w:rPr>
            </w:pPr>
          </w:p>
        </w:tc>
        <w:tc>
          <w:tcPr>
            <w:tcW w:w="0" w:type="auto"/>
            <w:vAlign w:val="center"/>
          </w:tcPr>
          <w:p w14:paraId="186844D1">
            <w:pPr>
              <w:widowControl/>
              <w:jc w:val="left"/>
              <w:rPr>
                <w:rFonts w:ascii="Times New Roman" w:hAnsi="Times New Roman" w:eastAsia="Times New Roman" w:cs="Times New Roman"/>
                <w:kern w:val="0"/>
                <w:sz w:val="20"/>
                <w:szCs w:val="20"/>
              </w:rPr>
            </w:pPr>
          </w:p>
        </w:tc>
      </w:tr>
      <w:tr w14:paraId="5C6DD40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79BC2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B568B5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农村综合改革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C8BCC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186.07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E2C01D8">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186.07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8BD829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257A1D9">
            <w:pPr>
              <w:widowControl/>
              <w:jc w:val="left"/>
              <w:rPr>
                <w:rFonts w:ascii="Times New Roman" w:hAnsi="Times New Roman" w:eastAsia="Times New Roman" w:cs="Times New Roman"/>
                <w:kern w:val="0"/>
                <w:sz w:val="20"/>
                <w:szCs w:val="20"/>
              </w:rPr>
            </w:pPr>
          </w:p>
        </w:tc>
        <w:tc>
          <w:tcPr>
            <w:tcW w:w="0" w:type="auto"/>
            <w:vAlign w:val="center"/>
          </w:tcPr>
          <w:p w14:paraId="482A501E">
            <w:pPr>
              <w:widowControl/>
              <w:jc w:val="left"/>
              <w:rPr>
                <w:rFonts w:ascii="Times New Roman" w:hAnsi="Times New Roman" w:eastAsia="Times New Roman" w:cs="Times New Roman"/>
                <w:kern w:val="0"/>
                <w:sz w:val="20"/>
                <w:szCs w:val="20"/>
              </w:rPr>
            </w:pPr>
          </w:p>
        </w:tc>
        <w:tc>
          <w:tcPr>
            <w:tcW w:w="0" w:type="auto"/>
            <w:vAlign w:val="center"/>
          </w:tcPr>
          <w:p w14:paraId="71399B6A">
            <w:pPr>
              <w:widowControl/>
              <w:jc w:val="left"/>
              <w:rPr>
                <w:rFonts w:ascii="Times New Roman" w:hAnsi="Times New Roman" w:eastAsia="Times New Roman" w:cs="Times New Roman"/>
                <w:kern w:val="0"/>
                <w:sz w:val="20"/>
                <w:szCs w:val="20"/>
              </w:rPr>
            </w:pPr>
          </w:p>
        </w:tc>
        <w:tc>
          <w:tcPr>
            <w:tcW w:w="0" w:type="auto"/>
            <w:vAlign w:val="center"/>
          </w:tcPr>
          <w:p w14:paraId="4062B66E">
            <w:pPr>
              <w:widowControl/>
              <w:jc w:val="left"/>
              <w:rPr>
                <w:rFonts w:ascii="Times New Roman" w:hAnsi="Times New Roman" w:eastAsia="Times New Roman" w:cs="Times New Roman"/>
                <w:kern w:val="0"/>
                <w:sz w:val="20"/>
                <w:szCs w:val="20"/>
              </w:rPr>
            </w:pPr>
          </w:p>
        </w:tc>
        <w:tc>
          <w:tcPr>
            <w:tcW w:w="0" w:type="auto"/>
            <w:vAlign w:val="center"/>
          </w:tcPr>
          <w:p w14:paraId="741BE5BD">
            <w:pPr>
              <w:widowControl/>
              <w:jc w:val="left"/>
              <w:rPr>
                <w:rFonts w:ascii="Times New Roman" w:hAnsi="Times New Roman" w:eastAsia="Times New Roman" w:cs="Times New Roman"/>
                <w:kern w:val="0"/>
                <w:sz w:val="20"/>
                <w:szCs w:val="20"/>
              </w:rPr>
            </w:pPr>
          </w:p>
        </w:tc>
      </w:tr>
      <w:tr w14:paraId="320ABD3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3C839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4C5A3F0">
            <w:pPr>
              <w:widowControl/>
              <w:spacing w:line="510" w:lineRule="atLeast"/>
              <w:rPr>
                <w:rFonts w:ascii="Calibri" w:hAnsi="Calibri" w:eastAsia="宋体" w:cs="Times New Roman"/>
                <w:kern w:val="0"/>
                <w:szCs w:val="21"/>
              </w:rPr>
            </w:pPr>
            <w:r>
              <w:rPr>
                <w:rFonts w:hint="eastAsia" w:ascii="宋体" w:hAnsi="宋体" w:eastAsia="宋体" w:cs="Times New Roman"/>
                <w:kern w:val="0"/>
                <w:sz w:val="18"/>
                <w:szCs w:val="18"/>
              </w:rPr>
              <w:t>对村民委员会和村党支部的补助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AB127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183.07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B3CF5EA">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183.07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C2C3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229900C">
            <w:pPr>
              <w:widowControl/>
              <w:jc w:val="left"/>
              <w:rPr>
                <w:rFonts w:ascii="Times New Roman" w:hAnsi="Times New Roman" w:eastAsia="Times New Roman" w:cs="Times New Roman"/>
                <w:kern w:val="0"/>
                <w:sz w:val="20"/>
                <w:szCs w:val="20"/>
              </w:rPr>
            </w:pPr>
          </w:p>
        </w:tc>
        <w:tc>
          <w:tcPr>
            <w:tcW w:w="0" w:type="auto"/>
            <w:vAlign w:val="center"/>
          </w:tcPr>
          <w:p w14:paraId="1CBCFDD4">
            <w:pPr>
              <w:widowControl/>
              <w:jc w:val="left"/>
              <w:rPr>
                <w:rFonts w:ascii="Times New Roman" w:hAnsi="Times New Roman" w:eastAsia="Times New Roman" w:cs="Times New Roman"/>
                <w:kern w:val="0"/>
                <w:sz w:val="20"/>
                <w:szCs w:val="20"/>
              </w:rPr>
            </w:pPr>
          </w:p>
        </w:tc>
        <w:tc>
          <w:tcPr>
            <w:tcW w:w="0" w:type="auto"/>
            <w:vAlign w:val="center"/>
          </w:tcPr>
          <w:p w14:paraId="747313C6">
            <w:pPr>
              <w:widowControl/>
              <w:jc w:val="left"/>
              <w:rPr>
                <w:rFonts w:ascii="Times New Roman" w:hAnsi="Times New Roman" w:eastAsia="Times New Roman" w:cs="Times New Roman"/>
                <w:kern w:val="0"/>
                <w:sz w:val="20"/>
                <w:szCs w:val="20"/>
              </w:rPr>
            </w:pPr>
          </w:p>
        </w:tc>
        <w:tc>
          <w:tcPr>
            <w:tcW w:w="0" w:type="auto"/>
            <w:vAlign w:val="center"/>
          </w:tcPr>
          <w:p w14:paraId="7F5C93B3">
            <w:pPr>
              <w:widowControl/>
              <w:jc w:val="left"/>
              <w:rPr>
                <w:rFonts w:ascii="Times New Roman" w:hAnsi="Times New Roman" w:eastAsia="Times New Roman" w:cs="Times New Roman"/>
                <w:kern w:val="0"/>
                <w:sz w:val="20"/>
                <w:szCs w:val="20"/>
              </w:rPr>
            </w:pPr>
          </w:p>
        </w:tc>
        <w:tc>
          <w:tcPr>
            <w:tcW w:w="0" w:type="auto"/>
            <w:vAlign w:val="center"/>
          </w:tcPr>
          <w:p w14:paraId="131936B6">
            <w:pPr>
              <w:widowControl/>
              <w:jc w:val="left"/>
              <w:rPr>
                <w:rFonts w:ascii="Times New Roman" w:hAnsi="Times New Roman" w:eastAsia="Times New Roman" w:cs="Times New Roman"/>
                <w:kern w:val="0"/>
                <w:sz w:val="20"/>
                <w:szCs w:val="20"/>
              </w:rPr>
            </w:pPr>
          </w:p>
        </w:tc>
      </w:tr>
      <w:tr w14:paraId="213F80B5">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DE5B8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2130707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DB4E102">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农村综合改革示范试点补助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D96CEC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0FB53E0">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320C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9C56D86">
            <w:pPr>
              <w:widowControl/>
              <w:jc w:val="left"/>
              <w:rPr>
                <w:rFonts w:ascii="Times New Roman" w:hAnsi="Times New Roman" w:eastAsia="Times New Roman" w:cs="Times New Roman"/>
                <w:kern w:val="0"/>
                <w:sz w:val="20"/>
                <w:szCs w:val="20"/>
              </w:rPr>
            </w:pPr>
          </w:p>
        </w:tc>
        <w:tc>
          <w:tcPr>
            <w:tcW w:w="0" w:type="auto"/>
            <w:vAlign w:val="center"/>
          </w:tcPr>
          <w:p w14:paraId="65112FA3">
            <w:pPr>
              <w:widowControl/>
              <w:jc w:val="left"/>
              <w:rPr>
                <w:rFonts w:ascii="Times New Roman" w:hAnsi="Times New Roman" w:eastAsia="Times New Roman" w:cs="Times New Roman"/>
                <w:kern w:val="0"/>
                <w:sz w:val="20"/>
                <w:szCs w:val="20"/>
              </w:rPr>
            </w:pPr>
          </w:p>
        </w:tc>
        <w:tc>
          <w:tcPr>
            <w:tcW w:w="0" w:type="auto"/>
            <w:vAlign w:val="center"/>
          </w:tcPr>
          <w:p w14:paraId="4B8066AF">
            <w:pPr>
              <w:widowControl/>
              <w:jc w:val="left"/>
              <w:rPr>
                <w:rFonts w:ascii="Times New Roman" w:hAnsi="Times New Roman" w:eastAsia="Times New Roman" w:cs="Times New Roman"/>
                <w:kern w:val="0"/>
                <w:sz w:val="20"/>
                <w:szCs w:val="20"/>
              </w:rPr>
            </w:pPr>
          </w:p>
        </w:tc>
        <w:tc>
          <w:tcPr>
            <w:tcW w:w="0" w:type="auto"/>
            <w:vAlign w:val="center"/>
          </w:tcPr>
          <w:p w14:paraId="5A3073D5">
            <w:pPr>
              <w:widowControl/>
              <w:jc w:val="left"/>
              <w:rPr>
                <w:rFonts w:ascii="Times New Roman" w:hAnsi="Times New Roman" w:eastAsia="Times New Roman" w:cs="Times New Roman"/>
                <w:kern w:val="0"/>
                <w:sz w:val="20"/>
                <w:szCs w:val="20"/>
              </w:rPr>
            </w:pPr>
          </w:p>
        </w:tc>
        <w:tc>
          <w:tcPr>
            <w:tcW w:w="0" w:type="auto"/>
            <w:vAlign w:val="center"/>
          </w:tcPr>
          <w:p w14:paraId="65B60073">
            <w:pPr>
              <w:widowControl/>
              <w:jc w:val="left"/>
              <w:rPr>
                <w:rFonts w:ascii="Times New Roman" w:hAnsi="Times New Roman" w:eastAsia="Times New Roman" w:cs="Times New Roman"/>
                <w:kern w:val="0"/>
                <w:sz w:val="20"/>
                <w:szCs w:val="20"/>
              </w:rPr>
            </w:pPr>
          </w:p>
        </w:tc>
      </w:tr>
      <w:tr w14:paraId="273E957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A94B6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56EC4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资源勘探工业信息等支出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3C255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8D95D2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46170C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FD082A1">
            <w:pPr>
              <w:widowControl/>
              <w:jc w:val="left"/>
              <w:rPr>
                <w:rFonts w:ascii="Times New Roman" w:hAnsi="Times New Roman" w:eastAsia="Times New Roman" w:cs="Times New Roman"/>
                <w:kern w:val="0"/>
                <w:sz w:val="20"/>
                <w:szCs w:val="20"/>
              </w:rPr>
            </w:pPr>
          </w:p>
        </w:tc>
        <w:tc>
          <w:tcPr>
            <w:tcW w:w="0" w:type="auto"/>
            <w:vAlign w:val="center"/>
          </w:tcPr>
          <w:p w14:paraId="2EEB6B69">
            <w:pPr>
              <w:widowControl/>
              <w:jc w:val="left"/>
              <w:rPr>
                <w:rFonts w:ascii="Times New Roman" w:hAnsi="Times New Roman" w:eastAsia="Times New Roman" w:cs="Times New Roman"/>
                <w:kern w:val="0"/>
                <w:sz w:val="20"/>
                <w:szCs w:val="20"/>
              </w:rPr>
            </w:pPr>
          </w:p>
        </w:tc>
        <w:tc>
          <w:tcPr>
            <w:tcW w:w="0" w:type="auto"/>
            <w:vAlign w:val="center"/>
          </w:tcPr>
          <w:p w14:paraId="512F49E1">
            <w:pPr>
              <w:widowControl/>
              <w:jc w:val="left"/>
              <w:rPr>
                <w:rFonts w:ascii="Times New Roman" w:hAnsi="Times New Roman" w:eastAsia="Times New Roman" w:cs="Times New Roman"/>
                <w:kern w:val="0"/>
                <w:sz w:val="20"/>
                <w:szCs w:val="20"/>
              </w:rPr>
            </w:pPr>
          </w:p>
        </w:tc>
        <w:tc>
          <w:tcPr>
            <w:tcW w:w="0" w:type="auto"/>
            <w:vAlign w:val="center"/>
          </w:tcPr>
          <w:p w14:paraId="6169A309">
            <w:pPr>
              <w:widowControl/>
              <w:jc w:val="left"/>
              <w:rPr>
                <w:rFonts w:ascii="Times New Roman" w:hAnsi="Times New Roman" w:eastAsia="Times New Roman" w:cs="Times New Roman"/>
                <w:kern w:val="0"/>
                <w:sz w:val="20"/>
                <w:szCs w:val="20"/>
              </w:rPr>
            </w:pPr>
          </w:p>
        </w:tc>
        <w:tc>
          <w:tcPr>
            <w:tcW w:w="0" w:type="auto"/>
            <w:vAlign w:val="center"/>
          </w:tcPr>
          <w:p w14:paraId="14C7BE1E">
            <w:pPr>
              <w:widowControl/>
              <w:jc w:val="left"/>
              <w:rPr>
                <w:rFonts w:ascii="Times New Roman" w:hAnsi="Times New Roman" w:eastAsia="Times New Roman" w:cs="Times New Roman"/>
                <w:kern w:val="0"/>
                <w:sz w:val="20"/>
                <w:szCs w:val="20"/>
              </w:rPr>
            </w:pPr>
          </w:p>
        </w:tc>
      </w:tr>
      <w:tr w14:paraId="1A251B1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DB842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21505</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71FA51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工业和信息产业监管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775D8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E85C4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9B6CB8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3C0930D">
            <w:pPr>
              <w:widowControl/>
              <w:jc w:val="left"/>
              <w:rPr>
                <w:rFonts w:ascii="Times New Roman" w:hAnsi="Times New Roman" w:eastAsia="Times New Roman" w:cs="Times New Roman"/>
                <w:kern w:val="0"/>
                <w:sz w:val="20"/>
                <w:szCs w:val="20"/>
              </w:rPr>
            </w:pPr>
          </w:p>
        </w:tc>
        <w:tc>
          <w:tcPr>
            <w:tcW w:w="0" w:type="auto"/>
            <w:vAlign w:val="center"/>
          </w:tcPr>
          <w:p w14:paraId="19940E1E">
            <w:pPr>
              <w:widowControl/>
              <w:jc w:val="left"/>
              <w:rPr>
                <w:rFonts w:ascii="Times New Roman" w:hAnsi="Times New Roman" w:eastAsia="Times New Roman" w:cs="Times New Roman"/>
                <w:kern w:val="0"/>
                <w:sz w:val="20"/>
                <w:szCs w:val="20"/>
              </w:rPr>
            </w:pPr>
          </w:p>
        </w:tc>
        <w:tc>
          <w:tcPr>
            <w:tcW w:w="0" w:type="auto"/>
            <w:vAlign w:val="center"/>
          </w:tcPr>
          <w:p w14:paraId="2F2F4662">
            <w:pPr>
              <w:widowControl/>
              <w:jc w:val="left"/>
              <w:rPr>
                <w:rFonts w:ascii="Times New Roman" w:hAnsi="Times New Roman" w:eastAsia="Times New Roman" w:cs="Times New Roman"/>
                <w:kern w:val="0"/>
                <w:sz w:val="20"/>
                <w:szCs w:val="20"/>
              </w:rPr>
            </w:pPr>
          </w:p>
        </w:tc>
        <w:tc>
          <w:tcPr>
            <w:tcW w:w="0" w:type="auto"/>
            <w:vAlign w:val="center"/>
          </w:tcPr>
          <w:p w14:paraId="16F901DB">
            <w:pPr>
              <w:widowControl/>
              <w:jc w:val="left"/>
              <w:rPr>
                <w:rFonts w:ascii="Times New Roman" w:hAnsi="Times New Roman" w:eastAsia="Times New Roman" w:cs="Times New Roman"/>
                <w:kern w:val="0"/>
                <w:sz w:val="20"/>
                <w:szCs w:val="20"/>
              </w:rPr>
            </w:pPr>
          </w:p>
        </w:tc>
        <w:tc>
          <w:tcPr>
            <w:tcW w:w="0" w:type="auto"/>
            <w:vAlign w:val="center"/>
          </w:tcPr>
          <w:p w14:paraId="5E670901">
            <w:pPr>
              <w:widowControl/>
              <w:jc w:val="left"/>
              <w:rPr>
                <w:rFonts w:ascii="Times New Roman" w:hAnsi="Times New Roman" w:eastAsia="Times New Roman" w:cs="Times New Roman"/>
                <w:kern w:val="0"/>
                <w:sz w:val="20"/>
                <w:szCs w:val="20"/>
              </w:rPr>
            </w:pPr>
          </w:p>
        </w:tc>
      </w:tr>
      <w:tr w14:paraId="4417F1F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BE892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2150599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1E7679">
            <w:pPr>
              <w:widowControl/>
              <w:spacing w:line="510" w:lineRule="atLeast"/>
              <w:rPr>
                <w:rFonts w:ascii="Calibri" w:hAnsi="Calibri" w:eastAsia="宋体" w:cs="Times New Roman"/>
                <w:kern w:val="0"/>
                <w:szCs w:val="21"/>
              </w:rPr>
            </w:pPr>
            <w:r>
              <w:rPr>
                <w:rFonts w:hint="eastAsia" w:ascii="宋体" w:hAnsi="宋体" w:eastAsia="宋体" w:cs="Times New Roman"/>
                <w:kern w:val="0"/>
                <w:sz w:val="18"/>
                <w:szCs w:val="18"/>
              </w:rPr>
              <w:t>其他工业和信息产业监管支出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A45D7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2889CC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3.00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E3B08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DA3DE45">
            <w:pPr>
              <w:widowControl/>
              <w:jc w:val="left"/>
              <w:rPr>
                <w:rFonts w:ascii="Times New Roman" w:hAnsi="Times New Roman" w:eastAsia="Times New Roman" w:cs="Times New Roman"/>
                <w:kern w:val="0"/>
                <w:sz w:val="20"/>
                <w:szCs w:val="20"/>
              </w:rPr>
            </w:pPr>
          </w:p>
        </w:tc>
        <w:tc>
          <w:tcPr>
            <w:tcW w:w="0" w:type="auto"/>
            <w:vAlign w:val="center"/>
          </w:tcPr>
          <w:p w14:paraId="71AE85B9">
            <w:pPr>
              <w:widowControl/>
              <w:jc w:val="left"/>
              <w:rPr>
                <w:rFonts w:ascii="Times New Roman" w:hAnsi="Times New Roman" w:eastAsia="Times New Roman" w:cs="Times New Roman"/>
                <w:kern w:val="0"/>
                <w:sz w:val="20"/>
                <w:szCs w:val="20"/>
              </w:rPr>
            </w:pPr>
          </w:p>
        </w:tc>
        <w:tc>
          <w:tcPr>
            <w:tcW w:w="0" w:type="auto"/>
            <w:vAlign w:val="center"/>
          </w:tcPr>
          <w:p w14:paraId="1125BA7E">
            <w:pPr>
              <w:widowControl/>
              <w:jc w:val="left"/>
              <w:rPr>
                <w:rFonts w:ascii="Times New Roman" w:hAnsi="Times New Roman" w:eastAsia="Times New Roman" w:cs="Times New Roman"/>
                <w:kern w:val="0"/>
                <w:sz w:val="20"/>
                <w:szCs w:val="20"/>
              </w:rPr>
            </w:pPr>
          </w:p>
        </w:tc>
        <w:tc>
          <w:tcPr>
            <w:tcW w:w="0" w:type="auto"/>
            <w:vAlign w:val="center"/>
          </w:tcPr>
          <w:p w14:paraId="07672F3C">
            <w:pPr>
              <w:widowControl/>
              <w:jc w:val="left"/>
              <w:rPr>
                <w:rFonts w:ascii="Times New Roman" w:hAnsi="Times New Roman" w:eastAsia="Times New Roman" w:cs="Times New Roman"/>
                <w:kern w:val="0"/>
                <w:sz w:val="20"/>
                <w:szCs w:val="20"/>
              </w:rPr>
            </w:pPr>
          </w:p>
        </w:tc>
        <w:tc>
          <w:tcPr>
            <w:tcW w:w="0" w:type="auto"/>
            <w:vAlign w:val="center"/>
          </w:tcPr>
          <w:p w14:paraId="2D28FE69">
            <w:pPr>
              <w:widowControl/>
              <w:jc w:val="left"/>
              <w:rPr>
                <w:rFonts w:ascii="Times New Roman" w:hAnsi="Times New Roman" w:eastAsia="Times New Roman" w:cs="Times New Roman"/>
                <w:kern w:val="0"/>
                <w:sz w:val="20"/>
                <w:szCs w:val="20"/>
              </w:rPr>
            </w:pPr>
          </w:p>
        </w:tc>
      </w:tr>
      <w:tr w14:paraId="36DF4F4E">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02CCA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8091B2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商业服务业等支出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1723D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DD7B28F">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09089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8D63FFF">
            <w:pPr>
              <w:widowControl/>
              <w:jc w:val="left"/>
              <w:rPr>
                <w:rFonts w:ascii="Times New Roman" w:hAnsi="Times New Roman" w:eastAsia="Times New Roman" w:cs="Times New Roman"/>
                <w:kern w:val="0"/>
                <w:sz w:val="20"/>
                <w:szCs w:val="20"/>
              </w:rPr>
            </w:pPr>
          </w:p>
        </w:tc>
        <w:tc>
          <w:tcPr>
            <w:tcW w:w="0" w:type="auto"/>
            <w:vAlign w:val="center"/>
          </w:tcPr>
          <w:p w14:paraId="01A48C98">
            <w:pPr>
              <w:widowControl/>
              <w:jc w:val="left"/>
              <w:rPr>
                <w:rFonts w:ascii="Times New Roman" w:hAnsi="Times New Roman" w:eastAsia="Times New Roman" w:cs="Times New Roman"/>
                <w:kern w:val="0"/>
                <w:sz w:val="20"/>
                <w:szCs w:val="20"/>
              </w:rPr>
            </w:pPr>
          </w:p>
        </w:tc>
        <w:tc>
          <w:tcPr>
            <w:tcW w:w="0" w:type="auto"/>
            <w:vAlign w:val="center"/>
          </w:tcPr>
          <w:p w14:paraId="1A6DF3E7">
            <w:pPr>
              <w:widowControl/>
              <w:jc w:val="left"/>
              <w:rPr>
                <w:rFonts w:ascii="Times New Roman" w:hAnsi="Times New Roman" w:eastAsia="Times New Roman" w:cs="Times New Roman"/>
                <w:kern w:val="0"/>
                <w:sz w:val="20"/>
                <w:szCs w:val="20"/>
              </w:rPr>
            </w:pPr>
          </w:p>
        </w:tc>
        <w:tc>
          <w:tcPr>
            <w:tcW w:w="0" w:type="auto"/>
            <w:vAlign w:val="center"/>
          </w:tcPr>
          <w:p w14:paraId="722C76D7">
            <w:pPr>
              <w:widowControl/>
              <w:jc w:val="left"/>
              <w:rPr>
                <w:rFonts w:ascii="Times New Roman" w:hAnsi="Times New Roman" w:eastAsia="Times New Roman" w:cs="Times New Roman"/>
                <w:kern w:val="0"/>
                <w:sz w:val="20"/>
                <w:szCs w:val="20"/>
              </w:rPr>
            </w:pPr>
          </w:p>
        </w:tc>
        <w:tc>
          <w:tcPr>
            <w:tcW w:w="0" w:type="auto"/>
            <w:vAlign w:val="center"/>
          </w:tcPr>
          <w:p w14:paraId="1AE007BC">
            <w:pPr>
              <w:widowControl/>
              <w:jc w:val="left"/>
              <w:rPr>
                <w:rFonts w:ascii="Times New Roman" w:hAnsi="Times New Roman" w:eastAsia="Times New Roman" w:cs="Times New Roman"/>
                <w:kern w:val="0"/>
                <w:sz w:val="20"/>
                <w:szCs w:val="20"/>
              </w:rPr>
            </w:pPr>
          </w:p>
        </w:tc>
      </w:tr>
      <w:tr w14:paraId="70FA3B27">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14860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C9E84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商业流通事务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F06B3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3FF3D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82475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DC70A3A">
            <w:pPr>
              <w:widowControl/>
              <w:jc w:val="left"/>
              <w:rPr>
                <w:rFonts w:ascii="Times New Roman" w:hAnsi="Times New Roman" w:eastAsia="Times New Roman" w:cs="Times New Roman"/>
                <w:kern w:val="0"/>
                <w:sz w:val="20"/>
                <w:szCs w:val="20"/>
              </w:rPr>
            </w:pPr>
          </w:p>
        </w:tc>
        <w:tc>
          <w:tcPr>
            <w:tcW w:w="0" w:type="auto"/>
            <w:vAlign w:val="center"/>
          </w:tcPr>
          <w:p w14:paraId="28CB1232">
            <w:pPr>
              <w:widowControl/>
              <w:jc w:val="left"/>
              <w:rPr>
                <w:rFonts w:ascii="Times New Roman" w:hAnsi="Times New Roman" w:eastAsia="Times New Roman" w:cs="Times New Roman"/>
                <w:kern w:val="0"/>
                <w:sz w:val="20"/>
                <w:szCs w:val="20"/>
              </w:rPr>
            </w:pPr>
          </w:p>
        </w:tc>
        <w:tc>
          <w:tcPr>
            <w:tcW w:w="0" w:type="auto"/>
            <w:vAlign w:val="center"/>
          </w:tcPr>
          <w:p w14:paraId="1A44495C">
            <w:pPr>
              <w:widowControl/>
              <w:jc w:val="left"/>
              <w:rPr>
                <w:rFonts w:ascii="Times New Roman" w:hAnsi="Times New Roman" w:eastAsia="Times New Roman" w:cs="Times New Roman"/>
                <w:kern w:val="0"/>
                <w:sz w:val="20"/>
                <w:szCs w:val="20"/>
              </w:rPr>
            </w:pPr>
          </w:p>
        </w:tc>
        <w:tc>
          <w:tcPr>
            <w:tcW w:w="0" w:type="auto"/>
            <w:vAlign w:val="center"/>
          </w:tcPr>
          <w:p w14:paraId="78941389">
            <w:pPr>
              <w:widowControl/>
              <w:jc w:val="left"/>
              <w:rPr>
                <w:rFonts w:ascii="Times New Roman" w:hAnsi="Times New Roman" w:eastAsia="Times New Roman" w:cs="Times New Roman"/>
                <w:kern w:val="0"/>
                <w:sz w:val="20"/>
                <w:szCs w:val="20"/>
              </w:rPr>
            </w:pPr>
          </w:p>
        </w:tc>
        <w:tc>
          <w:tcPr>
            <w:tcW w:w="0" w:type="auto"/>
            <w:vAlign w:val="center"/>
          </w:tcPr>
          <w:p w14:paraId="075712F4">
            <w:pPr>
              <w:widowControl/>
              <w:jc w:val="left"/>
              <w:rPr>
                <w:rFonts w:ascii="Times New Roman" w:hAnsi="Times New Roman" w:eastAsia="Times New Roman" w:cs="Times New Roman"/>
                <w:kern w:val="0"/>
                <w:sz w:val="20"/>
                <w:szCs w:val="20"/>
              </w:rPr>
            </w:pPr>
          </w:p>
        </w:tc>
      </w:tr>
      <w:tr w14:paraId="48022E84">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1B35CE">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2160201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CBA9B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行政运行</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7D60AD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CDEE2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8.50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7F7521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AEE2342">
            <w:pPr>
              <w:widowControl/>
              <w:jc w:val="left"/>
              <w:rPr>
                <w:rFonts w:ascii="Times New Roman" w:hAnsi="Times New Roman" w:eastAsia="Times New Roman" w:cs="Times New Roman"/>
                <w:kern w:val="0"/>
                <w:sz w:val="20"/>
                <w:szCs w:val="20"/>
              </w:rPr>
            </w:pPr>
          </w:p>
        </w:tc>
        <w:tc>
          <w:tcPr>
            <w:tcW w:w="0" w:type="auto"/>
            <w:vAlign w:val="center"/>
          </w:tcPr>
          <w:p w14:paraId="6985DEBA">
            <w:pPr>
              <w:widowControl/>
              <w:jc w:val="left"/>
              <w:rPr>
                <w:rFonts w:ascii="Times New Roman" w:hAnsi="Times New Roman" w:eastAsia="Times New Roman" w:cs="Times New Roman"/>
                <w:kern w:val="0"/>
                <w:sz w:val="20"/>
                <w:szCs w:val="20"/>
              </w:rPr>
            </w:pPr>
          </w:p>
        </w:tc>
        <w:tc>
          <w:tcPr>
            <w:tcW w:w="0" w:type="auto"/>
            <w:vAlign w:val="center"/>
          </w:tcPr>
          <w:p w14:paraId="4D782272">
            <w:pPr>
              <w:widowControl/>
              <w:jc w:val="left"/>
              <w:rPr>
                <w:rFonts w:ascii="Times New Roman" w:hAnsi="Times New Roman" w:eastAsia="Times New Roman" w:cs="Times New Roman"/>
                <w:kern w:val="0"/>
                <w:sz w:val="20"/>
                <w:szCs w:val="20"/>
              </w:rPr>
            </w:pPr>
          </w:p>
        </w:tc>
        <w:tc>
          <w:tcPr>
            <w:tcW w:w="0" w:type="auto"/>
            <w:vAlign w:val="center"/>
          </w:tcPr>
          <w:p w14:paraId="1148F9DE">
            <w:pPr>
              <w:widowControl/>
              <w:jc w:val="left"/>
              <w:rPr>
                <w:rFonts w:ascii="Times New Roman" w:hAnsi="Times New Roman" w:eastAsia="Times New Roman" w:cs="Times New Roman"/>
                <w:kern w:val="0"/>
                <w:sz w:val="20"/>
                <w:szCs w:val="20"/>
              </w:rPr>
            </w:pPr>
          </w:p>
        </w:tc>
        <w:tc>
          <w:tcPr>
            <w:tcW w:w="0" w:type="auto"/>
            <w:vAlign w:val="center"/>
          </w:tcPr>
          <w:p w14:paraId="36137847">
            <w:pPr>
              <w:widowControl/>
              <w:jc w:val="left"/>
              <w:rPr>
                <w:rFonts w:ascii="Times New Roman" w:hAnsi="Times New Roman" w:eastAsia="Times New Roman" w:cs="Times New Roman"/>
                <w:kern w:val="0"/>
                <w:sz w:val="20"/>
                <w:szCs w:val="20"/>
              </w:rPr>
            </w:pPr>
          </w:p>
        </w:tc>
      </w:tr>
      <w:tr w14:paraId="259689E0">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F22671">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2E137A8">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自然资源海洋气象等支出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3D6AF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D7EF2C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F7765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0AF56C2">
            <w:pPr>
              <w:widowControl/>
              <w:jc w:val="left"/>
              <w:rPr>
                <w:rFonts w:ascii="Times New Roman" w:hAnsi="Times New Roman" w:eastAsia="Times New Roman" w:cs="Times New Roman"/>
                <w:kern w:val="0"/>
                <w:sz w:val="20"/>
                <w:szCs w:val="20"/>
              </w:rPr>
            </w:pPr>
          </w:p>
        </w:tc>
        <w:tc>
          <w:tcPr>
            <w:tcW w:w="0" w:type="auto"/>
            <w:vAlign w:val="center"/>
          </w:tcPr>
          <w:p w14:paraId="4E821604">
            <w:pPr>
              <w:widowControl/>
              <w:jc w:val="left"/>
              <w:rPr>
                <w:rFonts w:ascii="Times New Roman" w:hAnsi="Times New Roman" w:eastAsia="Times New Roman" w:cs="Times New Roman"/>
                <w:kern w:val="0"/>
                <w:sz w:val="20"/>
                <w:szCs w:val="20"/>
              </w:rPr>
            </w:pPr>
          </w:p>
        </w:tc>
        <w:tc>
          <w:tcPr>
            <w:tcW w:w="0" w:type="auto"/>
            <w:vAlign w:val="center"/>
          </w:tcPr>
          <w:p w14:paraId="0767A429">
            <w:pPr>
              <w:widowControl/>
              <w:jc w:val="left"/>
              <w:rPr>
                <w:rFonts w:ascii="Times New Roman" w:hAnsi="Times New Roman" w:eastAsia="Times New Roman" w:cs="Times New Roman"/>
                <w:kern w:val="0"/>
                <w:sz w:val="20"/>
                <w:szCs w:val="20"/>
              </w:rPr>
            </w:pPr>
          </w:p>
        </w:tc>
        <w:tc>
          <w:tcPr>
            <w:tcW w:w="0" w:type="auto"/>
            <w:vAlign w:val="center"/>
          </w:tcPr>
          <w:p w14:paraId="5F5AF096">
            <w:pPr>
              <w:widowControl/>
              <w:jc w:val="left"/>
              <w:rPr>
                <w:rFonts w:ascii="Times New Roman" w:hAnsi="Times New Roman" w:eastAsia="Times New Roman" w:cs="Times New Roman"/>
                <w:kern w:val="0"/>
                <w:sz w:val="20"/>
                <w:szCs w:val="20"/>
              </w:rPr>
            </w:pPr>
          </w:p>
        </w:tc>
        <w:tc>
          <w:tcPr>
            <w:tcW w:w="0" w:type="auto"/>
            <w:vAlign w:val="center"/>
          </w:tcPr>
          <w:p w14:paraId="4A289E7B">
            <w:pPr>
              <w:widowControl/>
              <w:jc w:val="left"/>
              <w:rPr>
                <w:rFonts w:ascii="Times New Roman" w:hAnsi="Times New Roman" w:eastAsia="Times New Roman" w:cs="Times New Roman"/>
                <w:kern w:val="0"/>
                <w:sz w:val="20"/>
                <w:szCs w:val="20"/>
              </w:rPr>
            </w:pPr>
          </w:p>
        </w:tc>
      </w:tr>
      <w:tr w14:paraId="3F5B212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18EFFD">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1A1F0C">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自然资源事务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6862A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FACE166">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7EC9A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FAE4CA2">
            <w:pPr>
              <w:widowControl/>
              <w:jc w:val="left"/>
              <w:rPr>
                <w:rFonts w:ascii="Times New Roman" w:hAnsi="Times New Roman" w:eastAsia="Times New Roman" w:cs="Times New Roman"/>
                <w:kern w:val="0"/>
                <w:sz w:val="20"/>
                <w:szCs w:val="20"/>
              </w:rPr>
            </w:pPr>
          </w:p>
        </w:tc>
        <w:tc>
          <w:tcPr>
            <w:tcW w:w="0" w:type="auto"/>
            <w:vAlign w:val="center"/>
          </w:tcPr>
          <w:p w14:paraId="63FAC99C">
            <w:pPr>
              <w:widowControl/>
              <w:jc w:val="left"/>
              <w:rPr>
                <w:rFonts w:ascii="Times New Roman" w:hAnsi="Times New Roman" w:eastAsia="Times New Roman" w:cs="Times New Roman"/>
                <w:kern w:val="0"/>
                <w:sz w:val="20"/>
                <w:szCs w:val="20"/>
              </w:rPr>
            </w:pPr>
          </w:p>
        </w:tc>
        <w:tc>
          <w:tcPr>
            <w:tcW w:w="0" w:type="auto"/>
            <w:vAlign w:val="center"/>
          </w:tcPr>
          <w:p w14:paraId="0E5F5D87">
            <w:pPr>
              <w:widowControl/>
              <w:jc w:val="left"/>
              <w:rPr>
                <w:rFonts w:ascii="Times New Roman" w:hAnsi="Times New Roman" w:eastAsia="Times New Roman" w:cs="Times New Roman"/>
                <w:kern w:val="0"/>
                <w:sz w:val="20"/>
                <w:szCs w:val="20"/>
              </w:rPr>
            </w:pPr>
          </w:p>
        </w:tc>
        <w:tc>
          <w:tcPr>
            <w:tcW w:w="0" w:type="auto"/>
            <w:vAlign w:val="center"/>
          </w:tcPr>
          <w:p w14:paraId="21ED7678">
            <w:pPr>
              <w:widowControl/>
              <w:jc w:val="left"/>
              <w:rPr>
                <w:rFonts w:ascii="Times New Roman" w:hAnsi="Times New Roman" w:eastAsia="Times New Roman" w:cs="Times New Roman"/>
                <w:kern w:val="0"/>
                <w:sz w:val="20"/>
                <w:szCs w:val="20"/>
              </w:rPr>
            </w:pPr>
          </w:p>
        </w:tc>
        <w:tc>
          <w:tcPr>
            <w:tcW w:w="0" w:type="auto"/>
            <w:vAlign w:val="center"/>
          </w:tcPr>
          <w:p w14:paraId="6F3D3576">
            <w:pPr>
              <w:widowControl/>
              <w:jc w:val="left"/>
              <w:rPr>
                <w:rFonts w:ascii="Times New Roman" w:hAnsi="Times New Roman" w:eastAsia="Times New Roman" w:cs="Times New Roman"/>
                <w:kern w:val="0"/>
                <w:sz w:val="20"/>
                <w:szCs w:val="20"/>
              </w:rPr>
            </w:pPr>
          </w:p>
        </w:tc>
      </w:tr>
      <w:tr w14:paraId="0030BF7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8792C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2200199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F5A9253">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其他自然资源事务支出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B4A11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B8EF58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0.20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F3CBD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83635E9">
            <w:pPr>
              <w:widowControl/>
              <w:jc w:val="left"/>
              <w:rPr>
                <w:rFonts w:ascii="Times New Roman" w:hAnsi="Times New Roman" w:eastAsia="Times New Roman" w:cs="Times New Roman"/>
                <w:kern w:val="0"/>
                <w:sz w:val="20"/>
                <w:szCs w:val="20"/>
              </w:rPr>
            </w:pPr>
          </w:p>
        </w:tc>
        <w:tc>
          <w:tcPr>
            <w:tcW w:w="0" w:type="auto"/>
            <w:vAlign w:val="center"/>
          </w:tcPr>
          <w:p w14:paraId="761B9AAE">
            <w:pPr>
              <w:widowControl/>
              <w:jc w:val="left"/>
              <w:rPr>
                <w:rFonts w:ascii="Times New Roman" w:hAnsi="Times New Roman" w:eastAsia="Times New Roman" w:cs="Times New Roman"/>
                <w:kern w:val="0"/>
                <w:sz w:val="20"/>
                <w:szCs w:val="20"/>
              </w:rPr>
            </w:pPr>
          </w:p>
        </w:tc>
        <w:tc>
          <w:tcPr>
            <w:tcW w:w="0" w:type="auto"/>
            <w:vAlign w:val="center"/>
          </w:tcPr>
          <w:p w14:paraId="4842C735">
            <w:pPr>
              <w:widowControl/>
              <w:jc w:val="left"/>
              <w:rPr>
                <w:rFonts w:ascii="Times New Roman" w:hAnsi="Times New Roman" w:eastAsia="Times New Roman" w:cs="Times New Roman"/>
                <w:kern w:val="0"/>
                <w:sz w:val="20"/>
                <w:szCs w:val="20"/>
              </w:rPr>
            </w:pPr>
          </w:p>
        </w:tc>
        <w:tc>
          <w:tcPr>
            <w:tcW w:w="0" w:type="auto"/>
            <w:vAlign w:val="center"/>
          </w:tcPr>
          <w:p w14:paraId="6D5AEAE9">
            <w:pPr>
              <w:widowControl/>
              <w:jc w:val="left"/>
              <w:rPr>
                <w:rFonts w:ascii="Times New Roman" w:hAnsi="Times New Roman" w:eastAsia="Times New Roman" w:cs="Times New Roman"/>
                <w:kern w:val="0"/>
                <w:sz w:val="20"/>
                <w:szCs w:val="20"/>
              </w:rPr>
            </w:pPr>
          </w:p>
        </w:tc>
        <w:tc>
          <w:tcPr>
            <w:tcW w:w="0" w:type="auto"/>
            <w:vAlign w:val="center"/>
          </w:tcPr>
          <w:p w14:paraId="077CB7F4">
            <w:pPr>
              <w:widowControl/>
              <w:jc w:val="left"/>
              <w:rPr>
                <w:rFonts w:ascii="Times New Roman" w:hAnsi="Times New Roman" w:eastAsia="Times New Roman" w:cs="Times New Roman"/>
                <w:kern w:val="0"/>
                <w:sz w:val="20"/>
                <w:szCs w:val="20"/>
              </w:rPr>
            </w:pPr>
          </w:p>
        </w:tc>
      </w:tr>
      <w:tr w14:paraId="70DF2DA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9780AC">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2E8526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住房保障支出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34C08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5D65625">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E331F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6C5103C">
            <w:pPr>
              <w:widowControl/>
              <w:jc w:val="left"/>
              <w:rPr>
                <w:rFonts w:ascii="Times New Roman" w:hAnsi="Times New Roman" w:eastAsia="Times New Roman" w:cs="Times New Roman"/>
                <w:kern w:val="0"/>
                <w:sz w:val="20"/>
                <w:szCs w:val="20"/>
              </w:rPr>
            </w:pPr>
          </w:p>
        </w:tc>
        <w:tc>
          <w:tcPr>
            <w:tcW w:w="0" w:type="auto"/>
            <w:vAlign w:val="center"/>
          </w:tcPr>
          <w:p w14:paraId="201B32C6">
            <w:pPr>
              <w:widowControl/>
              <w:jc w:val="left"/>
              <w:rPr>
                <w:rFonts w:ascii="Times New Roman" w:hAnsi="Times New Roman" w:eastAsia="Times New Roman" w:cs="Times New Roman"/>
                <w:kern w:val="0"/>
                <w:sz w:val="20"/>
                <w:szCs w:val="20"/>
              </w:rPr>
            </w:pPr>
          </w:p>
        </w:tc>
        <w:tc>
          <w:tcPr>
            <w:tcW w:w="0" w:type="auto"/>
            <w:vAlign w:val="center"/>
          </w:tcPr>
          <w:p w14:paraId="6464131D">
            <w:pPr>
              <w:widowControl/>
              <w:jc w:val="left"/>
              <w:rPr>
                <w:rFonts w:ascii="Times New Roman" w:hAnsi="Times New Roman" w:eastAsia="Times New Roman" w:cs="Times New Roman"/>
                <w:kern w:val="0"/>
                <w:sz w:val="20"/>
                <w:szCs w:val="20"/>
              </w:rPr>
            </w:pPr>
          </w:p>
        </w:tc>
        <w:tc>
          <w:tcPr>
            <w:tcW w:w="0" w:type="auto"/>
            <w:vAlign w:val="center"/>
          </w:tcPr>
          <w:p w14:paraId="599844A9">
            <w:pPr>
              <w:widowControl/>
              <w:jc w:val="left"/>
              <w:rPr>
                <w:rFonts w:ascii="Times New Roman" w:hAnsi="Times New Roman" w:eastAsia="Times New Roman" w:cs="Times New Roman"/>
                <w:kern w:val="0"/>
                <w:sz w:val="20"/>
                <w:szCs w:val="20"/>
              </w:rPr>
            </w:pPr>
          </w:p>
        </w:tc>
        <w:tc>
          <w:tcPr>
            <w:tcW w:w="0" w:type="auto"/>
            <w:vAlign w:val="center"/>
          </w:tcPr>
          <w:p w14:paraId="68E4C18A">
            <w:pPr>
              <w:widowControl/>
              <w:jc w:val="left"/>
              <w:rPr>
                <w:rFonts w:ascii="Times New Roman" w:hAnsi="Times New Roman" w:eastAsia="Times New Roman" w:cs="Times New Roman"/>
                <w:kern w:val="0"/>
                <w:sz w:val="20"/>
                <w:szCs w:val="20"/>
              </w:rPr>
            </w:pPr>
          </w:p>
        </w:tc>
      </w:tr>
      <w:tr w14:paraId="7873292D">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B9A863">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22102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CF9FC16">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住房改革支出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44164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81935E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FDD38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E5CBC10">
            <w:pPr>
              <w:widowControl/>
              <w:jc w:val="left"/>
              <w:rPr>
                <w:rFonts w:ascii="Times New Roman" w:hAnsi="Times New Roman" w:eastAsia="Times New Roman" w:cs="Times New Roman"/>
                <w:kern w:val="0"/>
                <w:sz w:val="20"/>
                <w:szCs w:val="20"/>
              </w:rPr>
            </w:pPr>
          </w:p>
        </w:tc>
        <w:tc>
          <w:tcPr>
            <w:tcW w:w="0" w:type="auto"/>
            <w:vAlign w:val="center"/>
          </w:tcPr>
          <w:p w14:paraId="6815D4AF">
            <w:pPr>
              <w:widowControl/>
              <w:jc w:val="left"/>
              <w:rPr>
                <w:rFonts w:ascii="Times New Roman" w:hAnsi="Times New Roman" w:eastAsia="Times New Roman" w:cs="Times New Roman"/>
                <w:kern w:val="0"/>
                <w:sz w:val="20"/>
                <w:szCs w:val="20"/>
              </w:rPr>
            </w:pPr>
          </w:p>
        </w:tc>
        <w:tc>
          <w:tcPr>
            <w:tcW w:w="0" w:type="auto"/>
            <w:vAlign w:val="center"/>
          </w:tcPr>
          <w:p w14:paraId="6ABC5BF2">
            <w:pPr>
              <w:widowControl/>
              <w:jc w:val="left"/>
              <w:rPr>
                <w:rFonts w:ascii="Times New Roman" w:hAnsi="Times New Roman" w:eastAsia="Times New Roman" w:cs="Times New Roman"/>
                <w:kern w:val="0"/>
                <w:sz w:val="20"/>
                <w:szCs w:val="20"/>
              </w:rPr>
            </w:pPr>
          </w:p>
        </w:tc>
        <w:tc>
          <w:tcPr>
            <w:tcW w:w="0" w:type="auto"/>
            <w:vAlign w:val="center"/>
          </w:tcPr>
          <w:p w14:paraId="62914197">
            <w:pPr>
              <w:widowControl/>
              <w:jc w:val="left"/>
              <w:rPr>
                <w:rFonts w:ascii="Times New Roman" w:hAnsi="Times New Roman" w:eastAsia="Times New Roman" w:cs="Times New Roman"/>
                <w:kern w:val="0"/>
                <w:sz w:val="20"/>
                <w:szCs w:val="20"/>
              </w:rPr>
            </w:pPr>
          </w:p>
        </w:tc>
        <w:tc>
          <w:tcPr>
            <w:tcW w:w="0" w:type="auto"/>
            <w:vAlign w:val="center"/>
          </w:tcPr>
          <w:p w14:paraId="5BBE6BAD">
            <w:pPr>
              <w:widowControl/>
              <w:jc w:val="left"/>
              <w:rPr>
                <w:rFonts w:ascii="Times New Roman" w:hAnsi="Times New Roman" w:eastAsia="Times New Roman" w:cs="Times New Roman"/>
                <w:kern w:val="0"/>
                <w:sz w:val="20"/>
                <w:szCs w:val="20"/>
              </w:rPr>
            </w:pPr>
          </w:p>
        </w:tc>
      </w:tr>
      <w:tr w14:paraId="1F38E512">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8EB8D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2210201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91BE9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住房公积金</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883D5E">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ED7B9B">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8.46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B2A57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48CA2DE">
            <w:pPr>
              <w:widowControl/>
              <w:jc w:val="left"/>
              <w:rPr>
                <w:rFonts w:ascii="Times New Roman" w:hAnsi="Times New Roman" w:eastAsia="Times New Roman" w:cs="Times New Roman"/>
                <w:kern w:val="0"/>
                <w:sz w:val="20"/>
                <w:szCs w:val="20"/>
              </w:rPr>
            </w:pPr>
          </w:p>
        </w:tc>
        <w:tc>
          <w:tcPr>
            <w:tcW w:w="0" w:type="auto"/>
            <w:vAlign w:val="center"/>
          </w:tcPr>
          <w:p w14:paraId="24233230">
            <w:pPr>
              <w:widowControl/>
              <w:jc w:val="left"/>
              <w:rPr>
                <w:rFonts w:ascii="Times New Roman" w:hAnsi="Times New Roman" w:eastAsia="Times New Roman" w:cs="Times New Roman"/>
                <w:kern w:val="0"/>
                <w:sz w:val="20"/>
                <w:szCs w:val="20"/>
              </w:rPr>
            </w:pPr>
          </w:p>
        </w:tc>
        <w:tc>
          <w:tcPr>
            <w:tcW w:w="0" w:type="auto"/>
            <w:vAlign w:val="center"/>
          </w:tcPr>
          <w:p w14:paraId="35AB7EAA">
            <w:pPr>
              <w:widowControl/>
              <w:jc w:val="left"/>
              <w:rPr>
                <w:rFonts w:ascii="Times New Roman" w:hAnsi="Times New Roman" w:eastAsia="Times New Roman" w:cs="Times New Roman"/>
                <w:kern w:val="0"/>
                <w:sz w:val="20"/>
                <w:szCs w:val="20"/>
              </w:rPr>
            </w:pPr>
          </w:p>
        </w:tc>
        <w:tc>
          <w:tcPr>
            <w:tcW w:w="0" w:type="auto"/>
            <w:vAlign w:val="center"/>
          </w:tcPr>
          <w:p w14:paraId="7C44B91A">
            <w:pPr>
              <w:widowControl/>
              <w:jc w:val="left"/>
              <w:rPr>
                <w:rFonts w:ascii="Times New Roman" w:hAnsi="Times New Roman" w:eastAsia="Times New Roman" w:cs="Times New Roman"/>
                <w:kern w:val="0"/>
                <w:sz w:val="20"/>
                <w:szCs w:val="20"/>
              </w:rPr>
            </w:pPr>
          </w:p>
        </w:tc>
        <w:tc>
          <w:tcPr>
            <w:tcW w:w="0" w:type="auto"/>
            <w:vAlign w:val="center"/>
          </w:tcPr>
          <w:p w14:paraId="291E2644">
            <w:pPr>
              <w:widowControl/>
              <w:jc w:val="left"/>
              <w:rPr>
                <w:rFonts w:ascii="Times New Roman" w:hAnsi="Times New Roman" w:eastAsia="Times New Roman" w:cs="Times New Roman"/>
                <w:kern w:val="0"/>
                <w:sz w:val="20"/>
                <w:szCs w:val="20"/>
              </w:rPr>
            </w:pPr>
          </w:p>
        </w:tc>
      </w:tr>
      <w:tr w14:paraId="567E159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CBDA95">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E68060">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灾害防治及应急管理支出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72BD2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19.24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6A2EA6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19.24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30D4C3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43CEF4C">
            <w:pPr>
              <w:widowControl/>
              <w:jc w:val="left"/>
              <w:rPr>
                <w:rFonts w:ascii="Times New Roman" w:hAnsi="Times New Roman" w:eastAsia="Times New Roman" w:cs="Times New Roman"/>
                <w:kern w:val="0"/>
                <w:sz w:val="20"/>
                <w:szCs w:val="20"/>
              </w:rPr>
            </w:pPr>
          </w:p>
        </w:tc>
        <w:tc>
          <w:tcPr>
            <w:tcW w:w="0" w:type="auto"/>
            <w:vAlign w:val="center"/>
          </w:tcPr>
          <w:p w14:paraId="5C4511C1">
            <w:pPr>
              <w:widowControl/>
              <w:jc w:val="left"/>
              <w:rPr>
                <w:rFonts w:ascii="Times New Roman" w:hAnsi="Times New Roman" w:eastAsia="Times New Roman" w:cs="Times New Roman"/>
                <w:kern w:val="0"/>
                <w:sz w:val="20"/>
                <w:szCs w:val="20"/>
              </w:rPr>
            </w:pPr>
          </w:p>
        </w:tc>
        <w:tc>
          <w:tcPr>
            <w:tcW w:w="0" w:type="auto"/>
            <w:vAlign w:val="center"/>
          </w:tcPr>
          <w:p w14:paraId="3E3AD84D">
            <w:pPr>
              <w:widowControl/>
              <w:jc w:val="left"/>
              <w:rPr>
                <w:rFonts w:ascii="Times New Roman" w:hAnsi="Times New Roman" w:eastAsia="Times New Roman" w:cs="Times New Roman"/>
                <w:kern w:val="0"/>
                <w:sz w:val="20"/>
                <w:szCs w:val="20"/>
              </w:rPr>
            </w:pPr>
          </w:p>
        </w:tc>
        <w:tc>
          <w:tcPr>
            <w:tcW w:w="0" w:type="auto"/>
            <w:vAlign w:val="center"/>
          </w:tcPr>
          <w:p w14:paraId="107EFEE9">
            <w:pPr>
              <w:widowControl/>
              <w:jc w:val="left"/>
              <w:rPr>
                <w:rFonts w:ascii="Times New Roman" w:hAnsi="Times New Roman" w:eastAsia="Times New Roman" w:cs="Times New Roman"/>
                <w:kern w:val="0"/>
                <w:sz w:val="20"/>
                <w:szCs w:val="20"/>
              </w:rPr>
            </w:pPr>
          </w:p>
        </w:tc>
        <w:tc>
          <w:tcPr>
            <w:tcW w:w="0" w:type="auto"/>
            <w:vAlign w:val="center"/>
          </w:tcPr>
          <w:p w14:paraId="79C85EAC">
            <w:pPr>
              <w:widowControl/>
              <w:jc w:val="left"/>
              <w:rPr>
                <w:rFonts w:ascii="Times New Roman" w:hAnsi="Times New Roman" w:eastAsia="Times New Roman" w:cs="Times New Roman"/>
                <w:kern w:val="0"/>
                <w:sz w:val="20"/>
                <w:szCs w:val="20"/>
              </w:rPr>
            </w:pPr>
          </w:p>
        </w:tc>
      </w:tr>
      <w:tr w14:paraId="14A2E6A8">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744F39">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986615E">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煤矿安全</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568843">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CCADF1D">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5E536F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7A198A5">
            <w:pPr>
              <w:widowControl/>
              <w:jc w:val="left"/>
              <w:rPr>
                <w:rFonts w:ascii="Times New Roman" w:hAnsi="Times New Roman" w:eastAsia="Times New Roman" w:cs="Times New Roman"/>
                <w:kern w:val="0"/>
                <w:sz w:val="20"/>
                <w:szCs w:val="20"/>
              </w:rPr>
            </w:pPr>
          </w:p>
        </w:tc>
        <w:tc>
          <w:tcPr>
            <w:tcW w:w="0" w:type="auto"/>
            <w:vAlign w:val="center"/>
          </w:tcPr>
          <w:p w14:paraId="31593083">
            <w:pPr>
              <w:widowControl/>
              <w:jc w:val="left"/>
              <w:rPr>
                <w:rFonts w:ascii="Times New Roman" w:hAnsi="Times New Roman" w:eastAsia="Times New Roman" w:cs="Times New Roman"/>
                <w:kern w:val="0"/>
                <w:sz w:val="20"/>
                <w:szCs w:val="20"/>
              </w:rPr>
            </w:pPr>
          </w:p>
        </w:tc>
        <w:tc>
          <w:tcPr>
            <w:tcW w:w="0" w:type="auto"/>
            <w:vAlign w:val="center"/>
          </w:tcPr>
          <w:p w14:paraId="2E2B1AEF">
            <w:pPr>
              <w:widowControl/>
              <w:jc w:val="left"/>
              <w:rPr>
                <w:rFonts w:ascii="Times New Roman" w:hAnsi="Times New Roman" w:eastAsia="Times New Roman" w:cs="Times New Roman"/>
                <w:kern w:val="0"/>
                <w:sz w:val="20"/>
                <w:szCs w:val="20"/>
              </w:rPr>
            </w:pPr>
          </w:p>
        </w:tc>
        <w:tc>
          <w:tcPr>
            <w:tcW w:w="0" w:type="auto"/>
            <w:vAlign w:val="center"/>
          </w:tcPr>
          <w:p w14:paraId="383DD44D">
            <w:pPr>
              <w:widowControl/>
              <w:jc w:val="left"/>
              <w:rPr>
                <w:rFonts w:ascii="Times New Roman" w:hAnsi="Times New Roman" w:eastAsia="Times New Roman" w:cs="Times New Roman"/>
                <w:kern w:val="0"/>
                <w:sz w:val="20"/>
                <w:szCs w:val="20"/>
              </w:rPr>
            </w:pPr>
          </w:p>
        </w:tc>
        <w:tc>
          <w:tcPr>
            <w:tcW w:w="0" w:type="auto"/>
            <w:vAlign w:val="center"/>
          </w:tcPr>
          <w:p w14:paraId="2E3DECC1">
            <w:pPr>
              <w:widowControl/>
              <w:jc w:val="left"/>
              <w:rPr>
                <w:rFonts w:ascii="Times New Roman" w:hAnsi="Times New Roman" w:eastAsia="Times New Roman" w:cs="Times New Roman"/>
                <w:kern w:val="0"/>
                <w:sz w:val="20"/>
                <w:szCs w:val="20"/>
              </w:rPr>
            </w:pPr>
          </w:p>
        </w:tc>
      </w:tr>
      <w:tr w14:paraId="1609E8CC">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4C639F">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2240499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7617F7D">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其他煤矿安全支出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062E29">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7159B5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13.12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FAC9EC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A9669E8">
            <w:pPr>
              <w:widowControl/>
              <w:jc w:val="left"/>
              <w:rPr>
                <w:rFonts w:ascii="Times New Roman" w:hAnsi="Times New Roman" w:eastAsia="Times New Roman" w:cs="Times New Roman"/>
                <w:kern w:val="0"/>
                <w:sz w:val="20"/>
                <w:szCs w:val="20"/>
              </w:rPr>
            </w:pPr>
          </w:p>
        </w:tc>
        <w:tc>
          <w:tcPr>
            <w:tcW w:w="0" w:type="auto"/>
            <w:vAlign w:val="center"/>
          </w:tcPr>
          <w:p w14:paraId="5483BCFD">
            <w:pPr>
              <w:widowControl/>
              <w:jc w:val="left"/>
              <w:rPr>
                <w:rFonts w:ascii="Times New Roman" w:hAnsi="Times New Roman" w:eastAsia="Times New Roman" w:cs="Times New Roman"/>
                <w:kern w:val="0"/>
                <w:sz w:val="20"/>
                <w:szCs w:val="20"/>
              </w:rPr>
            </w:pPr>
          </w:p>
        </w:tc>
        <w:tc>
          <w:tcPr>
            <w:tcW w:w="0" w:type="auto"/>
            <w:vAlign w:val="center"/>
          </w:tcPr>
          <w:p w14:paraId="0F09D6D9">
            <w:pPr>
              <w:widowControl/>
              <w:jc w:val="left"/>
              <w:rPr>
                <w:rFonts w:ascii="Times New Roman" w:hAnsi="Times New Roman" w:eastAsia="Times New Roman" w:cs="Times New Roman"/>
                <w:kern w:val="0"/>
                <w:sz w:val="20"/>
                <w:szCs w:val="20"/>
              </w:rPr>
            </w:pPr>
          </w:p>
        </w:tc>
        <w:tc>
          <w:tcPr>
            <w:tcW w:w="0" w:type="auto"/>
            <w:vAlign w:val="center"/>
          </w:tcPr>
          <w:p w14:paraId="1E1C6622">
            <w:pPr>
              <w:widowControl/>
              <w:jc w:val="left"/>
              <w:rPr>
                <w:rFonts w:ascii="Times New Roman" w:hAnsi="Times New Roman" w:eastAsia="Times New Roman" w:cs="Times New Roman"/>
                <w:kern w:val="0"/>
                <w:sz w:val="20"/>
                <w:szCs w:val="20"/>
              </w:rPr>
            </w:pPr>
          </w:p>
        </w:tc>
        <w:tc>
          <w:tcPr>
            <w:tcW w:w="0" w:type="auto"/>
            <w:vAlign w:val="center"/>
          </w:tcPr>
          <w:p w14:paraId="3AAB7361">
            <w:pPr>
              <w:widowControl/>
              <w:jc w:val="left"/>
              <w:rPr>
                <w:rFonts w:ascii="Times New Roman" w:hAnsi="Times New Roman" w:eastAsia="Times New Roman" w:cs="Times New Roman"/>
                <w:kern w:val="0"/>
                <w:sz w:val="20"/>
                <w:szCs w:val="20"/>
              </w:rPr>
            </w:pPr>
          </w:p>
        </w:tc>
      </w:tr>
      <w:tr w14:paraId="4255FF36">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987E56">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5F4A405">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CC4E32">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5AB06D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6.12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5BE1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4AEC9FB">
            <w:pPr>
              <w:widowControl/>
              <w:jc w:val="left"/>
              <w:rPr>
                <w:rFonts w:ascii="Times New Roman" w:hAnsi="Times New Roman" w:eastAsia="Times New Roman" w:cs="Times New Roman"/>
                <w:kern w:val="0"/>
                <w:sz w:val="20"/>
                <w:szCs w:val="20"/>
              </w:rPr>
            </w:pPr>
          </w:p>
        </w:tc>
        <w:tc>
          <w:tcPr>
            <w:tcW w:w="0" w:type="auto"/>
            <w:vAlign w:val="center"/>
          </w:tcPr>
          <w:p w14:paraId="75AFD3B7">
            <w:pPr>
              <w:widowControl/>
              <w:jc w:val="left"/>
              <w:rPr>
                <w:rFonts w:ascii="Times New Roman" w:hAnsi="Times New Roman" w:eastAsia="Times New Roman" w:cs="Times New Roman"/>
                <w:kern w:val="0"/>
                <w:sz w:val="20"/>
                <w:szCs w:val="20"/>
              </w:rPr>
            </w:pPr>
          </w:p>
        </w:tc>
        <w:tc>
          <w:tcPr>
            <w:tcW w:w="0" w:type="auto"/>
            <w:vAlign w:val="center"/>
          </w:tcPr>
          <w:p w14:paraId="6A9372A1">
            <w:pPr>
              <w:widowControl/>
              <w:jc w:val="left"/>
              <w:rPr>
                <w:rFonts w:ascii="Times New Roman" w:hAnsi="Times New Roman" w:eastAsia="Times New Roman" w:cs="Times New Roman"/>
                <w:kern w:val="0"/>
                <w:sz w:val="20"/>
                <w:szCs w:val="20"/>
              </w:rPr>
            </w:pPr>
          </w:p>
        </w:tc>
        <w:tc>
          <w:tcPr>
            <w:tcW w:w="0" w:type="auto"/>
            <w:vAlign w:val="center"/>
          </w:tcPr>
          <w:p w14:paraId="6EC9C0D6">
            <w:pPr>
              <w:widowControl/>
              <w:jc w:val="left"/>
              <w:rPr>
                <w:rFonts w:ascii="Times New Roman" w:hAnsi="Times New Roman" w:eastAsia="Times New Roman" w:cs="Times New Roman"/>
                <w:kern w:val="0"/>
                <w:sz w:val="20"/>
                <w:szCs w:val="20"/>
              </w:rPr>
            </w:pPr>
          </w:p>
        </w:tc>
        <w:tc>
          <w:tcPr>
            <w:tcW w:w="0" w:type="auto"/>
            <w:vAlign w:val="center"/>
          </w:tcPr>
          <w:p w14:paraId="45D9F0B2">
            <w:pPr>
              <w:widowControl/>
              <w:jc w:val="left"/>
              <w:rPr>
                <w:rFonts w:ascii="Times New Roman" w:hAnsi="Times New Roman" w:eastAsia="Times New Roman" w:cs="Times New Roman"/>
                <w:kern w:val="0"/>
                <w:sz w:val="20"/>
                <w:szCs w:val="20"/>
              </w:rPr>
            </w:pPr>
          </w:p>
        </w:tc>
      </w:tr>
      <w:tr w14:paraId="2D886681">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C4A4F2">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FDD3A44">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自然灾害灾后重建补助</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3BA6C4">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BC81C3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4.00</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C7A75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C83AD5C">
            <w:pPr>
              <w:widowControl/>
              <w:jc w:val="left"/>
              <w:rPr>
                <w:rFonts w:ascii="Times New Roman" w:hAnsi="Times New Roman" w:eastAsia="Times New Roman" w:cs="Times New Roman"/>
                <w:kern w:val="0"/>
                <w:sz w:val="20"/>
                <w:szCs w:val="20"/>
              </w:rPr>
            </w:pPr>
          </w:p>
        </w:tc>
        <w:tc>
          <w:tcPr>
            <w:tcW w:w="0" w:type="auto"/>
            <w:vAlign w:val="center"/>
          </w:tcPr>
          <w:p w14:paraId="2F6A5F2C">
            <w:pPr>
              <w:widowControl/>
              <w:jc w:val="left"/>
              <w:rPr>
                <w:rFonts w:ascii="Times New Roman" w:hAnsi="Times New Roman" w:eastAsia="Times New Roman" w:cs="Times New Roman"/>
                <w:kern w:val="0"/>
                <w:sz w:val="20"/>
                <w:szCs w:val="20"/>
              </w:rPr>
            </w:pPr>
          </w:p>
        </w:tc>
        <w:tc>
          <w:tcPr>
            <w:tcW w:w="0" w:type="auto"/>
            <w:vAlign w:val="center"/>
          </w:tcPr>
          <w:p w14:paraId="27B1A774">
            <w:pPr>
              <w:widowControl/>
              <w:jc w:val="left"/>
              <w:rPr>
                <w:rFonts w:ascii="Times New Roman" w:hAnsi="Times New Roman" w:eastAsia="Times New Roman" w:cs="Times New Roman"/>
                <w:kern w:val="0"/>
                <w:sz w:val="20"/>
                <w:szCs w:val="20"/>
              </w:rPr>
            </w:pPr>
          </w:p>
        </w:tc>
        <w:tc>
          <w:tcPr>
            <w:tcW w:w="0" w:type="auto"/>
            <w:vAlign w:val="center"/>
          </w:tcPr>
          <w:p w14:paraId="3B59454A">
            <w:pPr>
              <w:widowControl/>
              <w:jc w:val="left"/>
              <w:rPr>
                <w:rFonts w:ascii="Times New Roman" w:hAnsi="Times New Roman" w:eastAsia="Times New Roman" w:cs="Times New Roman"/>
                <w:kern w:val="0"/>
                <w:sz w:val="20"/>
                <w:szCs w:val="20"/>
              </w:rPr>
            </w:pPr>
          </w:p>
        </w:tc>
        <w:tc>
          <w:tcPr>
            <w:tcW w:w="0" w:type="auto"/>
            <w:vAlign w:val="center"/>
          </w:tcPr>
          <w:p w14:paraId="5CCE5462">
            <w:pPr>
              <w:widowControl/>
              <w:jc w:val="left"/>
              <w:rPr>
                <w:rFonts w:ascii="Times New Roman" w:hAnsi="Times New Roman" w:eastAsia="Times New Roman" w:cs="Times New Roman"/>
                <w:kern w:val="0"/>
                <w:sz w:val="20"/>
                <w:szCs w:val="20"/>
              </w:rPr>
            </w:pPr>
          </w:p>
        </w:tc>
      </w:tr>
      <w:tr w14:paraId="76791CCF">
        <w:tblPrEx>
          <w:tblCellMar>
            <w:top w:w="15" w:type="dxa"/>
            <w:left w:w="15" w:type="dxa"/>
            <w:bottom w:w="15" w:type="dxa"/>
            <w:right w:w="15" w:type="dxa"/>
          </w:tblCellMar>
        </w:tblPrEx>
        <w:trPr>
          <w:trHeight w:val="450"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575E38">
            <w:pPr>
              <w:widowControl/>
              <w:spacing w:line="510" w:lineRule="atLeast"/>
              <w:jc w:val="center"/>
              <w:rPr>
                <w:rFonts w:ascii="Calibri" w:hAnsi="Calibri" w:eastAsia="宋体" w:cs="Times New Roman"/>
                <w:kern w:val="0"/>
                <w:szCs w:val="21"/>
              </w:rPr>
            </w:pPr>
            <w:r>
              <w:rPr>
                <w:rFonts w:hint="eastAsia" w:ascii="Calibri" w:hAnsi="Calibri" w:eastAsia="宋体" w:cs="Times New Roman"/>
                <w:kern w:val="0"/>
                <w:szCs w:val="21"/>
              </w:rPr>
              <w:t>2240799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2B959FA">
            <w:pPr>
              <w:widowControl/>
              <w:spacing w:line="510" w:lineRule="atLeast"/>
              <w:rPr>
                <w:rFonts w:ascii="Calibri" w:hAnsi="Calibri" w:eastAsia="宋体" w:cs="Times New Roman"/>
                <w:kern w:val="0"/>
                <w:szCs w:val="21"/>
              </w:rPr>
            </w:pPr>
            <w:r>
              <w:rPr>
                <w:rFonts w:hint="eastAsia" w:ascii="宋体" w:hAnsi="宋体" w:eastAsia="宋体" w:cs="Times New Roman"/>
                <w:kern w:val="0"/>
                <w:szCs w:val="21"/>
              </w:rPr>
              <w:t>其他自然灾害救灾及恢复重建支出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F9E3837">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2.12</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7FA58C2C">
            <w:pPr>
              <w:widowControl/>
              <w:spacing w:line="510" w:lineRule="atLeast"/>
              <w:jc w:val="right"/>
              <w:rPr>
                <w:rFonts w:ascii="Calibri" w:hAnsi="Calibri" w:eastAsia="宋体" w:cs="Times New Roman"/>
                <w:kern w:val="0"/>
                <w:szCs w:val="21"/>
              </w:rPr>
            </w:pPr>
            <w:r>
              <w:rPr>
                <w:rFonts w:hint="eastAsia" w:ascii="Calibri" w:hAnsi="Calibri" w:eastAsia="宋体" w:cs="Times New Roman"/>
                <w:kern w:val="0"/>
                <w:szCs w:val="21"/>
              </w:rPr>
              <w:t>2.12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4D6012">
            <w:pPr>
              <w:widowControl/>
              <w:spacing w:line="510" w:lineRule="atLeast"/>
              <w:jc w:val="righ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3438AA66">
            <w:pPr>
              <w:widowControl/>
              <w:jc w:val="left"/>
              <w:rPr>
                <w:rFonts w:ascii="Times New Roman" w:hAnsi="Times New Roman" w:eastAsia="Times New Roman" w:cs="Times New Roman"/>
                <w:kern w:val="0"/>
                <w:sz w:val="20"/>
                <w:szCs w:val="20"/>
              </w:rPr>
            </w:pPr>
          </w:p>
        </w:tc>
        <w:tc>
          <w:tcPr>
            <w:tcW w:w="0" w:type="auto"/>
            <w:vAlign w:val="center"/>
          </w:tcPr>
          <w:p w14:paraId="71F1D618">
            <w:pPr>
              <w:widowControl/>
              <w:jc w:val="left"/>
              <w:rPr>
                <w:rFonts w:ascii="Times New Roman" w:hAnsi="Times New Roman" w:eastAsia="Times New Roman" w:cs="Times New Roman"/>
                <w:kern w:val="0"/>
                <w:sz w:val="20"/>
                <w:szCs w:val="20"/>
              </w:rPr>
            </w:pPr>
          </w:p>
        </w:tc>
        <w:tc>
          <w:tcPr>
            <w:tcW w:w="0" w:type="auto"/>
            <w:vAlign w:val="center"/>
          </w:tcPr>
          <w:p w14:paraId="0BFBF32D">
            <w:pPr>
              <w:widowControl/>
              <w:jc w:val="left"/>
              <w:rPr>
                <w:rFonts w:ascii="Times New Roman" w:hAnsi="Times New Roman" w:eastAsia="Times New Roman" w:cs="Times New Roman"/>
                <w:kern w:val="0"/>
                <w:sz w:val="20"/>
                <w:szCs w:val="20"/>
              </w:rPr>
            </w:pPr>
          </w:p>
        </w:tc>
        <w:tc>
          <w:tcPr>
            <w:tcW w:w="0" w:type="auto"/>
            <w:vAlign w:val="center"/>
          </w:tcPr>
          <w:p w14:paraId="0C46652B">
            <w:pPr>
              <w:widowControl/>
              <w:jc w:val="left"/>
              <w:rPr>
                <w:rFonts w:ascii="Times New Roman" w:hAnsi="Times New Roman" w:eastAsia="Times New Roman" w:cs="Times New Roman"/>
                <w:kern w:val="0"/>
                <w:sz w:val="20"/>
                <w:szCs w:val="20"/>
              </w:rPr>
            </w:pPr>
          </w:p>
        </w:tc>
        <w:tc>
          <w:tcPr>
            <w:tcW w:w="0" w:type="auto"/>
            <w:vAlign w:val="center"/>
          </w:tcPr>
          <w:p w14:paraId="39296748">
            <w:pPr>
              <w:widowControl/>
              <w:jc w:val="left"/>
              <w:rPr>
                <w:rFonts w:ascii="Times New Roman" w:hAnsi="Times New Roman" w:eastAsia="Times New Roman" w:cs="Times New Roman"/>
                <w:kern w:val="0"/>
                <w:sz w:val="20"/>
                <w:szCs w:val="20"/>
              </w:rPr>
            </w:pPr>
          </w:p>
        </w:tc>
      </w:tr>
      <w:tr w14:paraId="769D1AE8">
        <w:tblPrEx>
          <w:tblCellMar>
            <w:top w:w="15" w:type="dxa"/>
            <w:left w:w="15" w:type="dxa"/>
            <w:bottom w:w="15" w:type="dxa"/>
            <w:right w:w="15" w:type="dxa"/>
          </w:tblCellMar>
        </w:tblPrEx>
        <w:trPr>
          <w:trHeight w:val="645" w:hRule="atLeast"/>
          <w:jc w:val="center"/>
        </w:trPr>
        <w:tc>
          <w:tcPr>
            <w:tcW w:w="14219" w:type="dxa"/>
            <w:gridSpan w:val="5"/>
            <w:tcBorders>
              <w:top w:val="nil"/>
              <w:left w:val="nil"/>
              <w:bottom w:val="nil"/>
              <w:right w:val="nil"/>
            </w:tcBorders>
            <w:tcMar>
              <w:top w:w="0" w:type="dxa"/>
              <w:left w:w="108" w:type="dxa"/>
              <w:bottom w:w="0" w:type="dxa"/>
              <w:right w:w="108" w:type="dxa"/>
            </w:tcMar>
            <w:vAlign w:val="center"/>
          </w:tcPr>
          <w:p w14:paraId="4A41E278">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注：本表反映部门本年度一般公共预算财政拨款支出情况。</w:t>
            </w:r>
          </w:p>
        </w:tc>
        <w:tc>
          <w:tcPr>
            <w:tcW w:w="0" w:type="auto"/>
            <w:vAlign w:val="center"/>
          </w:tcPr>
          <w:p w14:paraId="0BB0C7C1">
            <w:pPr>
              <w:widowControl/>
              <w:jc w:val="left"/>
              <w:rPr>
                <w:rFonts w:ascii="Times New Roman" w:hAnsi="Times New Roman" w:eastAsia="Times New Roman" w:cs="Times New Roman"/>
                <w:kern w:val="0"/>
                <w:sz w:val="20"/>
                <w:szCs w:val="20"/>
              </w:rPr>
            </w:pPr>
          </w:p>
        </w:tc>
        <w:tc>
          <w:tcPr>
            <w:tcW w:w="0" w:type="auto"/>
            <w:vAlign w:val="center"/>
          </w:tcPr>
          <w:p w14:paraId="4F1288EC">
            <w:pPr>
              <w:widowControl/>
              <w:jc w:val="left"/>
              <w:rPr>
                <w:rFonts w:ascii="Times New Roman" w:hAnsi="Times New Roman" w:eastAsia="Times New Roman" w:cs="Times New Roman"/>
                <w:kern w:val="0"/>
                <w:sz w:val="20"/>
                <w:szCs w:val="20"/>
              </w:rPr>
            </w:pPr>
          </w:p>
        </w:tc>
        <w:tc>
          <w:tcPr>
            <w:tcW w:w="0" w:type="auto"/>
            <w:vAlign w:val="center"/>
          </w:tcPr>
          <w:p w14:paraId="12CA6A38">
            <w:pPr>
              <w:widowControl/>
              <w:jc w:val="left"/>
              <w:rPr>
                <w:rFonts w:ascii="Times New Roman" w:hAnsi="Times New Roman" w:eastAsia="Times New Roman" w:cs="Times New Roman"/>
                <w:kern w:val="0"/>
                <w:sz w:val="20"/>
                <w:szCs w:val="20"/>
              </w:rPr>
            </w:pPr>
          </w:p>
        </w:tc>
        <w:tc>
          <w:tcPr>
            <w:tcW w:w="0" w:type="auto"/>
            <w:vAlign w:val="center"/>
          </w:tcPr>
          <w:p w14:paraId="0DD9AB8D">
            <w:pPr>
              <w:widowControl/>
              <w:jc w:val="left"/>
              <w:rPr>
                <w:rFonts w:ascii="Times New Roman" w:hAnsi="Times New Roman" w:eastAsia="Times New Roman" w:cs="Times New Roman"/>
                <w:kern w:val="0"/>
                <w:sz w:val="20"/>
                <w:szCs w:val="20"/>
              </w:rPr>
            </w:pPr>
          </w:p>
        </w:tc>
        <w:tc>
          <w:tcPr>
            <w:tcW w:w="0" w:type="auto"/>
            <w:vAlign w:val="center"/>
          </w:tcPr>
          <w:p w14:paraId="2DBE2C01">
            <w:pPr>
              <w:widowControl/>
              <w:jc w:val="left"/>
              <w:rPr>
                <w:rFonts w:ascii="Times New Roman" w:hAnsi="Times New Roman" w:eastAsia="Times New Roman" w:cs="Times New Roman"/>
                <w:kern w:val="0"/>
                <w:sz w:val="20"/>
                <w:szCs w:val="20"/>
              </w:rPr>
            </w:pPr>
          </w:p>
        </w:tc>
      </w:tr>
    </w:tbl>
    <w:p w14:paraId="031AAF3A">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04E60DD8">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br w:type="textWrapping" w:clear="all"/>
      </w:r>
    </w:p>
    <w:tbl>
      <w:tblPr>
        <w:tblStyle w:val="5"/>
        <w:tblW w:w="0" w:type="auto"/>
        <w:tblInd w:w="0" w:type="dxa"/>
        <w:tblLayout w:type="autofit"/>
        <w:tblCellMar>
          <w:top w:w="15" w:type="dxa"/>
          <w:left w:w="15" w:type="dxa"/>
          <w:bottom w:w="15" w:type="dxa"/>
          <w:right w:w="15" w:type="dxa"/>
        </w:tblCellMar>
      </w:tblPr>
      <w:tblGrid>
        <w:gridCol w:w="1205"/>
        <w:gridCol w:w="2992"/>
        <w:gridCol w:w="959"/>
        <w:gridCol w:w="684"/>
        <w:gridCol w:w="2074"/>
        <w:gridCol w:w="959"/>
        <w:gridCol w:w="684"/>
        <w:gridCol w:w="3746"/>
        <w:gridCol w:w="871"/>
      </w:tblGrid>
      <w:tr w14:paraId="4E5DBB65">
        <w:tblPrEx>
          <w:tblCellMar>
            <w:top w:w="15" w:type="dxa"/>
            <w:left w:w="15" w:type="dxa"/>
            <w:bottom w:w="15" w:type="dxa"/>
            <w:right w:w="15" w:type="dxa"/>
          </w:tblCellMar>
        </w:tblPrEx>
        <w:trPr>
          <w:trHeight w:val="113" w:hRule="atLeast"/>
        </w:trPr>
        <w:tc>
          <w:tcPr>
            <w:tcW w:w="15646" w:type="dxa"/>
            <w:gridSpan w:val="9"/>
            <w:tcBorders>
              <w:top w:val="nil"/>
              <w:left w:val="nil"/>
              <w:bottom w:val="nil"/>
              <w:right w:val="nil"/>
            </w:tcBorders>
            <w:noWrap/>
            <w:tcMar>
              <w:top w:w="0" w:type="dxa"/>
              <w:left w:w="108" w:type="dxa"/>
              <w:bottom w:w="0" w:type="dxa"/>
              <w:right w:w="108" w:type="dxa"/>
            </w:tcMar>
            <w:vAlign w:val="center"/>
          </w:tcPr>
          <w:p w14:paraId="68F226C1">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color w:val="000000"/>
                <w:kern w:val="0"/>
                <w:szCs w:val="21"/>
              </w:rPr>
              <w:t>一般公共预算财政拨款基本支出决算表</w:t>
            </w:r>
          </w:p>
          <w:p w14:paraId="0B21FE5C">
            <w:pPr>
              <w:widowControl/>
              <w:wordWrap w:val="0"/>
              <w:spacing w:line="510" w:lineRule="atLeast"/>
              <w:rPr>
                <w:rFonts w:ascii="Calibri" w:hAnsi="Calibri" w:eastAsia="宋体" w:cs="Times New Roman"/>
                <w:kern w:val="0"/>
                <w:szCs w:val="21"/>
              </w:rPr>
            </w:pPr>
            <w:r>
              <w:rPr>
                <w:rFonts w:ascii="Times New Roman" w:hAnsi="Times New Roman" w:eastAsia="仿宋" w:cs="Times New Roman"/>
                <w:color w:val="000000"/>
                <w:kern w:val="0"/>
                <w:szCs w:val="21"/>
              </w:rPr>
              <w:t> </w:t>
            </w:r>
            <w:r>
              <w:rPr>
                <w:rFonts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Times New Roman"/>
                <w:color w:val="000000"/>
                <w:kern w:val="0"/>
                <w:sz w:val="20"/>
                <w:szCs w:val="20"/>
              </w:rPr>
              <w:t>溆浦县舒溶溪乡人民政府</w:t>
            </w:r>
            <w:r>
              <w:rPr>
                <w:rFonts w:ascii="Times New Roman" w:hAnsi="Times New Roman" w:eastAsia="仿宋" w:cs="Times New Roman"/>
                <w:color w:val="000000"/>
                <w:kern w:val="0"/>
                <w:szCs w:val="21"/>
              </w:rPr>
              <w:t>                                                                                                           </w:t>
            </w:r>
            <w:r>
              <w:rPr>
                <w:rFonts w:ascii="Times New Roman" w:hAnsi="Times New Roman" w:eastAsia="宋体" w:cs="Times New Roman"/>
                <w:color w:val="000000"/>
                <w:kern w:val="0"/>
                <w:szCs w:val="21"/>
              </w:rPr>
              <w:t>  </w:t>
            </w:r>
            <w:r>
              <w:rPr>
                <w:rFonts w:hint="eastAsia" w:ascii="仿宋_GB2312" w:hAnsi="仿宋" w:eastAsia="仿宋_GB2312" w:cs="Times New Roman"/>
                <w:color w:val="000000"/>
                <w:kern w:val="0"/>
                <w:szCs w:val="21"/>
              </w:rPr>
              <w:t>公开</w:t>
            </w:r>
            <w:r>
              <w:rPr>
                <w:rFonts w:hint="eastAsia" w:ascii="Times New Roman" w:hAnsi="Times New Roman" w:eastAsia="仿宋" w:cs="Times New Roman"/>
                <w:color w:val="000000"/>
                <w:kern w:val="0"/>
                <w:szCs w:val="21"/>
              </w:rPr>
              <w:t>06</w:t>
            </w:r>
            <w:r>
              <w:rPr>
                <w:rFonts w:hint="eastAsia" w:ascii="仿宋_GB2312" w:hAnsi="仿宋" w:eastAsia="仿宋_GB2312" w:cs="Times New Roman"/>
                <w:color w:val="000000"/>
                <w:kern w:val="0"/>
                <w:szCs w:val="21"/>
              </w:rPr>
              <w:t>表</w:t>
            </w:r>
          </w:p>
          <w:p w14:paraId="5A6400A1">
            <w:pPr>
              <w:widowControl/>
              <w:spacing w:line="113" w:lineRule="atLeast"/>
              <w:jc w:val="right"/>
              <w:rPr>
                <w:rFonts w:ascii="Calibri" w:hAnsi="Calibri" w:eastAsia="宋体" w:cs="Times New Roman"/>
                <w:kern w:val="0"/>
                <w:szCs w:val="21"/>
              </w:rPr>
            </w:pPr>
            <w:r>
              <w:rPr>
                <w:rFonts w:hint="eastAsia" w:ascii="仿宋_GB2312" w:hAnsi="仿宋" w:eastAsia="仿宋_GB2312" w:cs="Times New Roman"/>
                <w:color w:val="000000"/>
                <w:kern w:val="0"/>
                <w:szCs w:val="21"/>
              </w:rPr>
              <w:t>单位：万元</w:t>
            </w:r>
          </w:p>
        </w:tc>
      </w:tr>
      <w:tr w14:paraId="17C6C898">
        <w:tblPrEx>
          <w:tblCellMar>
            <w:top w:w="15" w:type="dxa"/>
            <w:left w:w="15" w:type="dxa"/>
            <w:bottom w:w="15" w:type="dxa"/>
            <w:right w:w="15" w:type="dxa"/>
          </w:tblCellMar>
        </w:tblPrEx>
        <w:trPr>
          <w:trHeight w:val="113" w:hRule="atLeast"/>
        </w:trPr>
        <w:tc>
          <w:tcPr>
            <w:tcW w:w="13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7AD831">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 w:val="20"/>
                <w:szCs w:val="20"/>
              </w:rPr>
              <w:t>经济分类科目编码</w:t>
            </w:r>
          </w:p>
        </w:tc>
        <w:tc>
          <w:tcPr>
            <w:tcW w:w="333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9AD1B7D">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104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15D79C8">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c>
          <w:tcPr>
            <w:tcW w:w="73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0D7F94">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经济分类科目编码</w:t>
            </w:r>
          </w:p>
        </w:tc>
        <w:tc>
          <w:tcPr>
            <w:tcW w:w="230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46E951D">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104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022FB8B">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c>
          <w:tcPr>
            <w:tcW w:w="73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3A696D5">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经济分类科目编码</w:t>
            </w:r>
          </w:p>
        </w:tc>
        <w:tc>
          <w:tcPr>
            <w:tcW w:w="41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1472E8D">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科目名称</w:t>
            </w:r>
          </w:p>
        </w:tc>
        <w:tc>
          <w:tcPr>
            <w:tcW w:w="94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9039819">
            <w:pPr>
              <w:widowControl/>
              <w:spacing w:line="113"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决算数</w:t>
            </w:r>
          </w:p>
        </w:tc>
      </w:tr>
      <w:tr w14:paraId="3357F7E6">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B8D41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C95AF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工资福利支出</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5DFB8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358.48</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5929A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7E918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商品和服务支出</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714CF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172.78</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BF51A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0E367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债务利息及费用支出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A8D92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4D8A7A05">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2AD00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30101</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21C001">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基本工资</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CEC51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279.51</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601E7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30201</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318263">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办公费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1068B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32.21</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1D3FA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30701</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2FDA79">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国内债务付息</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78013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3F26A657">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03646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30102</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CBEAEF">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津贴补贴</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0E608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23.54</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D9000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30202</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E79E04">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印刷费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93D3C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7.62</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830F5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30702</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3A910A">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国外债务付息</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841D2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1A1E8C25">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8439A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30103</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9C4BBD">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奖金</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FB287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23.65</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18F87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30203</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873AE1">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咨询费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41837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C6CAA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4B3EA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资本性支出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66068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218.40　</w:t>
            </w:r>
          </w:p>
        </w:tc>
      </w:tr>
      <w:tr w14:paraId="0D0F89B8">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D7E86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30106</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86B74D">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伙食补助费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11E205">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DC3CA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30204</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E449AB">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手续费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6D7CC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8.00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2A881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31001</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195EA4">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房屋建筑物购建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8DF1F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558C5296">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6152D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30107</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0FC358">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绩效工资</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CC7AA7">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9546B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30205</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BE1A36">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水费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62B42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C06D3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31002</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EBFF83">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办公设备购置</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E2D6D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404BF5E">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FEE11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30108</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6681D0">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机关事业单位基本养老保险缴费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A13EB9">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D2C81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30206</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15CE7F">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电费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08735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2.03</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4B8A8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31003</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7E8528">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专用设备购置</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5FB4F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172.011</w:t>
            </w:r>
          </w:p>
        </w:tc>
      </w:tr>
      <w:tr w14:paraId="4AE6469E">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33541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30109</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A222EF">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职业年金缴费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2E7D81">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9EF75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30207</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21B57A">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邮电费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1125E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0.28</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DA388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31005</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75A56E">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基础设施建设</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2A9F5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1017677E">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711A64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30110</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6EC18C">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职工基本医疗保险缴费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10CD2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9.13</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E9A7C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30208</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0E4478">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取暖费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E7A61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230ED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31006</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699E92">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大型修缮</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FBCE5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54E72B0F">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E6208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30111</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EAC0B5">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公务员医疗补助缴费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9B943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E031B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30209</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968C5C">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物业管理费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B9C8F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BB8E3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31007</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6A88A6">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信息网络及软件购置更新</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3381C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13.55</w:t>
            </w:r>
          </w:p>
        </w:tc>
      </w:tr>
      <w:tr w14:paraId="7516B9EE">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B28B7B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30112</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C9DA71">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其他社会保障缴费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7F9C2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4246B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30211</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C38833">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差旅费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AAB98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18.35</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B877D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31008</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04DC2F">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物资储备</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B6B05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5D41645D">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C95535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30113</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AE2A86">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住房公积金</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5DD04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8.46</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30CAC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30212</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FEE787">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因公出国（境）费用</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2E37B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1193E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31009</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2AF5CA">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土地补偿</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DE9E7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0F601209">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7232B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30114</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441F34">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医疗费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23779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61390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30213</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839D5">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维修（护）费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EDE7E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11.20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969FD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31010</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70D064">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安置补助</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4CF95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28827003">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BFCD4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30199</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28F752">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其他工资福利支出</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8A862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12.20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A8107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30214</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CB909D">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租赁费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E97DD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A2A9E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31011</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0506B8">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地上附着物和青苗补偿</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245A6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33351834">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6B65C2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2B2D6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对个人和家庭的补助</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E8AB4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355.59</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EA043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30215</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C79D93">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会议费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7B287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0.84</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F1306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31012</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939CE7">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拆迁补偿</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31F03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1A4885B9">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9D2B5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30301</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AC0179">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离休费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564F8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D2880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30216</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E6CF56">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培训费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D249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F389E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31013</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60493F">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公务用车购置</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84D96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5217185D">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D90B9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30302</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40FB65">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退休费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D50DE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32153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30217</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53DBA9">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公务接待费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2FE1C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0.10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CCEE6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31019</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0E1D63">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其他交通工具购置</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1474D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28A8CC60">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B82B4D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30303</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F09EC4">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退职（役）费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62243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03AD1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30218</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CB106F">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专用材料费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A71A9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18.60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DFEAF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31021</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1FBC48">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文物和陈列品购置</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EB670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48AEF32F">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D7D75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30304</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67552C">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抚恤金</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1CF4D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70.66</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23F32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30224</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FFB3C2">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被装购置费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DEBDC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632EC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31022</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A0169C">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无形资产购置</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EE747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1433FFE8">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BF3FBA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30305</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FD6E01">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生活补助</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FE5A0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185.63</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C7798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30225</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EC8E0B">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专用燃料费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C86BB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2.45</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27EC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31099</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3541D7">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其他资本性支出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5F454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32.84</w:t>
            </w:r>
          </w:p>
        </w:tc>
      </w:tr>
      <w:tr w14:paraId="45E2DAEB">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8D9FCD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30306</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E33AA9">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救济费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9DD79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1.00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68EFC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30226</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E7FD4C">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劳务费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C1AB6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2.75</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31FAE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DB86B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其他支出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D4A54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77B29EB2">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59EEE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30307</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749EB9">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医疗费补助</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E8481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AE53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30227</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239FCB">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委托业务费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E56D0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5223F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39906</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907FC0">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赠与</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85CB1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5EF70068">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349F6A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30308</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9F6B48">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助学金</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C0D85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E4D2E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30228</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602D68">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工会经费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DCA90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7.35</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A7AF3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39907</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EF9A01">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国家赔偿费用支出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C6478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15FE0BEA">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70B53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30309</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221ABE">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奖励金</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3FDF8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4BEF6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30229</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31C405">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福利费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C951F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B59A7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39908</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E195DE">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对民间非营利组织和群众性自治组织补贴</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E7E3E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603DE826">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CF92E8">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30310</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040AAE">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个人农业生产补贴</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14AAD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076E5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30231</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C64BB9">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公务用车运行维护费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09133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1.40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4CD9E0">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39999</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713AA5">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其他支出</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F47E3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5BFAE03C">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951305">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30311</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C2A7BD">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代缴社会保险费</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73F43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F6402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30239</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88244C">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其他交通费用</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2D4D5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11.60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2DA95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E8C1D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F079C1">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6B240BEA">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A285E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30399</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25B37B">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其他对个人和家庭的补助</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35FA12">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98.30</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E82AF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30240</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BFADE">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税金及附加费用</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790FE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B6013A">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E3669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8FAFDD">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3A48CB7D">
        <w:tblPrEx>
          <w:tblCellMar>
            <w:top w:w="15" w:type="dxa"/>
            <w:left w:w="15" w:type="dxa"/>
            <w:bottom w:w="15" w:type="dxa"/>
            <w:right w:w="15" w:type="dxa"/>
          </w:tblCellMar>
        </w:tblPrEx>
        <w:trPr>
          <w:trHeight w:val="284" w:hRule="atLeast"/>
        </w:trPr>
        <w:tc>
          <w:tcPr>
            <w:tcW w:w="132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03516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333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A006A4">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E4CC4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E9812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30299</w:t>
            </w:r>
          </w:p>
        </w:tc>
        <w:tc>
          <w:tcPr>
            <w:tcW w:w="230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CC2BC3">
            <w:pPr>
              <w:widowControl/>
              <w:spacing w:line="510" w:lineRule="atLeast"/>
              <w:jc w:val="left"/>
              <w:rPr>
                <w:rFonts w:ascii="Calibri" w:hAnsi="Calibri" w:eastAsia="宋体" w:cs="Times New Roman"/>
                <w:kern w:val="0"/>
                <w:szCs w:val="21"/>
              </w:rPr>
            </w:pPr>
            <w:r>
              <w:rPr>
                <w:rFonts w:hint="eastAsia" w:ascii="MS Mincho" w:hAnsi="MS Mincho" w:eastAsia="MS Mincho" w:cs="MS Mincho"/>
                <w:color w:val="000000"/>
                <w:kern w:val="0"/>
                <w:szCs w:val="21"/>
              </w:rPr>
              <w:t>  </w:t>
            </w:r>
            <w:r>
              <w:rPr>
                <w:rFonts w:hint="eastAsia" w:ascii="宋体" w:hAnsi="宋体" w:eastAsia="宋体" w:cs="Times New Roman"/>
                <w:color w:val="000000"/>
                <w:kern w:val="0"/>
                <w:szCs w:val="21"/>
              </w:rPr>
              <w:t>其他商品和服务支出</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C9713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48.01</w:t>
            </w:r>
          </w:p>
        </w:tc>
        <w:tc>
          <w:tcPr>
            <w:tcW w:w="73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FD5763">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41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6EE53E">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7D58C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　</w:t>
            </w:r>
          </w:p>
        </w:tc>
      </w:tr>
      <w:tr w14:paraId="6211B604">
        <w:tblPrEx>
          <w:tblCellMar>
            <w:top w:w="15" w:type="dxa"/>
            <w:left w:w="15" w:type="dxa"/>
            <w:bottom w:w="15" w:type="dxa"/>
            <w:right w:w="15" w:type="dxa"/>
          </w:tblCellMar>
        </w:tblPrEx>
        <w:trPr>
          <w:trHeight w:val="284" w:hRule="atLeast"/>
        </w:trPr>
        <w:tc>
          <w:tcPr>
            <w:tcW w:w="4655"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5FE5ADD">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人员经费合计</w:t>
            </w:r>
          </w:p>
        </w:tc>
        <w:tc>
          <w:tcPr>
            <w:tcW w:w="1049"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1D81F7">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714.07</w:t>
            </w:r>
          </w:p>
        </w:tc>
        <w:tc>
          <w:tcPr>
            <w:tcW w:w="8998" w:type="dxa"/>
            <w:gridSpan w:val="5"/>
            <w:tcBorders>
              <w:top w:val="nil"/>
              <w:left w:val="nil"/>
              <w:bottom w:val="single" w:color="auto" w:sz="8" w:space="0"/>
              <w:right w:val="single" w:color="auto" w:sz="8" w:space="0"/>
            </w:tcBorders>
            <w:noWrap/>
            <w:tcMar>
              <w:top w:w="0" w:type="dxa"/>
              <w:left w:w="108" w:type="dxa"/>
              <w:bottom w:w="0" w:type="dxa"/>
              <w:right w:w="108" w:type="dxa"/>
            </w:tcMar>
            <w:vAlign w:val="center"/>
          </w:tcPr>
          <w:p w14:paraId="25C391B7">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Cs w:val="21"/>
              </w:rPr>
              <w:t>公用经费合计</w:t>
            </w:r>
          </w:p>
        </w:tc>
        <w:tc>
          <w:tcPr>
            <w:tcW w:w="94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3AF8AB">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391.18</w:t>
            </w:r>
          </w:p>
        </w:tc>
      </w:tr>
      <w:tr w14:paraId="545E11A4">
        <w:tblPrEx>
          <w:tblCellMar>
            <w:top w:w="15" w:type="dxa"/>
            <w:left w:w="15" w:type="dxa"/>
            <w:bottom w:w="15" w:type="dxa"/>
            <w:right w:w="15" w:type="dxa"/>
          </w:tblCellMar>
        </w:tblPrEx>
        <w:trPr>
          <w:trHeight w:val="284" w:hRule="atLeast"/>
        </w:trPr>
        <w:tc>
          <w:tcPr>
            <w:tcW w:w="15646" w:type="dxa"/>
            <w:gridSpan w:val="9"/>
            <w:tcBorders>
              <w:top w:val="nil"/>
              <w:left w:val="nil"/>
              <w:bottom w:val="nil"/>
              <w:right w:val="nil"/>
            </w:tcBorders>
            <w:noWrap/>
            <w:tcMar>
              <w:top w:w="0" w:type="dxa"/>
              <w:left w:w="108" w:type="dxa"/>
              <w:bottom w:w="0" w:type="dxa"/>
              <w:right w:w="108" w:type="dxa"/>
            </w:tcMar>
            <w:vAlign w:val="center"/>
          </w:tcPr>
          <w:p w14:paraId="621F57CF">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Cs w:val="21"/>
              </w:rPr>
              <w:t>注：本表反映部门本年度一般公共预算财政拨款基本支出明细情况。</w:t>
            </w:r>
          </w:p>
        </w:tc>
      </w:tr>
    </w:tbl>
    <w:p w14:paraId="7BAFF6BD">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一般公共预算财政拨款“三公”经费支出决算表</w:t>
      </w:r>
    </w:p>
    <w:p w14:paraId="03D0ACC6">
      <w:pPr>
        <w:widowControl/>
        <w:jc w:val="left"/>
        <w:rPr>
          <w:rFonts w:ascii="Calibri" w:hAnsi="Calibri" w:eastAsia="宋体" w:cs="宋体"/>
          <w:color w:val="000000"/>
          <w:kern w:val="0"/>
          <w:szCs w:val="21"/>
        </w:rPr>
      </w:pPr>
      <w:r>
        <w:rPr>
          <w:rFonts w:ascii="仿宋_GB2312" w:hAnsi="Times New Roman" w:eastAsia="仿宋_GB2312" w:cs="Times New Roman"/>
          <w:color w:val="000000"/>
          <w:kern w:val="0"/>
          <w:szCs w:val="21"/>
        </w:rPr>
        <w:t>部门：</w:t>
      </w:r>
      <w:r>
        <w:rPr>
          <w:rFonts w:ascii="Times New Roman" w:hAnsi="Times New Roman" w:eastAsia="宋体" w:cs="Times New Roman"/>
          <w:color w:val="000000"/>
          <w:kern w:val="0"/>
          <w:szCs w:val="21"/>
        </w:rPr>
        <w:t> </w:t>
      </w:r>
      <w:r>
        <w:rPr>
          <w:rFonts w:hint="eastAsia" w:ascii="宋体" w:hAnsi="宋体" w:eastAsia="宋体" w:cs="宋体"/>
          <w:color w:val="000000"/>
          <w:kern w:val="0"/>
          <w:sz w:val="20"/>
          <w:szCs w:val="20"/>
        </w:rPr>
        <w:t>溆浦县舒溶溪乡人民政府</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hint="eastAsia" w:ascii="MS Mincho" w:hAnsi="MS Mincho" w:eastAsia="MS Mincho" w:cs="MS Mincho"/>
          <w:color w:val="000000"/>
          <w:kern w:val="0"/>
          <w:szCs w:val="21"/>
        </w:rPr>
        <w:t>         </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w:t>
      </w:r>
      <w:r>
        <w:rPr>
          <w:rFonts w:hint="eastAsia" w:ascii="Times New Roman" w:hAnsi="Times New Roman" w:eastAsia="仿宋" w:cs="Times New Roman"/>
          <w:color w:val="000000"/>
          <w:kern w:val="0"/>
          <w:szCs w:val="21"/>
        </w:rPr>
        <w:t>7</w:t>
      </w:r>
      <w:r>
        <w:rPr>
          <w:rFonts w:ascii="仿宋_GB2312" w:hAnsi="Times New Roman" w:eastAsia="仿宋_GB2312" w:cs="Times New Roman"/>
          <w:color w:val="000000"/>
          <w:kern w:val="0"/>
          <w:szCs w:val="21"/>
        </w:rPr>
        <w:t>表</w:t>
      </w:r>
    </w:p>
    <w:p w14:paraId="167E7A09">
      <w:pPr>
        <w:widowControl/>
        <w:ind w:right="420"/>
        <w:jc w:val="right"/>
        <w:rPr>
          <w:rFonts w:ascii="Calibri" w:hAnsi="Calibri" w:eastAsia="宋体" w:cs="宋体"/>
          <w:color w:val="000000"/>
          <w:kern w:val="0"/>
          <w:szCs w:val="21"/>
        </w:rPr>
      </w:pPr>
      <w:r>
        <w:rPr>
          <w:rFonts w:ascii="仿宋_GB2312" w:hAnsi="Times New Roman" w:eastAsia="仿宋_GB2312" w:cs="Times New Roman"/>
          <w:color w:val="000000"/>
          <w:kern w:val="0"/>
          <w:szCs w:val="21"/>
        </w:rPr>
        <w:t>单位：万元</w:t>
      </w:r>
    </w:p>
    <w:tbl>
      <w:tblPr>
        <w:tblStyle w:val="5"/>
        <w:tblW w:w="14640" w:type="dxa"/>
        <w:jc w:val="center"/>
        <w:tblLayout w:type="autofit"/>
        <w:tblCellMar>
          <w:top w:w="15" w:type="dxa"/>
          <w:left w:w="15" w:type="dxa"/>
          <w:bottom w:w="15" w:type="dxa"/>
          <w:right w:w="15" w:type="dxa"/>
        </w:tblCellMar>
      </w:tblPr>
      <w:tblGrid>
        <w:gridCol w:w="1220"/>
        <w:gridCol w:w="1220"/>
        <w:gridCol w:w="1220"/>
        <w:gridCol w:w="1220"/>
        <w:gridCol w:w="1220"/>
        <w:gridCol w:w="1220"/>
        <w:gridCol w:w="1220"/>
        <w:gridCol w:w="1220"/>
        <w:gridCol w:w="1220"/>
        <w:gridCol w:w="1220"/>
        <w:gridCol w:w="1220"/>
        <w:gridCol w:w="1220"/>
      </w:tblGrid>
      <w:tr w14:paraId="53227A13">
        <w:tblPrEx>
          <w:tblCellMar>
            <w:top w:w="15" w:type="dxa"/>
            <w:left w:w="15" w:type="dxa"/>
            <w:bottom w:w="15" w:type="dxa"/>
            <w:right w:w="15"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29619AF2">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预算数</w:t>
            </w:r>
          </w:p>
        </w:tc>
        <w:tc>
          <w:tcPr>
            <w:tcW w:w="7320" w:type="dxa"/>
            <w:gridSpan w:val="6"/>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4FB8A640">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决算数</w:t>
            </w:r>
          </w:p>
        </w:tc>
      </w:tr>
      <w:tr w14:paraId="2831A9F9">
        <w:tblPrEx>
          <w:tblCellMar>
            <w:top w:w="15" w:type="dxa"/>
            <w:left w:w="15" w:type="dxa"/>
            <w:bottom w:w="15" w:type="dxa"/>
            <w:right w:w="15" w:type="dxa"/>
          </w:tblCellMar>
        </w:tblPrEx>
        <w:trPr>
          <w:trHeight w:val="397" w:hRule="atLeast"/>
          <w:jc w:val="center"/>
        </w:trPr>
        <w:tc>
          <w:tcPr>
            <w:tcW w:w="1220" w:type="dxa"/>
            <w:vMerge w:val="restart"/>
            <w:tcBorders>
              <w:top w:val="nil"/>
              <w:left w:val="single" w:color="auto" w:sz="8" w:space="0"/>
              <w:bottom w:val="single" w:color="000000" w:sz="8" w:space="0"/>
              <w:right w:val="single" w:color="auto" w:sz="8" w:space="0"/>
            </w:tcBorders>
            <w:tcMar>
              <w:top w:w="0" w:type="dxa"/>
              <w:left w:w="108" w:type="dxa"/>
              <w:bottom w:w="0" w:type="dxa"/>
              <w:right w:w="108" w:type="dxa"/>
            </w:tcMar>
            <w:vAlign w:val="center"/>
          </w:tcPr>
          <w:p w14:paraId="17C4D64F">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42D626C">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因公出国（境）费</w:t>
            </w:r>
          </w:p>
        </w:tc>
        <w:tc>
          <w:tcPr>
            <w:tcW w:w="3660"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5DDEF990">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C961FC1">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w:t>
            </w:r>
          </w:p>
          <w:p w14:paraId="426A04BF">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接待费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213B068">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35A4A036">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因公出国（境）费</w:t>
            </w:r>
          </w:p>
        </w:tc>
        <w:tc>
          <w:tcPr>
            <w:tcW w:w="3660" w:type="dxa"/>
            <w:gridSpan w:val="3"/>
            <w:tcBorders>
              <w:top w:val="single" w:color="auto" w:sz="8" w:space="0"/>
              <w:left w:val="nil"/>
              <w:bottom w:val="nil"/>
              <w:right w:val="single" w:color="000000" w:sz="8" w:space="0"/>
            </w:tcBorders>
            <w:tcMar>
              <w:top w:w="0" w:type="dxa"/>
              <w:left w:w="108" w:type="dxa"/>
              <w:bottom w:w="0" w:type="dxa"/>
              <w:right w:w="108" w:type="dxa"/>
            </w:tcMar>
            <w:vAlign w:val="center"/>
          </w:tcPr>
          <w:p w14:paraId="56BB4977">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公务用车购置及运行费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CD610D5">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w:t>
            </w:r>
          </w:p>
          <w:p w14:paraId="7B5BBBE1">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接待费</w:t>
            </w:r>
          </w:p>
        </w:tc>
      </w:tr>
      <w:tr w14:paraId="7D1121A3">
        <w:tblPrEx>
          <w:tblCellMar>
            <w:top w:w="15" w:type="dxa"/>
            <w:left w:w="15" w:type="dxa"/>
            <w:bottom w:w="15" w:type="dxa"/>
            <w:right w:w="15" w:type="dxa"/>
          </w:tblCellMar>
        </w:tblPrEx>
        <w:trPr>
          <w:trHeight w:val="397" w:hRule="atLeast"/>
          <w:jc w:val="center"/>
        </w:trPr>
        <w:tc>
          <w:tcPr>
            <w:tcW w:w="0" w:type="auto"/>
            <w:vMerge w:val="continue"/>
            <w:tcBorders>
              <w:top w:val="nil"/>
              <w:left w:val="single" w:color="auto" w:sz="8" w:space="0"/>
              <w:bottom w:val="single" w:color="000000" w:sz="8" w:space="0"/>
              <w:right w:val="single" w:color="auto" w:sz="8" w:space="0"/>
            </w:tcBorders>
            <w:vAlign w:val="center"/>
          </w:tcPr>
          <w:p w14:paraId="12B9EACE">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6C1FC393">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1AC5906">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71D5D33">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F8A2BFF">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29878C65">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7242E853">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6FE41087">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E2E430">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43836C6">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C39B2D">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公务用车</w:t>
            </w:r>
            <w:r>
              <w:rPr>
                <w:rFonts w:ascii="Times New Roman" w:hAnsi="Times New Roman" w:eastAsia="宋体" w:cs="Times New Roman"/>
                <w:kern w:val="0"/>
                <w:szCs w:val="21"/>
              </w:rPr>
              <w:br w:type="textWrapping"/>
            </w:r>
            <w:r>
              <w:rPr>
                <w:rFonts w:ascii="仿宋_GB2312" w:hAnsi="Times New Roman" w:eastAsia="仿宋_GB2312" w:cs="Times New Roman"/>
                <w:kern w:val="0"/>
                <w:szCs w:val="21"/>
              </w:rPr>
              <w:t>运行费</w:t>
            </w:r>
          </w:p>
        </w:tc>
        <w:tc>
          <w:tcPr>
            <w:tcW w:w="0" w:type="auto"/>
            <w:vMerge w:val="continue"/>
            <w:tcBorders>
              <w:top w:val="nil"/>
              <w:left w:val="nil"/>
              <w:bottom w:val="single" w:color="000000" w:sz="8" w:space="0"/>
              <w:right w:val="single" w:color="auto" w:sz="8" w:space="0"/>
            </w:tcBorders>
            <w:vAlign w:val="center"/>
          </w:tcPr>
          <w:p w14:paraId="06C129E6">
            <w:pPr>
              <w:widowControl/>
              <w:jc w:val="left"/>
              <w:rPr>
                <w:rFonts w:ascii="Calibri" w:hAnsi="Calibri" w:eastAsia="宋体" w:cs="Times New Roman"/>
                <w:kern w:val="0"/>
                <w:szCs w:val="21"/>
              </w:rPr>
            </w:pPr>
          </w:p>
        </w:tc>
      </w:tr>
      <w:tr w14:paraId="55A17EB3">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A1C030">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8230AA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E39E3B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12FA9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56061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0201B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0F2A60">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45595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17A4CE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79E8C7">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7F68C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26C79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12</w:t>
            </w:r>
          </w:p>
        </w:tc>
      </w:tr>
      <w:tr w14:paraId="11234E72">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10EC50">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1.75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7B4FECF">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8B4E65">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1.75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D38705">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3BF56D">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1.60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29D839">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0.15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A6DE3E0">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1.50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EC4D364">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9333047">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1.50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E107B1">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407BA258">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1.4</w:t>
            </w:r>
          </w:p>
        </w:tc>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F71942">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0.10</w:t>
            </w:r>
          </w:p>
        </w:tc>
      </w:tr>
    </w:tbl>
    <w:p w14:paraId="72F554EF">
      <w:pPr>
        <w:widowControl/>
        <w:jc w:val="left"/>
        <w:rPr>
          <w:rFonts w:ascii="Calibri" w:hAnsi="Calibri" w:eastAsia="宋体" w:cs="宋体"/>
          <w:color w:val="000000"/>
          <w:kern w:val="0"/>
          <w:szCs w:val="21"/>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color w:val="000000"/>
          <w:kern w:val="0"/>
          <w:sz w:val="24"/>
          <w:szCs w:val="24"/>
        </w:rPr>
        <w:br w:type="textWrapping" w:clear="all"/>
      </w:r>
    </w:p>
    <w:p w14:paraId="6774D1B1">
      <w:pPr>
        <w:widowControl/>
        <w:ind w:left="315"/>
        <w:jc w:val="left"/>
        <w:rPr>
          <w:rFonts w:ascii="Calibri" w:hAnsi="Calibri" w:eastAsia="宋体" w:cs="宋体"/>
          <w:color w:val="000000"/>
          <w:kern w:val="0"/>
          <w:szCs w:val="21"/>
        </w:rPr>
      </w:pPr>
      <w:r>
        <w:rPr>
          <w:rFonts w:ascii="Calibri" w:hAnsi="Calibri" w:eastAsia="宋体" w:cs="宋体"/>
          <w:color w:val="000000"/>
          <w:kern w:val="0"/>
          <w:szCs w:val="21"/>
        </w:rPr>
        <w:t> </w:t>
      </w:r>
    </w:p>
    <w:p w14:paraId="265A60B7">
      <w:pPr>
        <w:widowControl/>
        <w:jc w:val="center"/>
        <w:rPr>
          <w:rFonts w:ascii="Calibri" w:hAnsi="Calibri" w:eastAsia="宋体" w:cs="宋体"/>
          <w:color w:val="000000"/>
          <w:kern w:val="0"/>
          <w:szCs w:val="21"/>
        </w:rPr>
      </w:pPr>
      <w:r>
        <w:rPr>
          <w:rFonts w:ascii="方正小标宋_GBK" w:hAnsi="Times New Roman" w:eastAsia="方正小标宋_GBK" w:cs="Times New Roman"/>
          <w:color w:val="000000"/>
          <w:kern w:val="0"/>
          <w:sz w:val="36"/>
          <w:szCs w:val="36"/>
        </w:rPr>
        <w:t>政府性基金预算财政拨款收入支出决算表</w:t>
      </w:r>
    </w:p>
    <w:p w14:paraId="36B00B3C">
      <w:pPr>
        <w:widowControl/>
        <w:wordWrap w:val="0"/>
        <w:jc w:val="right"/>
        <w:rPr>
          <w:rFonts w:ascii="Calibri" w:hAnsi="Calibri" w:eastAsia="宋体" w:cs="宋体"/>
          <w:color w:val="000000"/>
          <w:kern w:val="0"/>
          <w:szCs w:val="21"/>
        </w:rPr>
      </w:pPr>
      <w:r>
        <w:rPr>
          <w:rFonts w:ascii="仿宋_GB2312" w:hAnsi="Times New Roman" w:eastAsia="仿宋_GB2312" w:cs="Times New Roman"/>
          <w:color w:val="000000"/>
          <w:kern w:val="0"/>
          <w:szCs w:val="21"/>
        </w:rPr>
        <w:t>部门：</w:t>
      </w:r>
      <w:r>
        <w:rPr>
          <w:rFonts w:hint="eastAsia" w:ascii="宋体" w:hAnsi="宋体" w:eastAsia="宋体" w:cs="宋体"/>
          <w:color w:val="000000"/>
          <w:kern w:val="0"/>
          <w:sz w:val="20"/>
          <w:szCs w:val="20"/>
        </w:rPr>
        <w:t>溆浦县舒溶溪乡人民政府</w:t>
      </w:r>
      <w:r>
        <w:rPr>
          <w:rFonts w:ascii="Times New Roman" w:hAnsi="Times New Roman" w:eastAsia="宋体" w:cs="Times New Roman"/>
          <w:color w:val="000000"/>
          <w:kern w:val="0"/>
          <w:szCs w:val="21"/>
        </w:rPr>
        <w:t>                                                                                                 </w:t>
      </w:r>
      <w:r>
        <w:rPr>
          <w:rFonts w:ascii="仿宋_GB2312" w:hAnsi="Times New Roman" w:eastAsia="仿宋_GB2312" w:cs="Times New Roman"/>
          <w:color w:val="000000"/>
          <w:kern w:val="0"/>
          <w:szCs w:val="21"/>
        </w:rPr>
        <w:t>公开</w:t>
      </w:r>
      <w:r>
        <w:rPr>
          <w:rFonts w:ascii="Times New Roman" w:hAnsi="Times New Roman" w:eastAsia="宋体" w:cs="Times New Roman"/>
          <w:color w:val="000000"/>
          <w:kern w:val="0"/>
          <w:szCs w:val="21"/>
        </w:rPr>
        <w:t>08</w:t>
      </w:r>
      <w:r>
        <w:rPr>
          <w:rFonts w:ascii="仿宋_GB2312" w:hAnsi="Times New Roman" w:eastAsia="仿宋_GB2312" w:cs="Times New Roman"/>
          <w:color w:val="000000"/>
          <w:kern w:val="0"/>
          <w:szCs w:val="21"/>
        </w:rPr>
        <w:t>表</w:t>
      </w:r>
    </w:p>
    <w:p w14:paraId="23E8B898">
      <w:pPr>
        <w:widowControl/>
        <w:jc w:val="right"/>
        <w:rPr>
          <w:rFonts w:ascii="Calibri" w:hAnsi="Calibri" w:eastAsia="宋体" w:cs="宋体"/>
          <w:color w:val="000000"/>
          <w:kern w:val="0"/>
          <w:szCs w:val="21"/>
        </w:rPr>
      </w:pPr>
      <w:r>
        <w:rPr>
          <w:rFonts w:ascii="仿宋_GB2312" w:hAnsi="Times New Roman" w:eastAsia="仿宋_GB2312" w:cs="Times New Roman"/>
          <w:color w:val="000000"/>
          <w:kern w:val="0"/>
          <w:szCs w:val="21"/>
        </w:rPr>
        <w:t>单位：万元</w:t>
      </w:r>
    </w:p>
    <w:tbl>
      <w:tblPr>
        <w:tblStyle w:val="5"/>
        <w:tblW w:w="14440" w:type="dxa"/>
        <w:jc w:val="center"/>
        <w:tblLayout w:type="autofit"/>
        <w:tblCellMar>
          <w:top w:w="15" w:type="dxa"/>
          <w:left w:w="15" w:type="dxa"/>
          <w:bottom w:w="15" w:type="dxa"/>
          <w:right w:w="15" w:type="dxa"/>
        </w:tblCellMar>
      </w:tblPr>
      <w:tblGrid>
        <w:gridCol w:w="1031"/>
        <w:gridCol w:w="736"/>
        <w:gridCol w:w="1112"/>
        <w:gridCol w:w="1185"/>
        <w:gridCol w:w="1186"/>
        <w:gridCol w:w="1113"/>
        <w:gridCol w:w="1186"/>
        <w:gridCol w:w="1113"/>
        <w:gridCol w:w="213"/>
        <w:gridCol w:w="213"/>
        <w:gridCol w:w="892"/>
        <w:gridCol w:w="892"/>
        <w:gridCol w:w="892"/>
        <w:gridCol w:w="892"/>
        <w:gridCol w:w="892"/>
        <w:gridCol w:w="892"/>
      </w:tblGrid>
      <w:tr w14:paraId="299018A4">
        <w:tblPrEx>
          <w:tblCellMar>
            <w:top w:w="15" w:type="dxa"/>
            <w:left w:w="15" w:type="dxa"/>
            <w:bottom w:w="15" w:type="dxa"/>
            <w:right w:w="15" w:type="dxa"/>
          </w:tblCellMar>
        </w:tblPrEx>
        <w:trPr>
          <w:gridAfter w:val="8"/>
          <w:wAfter w:w="6100" w:type="dxa"/>
          <w:trHeight w:val="454" w:hRule="atLeast"/>
          <w:jc w:val="center"/>
        </w:trPr>
        <w:tc>
          <w:tcPr>
            <w:tcW w:w="2440"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ABD786">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ascii="仿宋_GB2312" w:hAnsi="Times New Roman" w:eastAsia="仿宋_GB2312" w:cs="Times New Roman"/>
                <w:b/>
                <w:bCs/>
                <w:kern w:val="0"/>
                <w:szCs w:val="21"/>
              </w:rPr>
              <w:t>目</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0E05D2">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年初结转和结余</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F74A8FC">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本年收入</w:t>
            </w:r>
          </w:p>
        </w:tc>
        <w:tc>
          <w:tcPr>
            <w:tcW w:w="6000" w:type="dxa"/>
            <w:gridSpan w:val="3"/>
            <w:tcBorders>
              <w:top w:val="single" w:color="auto" w:sz="8" w:space="0"/>
              <w:left w:val="single" w:color="auto" w:sz="8" w:space="0"/>
              <w:bottom w:val="nil"/>
              <w:right w:val="single" w:color="auto" w:sz="8" w:space="0"/>
            </w:tcBorders>
            <w:tcMar>
              <w:top w:w="0" w:type="dxa"/>
              <w:left w:w="108" w:type="dxa"/>
              <w:bottom w:w="0" w:type="dxa"/>
              <w:right w:w="108" w:type="dxa"/>
            </w:tcMar>
            <w:vAlign w:val="center"/>
          </w:tcPr>
          <w:p w14:paraId="6A468898">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本年支出</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44FFF0">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年末结转和结余</w:t>
            </w:r>
          </w:p>
        </w:tc>
      </w:tr>
      <w:tr w14:paraId="50F13F03">
        <w:tblPrEx>
          <w:tblCellMar>
            <w:top w:w="15" w:type="dxa"/>
            <w:left w:w="15" w:type="dxa"/>
            <w:bottom w:w="15" w:type="dxa"/>
            <w:right w:w="15" w:type="dxa"/>
          </w:tblCellMar>
        </w:tblPrEx>
        <w:trPr>
          <w:gridAfter w:val="8"/>
          <w:wAfter w:w="6100" w:type="dxa"/>
          <w:trHeight w:val="510"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7536B3">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功能分类科目编码</w:t>
            </w:r>
          </w:p>
        </w:tc>
        <w:tc>
          <w:tcPr>
            <w:tcW w:w="13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816B50">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科目名称</w:t>
            </w: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F3BBE2">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6035AE">
            <w:pPr>
              <w:widowControl/>
              <w:jc w:val="left"/>
              <w:rPr>
                <w:rFonts w:ascii="Calibri" w:hAnsi="Calibri" w:eastAsia="宋体" w:cs="Times New Roman"/>
                <w:kern w:val="0"/>
                <w:szCs w:val="21"/>
              </w:rPr>
            </w:pPr>
          </w:p>
        </w:tc>
        <w:tc>
          <w:tcPr>
            <w:tcW w:w="20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320A45">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小计</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0C6E6C">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基本支出</w:t>
            </w:r>
            <w:r>
              <w:rPr>
                <w:rFonts w:ascii="Times New Roman" w:hAnsi="Times New Roman" w:eastAsia="宋体" w:cs="Times New Roman"/>
                <w:b/>
                <w:bCs/>
                <w:kern w:val="0"/>
                <w:szCs w:val="21"/>
              </w:rPr>
              <w:t>  </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385336">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b/>
                <w:bCs/>
                <w:kern w:val="0"/>
                <w:szCs w:val="21"/>
              </w:rPr>
              <w:t>项目支出</w:t>
            </w: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4E2A4A4">
            <w:pPr>
              <w:widowControl/>
              <w:jc w:val="left"/>
              <w:rPr>
                <w:rFonts w:ascii="Calibri" w:hAnsi="Calibri" w:eastAsia="宋体" w:cs="Times New Roman"/>
                <w:kern w:val="0"/>
                <w:szCs w:val="21"/>
              </w:rPr>
            </w:pPr>
          </w:p>
        </w:tc>
      </w:tr>
      <w:tr w14:paraId="0EA1BF48">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A9D1872">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498F5C5A">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CDE58A1">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B6A4ECF">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3F0C1C14">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DFB2E80">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768038A">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46FC964">
            <w:pPr>
              <w:widowControl/>
              <w:jc w:val="left"/>
              <w:rPr>
                <w:rFonts w:ascii="Calibri" w:hAnsi="Calibri" w:eastAsia="宋体" w:cs="Times New Roman"/>
                <w:kern w:val="0"/>
                <w:szCs w:val="21"/>
              </w:rPr>
            </w:pPr>
          </w:p>
        </w:tc>
        <w:tc>
          <w:tcPr>
            <w:tcW w:w="244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AD8B5F">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栏次</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5165C7">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19F2E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71A92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6B940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0F8F58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B77DC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r>
      <w:tr w14:paraId="4013BEAB">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8C9355E">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430790C6">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4D385F3">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951C241">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466B2D50">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1F8E92A">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F736509">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6909202">
            <w:pPr>
              <w:widowControl/>
              <w:jc w:val="left"/>
              <w:rPr>
                <w:rFonts w:ascii="Calibri" w:hAnsi="Calibri" w:eastAsia="宋体" w:cs="Times New Roman"/>
                <w:kern w:val="0"/>
                <w:szCs w:val="21"/>
              </w:rPr>
            </w:pPr>
          </w:p>
        </w:tc>
        <w:tc>
          <w:tcPr>
            <w:tcW w:w="244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6662D">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合计</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5CA303">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642795">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733219">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6D1BAE">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702F6F">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AEA471">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r>
      <w:tr w14:paraId="18332AF4">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BC6529">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229</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C9A087">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仿宋_GB2312" w:hAnsi="仿宋" w:eastAsia="仿宋_GB2312" w:cs="Times New Roman"/>
                <w:kern w:val="0"/>
                <w:szCs w:val="21"/>
              </w:rPr>
              <w:t>其他支出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A43B2C">
            <w:pPr>
              <w:widowControl/>
              <w:spacing w:line="510" w:lineRule="atLeast"/>
              <w:jc w:val="righ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B58CFE">
            <w:pPr>
              <w:widowControl/>
              <w:spacing w:line="510" w:lineRule="atLeast"/>
              <w:jc w:val="righ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61FF2C">
            <w:pPr>
              <w:widowControl/>
              <w:spacing w:line="510" w:lineRule="atLeast"/>
              <w:jc w:val="righ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159DF0">
            <w:pPr>
              <w:widowControl/>
              <w:spacing w:line="510" w:lineRule="atLeast"/>
              <w:jc w:val="righ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B82F96">
            <w:pPr>
              <w:widowControl/>
              <w:spacing w:line="510" w:lineRule="atLeast"/>
              <w:jc w:val="righ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Times New Roman" w:hAnsi="Times New Roman" w:eastAsia="仿宋" w:cs="Times New Roman"/>
                <w:kern w:val="0"/>
                <w:szCs w:val="21"/>
              </w:rPr>
              <w:t>23.22</w:t>
            </w:r>
          </w:p>
        </w:tc>
        <w:tc>
          <w:tcPr>
            <w:tcW w:w="20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3AACA4">
            <w:pPr>
              <w:widowControl/>
              <w:spacing w:line="510" w:lineRule="atLeast"/>
              <w:jc w:val="right"/>
              <w:rPr>
                <w:rFonts w:ascii="Calibri" w:hAnsi="Calibri" w:eastAsia="宋体" w:cs="Times New Roman"/>
                <w:kern w:val="0"/>
                <w:szCs w:val="21"/>
              </w:rPr>
            </w:pPr>
            <w:r>
              <w:rPr>
                <w:rFonts w:ascii="仿宋_GB2312" w:hAnsi="Times New Roman" w:eastAsia="仿宋_GB2312" w:cs="Times New Roman"/>
                <w:kern w:val="0"/>
                <w:szCs w:val="21"/>
              </w:rPr>
              <w:t>　</w:t>
            </w:r>
            <w:r>
              <w:rPr>
                <w:rFonts w:hint="eastAsia" w:ascii="宋体" w:hAnsi="宋体" w:eastAsia="宋体" w:cs="Times New Roman"/>
                <w:color w:val="000000"/>
                <w:kern w:val="0"/>
                <w:sz w:val="22"/>
              </w:rPr>
              <w:t>0.00</w:t>
            </w:r>
          </w:p>
        </w:tc>
        <w:tc>
          <w:tcPr>
            <w:tcW w:w="0" w:type="auto"/>
            <w:vAlign w:val="center"/>
          </w:tcPr>
          <w:p w14:paraId="607596B1">
            <w:pPr>
              <w:widowControl/>
              <w:jc w:val="left"/>
              <w:rPr>
                <w:rFonts w:ascii="Times New Roman" w:hAnsi="Times New Roman" w:eastAsia="Times New Roman" w:cs="Times New Roman"/>
                <w:kern w:val="0"/>
                <w:sz w:val="20"/>
                <w:szCs w:val="20"/>
              </w:rPr>
            </w:pPr>
          </w:p>
        </w:tc>
        <w:tc>
          <w:tcPr>
            <w:tcW w:w="0" w:type="auto"/>
            <w:vAlign w:val="center"/>
          </w:tcPr>
          <w:p w14:paraId="78C9EC70">
            <w:pPr>
              <w:widowControl/>
              <w:jc w:val="left"/>
              <w:rPr>
                <w:rFonts w:ascii="Times New Roman" w:hAnsi="Times New Roman" w:eastAsia="Times New Roman" w:cs="Times New Roman"/>
                <w:kern w:val="0"/>
                <w:sz w:val="20"/>
                <w:szCs w:val="20"/>
              </w:rPr>
            </w:pPr>
          </w:p>
        </w:tc>
        <w:tc>
          <w:tcPr>
            <w:tcW w:w="0" w:type="auto"/>
            <w:vAlign w:val="center"/>
          </w:tcPr>
          <w:p w14:paraId="0469B433">
            <w:pPr>
              <w:widowControl/>
              <w:jc w:val="left"/>
              <w:rPr>
                <w:rFonts w:ascii="Times New Roman" w:hAnsi="Times New Roman" w:eastAsia="Times New Roman" w:cs="Times New Roman"/>
                <w:kern w:val="0"/>
                <w:sz w:val="20"/>
                <w:szCs w:val="20"/>
              </w:rPr>
            </w:pPr>
          </w:p>
        </w:tc>
        <w:tc>
          <w:tcPr>
            <w:tcW w:w="0" w:type="auto"/>
            <w:vAlign w:val="center"/>
          </w:tcPr>
          <w:p w14:paraId="150D7C6A">
            <w:pPr>
              <w:widowControl/>
              <w:jc w:val="left"/>
              <w:rPr>
                <w:rFonts w:ascii="Times New Roman" w:hAnsi="Times New Roman" w:eastAsia="Times New Roman" w:cs="Times New Roman"/>
                <w:kern w:val="0"/>
                <w:sz w:val="20"/>
                <w:szCs w:val="20"/>
              </w:rPr>
            </w:pPr>
          </w:p>
        </w:tc>
        <w:tc>
          <w:tcPr>
            <w:tcW w:w="0" w:type="auto"/>
            <w:vAlign w:val="center"/>
          </w:tcPr>
          <w:p w14:paraId="41084111">
            <w:pPr>
              <w:widowControl/>
              <w:jc w:val="left"/>
              <w:rPr>
                <w:rFonts w:ascii="Times New Roman" w:hAnsi="Times New Roman" w:eastAsia="Times New Roman" w:cs="Times New Roman"/>
                <w:kern w:val="0"/>
                <w:sz w:val="20"/>
                <w:szCs w:val="20"/>
              </w:rPr>
            </w:pPr>
          </w:p>
        </w:tc>
        <w:tc>
          <w:tcPr>
            <w:tcW w:w="0" w:type="auto"/>
            <w:vAlign w:val="center"/>
          </w:tcPr>
          <w:p w14:paraId="1DF50603">
            <w:pPr>
              <w:widowControl/>
              <w:jc w:val="left"/>
              <w:rPr>
                <w:rFonts w:ascii="Times New Roman" w:hAnsi="Times New Roman" w:eastAsia="Times New Roman" w:cs="Times New Roman"/>
                <w:kern w:val="0"/>
                <w:sz w:val="20"/>
                <w:szCs w:val="20"/>
              </w:rPr>
            </w:pPr>
          </w:p>
        </w:tc>
        <w:tc>
          <w:tcPr>
            <w:tcW w:w="0" w:type="auto"/>
            <w:vAlign w:val="center"/>
          </w:tcPr>
          <w:p w14:paraId="002BD73B">
            <w:pPr>
              <w:widowControl/>
              <w:jc w:val="left"/>
              <w:rPr>
                <w:rFonts w:ascii="Times New Roman" w:hAnsi="Times New Roman" w:eastAsia="Times New Roman" w:cs="Times New Roman"/>
                <w:kern w:val="0"/>
                <w:sz w:val="20"/>
                <w:szCs w:val="20"/>
              </w:rPr>
            </w:pPr>
          </w:p>
        </w:tc>
        <w:tc>
          <w:tcPr>
            <w:tcW w:w="0" w:type="auto"/>
            <w:vAlign w:val="center"/>
          </w:tcPr>
          <w:p w14:paraId="5AAFA61B">
            <w:pPr>
              <w:widowControl/>
              <w:jc w:val="left"/>
              <w:rPr>
                <w:rFonts w:ascii="Times New Roman" w:hAnsi="Times New Roman" w:eastAsia="Times New Roman" w:cs="Times New Roman"/>
                <w:kern w:val="0"/>
                <w:sz w:val="20"/>
                <w:szCs w:val="20"/>
              </w:rPr>
            </w:pPr>
          </w:p>
        </w:tc>
      </w:tr>
      <w:tr w14:paraId="37BCBB2C">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927CA4">
            <w:pPr>
              <w:widowControl/>
              <w:spacing w:line="510"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F0330B">
            <w:pPr>
              <w:widowControl/>
              <w:spacing w:line="510"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彩票公益金安排的支出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3B04AF">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6C0A5E">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FD9F6D">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E7EA37">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CC1DD0">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ADB39A">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57727400">
            <w:pPr>
              <w:widowControl/>
              <w:jc w:val="left"/>
              <w:rPr>
                <w:rFonts w:ascii="Times New Roman" w:hAnsi="Times New Roman" w:eastAsia="Times New Roman" w:cs="Times New Roman"/>
                <w:kern w:val="0"/>
                <w:sz w:val="20"/>
                <w:szCs w:val="20"/>
              </w:rPr>
            </w:pPr>
          </w:p>
        </w:tc>
        <w:tc>
          <w:tcPr>
            <w:tcW w:w="0" w:type="auto"/>
            <w:vAlign w:val="center"/>
          </w:tcPr>
          <w:p w14:paraId="7E7E7EDB">
            <w:pPr>
              <w:widowControl/>
              <w:jc w:val="left"/>
              <w:rPr>
                <w:rFonts w:ascii="Times New Roman" w:hAnsi="Times New Roman" w:eastAsia="Times New Roman" w:cs="Times New Roman"/>
                <w:kern w:val="0"/>
                <w:sz w:val="20"/>
                <w:szCs w:val="20"/>
              </w:rPr>
            </w:pPr>
          </w:p>
        </w:tc>
        <w:tc>
          <w:tcPr>
            <w:tcW w:w="0" w:type="auto"/>
            <w:vAlign w:val="center"/>
          </w:tcPr>
          <w:p w14:paraId="133E720D">
            <w:pPr>
              <w:widowControl/>
              <w:jc w:val="left"/>
              <w:rPr>
                <w:rFonts w:ascii="Times New Roman" w:hAnsi="Times New Roman" w:eastAsia="Times New Roman" w:cs="Times New Roman"/>
                <w:kern w:val="0"/>
                <w:sz w:val="20"/>
                <w:szCs w:val="20"/>
              </w:rPr>
            </w:pPr>
          </w:p>
        </w:tc>
        <w:tc>
          <w:tcPr>
            <w:tcW w:w="0" w:type="auto"/>
            <w:vAlign w:val="center"/>
          </w:tcPr>
          <w:p w14:paraId="4C6A8833">
            <w:pPr>
              <w:widowControl/>
              <w:jc w:val="left"/>
              <w:rPr>
                <w:rFonts w:ascii="Times New Roman" w:hAnsi="Times New Roman" w:eastAsia="Times New Roman" w:cs="Times New Roman"/>
                <w:kern w:val="0"/>
                <w:sz w:val="20"/>
                <w:szCs w:val="20"/>
              </w:rPr>
            </w:pPr>
          </w:p>
        </w:tc>
        <w:tc>
          <w:tcPr>
            <w:tcW w:w="0" w:type="auto"/>
            <w:vAlign w:val="center"/>
          </w:tcPr>
          <w:p w14:paraId="5C0AF681">
            <w:pPr>
              <w:widowControl/>
              <w:jc w:val="left"/>
              <w:rPr>
                <w:rFonts w:ascii="Times New Roman" w:hAnsi="Times New Roman" w:eastAsia="Times New Roman" w:cs="Times New Roman"/>
                <w:kern w:val="0"/>
                <w:sz w:val="20"/>
                <w:szCs w:val="20"/>
              </w:rPr>
            </w:pPr>
          </w:p>
        </w:tc>
        <w:tc>
          <w:tcPr>
            <w:tcW w:w="0" w:type="auto"/>
            <w:vAlign w:val="center"/>
          </w:tcPr>
          <w:p w14:paraId="447A0621">
            <w:pPr>
              <w:widowControl/>
              <w:jc w:val="left"/>
              <w:rPr>
                <w:rFonts w:ascii="Times New Roman" w:hAnsi="Times New Roman" w:eastAsia="Times New Roman" w:cs="Times New Roman"/>
                <w:kern w:val="0"/>
                <w:sz w:val="20"/>
                <w:szCs w:val="20"/>
              </w:rPr>
            </w:pPr>
          </w:p>
        </w:tc>
        <w:tc>
          <w:tcPr>
            <w:tcW w:w="0" w:type="auto"/>
            <w:vAlign w:val="center"/>
          </w:tcPr>
          <w:p w14:paraId="69C65F24">
            <w:pPr>
              <w:widowControl/>
              <w:jc w:val="left"/>
              <w:rPr>
                <w:rFonts w:ascii="Times New Roman" w:hAnsi="Times New Roman" w:eastAsia="Times New Roman" w:cs="Times New Roman"/>
                <w:kern w:val="0"/>
                <w:sz w:val="20"/>
                <w:szCs w:val="20"/>
              </w:rPr>
            </w:pPr>
          </w:p>
        </w:tc>
        <w:tc>
          <w:tcPr>
            <w:tcW w:w="0" w:type="auto"/>
            <w:vAlign w:val="center"/>
          </w:tcPr>
          <w:p w14:paraId="7F9C3103">
            <w:pPr>
              <w:widowControl/>
              <w:jc w:val="left"/>
              <w:rPr>
                <w:rFonts w:ascii="Times New Roman" w:hAnsi="Times New Roman" w:eastAsia="Times New Roman" w:cs="Times New Roman"/>
                <w:kern w:val="0"/>
                <w:sz w:val="20"/>
                <w:szCs w:val="20"/>
              </w:rPr>
            </w:pPr>
          </w:p>
        </w:tc>
      </w:tr>
      <w:tr w14:paraId="34A3D86B">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685B65">
            <w:pPr>
              <w:widowControl/>
              <w:spacing w:line="510"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2296002</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1F206D">
            <w:pPr>
              <w:widowControl/>
              <w:spacing w:line="510"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用于社会福利的彩票公益金支出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2B724B">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637857">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51DE02">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7A9C7D">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6A3D16">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23.22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721C42">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66D9DCAD">
            <w:pPr>
              <w:widowControl/>
              <w:jc w:val="left"/>
              <w:rPr>
                <w:rFonts w:ascii="Times New Roman" w:hAnsi="Times New Roman" w:eastAsia="Times New Roman" w:cs="Times New Roman"/>
                <w:kern w:val="0"/>
                <w:sz w:val="20"/>
                <w:szCs w:val="20"/>
              </w:rPr>
            </w:pPr>
          </w:p>
        </w:tc>
        <w:tc>
          <w:tcPr>
            <w:tcW w:w="0" w:type="auto"/>
            <w:vAlign w:val="center"/>
          </w:tcPr>
          <w:p w14:paraId="4281397F">
            <w:pPr>
              <w:widowControl/>
              <w:jc w:val="left"/>
              <w:rPr>
                <w:rFonts w:ascii="Times New Roman" w:hAnsi="Times New Roman" w:eastAsia="Times New Roman" w:cs="Times New Roman"/>
                <w:kern w:val="0"/>
                <w:sz w:val="20"/>
                <w:szCs w:val="20"/>
              </w:rPr>
            </w:pPr>
          </w:p>
        </w:tc>
        <w:tc>
          <w:tcPr>
            <w:tcW w:w="0" w:type="auto"/>
            <w:vAlign w:val="center"/>
          </w:tcPr>
          <w:p w14:paraId="4B1BDE2D">
            <w:pPr>
              <w:widowControl/>
              <w:jc w:val="left"/>
              <w:rPr>
                <w:rFonts w:ascii="Times New Roman" w:hAnsi="Times New Roman" w:eastAsia="Times New Roman" w:cs="Times New Roman"/>
                <w:kern w:val="0"/>
                <w:sz w:val="20"/>
                <w:szCs w:val="20"/>
              </w:rPr>
            </w:pPr>
          </w:p>
        </w:tc>
        <w:tc>
          <w:tcPr>
            <w:tcW w:w="0" w:type="auto"/>
            <w:vAlign w:val="center"/>
          </w:tcPr>
          <w:p w14:paraId="254F0766">
            <w:pPr>
              <w:widowControl/>
              <w:jc w:val="left"/>
              <w:rPr>
                <w:rFonts w:ascii="Times New Roman" w:hAnsi="Times New Roman" w:eastAsia="Times New Roman" w:cs="Times New Roman"/>
                <w:kern w:val="0"/>
                <w:sz w:val="20"/>
                <w:szCs w:val="20"/>
              </w:rPr>
            </w:pPr>
          </w:p>
        </w:tc>
        <w:tc>
          <w:tcPr>
            <w:tcW w:w="0" w:type="auto"/>
            <w:vAlign w:val="center"/>
          </w:tcPr>
          <w:p w14:paraId="4FF8CC2F">
            <w:pPr>
              <w:widowControl/>
              <w:jc w:val="left"/>
              <w:rPr>
                <w:rFonts w:ascii="Times New Roman" w:hAnsi="Times New Roman" w:eastAsia="Times New Roman" w:cs="Times New Roman"/>
                <w:kern w:val="0"/>
                <w:sz w:val="20"/>
                <w:szCs w:val="20"/>
              </w:rPr>
            </w:pPr>
          </w:p>
        </w:tc>
        <w:tc>
          <w:tcPr>
            <w:tcW w:w="0" w:type="auto"/>
            <w:vAlign w:val="center"/>
          </w:tcPr>
          <w:p w14:paraId="4734302B">
            <w:pPr>
              <w:widowControl/>
              <w:jc w:val="left"/>
              <w:rPr>
                <w:rFonts w:ascii="Times New Roman" w:hAnsi="Times New Roman" w:eastAsia="Times New Roman" w:cs="Times New Roman"/>
                <w:kern w:val="0"/>
                <w:sz w:val="20"/>
                <w:szCs w:val="20"/>
              </w:rPr>
            </w:pPr>
          </w:p>
        </w:tc>
        <w:tc>
          <w:tcPr>
            <w:tcW w:w="0" w:type="auto"/>
            <w:vAlign w:val="center"/>
          </w:tcPr>
          <w:p w14:paraId="688631F5">
            <w:pPr>
              <w:widowControl/>
              <w:jc w:val="left"/>
              <w:rPr>
                <w:rFonts w:ascii="Times New Roman" w:hAnsi="Times New Roman" w:eastAsia="Times New Roman" w:cs="Times New Roman"/>
                <w:kern w:val="0"/>
                <w:sz w:val="20"/>
                <w:szCs w:val="20"/>
              </w:rPr>
            </w:pPr>
          </w:p>
        </w:tc>
        <w:tc>
          <w:tcPr>
            <w:tcW w:w="0" w:type="auto"/>
            <w:vAlign w:val="center"/>
          </w:tcPr>
          <w:p w14:paraId="751D228D">
            <w:pPr>
              <w:widowControl/>
              <w:jc w:val="left"/>
              <w:rPr>
                <w:rFonts w:ascii="Times New Roman" w:hAnsi="Times New Roman" w:eastAsia="Times New Roman" w:cs="Times New Roman"/>
                <w:kern w:val="0"/>
                <w:sz w:val="20"/>
                <w:szCs w:val="20"/>
              </w:rPr>
            </w:pPr>
          </w:p>
        </w:tc>
      </w:tr>
      <w:tr w14:paraId="28D669A6">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180CAC0">
            <w:pPr>
              <w:widowControl/>
              <w:spacing w:line="510" w:lineRule="atLeast"/>
              <w:jc w:val="left"/>
              <w:textAlignment w:val="center"/>
              <w:rPr>
                <w:rFonts w:ascii="Calibri" w:hAnsi="Calibri" w:eastAsia="宋体" w:cs="Times New Roman"/>
                <w:kern w:val="0"/>
                <w:szCs w:val="21"/>
              </w:rPr>
            </w:pPr>
            <w:r>
              <w:rPr>
                <w:rFonts w:hint="eastAsia" w:ascii="宋体" w:hAnsi="宋体" w:eastAsia="宋体" w:cs="Times New Roman"/>
                <w:color w:val="000000"/>
                <w:kern w:val="0"/>
                <w:sz w:val="22"/>
              </w:rPr>
              <w:t>2296004</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E5C39B">
            <w:pPr>
              <w:widowControl/>
              <w:spacing w:line="510" w:lineRule="atLeast"/>
              <w:jc w:val="left"/>
              <w:textAlignment w:val="center"/>
              <w:rPr>
                <w:rFonts w:ascii="Calibri" w:hAnsi="Calibri" w:eastAsia="宋体" w:cs="Times New Roman"/>
                <w:kern w:val="0"/>
                <w:szCs w:val="21"/>
              </w:rPr>
            </w:pPr>
            <w:r>
              <w:rPr>
                <w:rFonts w:hint="eastAsia" w:ascii="MS Mincho" w:hAnsi="MS Mincho" w:eastAsia="MS Mincho" w:cs="MS Mincho"/>
                <w:color w:val="000000"/>
                <w:kern w:val="0"/>
                <w:sz w:val="22"/>
              </w:rPr>
              <w:t>  </w:t>
            </w:r>
            <w:r>
              <w:rPr>
                <w:rFonts w:hint="eastAsia" w:ascii="宋体" w:hAnsi="宋体" w:eastAsia="宋体" w:cs="Times New Roman"/>
                <w:color w:val="000000"/>
                <w:kern w:val="0"/>
                <w:sz w:val="22"/>
              </w:rPr>
              <w:t>用于教育事业的彩票公益金支出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AF568D">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AAB222">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0A515D">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F28333">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46B940">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11.00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FF7BD0">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39A1538E">
            <w:pPr>
              <w:widowControl/>
              <w:jc w:val="left"/>
              <w:rPr>
                <w:rFonts w:ascii="Times New Roman" w:hAnsi="Times New Roman" w:eastAsia="Times New Roman" w:cs="Times New Roman"/>
                <w:kern w:val="0"/>
                <w:sz w:val="20"/>
                <w:szCs w:val="20"/>
              </w:rPr>
            </w:pPr>
          </w:p>
        </w:tc>
        <w:tc>
          <w:tcPr>
            <w:tcW w:w="0" w:type="auto"/>
            <w:vAlign w:val="center"/>
          </w:tcPr>
          <w:p w14:paraId="799FC9AD">
            <w:pPr>
              <w:widowControl/>
              <w:jc w:val="left"/>
              <w:rPr>
                <w:rFonts w:ascii="Times New Roman" w:hAnsi="Times New Roman" w:eastAsia="Times New Roman" w:cs="Times New Roman"/>
                <w:kern w:val="0"/>
                <w:sz w:val="20"/>
                <w:szCs w:val="20"/>
              </w:rPr>
            </w:pPr>
          </w:p>
        </w:tc>
        <w:tc>
          <w:tcPr>
            <w:tcW w:w="0" w:type="auto"/>
            <w:vAlign w:val="center"/>
          </w:tcPr>
          <w:p w14:paraId="76E55225">
            <w:pPr>
              <w:widowControl/>
              <w:jc w:val="left"/>
              <w:rPr>
                <w:rFonts w:ascii="Times New Roman" w:hAnsi="Times New Roman" w:eastAsia="Times New Roman" w:cs="Times New Roman"/>
                <w:kern w:val="0"/>
                <w:sz w:val="20"/>
                <w:szCs w:val="20"/>
              </w:rPr>
            </w:pPr>
          </w:p>
        </w:tc>
        <w:tc>
          <w:tcPr>
            <w:tcW w:w="0" w:type="auto"/>
            <w:vAlign w:val="center"/>
          </w:tcPr>
          <w:p w14:paraId="18E4E5D4">
            <w:pPr>
              <w:widowControl/>
              <w:jc w:val="left"/>
              <w:rPr>
                <w:rFonts w:ascii="Times New Roman" w:hAnsi="Times New Roman" w:eastAsia="Times New Roman" w:cs="Times New Roman"/>
                <w:kern w:val="0"/>
                <w:sz w:val="20"/>
                <w:szCs w:val="20"/>
              </w:rPr>
            </w:pPr>
          </w:p>
        </w:tc>
        <w:tc>
          <w:tcPr>
            <w:tcW w:w="0" w:type="auto"/>
            <w:vAlign w:val="center"/>
          </w:tcPr>
          <w:p w14:paraId="66FFC119">
            <w:pPr>
              <w:widowControl/>
              <w:jc w:val="left"/>
              <w:rPr>
                <w:rFonts w:ascii="Times New Roman" w:hAnsi="Times New Roman" w:eastAsia="Times New Roman" w:cs="Times New Roman"/>
                <w:kern w:val="0"/>
                <w:sz w:val="20"/>
                <w:szCs w:val="20"/>
              </w:rPr>
            </w:pPr>
          </w:p>
        </w:tc>
        <w:tc>
          <w:tcPr>
            <w:tcW w:w="0" w:type="auto"/>
            <w:vAlign w:val="center"/>
          </w:tcPr>
          <w:p w14:paraId="3C5F0D03">
            <w:pPr>
              <w:widowControl/>
              <w:jc w:val="left"/>
              <w:rPr>
                <w:rFonts w:ascii="Times New Roman" w:hAnsi="Times New Roman" w:eastAsia="Times New Roman" w:cs="Times New Roman"/>
                <w:kern w:val="0"/>
                <w:sz w:val="20"/>
                <w:szCs w:val="20"/>
              </w:rPr>
            </w:pPr>
          </w:p>
        </w:tc>
        <w:tc>
          <w:tcPr>
            <w:tcW w:w="0" w:type="auto"/>
            <w:vAlign w:val="center"/>
          </w:tcPr>
          <w:p w14:paraId="39BB3341">
            <w:pPr>
              <w:widowControl/>
              <w:jc w:val="left"/>
              <w:rPr>
                <w:rFonts w:ascii="Times New Roman" w:hAnsi="Times New Roman" w:eastAsia="Times New Roman" w:cs="Times New Roman"/>
                <w:kern w:val="0"/>
                <w:sz w:val="20"/>
                <w:szCs w:val="20"/>
              </w:rPr>
            </w:pPr>
          </w:p>
        </w:tc>
        <w:tc>
          <w:tcPr>
            <w:tcW w:w="0" w:type="auto"/>
            <w:vAlign w:val="center"/>
          </w:tcPr>
          <w:p w14:paraId="2AB794B8">
            <w:pPr>
              <w:widowControl/>
              <w:jc w:val="left"/>
              <w:rPr>
                <w:rFonts w:ascii="Times New Roman" w:hAnsi="Times New Roman" w:eastAsia="Times New Roman" w:cs="Times New Roman"/>
                <w:kern w:val="0"/>
                <w:sz w:val="20"/>
                <w:szCs w:val="20"/>
              </w:rPr>
            </w:pPr>
          </w:p>
        </w:tc>
      </w:tr>
      <w:tr w14:paraId="48016B59">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77EEEC">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1C81B8">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510E81">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41A2B8">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84999C">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A82671">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86E349">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12.22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4ABABE">
            <w:pPr>
              <w:widowControl/>
              <w:spacing w:line="510" w:lineRule="atLeast"/>
              <w:jc w:val="right"/>
              <w:textAlignment w:val="center"/>
              <w:rPr>
                <w:rFonts w:ascii="Calibri" w:hAnsi="Calibri" w:eastAsia="宋体" w:cs="Times New Roman"/>
                <w:kern w:val="0"/>
                <w:szCs w:val="21"/>
              </w:rPr>
            </w:pPr>
            <w:r>
              <w:rPr>
                <w:rFonts w:hint="eastAsia" w:ascii="宋体" w:hAnsi="宋体" w:eastAsia="宋体" w:cs="Times New Roman"/>
                <w:color w:val="000000"/>
                <w:kern w:val="0"/>
                <w:sz w:val="22"/>
              </w:rPr>
              <w:t>0.00</w:t>
            </w:r>
          </w:p>
        </w:tc>
        <w:tc>
          <w:tcPr>
            <w:tcW w:w="0" w:type="auto"/>
            <w:vAlign w:val="center"/>
          </w:tcPr>
          <w:p w14:paraId="2BB3C06D">
            <w:pPr>
              <w:widowControl/>
              <w:jc w:val="left"/>
              <w:rPr>
                <w:rFonts w:ascii="Times New Roman" w:hAnsi="Times New Roman" w:eastAsia="Times New Roman" w:cs="Times New Roman"/>
                <w:kern w:val="0"/>
                <w:sz w:val="20"/>
                <w:szCs w:val="20"/>
              </w:rPr>
            </w:pPr>
          </w:p>
        </w:tc>
        <w:tc>
          <w:tcPr>
            <w:tcW w:w="0" w:type="auto"/>
            <w:vAlign w:val="center"/>
          </w:tcPr>
          <w:p w14:paraId="0F79AF3A">
            <w:pPr>
              <w:widowControl/>
              <w:jc w:val="left"/>
              <w:rPr>
                <w:rFonts w:ascii="Times New Roman" w:hAnsi="Times New Roman" w:eastAsia="Times New Roman" w:cs="Times New Roman"/>
                <w:kern w:val="0"/>
                <w:sz w:val="20"/>
                <w:szCs w:val="20"/>
              </w:rPr>
            </w:pPr>
          </w:p>
        </w:tc>
        <w:tc>
          <w:tcPr>
            <w:tcW w:w="0" w:type="auto"/>
            <w:vAlign w:val="center"/>
          </w:tcPr>
          <w:p w14:paraId="4C83AD8B">
            <w:pPr>
              <w:widowControl/>
              <w:jc w:val="left"/>
              <w:rPr>
                <w:rFonts w:ascii="Times New Roman" w:hAnsi="Times New Roman" w:eastAsia="Times New Roman" w:cs="Times New Roman"/>
                <w:kern w:val="0"/>
                <w:sz w:val="20"/>
                <w:szCs w:val="20"/>
              </w:rPr>
            </w:pPr>
          </w:p>
        </w:tc>
        <w:tc>
          <w:tcPr>
            <w:tcW w:w="0" w:type="auto"/>
            <w:vAlign w:val="center"/>
          </w:tcPr>
          <w:p w14:paraId="7D8F7755">
            <w:pPr>
              <w:widowControl/>
              <w:jc w:val="left"/>
              <w:rPr>
                <w:rFonts w:ascii="Times New Roman" w:hAnsi="Times New Roman" w:eastAsia="Times New Roman" w:cs="Times New Roman"/>
                <w:kern w:val="0"/>
                <w:sz w:val="20"/>
                <w:szCs w:val="20"/>
              </w:rPr>
            </w:pPr>
          </w:p>
        </w:tc>
        <w:tc>
          <w:tcPr>
            <w:tcW w:w="0" w:type="auto"/>
            <w:vAlign w:val="center"/>
          </w:tcPr>
          <w:p w14:paraId="3D93880F">
            <w:pPr>
              <w:widowControl/>
              <w:jc w:val="left"/>
              <w:rPr>
                <w:rFonts w:ascii="Times New Roman" w:hAnsi="Times New Roman" w:eastAsia="Times New Roman" w:cs="Times New Roman"/>
                <w:kern w:val="0"/>
                <w:sz w:val="20"/>
                <w:szCs w:val="20"/>
              </w:rPr>
            </w:pPr>
          </w:p>
        </w:tc>
        <w:tc>
          <w:tcPr>
            <w:tcW w:w="0" w:type="auto"/>
            <w:vAlign w:val="center"/>
          </w:tcPr>
          <w:p w14:paraId="4DD10BA0">
            <w:pPr>
              <w:widowControl/>
              <w:jc w:val="left"/>
              <w:rPr>
                <w:rFonts w:ascii="Times New Roman" w:hAnsi="Times New Roman" w:eastAsia="Times New Roman" w:cs="Times New Roman"/>
                <w:kern w:val="0"/>
                <w:sz w:val="20"/>
                <w:szCs w:val="20"/>
              </w:rPr>
            </w:pPr>
          </w:p>
        </w:tc>
        <w:tc>
          <w:tcPr>
            <w:tcW w:w="0" w:type="auto"/>
            <w:vAlign w:val="center"/>
          </w:tcPr>
          <w:p w14:paraId="31F1A70B">
            <w:pPr>
              <w:widowControl/>
              <w:jc w:val="left"/>
              <w:rPr>
                <w:rFonts w:ascii="Times New Roman" w:hAnsi="Times New Roman" w:eastAsia="Times New Roman" w:cs="Times New Roman"/>
                <w:kern w:val="0"/>
                <w:sz w:val="20"/>
                <w:szCs w:val="20"/>
              </w:rPr>
            </w:pPr>
          </w:p>
        </w:tc>
        <w:tc>
          <w:tcPr>
            <w:tcW w:w="0" w:type="auto"/>
            <w:vAlign w:val="center"/>
          </w:tcPr>
          <w:p w14:paraId="3EC3BFD1">
            <w:pPr>
              <w:widowControl/>
              <w:jc w:val="left"/>
              <w:rPr>
                <w:rFonts w:ascii="Times New Roman" w:hAnsi="Times New Roman" w:eastAsia="Times New Roman" w:cs="Times New Roman"/>
                <w:kern w:val="0"/>
                <w:sz w:val="20"/>
                <w:szCs w:val="20"/>
              </w:rPr>
            </w:pPr>
          </w:p>
        </w:tc>
      </w:tr>
      <w:tr w14:paraId="17474851">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1A7195">
            <w:pPr>
              <w:widowControl/>
              <w:spacing w:line="510" w:lineRule="atLeast"/>
              <w:jc w:val="center"/>
              <w:rPr>
                <w:rFonts w:ascii="Calibri" w:hAnsi="Calibri" w:eastAsia="宋体" w:cs="Times New Roman"/>
                <w:kern w:val="0"/>
                <w:szCs w:val="21"/>
              </w:rPr>
            </w:pPr>
            <w:r>
              <w:rPr>
                <w:rFonts w:ascii="仿宋_GB2312" w:hAnsi="Times New Roman" w:eastAsia="仿宋_GB2312" w:cs="Times New Roman"/>
                <w:kern w:val="0"/>
                <w:szCs w:val="21"/>
              </w:rPr>
              <w:t>　</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CEE4B9">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8BE1DE">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6E9D9B">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3FE55A">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728A4F">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416AF5">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847DEA">
            <w:pPr>
              <w:widowControl/>
              <w:spacing w:line="510" w:lineRule="atLeast"/>
              <w:jc w:val="left"/>
              <w:rPr>
                <w:rFonts w:ascii="Calibri" w:hAnsi="Calibri" w:eastAsia="宋体" w:cs="Times New Roman"/>
                <w:kern w:val="0"/>
                <w:szCs w:val="21"/>
              </w:rPr>
            </w:pPr>
            <w:r>
              <w:rPr>
                <w:rFonts w:ascii="仿宋_GB2312" w:hAnsi="Times New Roman" w:eastAsia="仿宋_GB2312" w:cs="Times New Roman"/>
                <w:kern w:val="0"/>
                <w:szCs w:val="21"/>
              </w:rPr>
              <w:t>　</w:t>
            </w:r>
          </w:p>
        </w:tc>
        <w:tc>
          <w:tcPr>
            <w:tcW w:w="0" w:type="auto"/>
            <w:vAlign w:val="center"/>
          </w:tcPr>
          <w:p w14:paraId="73EDED91">
            <w:pPr>
              <w:widowControl/>
              <w:jc w:val="left"/>
              <w:rPr>
                <w:rFonts w:ascii="Times New Roman" w:hAnsi="Times New Roman" w:eastAsia="Times New Roman" w:cs="Times New Roman"/>
                <w:kern w:val="0"/>
                <w:sz w:val="20"/>
                <w:szCs w:val="20"/>
              </w:rPr>
            </w:pPr>
          </w:p>
        </w:tc>
        <w:tc>
          <w:tcPr>
            <w:tcW w:w="0" w:type="auto"/>
            <w:vAlign w:val="center"/>
          </w:tcPr>
          <w:p w14:paraId="1D40D7C1">
            <w:pPr>
              <w:widowControl/>
              <w:jc w:val="left"/>
              <w:rPr>
                <w:rFonts w:ascii="Times New Roman" w:hAnsi="Times New Roman" w:eastAsia="Times New Roman" w:cs="Times New Roman"/>
                <w:kern w:val="0"/>
                <w:sz w:val="20"/>
                <w:szCs w:val="20"/>
              </w:rPr>
            </w:pPr>
          </w:p>
        </w:tc>
        <w:tc>
          <w:tcPr>
            <w:tcW w:w="0" w:type="auto"/>
            <w:vAlign w:val="center"/>
          </w:tcPr>
          <w:p w14:paraId="3A1B342A">
            <w:pPr>
              <w:widowControl/>
              <w:jc w:val="left"/>
              <w:rPr>
                <w:rFonts w:ascii="Times New Roman" w:hAnsi="Times New Roman" w:eastAsia="Times New Roman" w:cs="Times New Roman"/>
                <w:kern w:val="0"/>
                <w:sz w:val="20"/>
                <w:szCs w:val="20"/>
              </w:rPr>
            </w:pPr>
          </w:p>
        </w:tc>
        <w:tc>
          <w:tcPr>
            <w:tcW w:w="0" w:type="auto"/>
            <w:vAlign w:val="center"/>
          </w:tcPr>
          <w:p w14:paraId="54DAAB9F">
            <w:pPr>
              <w:widowControl/>
              <w:jc w:val="left"/>
              <w:rPr>
                <w:rFonts w:ascii="Times New Roman" w:hAnsi="Times New Roman" w:eastAsia="Times New Roman" w:cs="Times New Roman"/>
                <w:kern w:val="0"/>
                <w:sz w:val="20"/>
                <w:szCs w:val="20"/>
              </w:rPr>
            </w:pPr>
          </w:p>
        </w:tc>
        <w:tc>
          <w:tcPr>
            <w:tcW w:w="0" w:type="auto"/>
            <w:vAlign w:val="center"/>
          </w:tcPr>
          <w:p w14:paraId="11AC5AA4">
            <w:pPr>
              <w:widowControl/>
              <w:jc w:val="left"/>
              <w:rPr>
                <w:rFonts w:ascii="Times New Roman" w:hAnsi="Times New Roman" w:eastAsia="Times New Roman" w:cs="Times New Roman"/>
                <w:kern w:val="0"/>
                <w:sz w:val="20"/>
                <w:szCs w:val="20"/>
              </w:rPr>
            </w:pPr>
          </w:p>
        </w:tc>
        <w:tc>
          <w:tcPr>
            <w:tcW w:w="0" w:type="auto"/>
            <w:vAlign w:val="center"/>
          </w:tcPr>
          <w:p w14:paraId="0CDF9437">
            <w:pPr>
              <w:widowControl/>
              <w:jc w:val="left"/>
              <w:rPr>
                <w:rFonts w:ascii="Times New Roman" w:hAnsi="Times New Roman" w:eastAsia="Times New Roman" w:cs="Times New Roman"/>
                <w:kern w:val="0"/>
                <w:sz w:val="20"/>
                <w:szCs w:val="20"/>
              </w:rPr>
            </w:pPr>
          </w:p>
        </w:tc>
        <w:tc>
          <w:tcPr>
            <w:tcW w:w="0" w:type="auto"/>
            <w:vAlign w:val="center"/>
          </w:tcPr>
          <w:p w14:paraId="62AC2B79">
            <w:pPr>
              <w:widowControl/>
              <w:jc w:val="left"/>
              <w:rPr>
                <w:rFonts w:ascii="Times New Roman" w:hAnsi="Times New Roman" w:eastAsia="Times New Roman" w:cs="Times New Roman"/>
                <w:kern w:val="0"/>
                <w:sz w:val="20"/>
                <w:szCs w:val="20"/>
              </w:rPr>
            </w:pPr>
          </w:p>
        </w:tc>
        <w:tc>
          <w:tcPr>
            <w:tcW w:w="0" w:type="auto"/>
            <w:vAlign w:val="center"/>
          </w:tcPr>
          <w:p w14:paraId="7B07E0C1">
            <w:pPr>
              <w:widowControl/>
              <w:jc w:val="left"/>
              <w:rPr>
                <w:rFonts w:ascii="Times New Roman" w:hAnsi="Times New Roman" w:eastAsia="Times New Roman" w:cs="Times New Roman"/>
                <w:kern w:val="0"/>
                <w:sz w:val="20"/>
                <w:szCs w:val="20"/>
              </w:rPr>
            </w:pPr>
          </w:p>
        </w:tc>
      </w:tr>
    </w:tbl>
    <w:p w14:paraId="707A391F">
      <w:pPr>
        <w:widowControl/>
        <w:jc w:val="left"/>
        <w:rPr>
          <w:rFonts w:ascii="Calibri" w:hAnsi="Calibri" w:eastAsia="宋体" w:cs="宋体"/>
          <w:color w:val="000000"/>
          <w:kern w:val="0"/>
          <w:szCs w:val="21"/>
        </w:rPr>
      </w:pPr>
      <w:r>
        <w:rPr>
          <w:rFonts w:ascii="仿宋_GB2312" w:hAnsi="Times New Roman" w:eastAsia="仿宋_GB2312" w:cs="Times New Roman"/>
          <w:color w:val="000000"/>
          <w:kern w:val="0"/>
          <w:szCs w:val="21"/>
        </w:rPr>
        <w:t>注：本表反映部门本年度政府性基金预算财政拨款收入、支出及结转和结余情况</w:t>
      </w:r>
    </w:p>
    <w:p w14:paraId="108ED581">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t>(</w:t>
      </w:r>
      <w:r>
        <w:rPr>
          <w:rFonts w:ascii="仿宋_GB2312" w:hAnsi="Times New Roman" w:eastAsia="仿宋_GB2312" w:cs="Times New Roman"/>
          <w:color w:val="000000"/>
          <w:kern w:val="0"/>
          <w:szCs w:val="21"/>
        </w:rPr>
        <w:t>若本单位无政府性基金收支</w:t>
      </w:r>
      <w:r>
        <w:rPr>
          <w:rFonts w:hint="eastAsia" w:ascii="Times New Roman" w:hAnsi="Times New Roman" w:eastAsia="仿宋" w:cs="Times New Roman"/>
          <w:color w:val="000000"/>
          <w:kern w:val="0"/>
          <w:szCs w:val="21"/>
        </w:rPr>
        <w:t>,</w:t>
      </w:r>
      <w:r>
        <w:rPr>
          <w:rFonts w:hint="eastAsia" w:ascii="仿宋_GB2312" w:hAnsi="仿宋" w:eastAsia="仿宋_GB2312" w:cs="宋体"/>
          <w:color w:val="000000"/>
          <w:kern w:val="0"/>
          <w:szCs w:val="21"/>
        </w:rPr>
        <w:t>请说明：</w:t>
      </w:r>
      <w:r>
        <w:rPr>
          <w:rFonts w:hint="eastAsia" w:ascii="Times New Roman" w:hAnsi="Times New Roman" w:eastAsia="仿宋" w:cs="Times New Roman"/>
          <w:color w:val="000000"/>
          <w:kern w:val="0"/>
          <w:szCs w:val="21"/>
        </w:rPr>
        <w:t>XX</w:t>
      </w:r>
      <w:r>
        <w:rPr>
          <w:rFonts w:hint="eastAsia" w:ascii="仿宋_GB2312" w:hAnsi="仿宋" w:eastAsia="仿宋_GB2312" w:cs="宋体"/>
          <w:color w:val="000000"/>
          <w:kern w:val="0"/>
          <w:szCs w:val="21"/>
        </w:rPr>
        <w:t>单位没有政府性基金收入，也没有使用政府性基金安排的支出，故本表无数据</w:t>
      </w:r>
      <w:r>
        <w:rPr>
          <w:rFonts w:ascii="Times New Roman" w:hAnsi="Times New Roman" w:eastAsia="宋体" w:cs="Times New Roman"/>
          <w:color w:val="000000"/>
          <w:kern w:val="0"/>
          <w:szCs w:val="21"/>
        </w:rPr>
        <w:t>)</w:t>
      </w:r>
      <w:r>
        <w:rPr>
          <w:rFonts w:ascii="仿宋_GB2312" w:hAnsi="Times New Roman" w:eastAsia="仿宋_GB2312" w:cs="Times New Roman"/>
          <w:color w:val="000000"/>
          <w:kern w:val="0"/>
          <w:szCs w:val="21"/>
        </w:rPr>
        <w:t>。</w:t>
      </w:r>
    </w:p>
    <w:p w14:paraId="060F23E7">
      <w:pPr>
        <w:widowControl/>
        <w:jc w:val="left"/>
        <w:rPr>
          <w:rFonts w:ascii="Calibri" w:hAnsi="Calibri" w:eastAsia="宋体" w:cs="宋体"/>
          <w:color w:val="000000"/>
          <w:kern w:val="0"/>
          <w:szCs w:val="21"/>
        </w:rPr>
      </w:pPr>
      <w:r>
        <w:rPr>
          <w:rFonts w:hint="eastAsia" w:ascii="黑体" w:hAnsi="Calibri" w:eastAsia="黑体" w:cs="宋体"/>
          <w:color w:val="000000"/>
          <w:kern w:val="0"/>
          <w:szCs w:val="21"/>
        </w:rPr>
        <w:br w:type="textWrapping" w:clear="all"/>
      </w:r>
    </w:p>
    <w:tbl>
      <w:tblPr>
        <w:tblStyle w:val="5"/>
        <w:tblW w:w="14190" w:type="dxa"/>
        <w:tblInd w:w="93" w:type="dxa"/>
        <w:tblLayout w:type="autofit"/>
        <w:tblCellMar>
          <w:top w:w="15" w:type="dxa"/>
          <w:left w:w="15" w:type="dxa"/>
          <w:bottom w:w="15" w:type="dxa"/>
          <w:right w:w="15" w:type="dxa"/>
        </w:tblCellMar>
      </w:tblPr>
      <w:tblGrid>
        <w:gridCol w:w="1060"/>
        <w:gridCol w:w="391"/>
        <w:gridCol w:w="546"/>
        <w:gridCol w:w="1289"/>
        <w:gridCol w:w="752"/>
        <w:gridCol w:w="749"/>
        <w:gridCol w:w="687"/>
        <w:gridCol w:w="1683"/>
        <w:gridCol w:w="3827"/>
        <w:gridCol w:w="114"/>
        <w:gridCol w:w="114"/>
        <w:gridCol w:w="114"/>
        <w:gridCol w:w="114"/>
        <w:gridCol w:w="168"/>
        <w:gridCol w:w="168"/>
        <w:gridCol w:w="168"/>
        <w:gridCol w:w="168"/>
        <w:gridCol w:w="2078"/>
      </w:tblGrid>
      <w:tr w14:paraId="6C8355DF">
        <w:tblPrEx>
          <w:tblCellMar>
            <w:top w:w="15" w:type="dxa"/>
            <w:left w:w="15" w:type="dxa"/>
            <w:bottom w:w="15" w:type="dxa"/>
            <w:right w:w="15" w:type="dxa"/>
          </w:tblCellMar>
        </w:tblPrEx>
        <w:trPr>
          <w:gridAfter w:val="9"/>
          <w:wAfter w:w="6527" w:type="dxa"/>
          <w:trHeight w:val="720" w:hRule="atLeast"/>
        </w:trPr>
        <w:tc>
          <w:tcPr>
            <w:tcW w:w="14190" w:type="dxa"/>
            <w:gridSpan w:val="9"/>
            <w:tcBorders>
              <w:top w:val="nil"/>
              <w:left w:val="nil"/>
              <w:bottom w:val="nil"/>
              <w:right w:val="nil"/>
            </w:tcBorders>
            <w:shd w:val="clear" w:color="auto" w:fill="FFFFFF"/>
            <w:tcMar>
              <w:top w:w="0" w:type="dxa"/>
              <w:left w:w="108" w:type="dxa"/>
              <w:bottom w:w="0" w:type="dxa"/>
              <w:right w:w="108" w:type="dxa"/>
            </w:tcMar>
            <w:vAlign w:val="center"/>
          </w:tcPr>
          <w:p w14:paraId="2DE750EC">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kern w:val="0"/>
                <w:sz w:val="32"/>
                <w:szCs w:val="32"/>
              </w:rPr>
              <w:t>国有资本经营预算财政拨款支出决算表</w:t>
            </w:r>
          </w:p>
        </w:tc>
      </w:tr>
      <w:tr w14:paraId="248B6A44">
        <w:tblPrEx>
          <w:tblCellMar>
            <w:top w:w="15" w:type="dxa"/>
            <w:left w:w="15" w:type="dxa"/>
            <w:bottom w:w="15" w:type="dxa"/>
            <w:right w:w="15" w:type="dxa"/>
          </w:tblCellMar>
        </w:tblPrEx>
        <w:trPr>
          <w:gridAfter w:val="9"/>
          <w:wAfter w:w="6527" w:type="dxa"/>
          <w:trHeight w:val="285" w:hRule="atLeast"/>
        </w:trPr>
        <w:tc>
          <w:tcPr>
            <w:tcW w:w="1060" w:type="dxa"/>
            <w:tcBorders>
              <w:top w:val="nil"/>
              <w:left w:val="nil"/>
              <w:bottom w:val="nil"/>
              <w:right w:val="nil"/>
            </w:tcBorders>
            <w:shd w:val="clear" w:color="auto" w:fill="FFFFFF"/>
            <w:tcMar>
              <w:top w:w="0" w:type="dxa"/>
              <w:left w:w="108" w:type="dxa"/>
              <w:bottom w:w="0" w:type="dxa"/>
              <w:right w:w="108" w:type="dxa"/>
            </w:tcMar>
            <w:vAlign w:val="center"/>
          </w:tcPr>
          <w:p w14:paraId="0A1D0F2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26C5FDE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35CECE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1225" w:type="dxa"/>
            <w:tcBorders>
              <w:top w:val="nil"/>
              <w:left w:val="nil"/>
              <w:bottom w:val="nil"/>
              <w:right w:val="nil"/>
            </w:tcBorders>
            <w:shd w:val="clear" w:color="auto" w:fill="FFFFFF"/>
            <w:tcMar>
              <w:top w:w="0" w:type="dxa"/>
              <w:left w:w="108" w:type="dxa"/>
              <w:bottom w:w="0" w:type="dxa"/>
              <w:right w:w="108" w:type="dxa"/>
            </w:tcMar>
            <w:vAlign w:val="center"/>
          </w:tcPr>
          <w:p w14:paraId="5EF0753D">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620" w:type="dxa"/>
            <w:gridSpan w:val="2"/>
            <w:tcBorders>
              <w:top w:val="nil"/>
              <w:left w:val="nil"/>
              <w:bottom w:val="nil"/>
              <w:right w:val="nil"/>
            </w:tcBorders>
            <w:shd w:val="clear" w:color="auto" w:fill="FFFFFF"/>
            <w:tcMar>
              <w:top w:w="0" w:type="dxa"/>
              <w:left w:w="108" w:type="dxa"/>
              <w:bottom w:w="0" w:type="dxa"/>
              <w:right w:w="108" w:type="dxa"/>
            </w:tcMar>
            <w:vAlign w:val="center"/>
          </w:tcPr>
          <w:p w14:paraId="417BB48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46C63433">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公开09表</w:t>
            </w:r>
          </w:p>
        </w:tc>
      </w:tr>
      <w:tr w14:paraId="751594F2">
        <w:tblPrEx>
          <w:tblCellMar>
            <w:top w:w="15" w:type="dxa"/>
            <w:left w:w="15" w:type="dxa"/>
            <w:bottom w:w="15" w:type="dxa"/>
            <w:right w:w="15" w:type="dxa"/>
          </w:tblCellMar>
        </w:tblPrEx>
        <w:trPr>
          <w:gridAfter w:val="9"/>
          <w:wAfter w:w="6527" w:type="dxa"/>
          <w:trHeight w:val="285" w:hRule="atLeast"/>
        </w:trPr>
        <w:tc>
          <w:tcPr>
            <w:tcW w:w="1060" w:type="dxa"/>
            <w:tcBorders>
              <w:top w:val="nil"/>
              <w:left w:val="nil"/>
              <w:bottom w:val="nil"/>
              <w:right w:val="nil"/>
            </w:tcBorders>
            <w:shd w:val="clear" w:color="auto" w:fill="FFFFFF"/>
            <w:noWrap/>
            <w:tcMar>
              <w:top w:w="0" w:type="dxa"/>
              <w:left w:w="108" w:type="dxa"/>
              <w:bottom w:w="0" w:type="dxa"/>
              <w:right w:w="108" w:type="dxa"/>
            </w:tcMar>
            <w:vAlign w:val="center"/>
          </w:tcPr>
          <w:p w14:paraId="12611D39">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1886AE2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26047A1C">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溆浦县舒溶溪乡人民政府</w:t>
            </w:r>
            <w:r>
              <w:rPr>
                <w:rFonts w:hint="eastAsia" w:ascii="宋体" w:hAnsi="宋体" w:eastAsia="宋体" w:cs="Times New Roman"/>
                <w:kern w:val="0"/>
                <w:sz w:val="20"/>
                <w:szCs w:val="20"/>
              </w:rPr>
              <w:t>　</w:t>
            </w:r>
          </w:p>
        </w:tc>
        <w:tc>
          <w:tcPr>
            <w:tcW w:w="1225" w:type="dxa"/>
            <w:tcBorders>
              <w:top w:val="nil"/>
              <w:left w:val="nil"/>
              <w:bottom w:val="single" w:color="auto" w:sz="8" w:space="0"/>
              <w:right w:val="nil"/>
            </w:tcBorders>
            <w:shd w:val="clear" w:color="auto" w:fill="FFFFFF"/>
            <w:tcMar>
              <w:top w:w="0" w:type="dxa"/>
              <w:left w:w="108" w:type="dxa"/>
              <w:bottom w:w="0" w:type="dxa"/>
              <w:right w:w="108" w:type="dxa"/>
            </w:tcMar>
            <w:vAlign w:val="center"/>
          </w:tcPr>
          <w:p w14:paraId="554EF86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18D66D2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3AEDB30E">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7F5C8D8C">
        <w:tblPrEx>
          <w:tblCellMar>
            <w:top w:w="15" w:type="dxa"/>
            <w:left w:w="15" w:type="dxa"/>
            <w:bottom w:w="15" w:type="dxa"/>
            <w:right w:w="15" w:type="dxa"/>
          </w:tblCellMar>
        </w:tblPrEx>
        <w:trPr>
          <w:gridAfter w:val="9"/>
          <w:wAfter w:w="6527" w:type="dxa"/>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B91CBD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color w:val="000000"/>
                <w:kern w:val="0"/>
                <w:sz w:val="22"/>
              </w:rPr>
              <w:t>   </w:t>
            </w:r>
            <w:r>
              <w:rPr>
                <w:rFonts w:hint="eastAsia" w:ascii="宋体" w:hAnsi="宋体" w:eastAsia="宋体" w:cs="Times New Roman"/>
                <w:kern w:val="0"/>
                <w:sz w:val="24"/>
                <w:szCs w:val="24"/>
              </w:rPr>
              <w:t>目</w:t>
            </w:r>
          </w:p>
        </w:tc>
        <w:tc>
          <w:tcPr>
            <w:tcW w:w="9355" w:type="dxa"/>
            <w:gridSpan w:val="5"/>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530E499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本年支出</w:t>
            </w:r>
          </w:p>
        </w:tc>
      </w:tr>
      <w:tr w14:paraId="453F5EBF">
        <w:tblPrEx>
          <w:tblCellMar>
            <w:top w:w="15" w:type="dxa"/>
            <w:left w:w="15" w:type="dxa"/>
            <w:bottom w:w="15" w:type="dxa"/>
            <w:right w:w="15" w:type="dxa"/>
          </w:tblCellMar>
        </w:tblPrEx>
        <w:trPr>
          <w:gridAfter w:val="9"/>
          <w:wAfter w:w="6527" w:type="dxa"/>
          <w:trHeight w:val="510"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CF8ACA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8C1B17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科目名称</w:t>
            </w:r>
          </w:p>
        </w:tc>
        <w:tc>
          <w:tcPr>
            <w:tcW w:w="2551"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62AD105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977"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0ED950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基本支出 </w:t>
            </w:r>
            <w:r>
              <w:rPr>
                <w:rFonts w:hint="eastAsia" w:ascii="MS Mincho" w:hAnsi="MS Mincho" w:eastAsia="MS Mincho" w:cs="MS Mincho"/>
                <w:kern w:val="0"/>
                <w:sz w:val="24"/>
                <w:szCs w:val="24"/>
              </w:rPr>
              <w:t> </w:t>
            </w:r>
          </w:p>
        </w:tc>
        <w:tc>
          <w:tcPr>
            <w:tcW w:w="3827"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610DAAE0">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项目支出</w:t>
            </w:r>
          </w:p>
        </w:tc>
      </w:tr>
      <w:tr w14:paraId="67CF86B6">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66A6E6BB">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325DC766">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37DE448D">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09E53E29">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43B54FB9">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4F9FB14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1E9406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D84A67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2B1ECD6">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r>
      <w:tr w14:paraId="6312F451">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624F1A8C">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16BB4C9C">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67BE5215">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6DB4B055">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4E704528">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0352C01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B378E1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628232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6AE63A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0</w:t>
            </w:r>
          </w:p>
        </w:tc>
      </w:tr>
      <w:tr w14:paraId="09FDBFBC">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E7A2C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20015E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90B824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15B056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E774BB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2438DCDF">
            <w:pPr>
              <w:widowControl/>
              <w:jc w:val="left"/>
              <w:rPr>
                <w:rFonts w:ascii="Times New Roman" w:hAnsi="Times New Roman" w:eastAsia="Times New Roman" w:cs="Times New Roman"/>
                <w:kern w:val="0"/>
                <w:sz w:val="20"/>
                <w:szCs w:val="20"/>
              </w:rPr>
            </w:pPr>
          </w:p>
        </w:tc>
        <w:tc>
          <w:tcPr>
            <w:tcW w:w="0" w:type="auto"/>
            <w:vAlign w:val="center"/>
          </w:tcPr>
          <w:p w14:paraId="0302491A">
            <w:pPr>
              <w:widowControl/>
              <w:jc w:val="left"/>
              <w:rPr>
                <w:rFonts w:ascii="Times New Roman" w:hAnsi="Times New Roman" w:eastAsia="Times New Roman" w:cs="Times New Roman"/>
                <w:kern w:val="0"/>
                <w:sz w:val="20"/>
                <w:szCs w:val="20"/>
              </w:rPr>
            </w:pPr>
          </w:p>
        </w:tc>
        <w:tc>
          <w:tcPr>
            <w:tcW w:w="0" w:type="auto"/>
            <w:vAlign w:val="center"/>
          </w:tcPr>
          <w:p w14:paraId="673FADC2">
            <w:pPr>
              <w:widowControl/>
              <w:jc w:val="left"/>
              <w:rPr>
                <w:rFonts w:ascii="Times New Roman" w:hAnsi="Times New Roman" w:eastAsia="Times New Roman" w:cs="Times New Roman"/>
                <w:kern w:val="0"/>
                <w:sz w:val="20"/>
                <w:szCs w:val="20"/>
              </w:rPr>
            </w:pPr>
          </w:p>
        </w:tc>
        <w:tc>
          <w:tcPr>
            <w:tcW w:w="0" w:type="auto"/>
            <w:vAlign w:val="center"/>
          </w:tcPr>
          <w:p w14:paraId="2FAC3382">
            <w:pPr>
              <w:widowControl/>
              <w:jc w:val="left"/>
              <w:rPr>
                <w:rFonts w:ascii="Times New Roman" w:hAnsi="Times New Roman" w:eastAsia="Times New Roman" w:cs="Times New Roman"/>
                <w:kern w:val="0"/>
                <w:sz w:val="20"/>
                <w:szCs w:val="20"/>
              </w:rPr>
            </w:pPr>
          </w:p>
        </w:tc>
        <w:tc>
          <w:tcPr>
            <w:tcW w:w="0" w:type="auto"/>
            <w:vAlign w:val="center"/>
          </w:tcPr>
          <w:p w14:paraId="13AD9B52">
            <w:pPr>
              <w:widowControl/>
              <w:jc w:val="left"/>
              <w:rPr>
                <w:rFonts w:ascii="Times New Roman" w:hAnsi="Times New Roman" w:eastAsia="Times New Roman" w:cs="Times New Roman"/>
                <w:kern w:val="0"/>
                <w:sz w:val="20"/>
                <w:szCs w:val="20"/>
              </w:rPr>
            </w:pPr>
          </w:p>
        </w:tc>
        <w:tc>
          <w:tcPr>
            <w:tcW w:w="0" w:type="auto"/>
            <w:vAlign w:val="center"/>
          </w:tcPr>
          <w:p w14:paraId="2266DD5F">
            <w:pPr>
              <w:widowControl/>
              <w:jc w:val="left"/>
              <w:rPr>
                <w:rFonts w:ascii="Times New Roman" w:hAnsi="Times New Roman" w:eastAsia="Times New Roman" w:cs="Times New Roman"/>
                <w:kern w:val="0"/>
                <w:sz w:val="20"/>
                <w:szCs w:val="20"/>
              </w:rPr>
            </w:pPr>
          </w:p>
        </w:tc>
        <w:tc>
          <w:tcPr>
            <w:tcW w:w="0" w:type="auto"/>
            <w:vAlign w:val="center"/>
          </w:tcPr>
          <w:p w14:paraId="7B0E2C6F">
            <w:pPr>
              <w:widowControl/>
              <w:jc w:val="left"/>
              <w:rPr>
                <w:rFonts w:ascii="Times New Roman" w:hAnsi="Times New Roman" w:eastAsia="Times New Roman" w:cs="Times New Roman"/>
                <w:kern w:val="0"/>
                <w:sz w:val="20"/>
                <w:szCs w:val="20"/>
              </w:rPr>
            </w:pPr>
          </w:p>
        </w:tc>
        <w:tc>
          <w:tcPr>
            <w:tcW w:w="0" w:type="auto"/>
            <w:vAlign w:val="center"/>
          </w:tcPr>
          <w:p w14:paraId="60D81568">
            <w:pPr>
              <w:widowControl/>
              <w:jc w:val="left"/>
              <w:rPr>
                <w:rFonts w:ascii="Times New Roman" w:hAnsi="Times New Roman" w:eastAsia="Times New Roman" w:cs="Times New Roman"/>
                <w:kern w:val="0"/>
                <w:sz w:val="20"/>
                <w:szCs w:val="20"/>
              </w:rPr>
            </w:pPr>
          </w:p>
        </w:tc>
        <w:tc>
          <w:tcPr>
            <w:tcW w:w="0" w:type="auto"/>
            <w:vAlign w:val="center"/>
          </w:tcPr>
          <w:p w14:paraId="432B6E09">
            <w:pPr>
              <w:widowControl/>
              <w:jc w:val="left"/>
              <w:rPr>
                <w:rFonts w:ascii="Times New Roman" w:hAnsi="Times New Roman" w:eastAsia="Times New Roman" w:cs="Times New Roman"/>
                <w:kern w:val="0"/>
                <w:sz w:val="20"/>
                <w:szCs w:val="20"/>
              </w:rPr>
            </w:pPr>
          </w:p>
        </w:tc>
      </w:tr>
      <w:tr w14:paraId="2E1844A1">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EDE9C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2DE15E8">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6AF35E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BFF2C5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50418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28CB443B">
            <w:pPr>
              <w:widowControl/>
              <w:jc w:val="left"/>
              <w:rPr>
                <w:rFonts w:ascii="Times New Roman" w:hAnsi="Times New Roman" w:eastAsia="Times New Roman" w:cs="Times New Roman"/>
                <w:kern w:val="0"/>
                <w:sz w:val="20"/>
                <w:szCs w:val="20"/>
              </w:rPr>
            </w:pPr>
          </w:p>
        </w:tc>
        <w:tc>
          <w:tcPr>
            <w:tcW w:w="0" w:type="auto"/>
            <w:vAlign w:val="center"/>
          </w:tcPr>
          <w:p w14:paraId="360D0907">
            <w:pPr>
              <w:widowControl/>
              <w:jc w:val="left"/>
              <w:rPr>
                <w:rFonts w:ascii="Times New Roman" w:hAnsi="Times New Roman" w:eastAsia="Times New Roman" w:cs="Times New Roman"/>
                <w:kern w:val="0"/>
                <w:sz w:val="20"/>
                <w:szCs w:val="20"/>
              </w:rPr>
            </w:pPr>
          </w:p>
        </w:tc>
        <w:tc>
          <w:tcPr>
            <w:tcW w:w="0" w:type="auto"/>
            <w:vAlign w:val="center"/>
          </w:tcPr>
          <w:p w14:paraId="2A352718">
            <w:pPr>
              <w:widowControl/>
              <w:jc w:val="left"/>
              <w:rPr>
                <w:rFonts w:ascii="Times New Roman" w:hAnsi="Times New Roman" w:eastAsia="Times New Roman" w:cs="Times New Roman"/>
                <w:kern w:val="0"/>
                <w:sz w:val="20"/>
                <w:szCs w:val="20"/>
              </w:rPr>
            </w:pPr>
          </w:p>
        </w:tc>
        <w:tc>
          <w:tcPr>
            <w:tcW w:w="0" w:type="auto"/>
            <w:vAlign w:val="center"/>
          </w:tcPr>
          <w:p w14:paraId="60FA78BD">
            <w:pPr>
              <w:widowControl/>
              <w:jc w:val="left"/>
              <w:rPr>
                <w:rFonts w:ascii="Times New Roman" w:hAnsi="Times New Roman" w:eastAsia="Times New Roman" w:cs="Times New Roman"/>
                <w:kern w:val="0"/>
                <w:sz w:val="20"/>
                <w:szCs w:val="20"/>
              </w:rPr>
            </w:pPr>
          </w:p>
        </w:tc>
        <w:tc>
          <w:tcPr>
            <w:tcW w:w="0" w:type="auto"/>
            <w:vAlign w:val="center"/>
          </w:tcPr>
          <w:p w14:paraId="53CC76B2">
            <w:pPr>
              <w:widowControl/>
              <w:jc w:val="left"/>
              <w:rPr>
                <w:rFonts w:ascii="Times New Roman" w:hAnsi="Times New Roman" w:eastAsia="Times New Roman" w:cs="Times New Roman"/>
                <w:kern w:val="0"/>
                <w:sz w:val="20"/>
                <w:szCs w:val="20"/>
              </w:rPr>
            </w:pPr>
          </w:p>
        </w:tc>
        <w:tc>
          <w:tcPr>
            <w:tcW w:w="0" w:type="auto"/>
            <w:vAlign w:val="center"/>
          </w:tcPr>
          <w:p w14:paraId="562B0EDC">
            <w:pPr>
              <w:widowControl/>
              <w:jc w:val="left"/>
              <w:rPr>
                <w:rFonts w:ascii="Times New Roman" w:hAnsi="Times New Roman" w:eastAsia="Times New Roman" w:cs="Times New Roman"/>
                <w:kern w:val="0"/>
                <w:sz w:val="20"/>
                <w:szCs w:val="20"/>
              </w:rPr>
            </w:pPr>
          </w:p>
        </w:tc>
        <w:tc>
          <w:tcPr>
            <w:tcW w:w="0" w:type="auto"/>
            <w:vAlign w:val="center"/>
          </w:tcPr>
          <w:p w14:paraId="070355D3">
            <w:pPr>
              <w:widowControl/>
              <w:jc w:val="left"/>
              <w:rPr>
                <w:rFonts w:ascii="Times New Roman" w:hAnsi="Times New Roman" w:eastAsia="Times New Roman" w:cs="Times New Roman"/>
                <w:kern w:val="0"/>
                <w:sz w:val="20"/>
                <w:szCs w:val="20"/>
              </w:rPr>
            </w:pPr>
          </w:p>
        </w:tc>
        <w:tc>
          <w:tcPr>
            <w:tcW w:w="0" w:type="auto"/>
            <w:vAlign w:val="center"/>
          </w:tcPr>
          <w:p w14:paraId="1754B02A">
            <w:pPr>
              <w:widowControl/>
              <w:jc w:val="left"/>
              <w:rPr>
                <w:rFonts w:ascii="Times New Roman" w:hAnsi="Times New Roman" w:eastAsia="Times New Roman" w:cs="Times New Roman"/>
                <w:kern w:val="0"/>
                <w:sz w:val="20"/>
                <w:szCs w:val="20"/>
              </w:rPr>
            </w:pPr>
          </w:p>
        </w:tc>
        <w:tc>
          <w:tcPr>
            <w:tcW w:w="0" w:type="auto"/>
            <w:vAlign w:val="center"/>
          </w:tcPr>
          <w:p w14:paraId="26320B88">
            <w:pPr>
              <w:widowControl/>
              <w:jc w:val="left"/>
              <w:rPr>
                <w:rFonts w:ascii="Times New Roman" w:hAnsi="Times New Roman" w:eastAsia="Times New Roman" w:cs="Times New Roman"/>
                <w:kern w:val="0"/>
                <w:sz w:val="20"/>
                <w:szCs w:val="20"/>
              </w:rPr>
            </w:pPr>
          </w:p>
        </w:tc>
      </w:tr>
      <w:tr w14:paraId="03F706ED">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86D0EF">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31C4E4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A3E419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3F3D059">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9B5E9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41F3F8B">
            <w:pPr>
              <w:widowControl/>
              <w:jc w:val="left"/>
              <w:rPr>
                <w:rFonts w:ascii="Times New Roman" w:hAnsi="Times New Roman" w:eastAsia="Times New Roman" w:cs="Times New Roman"/>
                <w:kern w:val="0"/>
                <w:sz w:val="20"/>
                <w:szCs w:val="20"/>
              </w:rPr>
            </w:pPr>
          </w:p>
        </w:tc>
        <w:tc>
          <w:tcPr>
            <w:tcW w:w="0" w:type="auto"/>
            <w:vAlign w:val="center"/>
          </w:tcPr>
          <w:p w14:paraId="69C42631">
            <w:pPr>
              <w:widowControl/>
              <w:jc w:val="left"/>
              <w:rPr>
                <w:rFonts w:ascii="Times New Roman" w:hAnsi="Times New Roman" w:eastAsia="Times New Roman" w:cs="Times New Roman"/>
                <w:kern w:val="0"/>
                <w:sz w:val="20"/>
                <w:szCs w:val="20"/>
              </w:rPr>
            </w:pPr>
          </w:p>
        </w:tc>
        <w:tc>
          <w:tcPr>
            <w:tcW w:w="0" w:type="auto"/>
            <w:vAlign w:val="center"/>
          </w:tcPr>
          <w:p w14:paraId="2A1BE248">
            <w:pPr>
              <w:widowControl/>
              <w:jc w:val="left"/>
              <w:rPr>
                <w:rFonts w:ascii="Times New Roman" w:hAnsi="Times New Roman" w:eastAsia="Times New Roman" w:cs="Times New Roman"/>
                <w:kern w:val="0"/>
                <w:sz w:val="20"/>
                <w:szCs w:val="20"/>
              </w:rPr>
            </w:pPr>
          </w:p>
        </w:tc>
        <w:tc>
          <w:tcPr>
            <w:tcW w:w="0" w:type="auto"/>
            <w:vAlign w:val="center"/>
          </w:tcPr>
          <w:p w14:paraId="06CF8FA5">
            <w:pPr>
              <w:widowControl/>
              <w:jc w:val="left"/>
              <w:rPr>
                <w:rFonts w:ascii="Times New Roman" w:hAnsi="Times New Roman" w:eastAsia="Times New Roman" w:cs="Times New Roman"/>
                <w:kern w:val="0"/>
                <w:sz w:val="20"/>
                <w:szCs w:val="20"/>
              </w:rPr>
            </w:pPr>
          </w:p>
        </w:tc>
        <w:tc>
          <w:tcPr>
            <w:tcW w:w="0" w:type="auto"/>
            <w:vAlign w:val="center"/>
          </w:tcPr>
          <w:p w14:paraId="38ECA3B7">
            <w:pPr>
              <w:widowControl/>
              <w:jc w:val="left"/>
              <w:rPr>
                <w:rFonts w:ascii="Times New Roman" w:hAnsi="Times New Roman" w:eastAsia="Times New Roman" w:cs="Times New Roman"/>
                <w:kern w:val="0"/>
                <w:sz w:val="20"/>
                <w:szCs w:val="20"/>
              </w:rPr>
            </w:pPr>
          </w:p>
        </w:tc>
        <w:tc>
          <w:tcPr>
            <w:tcW w:w="0" w:type="auto"/>
            <w:vAlign w:val="center"/>
          </w:tcPr>
          <w:p w14:paraId="2ACA0A2E">
            <w:pPr>
              <w:widowControl/>
              <w:jc w:val="left"/>
              <w:rPr>
                <w:rFonts w:ascii="Times New Roman" w:hAnsi="Times New Roman" w:eastAsia="Times New Roman" w:cs="Times New Roman"/>
                <w:kern w:val="0"/>
                <w:sz w:val="20"/>
                <w:szCs w:val="20"/>
              </w:rPr>
            </w:pPr>
          </w:p>
        </w:tc>
        <w:tc>
          <w:tcPr>
            <w:tcW w:w="0" w:type="auto"/>
            <w:vAlign w:val="center"/>
          </w:tcPr>
          <w:p w14:paraId="257CFB0B">
            <w:pPr>
              <w:widowControl/>
              <w:jc w:val="left"/>
              <w:rPr>
                <w:rFonts w:ascii="Times New Roman" w:hAnsi="Times New Roman" w:eastAsia="Times New Roman" w:cs="Times New Roman"/>
                <w:kern w:val="0"/>
                <w:sz w:val="20"/>
                <w:szCs w:val="20"/>
              </w:rPr>
            </w:pPr>
          </w:p>
        </w:tc>
        <w:tc>
          <w:tcPr>
            <w:tcW w:w="0" w:type="auto"/>
            <w:vAlign w:val="center"/>
          </w:tcPr>
          <w:p w14:paraId="014DA304">
            <w:pPr>
              <w:widowControl/>
              <w:jc w:val="left"/>
              <w:rPr>
                <w:rFonts w:ascii="Times New Roman" w:hAnsi="Times New Roman" w:eastAsia="Times New Roman" w:cs="Times New Roman"/>
                <w:kern w:val="0"/>
                <w:sz w:val="20"/>
                <w:szCs w:val="20"/>
              </w:rPr>
            </w:pPr>
          </w:p>
        </w:tc>
        <w:tc>
          <w:tcPr>
            <w:tcW w:w="0" w:type="auto"/>
            <w:vAlign w:val="center"/>
          </w:tcPr>
          <w:p w14:paraId="73F34FE7">
            <w:pPr>
              <w:widowControl/>
              <w:jc w:val="left"/>
              <w:rPr>
                <w:rFonts w:ascii="Times New Roman" w:hAnsi="Times New Roman" w:eastAsia="Times New Roman" w:cs="Times New Roman"/>
                <w:kern w:val="0"/>
                <w:sz w:val="20"/>
                <w:szCs w:val="20"/>
              </w:rPr>
            </w:pPr>
          </w:p>
        </w:tc>
      </w:tr>
      <w:tr w14:paraId="40B56803">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1EA54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34E9A3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D4AE9B7">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D94784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0B2206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0701E6FC">
            <w:pPr>
              <w:widowControl/>
              <w:jc w:val="left"/>
              <w:rPr>
                <w:rFonts w:ascii="Times New Roman" w:hAnsi="Times New Roman" w:eastAsia="Times New Roman" w:cs="Times New Roman"/>
                <w:kern w:val="0"/>
                <w:sz w:val="20"/>
                <w:szCs w:val="20"/>
              </w:rPr>
            </w:pPr>
          </w:p>
        </w:tc>
        <w:tc>
          <w:tcPr>
            <w:tcW w:w="0" w:type="auto"/>
            <w:vAlign w:val="center"/>
          </w:tcPr>
          <w:p w14:paraId="6AC2FE3B">
            <w:pPr>
              <w:widowControl/>
              <w:jc w:val="left"/>
              <w:rPr>
                <w:rFonts w:ascii="Times New Roman" w:hAnsi="Times New Roman" w:eastAsia="Times New Roman" w:cs="Times New Roman"/>
                <w:kern w:val="0"/>
                <w:sz w:val="20"/>
                <w:szCs w:val="20"/>
              </w:rPr>
            </w:pPr>
          </w:p>
        </w:tc>
        <w:tc>
          <w:tcPr>
            <w:tcW w:w="0" w:type="auto"/>
            <w:vAlign w:val="center"/>
          </w:tcPr>
          <w:p w14:paraId="27C63E5E">
            <w:pPr>
              <w:widowControl/>
              <w:jc w:val="left"/>
              <w:rPr>
                <w:rFonts w:ascii="Times New Roman" w:hAnsi="Times New Roman" w:eastAsia="Times New Roman" w:cs="Times New Roman"/>
                <w:kern w:val="0"/>
                <w:sz w:val="20"/>
                <w:szCs w:val="20"/>
              </w:rPr>
            </w:pPr>
          </w:p>
        </w:tc>
        <w:tc>
          <w:tcPr>
            <w:tcW w:w="0" w:type="auto"/>
            <w:vAlign w:val="center"/>
          </w:tcPr>
          <w:p w14:paraId="1DC47CA2">
            <w:pPr>
              <w:widowControl/>
              <w:jc w:val="left"/>
              <w:rPr>
                <w:rFonts w:ascii="Times New Roman" w:hAnsi="Times New Roman" w:eastAsia="Times New Roman" w:cs="Times New Roman"/>
                <w:kern w:val="0"/>
                <w:sz w:val="20"/>
                <w:szCs w:val="20"/>
              </w:rPr>
            </w:pPr>
          </w:p>
        </w:tc>
        <w:tc>
          <w:tcPr>
            <w:tcW w:w="0" w:type="auto"/>
            <w:vAlign w:val="center"/>
          </w:tcPr>
          <w:p w14:paraId="0B3311EE">
            <w:pPr>
              <w:widowControl/>
              <w:jc w:val="left"/>
              <w:rPr>
                <w:rFonts w:ascii="Times New Roman" w:hAnsi="Times New Roman" w:eastAsia="Times New Roman" w:cs="Times New Roman"/>
                <w:kern w:val="0"/>
                <w:sz w:val="20"/>
                <w:szCs w:val="20"/>
              </w:rPr>
            </w:pPr>
          </w:p>
        </w:tc>
        <w:tc>
          <w:tcPr>
            <w:tcW w:w="0" w:type="auto"/>
            <w:vAlign w:val="center"/>
          </w:tcPr>
          <w:p w14:paraId="31E4BA5A">
            <w:pPr>
              <w:widowControl/>
              <w:jc w:val="left"/>
              <w:rPr>
                <w:rFonts w:ascii="Times New Roman" w:hAnsi="Times New Roman" w:eastAsia="Times New Roman" w:cs="Times New Roman"/>
                <w:kern w:val="0"/>
                <w:sz w:val="20"/>
                <w:szCs w:val="20"/>
              </w:rPr>
            </w:pPr>
          </w:p>
        </w:tc>
        <w:tc>
          <w:tcPr>
            <w:tcW w:w="0" w:type="auto"/>
            <w:vAlign w:val="center"/>
          </w:tcPr>
          <w:p w14:paraId="3AAF26BB">
            <w:pPr>
              <w:widowControl/>
              <w:jc w:val="left"/>
              <w:rPr>
                <w:rFonts w:ascii="Times New Roman" w:hAnsi="Times New Roman" w:eastAsia="Times New Roman" w:cs="Times New Roman"/>
                <w:kern w:val="0"/>
                <w:sz w:val="20"/>
                <w:szCs w:val="20"/>
              </w:rPr>
            </w:pPr>
          </w:p>
        </w:tc>
        <w:tc>
          <w:tcPr>
            <w:tcW w:w="0" w:type="auto"/>
            <w:vAlign w:val="center"/>
          </w:tcPr>
          <w:p w14:paraId="11958798">
            <w:pPr>
              <w:widowControl/>
              <w:jc w:val="left"/>
              <w:rPr>
                <w:rFonts w:ascii="Times New Roman" w:hAnsi="Times New Roman" w:eastAsia="Times New Roman" w:cs="Times New Roman"/>
                <w:kern w:val="0"/>
                <w:sz w:val="20"/>
                <w:szCs w:val="20"/>
              </w:rPr>
            </w:pPr>
          </w:p>
        </w:tc>
        <w:tc>
          <w:tcPr>
            <w:tcW w:w="0" w:type="auto"/>
            <w:vAlign w:val="center"/>
          </w:tcPr>
          <w:p w14:paraId="04E7CA96">
            <w:pPr>
              <w:widowControl/>
              <w:jc w:val="left"/>
              <w:rPr>
                <w:rFonts w:ascii="Times New Roman" w:hAnsi="Times New Roman" w:eastAsia="Times New Roman" w:cs="Times New Roman"/>
                <w:kern w:val="0"/>
                <w:sz w:val="20"/>
                <w:szCs w:val="20"/>
              </w:rPr>
            </w:pPr>
          </w:p>
        </w:tc>
      </w:tr>
      <w:tr w14:paraId="7E004E44">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7E7AE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61E59F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414206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F0E909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43E359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1268F1AA">
            <w:pPr>
              <w:widowControl/>
              <w:jc w:val="left"/>
              <w:rPr>
                <w:rFonts w:ascii="Times New Roman" w:hAnsi="Times New Roman" w:eastAsia="Times New Roman" w:cs="Times New Roman"/>
                <w:kern w:val="0"/>
                <w:sz w:val="20"/>
                <w:szCs w:val="20"/>
              </w:rPr>
            </w:pPr>
          </w:p>
        </w:tc>
        <w:tc>
          <w:tcPr>
            <w:tcW w:w="0" w:type="auto"/>
            <w:vAlign w:val="center"/>
          </w:tcPr>
          <w:p w14:paraId="45692EAA">
            <w:pPr>
              <w:widowControl/>
              <w:jc w:val="left"/>
              <w:rPr>
                <w:rFonts w:ascii="Times New Roman" w:hAnsi="Times New Roman" w:eastAsia="Times New Roman" w:cs="Times New Roman"/>
                <w:kern w:val="0"/>
                <w:sz w:val="20"/>
                <w:szCs w:val="20"/>
              </w:rPr>
            </w:pPr>
          </w:p>
        </w:tc>
        <w:tc>
          <w:tcPr>
            <w:tcW w:w="0" w:type="auto"/>
            <w:vAlign w:val="center"/>
          </w:tcPr>
          <w:p w14:paraId="1C580C48">
            <w:pPr>
              <w:widowControl/>
              <w:jc w:val="left"/>
              <w:rPr>
                <w:rFonts w:ascii="Times New Roman" w:hAnsi="Times New Roman" w:eastAsia="Times New Roman" w:cs="Times New Roman"/>
                <w:kern w:val="0"/>
                <w:sz w:val="20"/>
                <w:szCs w:val="20"/>
              </w:rPr>
            </w:pPr>
          </w:p>
        </w:tc>
        <w:tc>
          <w:tcPr>
            <w:tcW w:w="0" w:type="auto"/>
            <w:vAlign w:val="center"/>
          </w:tcPr>
          <w:p w14:paraId="06AF5AFB">
            <w:pPr>
              <w:widowControl/>
              <w:jc w:val="left"/>
              <w:rPr>
                <w:rFonts w:ascii="Times New Roman" w:hAnsi="Times New Roman" w:eastAsia="Times New Roman" w:cs="Times New Roman"/>
                <w:kern w:val="0"/>
                <w:sz w:val="20"/>
                <w:szCs w:val="20"/>
              </w:rPr>
            </w:pPr>
          </w:p>
        </w:tc>
        <w:tc>
          <w:tcPr>
            <w:tcW w:w="0" w:type="auto"/>
            <w:vAlign w:val="center"/>
          </w:tcPr>
          <w:p w14:paraId="2B8ABB9B">
            <w:pPr>
              <w:widowControl/>
              <w:jc w:val="left"/>
              <w:rPr>
                <w:rFonts w:ascii="Times New Roman" w:hAnsi="Times New Roman" w:eastAsia="Times New Roman" w:cs="Times New Roman"/>
                <w:kern w:val="0"/>
                <w:sz w:val="20"/>
                <w:szCs w:val="20"/>
              </w:rPr>
            </w:pPr>
          </w:p>
        </w:tc>
        <w:tc>
          <w:tcPr>
            <w:tcW w:w="0" w:type="auto"/>
            <w:vAlign w:val="center"/>
          </w:tcPr>
          <w:p w14:paraId="7E638BFE">
            <w:pPr>
              <w:widowControl/>
              <w:jc w:val="left"/>
              <w:rPr>
                <w:rFonts w:ascii="Times New Roman" w:hAnsi="Times New Roman" w:eastAsia="Times New Roman" w:cs="Times New Roman"/>
                <w:kern w:val="0"/>
                <w:sz w:val="20"/>
                <w:szCs w:val="20"/>
              </w:rPr>
            </w:pPr>
          </w:p>
        </w:tc>
        <w:tc>
          <w:tcPr>
            <w:tcW w:w="0" w:type="auto"/>
            <w:vAlign w:val="center"/>
          </w:tcPr>
          <w:p w14:paraId="1F66AA42">
            <w:pPr>
              <w:widowControl/>
              <w:jc w:val="left"/>
              <w:rPr>
                <w:rFonts w:ascii="Times New Roman" w:hAnsi="Times New Roman" w:eastAsia="Times New Roman" w:cs="Times New Roman"/>
                <w:kern w:val="0"/>
                <w:sz w:val="20"/>
                <w:szCs w:val="20"/>
              </w:rPr>
            </w:pPr>
          </w:p>
        </w:tc>
        <w:tc>
          <w:tcPr>
            <w:tcW w:w="0" w:type="auto"/>
            <w:vAlign w:val="center"/>
          </w:tcPr>
          <w:p w14:paraId="5FA7E347">
            <w:pPr>
              <w:widowControl/>
              <w:jc w:val="left"/>
              <w:rPr>
                <w:rFonts w:ascii="Times New Roman" w:hAnsi="Times New Roman" w:eastAsia="Times New Roman" w:cs="Times New Roman"/>
                <w:kern w:val="0"/>
                <w:sz w:val="20"/>
                <w:szCs w:val="20"/>
              </w:rPr>
            </w:pPr>
          </w:p>
        </w:tc>
        <w:tc>
          <w:tcPr>
            <w:tcW w:w="0" w:type="auto"/>
            <w:vAlign w:val="center"/>
          </w:tcPr>
          <w:p w14:paraId="70901E36">
            <w:pPr>
              <w:widowControl/>
              <w:jc w:val="left"/>
              <w:rPr>
                <w:rFonts w:ascii="Times New Roman" w:hAnsi="Times New Roman" w:eastAsia="Times New Roman" w:cs="Times New Roman"/>
                <w:kern w:val="0"/>
                <w:sz w:val="20"/>
                <w:szCs w:val="20"/>
              </w:rPr>
            </w:pPr>
          </w:p>
        </w:tc>
      </w:tr>
      <w:tr w14:paraId="78B0D181">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0D456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2E8D30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DAF1DA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3603C94">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C0AF95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04689289">
            <w:pPr>
              <w:widowControl/>
              <w:jc w:val="left"/>
              <w:rPr>
                <w:rFonts w:ascii="Times New Roman" w:hAnsi="Times New Roman" w:eastAsia="Times New Roman" w:cs="Times New Roman"/>
                <w:kern w:val="0"/>
                <w:sz w:val="20"/>
                <w:szCs w:val="20"/>
              </w:rPr>
            </w:pPr>
          </w:p>
        </w:tc>
        <w:tc>
          <w:tcPr>
            <w:tcW w:w="0" w:type="auto"/>
            <w:vAlign w:val="center"/>
          </w:tcPr>
          <w:p w14:paraId="5C0D1759">
            <w:pPr>
              <w:widowControl/>
              <w:jc w:val="left"/>
              <w:rPr>
                <w:rFonts w:ascii="Times New Roman" w:hAnsi="Times New Roman" w:eastAsia="Times New Roman" w:cs="Times New Roman"/>
                <w:kern w:val="0"/>
                <w:sz w:val="20"/>
                <w:szCs w:val="20"/>
              </w:rPr>
            </w:pPr>
          </w:p>
        </w:tc>
        <w:tc>
          <w:tcPr>
            <w:tcW w:w="0" w:type="auto"/>
            <w:vAlign w:val="center"/>
          </w:tcPr>
          <w:p w14:paraId="71D2F218">
            <w:pPr>
              <w:widowControl/>
              <w:jc w:val="left"/>
              <w:rPr>
                <w:rFonts w:ascii="Times New Roman" w:hAnsi="Times New Roman" w:eastAsia="Times New Roman" w:cs="Times New Roman"/>
                <w:kern w:val="0"/>
                <w:sz w:val="20"/>
                <w:szCs w:val="20"/>
              </w:rPr>
            </w:pPr>
          </w:p>
        </w:tc>
        <w:tc>
          <w:tcPr>
            <w:tcW w:w="0" w:type="auto"/>
            <w:vAlign w:val="center"/>
          </w:tcPr>
          <w:p w14:paraId="4DE96896">
            <w:pPr>
              <w:widowControl/>
              <w:jc w:val="left"/>
              <w:rPr>
                <w:rFonts w:ascii="Times New Roman" w:hAnsi="Times New Roman" w:eastAsia="Times New Roman" w:cs="Times New Roman"/>
                <w:kern w:val="0"/>
                <w:sz w:val="20"/>
                <w:szCs w:val="20"/>
              </w:rPr>
            </w:pPr>
          </w:p>
        </w:tc>
        <w:tc>
          <w:tcPr>
            <w:tcW w:w="0" w:type="auto"/>
            <w:vAlign w:val="center"/>
          </w:tcPr>
          <w:p w14:paraId="3BFF843E">
            <w:pPr>
              <w:widowControl/>
              <w:jc w:val="left"/>
              <w:rPr>
                <w:rFonts w:ascii="Times New Roman" w:hAnsi="Times New Roman" w:eastAsia="Times New Roman" w:cs="Times New Roman"/>
                <w:kern w:val="0"/>
                <w:sz w:val="20"/>
                <w:szCs w:val="20"/>
              </w:rPr>
            </w:pPr>
          </w:p>
        </w:tc>
        <w:tc>
          <w:tcPr>
            <w:tcW w:w="0" w:type="auto"/>
            <w:vAlign w:val="center"/>
          </w:tcPr>
          <w:p w14:paraId="1D94F0E8">
            <w:pPr>
              <w:widowControl/>
              <w:jc w:val="left"/>
              <w:rPr>
                <w:rFonts w:ascii="Times New Roman" w:hAnsi="Times New Roman" w:eastAsia="Times New Roman" w:cs="Times New Roman"/>
                <w:kern w:val="0"/>
                <w:sz w:val="20"/>
                <w:szCs w:val="20"/>
              </w:rPr>
            </w:pPr>
          </w:p>
        </w:tc>
        <w:tc>
          <w:tcPr>
            <w:tcW w:w="0" w:type="auto"/>
            <w:vAlign w:val="center"/>
          </w:tcPr>
          <w:p w14:paraId="4755D105">
            <w:pPr>
              <w:widowControl/>
              <w:jc w:val="left"/>
              <w:rPr>
                <w:rFonts w:ascii="Times New Roman" w:hAnsi="Times New Roman" w:eastAsia="Times New Roman" w:cs="Times New Roman"/>
                <w:kern w:val="0"/>
                <w:sz w:val="20"/>
                <w:szCs w:val="20"/>
              </w:rPr>
            </w:pPr>
          </w:p>
        </w:tc>
        <w:tc>
          <w:tcPr>
            <w:tcW w:w="0" w:type="auto"/>
            <w:vAlign w:val="center"/>
          </w:tcPr>
          <w:p w14:paraId="5078CD64">
            <w:pPr>
              <w:widowControl/>
              <w:jc w:val="left"/>
              <w:rPr>
                <w:rFonts w:ascii="Times New Roman" w:hAnsi="Times New Roman" w:eastAsia="Times New Roman" w:cs="Times New Roman"/>
                <w:kern w:val="0"/>
                <w:sz w:val="20"/>
                <w:szCs w:val="20"/>
              </w:rPr>
            </w:pPr>
          </w:p>
        </w:tc>
        <w:tc>
          <w:tcPr>
            <w:tcW w:w="0" w:type="auto"/>
            <w:vAlign w:val="center"/>
          </w:tcPr>
          <w:p w14:paraId="4466767A">
            <w:pPr>
              <w:widowControl/>
              <w:jc w:val="left"/>
              <w:rPr>
                <w:rFonts w:ascii="Times New Roman" w:hAnsi="Times New Roman" w:eastAsia="Times New Roman" w:cs="Times New Roman"/>
                <w:kern w:val="0"/>
                <w:sz w:val="20"/>
                <w:szCs w:val="20"/>
              </w:rPr>
            </w:pPr>
          </w:p>
        </w:tc>
      </w:tr>
      <w:tr w14:paraId="5DB70496">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5048CF0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注：本表反映部门本年度国有资本经营预算财政拨款支出情况。</w:t>
            </w:r>
          </w:p>
        </w:tc>
        <w:tc>
          <w:tcPr>
            <w:tcW w:w="0" w:type="auto"/>
            <w:vAlign w:val="center"/>
          </w:tcPr>
          <w:p w14:paraId="3F5013A0">
            <w:pPr>
              <w:widowControl/>
              <w:jc w:val="left"/>
              <w:rPr>
                <w:rFonts w:ascii="Times New Roman" w:hAnsi="Times New Roman" w:eastAsia="Times New Roman" w:cs="Times New Roman"/>
                <w:kern w:val="0"/>
                <w:sz w:val="20"/>
                <w:szCs w:val="20"/>
              </w:rPr>
            </w:pPr>
          </w:p>
        </w:tc>
        <w:tc>
          <w:tcPr>
            <w:tcW w:w="0" w:type="auto"/>
            <w:vAlign w:val="center"/>
          </w:tcPr>
          <w:p w14:paraId="2CC282EE">
            <w:pPr>
              <w:widowControl/>
              <w:jc w:val="left"/>
              <w:rPr>
                <w:rFonts w:ascii="Times New Roman" w:hAnsi="Times New Roman" w:eastAsia="Times New Roman" w:cs="Times New Roman"/>
                <w:kern w:val="0"/>
                <w:sz w:val="20"/>
                <w:szCs w:val="20"/>
              </w:rPr>
            </w:pPr>
          </w:p>
        </w:tc>
        <w:tc>
          <w:tcPr>
            <w:tcW w:w="0" w:type="auto"/>
            <w:vAlign w:val="center"/>
          </w:tcPr>
          <w:p w14:paraId="3A3D3A29">
            <w:pPr>
              <w:widowControl/>
              <w:jc w:val="left"/>
              <w:rPr>
                <w:rFonts w:ascii="Times New Roman" w:hAnsi="Times New Roman" w:eastAsia="Times New Roman" w:cs="Times New Roman"/>
                <w:kern w:val="0"/>
                <w:sz w:val="20"/>
                <w:szCs w:val="20"/>
              </w:rPr>
            </w:pPr>
          </w:p>
        </w:tc>
        <w:tc>
          <w:tcPr>
            <w:tcW w:w="0" w:type="auto"/>
            <w:vAlign w:val="center"/>
          </w:tcPr>
          <w:p w14:paraId="5607F14C">
            <w:pPr>
              <w:widowControl/>
              <w:jc w:val="left"/>
              <w:rPr>
                <w:rFonts w:ascii="Times New Roman" w:hAnsi="Times New Roman" w:eastAsia="Times New Roman" w:cs="Times New Roman"/>
                <w:kern w:val="0"/>
                <w:sz w:val="20"/>
                <w:szCs w:val="20"/>
              </w:rPr>
            </w:pPr>
          </w:p>
        </w:tc>
        <w:tc>
          <w:tcPr>
            <w:tcW w:w="0" w:type="auto"/>
            <w:vAlign w:val="center"/>
          </w:tcPr>
          <w:p w14:paraId="24D4204B">
            <w:pPr>
              <w:widowControl/>
              <w:jc w:val="left"/>
              <w:rPr>
                <w:rFonts w:ascii="Times New Roman" w:hAnsi="Times New Roman" w:eastAsia="Times New Roman" w:cs="Times New Roman"/>
                <w:kern w:val="0"/>
                <w:sz w:val="20"/>
                <w:szCs w:val="20"/>
              </w:rPr>
            </w:pPr>
          </w:p>
        </w:tc>
        <w:tc>
          <w:tcPr>
            <w:tcW w:w="0" w:type="auto"/>
            <w:vAlign w:val="center"/>
          </w:tcPr>
          <w:p w14:paraId="7ED217D3">
            <w:pPr>
              <w:widowControl/>
              <w:jc w:val="left"/>
              <w:rPr>
                <w:rFonts w:ascii="Times New Roman" w:hAnsi="Times New Roman" w:eastAsia="Times New Roman" w:cs="Times New Roman"/>
                <w:kern w:val="0"/>
                <w:sz w:val="20"/>
                <w:szCs w:val="20"/>
              </w:rPr>
            </w:pPr>
          </w:p>
        </w:tc>
        <w:tc>
          <w:tcPr>
            <w:tcW w:w="0" w:type="auto"/>
            <w:vAlign w:val="center"/>
          </w:tcPr>
          <w:p w14:paraId="4000BB62">
            <w:pPr>
              <w:widowControl/>
              <w:jc w:val="left"/>
              <w:rPr>
                <w:rFonts w:ascii="Times New Roman" w:hAnsi="Times New Roman" w:eastAsia="Times New Roman" w:cs="Times New Roman"/>
                <w:kern w:val="0"/>
                <w:sz w:val="20"/>
                <w:szCs w:val="20"/>
              </w:rPr>
            </w:pPr>
          </w:p>
        </w:tc>
        <w:tc>
          <w:tcPr>
            <w:tcW w:w="0" w:type="auto"/>
            <w:vAlign w:val="center"/>
          </w:tcPr>
          <w:p w14:paraId="483D5F4D">
            <w:pPr>
              <w:widowControl/>
              <w:jc w:val="left"/>
              <w:rPr>
                <w:rFonts w:ascii="Times New Roman" w:hAnsi="Times New Roman" w:eastAsia="Times New Roman" w:cs="Times New Roman"/>
                <w:kern w:val="0"/>
                <w:sz w:val="20"/>
                <w:szCs w:val="20"/>
              </w:rPr>
            </w:pPr>
          </w:p>
        </w:tc>
        <w:tc>
          <w:tcPr>
            <w:tcW w:w="0" w:type="auto"/>
            <w:vAlign w:val="center"/>
          </w:tcPr>
          <w:p w14:paraId="2B72DE06">
            <w:pPr>
              <w:widowControl/>
              <w:jc w:val="left"/>
              <w:rPr>
                <w:rFonts w:ascii="Times New Roman" w:hAnsi="Times New Roman" w:eastAsia="Times New Roman" w:cs="Times New Roman"/>
                <w:kern w:val="0"/>
                <w:sz w:val="20"/>
                <w:szCs w:val="20"/>
              </w:rPr>
            </w:pPr>
          </w:p>
        </w:tc>
      </w:tr>
    </w:tbl>
    <w:p w14:paraId="11F6E054">
      <w:pPr>
        <w:widowControl/>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clear="all"/>
      </w:r>
    </w:p>
    <w:p w14:paraId="564C9A75">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AA7F98D">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9679A14">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B179F83">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0CF862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38CF2F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CFF939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第三部分</w:t>
      </w:r>
    </w:p>
    <w:p w14:paraId="681DF16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243C27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0"/>
          <w:szCs w:val="70"/>
        </w:rPr>
        <w:t>2020年度部门决算情况说明</w:t>
      </w:r>
    </w:p>
    <w:p w14:paraId="0ECFF4DA">
      <w:pPr>
        <w:widowControl/>
        <w:jc w:val="left"/>
        <w:rPr>
          <w:rFonts w:hint="eastAsia" w:ascii="Calibri" w:hAnsi="Calibri" w:eastAsia="宋体" w:cs="宋体"/>
          <w:color w:val="000000"/>
          <w:kern w:val="0"/>
          <w:szCs w:val="21"/>
        </w:rPr>
      </w:pPr>
      <w:r>
        <w:rPr>
          <w:rFonts w:ascii="Calibri" w:hAnsi="Calibri" w:eastAsia="宋体" w:cs="宋体"/>
          <w:color w:val="000000"/>
          <w:kern w:val="0"/>
          <w:sz w:val="70"/>
          <w:szCs w:val="70"/>
        </w:rPr>
        <w:br w:type="textWrapping" w:clear="all"/>
      </w:r>
    </w:p>
    <w:p w14:paraId="4405CA71">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7345918">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一、收入支出决算总体情况说明</w:t>
      </w:r>
    </w:p>
    <w:p w14:paraId="7823500A">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2020年度收、支总计1421.71万元。与上年相比，增加130.99万元，增长10.15%，主要是因为</w:t>
      </w:r>
      <w:r>
        <w:rPr>
          <w:rFonts w:hint="eastAsia" w:ascii="宋体" w:hAnsi="宋体" w:eastAsia="宋体" w:cs="宋体"/>
          <w:color w:val="000000"/>
          <w:kern w:val="0"/>
          <w:sz w:val="30"/>
          <w:szCs w:val="30"/>
        </w:rPr>
        <w:t>扶贫项目资金及人员工资福利增加等原因。</w:t>
      </w:r>
    </w:p>
    <w:p w14:paraId="6C10D4B0">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二、收入决算情况说明</w:t>
      </w:r>
    </w:p>
    <w:p w14:paraId="6389DEA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本年收入合计1421.71万元，其中：财政拨款收入1421.71万元，占100%；上级补助收入0万元，占0%；事业收入0万元，占0%；经营收入0万元，占0%；附属单位上缴收入0万元，占0%；其他收入0万元，占0%。</w:t>
      </w:r>
    </w:p>
    <w:p w14:paraId="67E1E347">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三、支出决算情况说明</w:t>
      </w:r>
    </w:p>
    <w:p w14:paraId="06E7CC63">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本年支出合计1421.71万元，其中：基本支出1105.25万元，占77.74%；项目支出316.46万元，占22.26%；上缴上级支</w:t>
      </w:r>
      <w:r>
        <w:rPr>
          <w:rFonts w:hint="eastAsia" w:ascii="宋体" w:hAnsi="宋体" w:eastAsia="宋体" w:cs="宋体"/>
          <w:color w:val="000000"/>
          <w:kern w:val="0"/>
          <w:sz w:val="32"/>
          <w:szCs w:val="32"/>
          <w:lang w:val="en-US" w:eastAsia="zh-CN"/>
        </w:rPr>
        <w:t>出</w:t>
      </w:r>
      <w:r>
        <w:rPr>
          <w:rFonts w:hint="eastAsia" w:ascii="宋体" w:hAnsi="宋体" w:eastAsia="宋体" w:cs="宋体"/>
          <w:color w:val="000000"/>
          <w:kern w:val="0"/>
          <w:sz w:val="32"/>
          <w:szCs w:val="32"/>
        </w:rPr>
        <w:t>0万元，占0%；经营支出0万元，占0%；对附属单位补助支出0万元，占0%。</w:t>
      </w:r>
    </w:p>
    <w:p w14:paraId="6B8BE9DB">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四、财政拨款收入支出决算总体情况说明</w:t>
      </w:r>
    </w:p>
    <w:p w14:paraId="20DE49E6">
      <w:pPr>
        <w:widowControl/>
        <w:jc w:val="left"/>
        <w:rPr>
          <w:rFonts w:hint="eastAsia" w:ascii="黑体" w:hAnsi="宋体" w:eastAsia="黑体" w:cs="宋体"/>
          <w:color w:val="000000"/>
          <w:kern w:val="0"/>
          <w:sz w:val="24"/>
          <w:szCs w:val="24"/>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2020年度财政拨款收、支总计1421.71万元，与上年相比，增加130.99万元,增长10.15%，主要是因为</w:t>
      </w:r>
      <w:r>
        <w:rPr>
          <w:rFonts w:hint="eastAsia" w:ascii="宋体" w:hAnsi="宋体" w:eastAsia="宋体" w:cs="宋体"/>
          <w:color w:val="000000"/>
          <w:kern w:val="0"/>
          <w:sz w:val="30"/>
          <w:szCs w:val="30"/>
        </w:rPr>
        <w:t>扶贫项目资金及人员工资福利增加等原因。</w:t>
      </w:r>
    </w:p>
    <w:p w14:paraId="50D8DA10">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五、一般公共预算财政拨款支出决算情况说明</w:t>
      </w:r>
    </w:p>
    <w:p w14:paraId="4C6EE870">
      <w:pPr>
        <w:widowControl/>
        <w:ind w:firstLine="64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（一）财政拨款支出决算总体情况</w:t>
      </w:r>
    </w:p>
    <w:p w14:paraId="2ED55001">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2020年度财政拨款支出1398.49万元，占本年支出合计的100%，与上年相比，财政拨款支出增加130.99万元，增长10.15%，主要是因为</w:t>
      </w:r>
      <w:r>
        <w:rPr>
          <w:rFonts w:hint="eastAsia" w:ascii="宋体" w:hAnsi="宋体" w:eastAsia="宋体" w:cs="宋体"/>
          <w:color w:val="000000"/>
          <w:kern w:val="0"/>
          <w:sz w:val="30"/>
          <w:szCs w:val="30"/>
        </w:rPr>
        <w:t>人员工资福利增加等原因</w:t>
      </w:r>
    </w:p>
    <w:p w14:paraId="00F04E80">
      <w:pPr>
        <w:widowControl/>
        <w:ind w:firstLine="48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（二）财政拨款支出决算结构情况</w:t>
      </w:r>
    </w:p>
    <w:p w14:paraId="4402EF6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1398.49万元，主要用于以下方面：一般公共服务（类）支出662.89万元，占47.40%；公共安全支出10.94万元，占0.78%；文化旅游体育与传媒支出0.10万元，占0.01%;社会保障和就业支出84.22万元，占6.02%；卫生健康支出45.70万元，占3.27%；节能环保支出6.93万元，占0.50%；城乡社区支出32.77万元，占2.34%；农林水支出515.53万元，占36.86%；资源勘探工业信息等支出3.00万元，占0.21%；商业服务业等支出8.50万元，占0.61%；自然资源海洋气象等支出0.20万元，占0.01%；住房保障支出8.46万元，占0.61%；灾害防治及应急管理支出19.24万元，占1.38%。</w:t>
      </w:r>
    </w:p>
    <w:p w14:paraId="3F88A7D3">
      <w:pPr>
        <w:widowControl/>
        <w:ind w:firstLine="80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（三）财政拨款支出决算具体情况</w:t>
      </w:r>
    </w:p>
    <w:p w14:paraId="0BBAD213">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2020年度财政拨款支出年初预算数为1421.71万元，支出决算数为1398.49万元，完成年初预算的</w:t>
      </w:r>
      <w:r>
        <w:rPr>
          <w:rFonts w:hint="eastAsia" w:ascii="宋体" w:hAnsi="宋体" w:eastAsia="宋体" w:cs="宋体"/>
          <w:color w:val="000000"/>
          <w:kern w:val="0"/>
          <w:sz w:val="32"/>
          <w:szCs w:val="32"/>
          <w:lang w:val="en-US" w:eastAsia="zh-CN"/>
        </w:rPr>
        <w:t>98.37</w:t>
      </w:r>
      <w:r>
        <w:rPr>
          <w:rFonts w:hint="eastAsia" w:ascii="宋体" w:hAnsi="宋体" w:eastAsia="宋体" w:cs="宋体"/>
          <w:color w:val="000000"/>
          <w:kern w:val="0"/>
          <w:sz w:val="32"/>
          <w:szCs w:val="32"/>
        </w:rPr>
        <w:t>%，其中：</w:t>
      </w:r>
    </w:p>
    <w:p w14:paraId="5DBBC4CE">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1、一般公共服务（类）政府办公厅（室）及相关机构事务（款）行政运行（项）。</w:t>
      </w:r>
    </w:p>
    <w:p w14:paraId="799A2783">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年初预算为328.32万元，支出决算为328.32万元，完成年初预算的100%，决算数等于年初预算数的主要原因是：执行预算情况确保收支平衡。</w:t>
      </w:r>
    </w:p>
    <w:p w14:paraId="37F0B409">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2、一般公共服务（类）政府办公厅（室）及相关机构事务（款）</w:t>
      </w:r>
      <w:r>
        <w:rPr>
          <w:rFonts w:hint="eastAsia" w:ascii="宋体" w:hAnsi="宋体" w:eastAsia="宋体" w:cs="宋体"/>
          <w:color w:val="000000"/>
          <w:kern w:val="0"/>
          <w:sz w:val="32"/>
          <w:szCs w:val="32"/>
          <w:lang w:eastAsia="zh-CN"/>
        </w:rPr>
        <w:t>一般行政管理事务</w:t>
      </w:r>
      <w:r>
        <w:rPr>
          <w:rFonts w:hint="eastAsia" w:ascii="宋体" w:hAnsi="宋体" w:eastAsia="宋体" w:cs="宋体"/>
          <w:color w:val="000000"/>
          <w:kern w:val="0"/>
          <w:sz w:val="32"/>
          <w:szCs w:val="32"/>
        </w:rPr>
        <w:t>（项）。</w:t>
      </w:r>
    </w:p>
    <w:p w14:paraId="3D41D958">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年初预算为13.55万元，支出决算为13.55万元，完成年初预算的100%，决算数等于年初预算数的主要原因是：执行预算情况确保收支平衡。</w:t>
      </w:r>
    </w:p>
    <w:p w14:paraId="2A6C7555">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3、一般公共服务（类）政府办公厅（室）及相关机构事务（款）信访事务（项）。</w:t>
      </w:r>
    </w:p>
    <w:p w14:paraId="20A2D61E">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年初预算为1.00万元，支出决算为1.00万元，完成年初预算的100%，决算数等于年初预算数的主要原因是：执行预算情况确保收支平衡。</w:t>
      </w:r>
    </w:p>
    <w:p w14:paraId="6C1CD294">
      <w:pPr>
        <w:widowControl/>
        <w:ind w:firstLine="640"/>
        <w:jc w:val="left"/>
        <w:rPr>
          <w:rFonts w:hint="eastAsia" w:ascii="Calibri" w:hAnsi="Calibri" w:eastAsia="宋体" w:cs="宋体"/>
          <w:color w:val="000000"/>
          <w:kern w:val="0"/>
          <w:szCs w:val="21"/>
        </w:rPr>
      </w:pPr>
      <w:r>
        <w:rPr>
          <w:rFonts w:hint="eastAsia" w:ascii="宋体" w:hAnsi="宋体" w:eastAsia="宋体" w:cs="宋体"/>
          <w:color w:val="000000"/>
          <w:kern w:val="0"/>
          <w:sz w:val="32"/>
          <w:szCs w:val="32"/>
        </w:rPr>
        <w:t>4、一般公共服务（类）政府办公厅（室）及相关机构事务（款）其他政府办公厅（室）及相关机构事务支出（项）。</w:t>
      </w:r>
    </w:p>
    <w:p w14:paraId="4C1DB0AB">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年初预算为179.29万元，支出决算为179.29万元，完成年初预算的100%，决算数等于年初预算数的主要原因是：执行预算情况确保收支平衡。</w:t>
      </w:r>
    </w:p>
    <w:p w14:paraId="5361B56B">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5、一般公共服务（类）统计信息事务（款）专项普查活动（项）。</w:t>
      </w:r>
    </w:p>
    <w:p w14:paraId="6F4F2F9E">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年初预算为1.00万元，支出决算为1.00万元，完成年初预算的100%，决算数等于年初预算数的主要原因是：执行预算情况确保收支平衡。</w:t>
      </w:r>
    </w:p>
    <w:p w14:paraId="7D6FD4CC">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6、一般公共服务（类）财政事务（款）行政运行（项）。</w:t>
      </w:r>
    </w:p>
    <w:p w14:paraId="5F1A007B">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年初预算为28.64万元，支出决算为28.64万元，完成年初预算的100%，决算数等于年初预算数的主要原因是：执行预算情况确保收支平衡。</w:t>
      </w:r>
    </w:p>
    <w:p w14:paraId="23B6997D">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7、一般公共服务（类）财政事务（款）其他财政事务支出（项）。</w:t>
      </w:r>
    </w:p>
    <w:p w14:paraId="13F19A4C">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年初预算为13.68万元，支出决算为13.68万元，完成年初预算的100%，决算数等于年初预算数的主要原因是：执行预算情况确保收支平衡。</w:t>
      </w:r>
    </w:p>
    <w:p w14:paraId="7D2BAD7A">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8、一般公共服务（类）纪检监察事务（款）行政运行（项）。</w:t>
      </w:r>
    </w:p>
    <w:p w14:paraId="79DCB3B8">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年初预算为0.3万元，支出决算为0.3万元，完成年初预算的100%，决算数等于年初预算数的主要原因是：执行预算情况确保收支平衡。</w:t>
      </w:r>
    </w:p>
    <w:p w14:paraId="4A849F04">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9、一般公共服务（类）其他一般公共服务支出（款）国家赔偿费用支出（项）。</w:t>
      </w:r>
    </w:p>
    <w:p w14:paraId="7A06521C">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年初预算为92.70万元，支出决算为92.70万元，完成年初预算的100%，决算数等于年初预算数的主要原因是：执行预算情况确保收支平衡。</w:t>
      </w:r>
    </w:p>
    <w:p w14:paraId="5DD7C458">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10、一般公共服务（类）其他一般公共服务支出（款）其他一般公共服务支出（项）。</w:t>
      </w:r>
    </w:p>
    <w:p w14:paraId="55BB5B71">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年初预算为4.43万元，支出决算为4.43万元，完成年初预算的100%，决算数等于年初预算数的主要原因是：执行预算情况确保收支平衡。</w:t>
      </w:r>
    </w:p>
    <w:p w14:paraId="50484D05">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11、公共安全支出（类）公安（款）</w:t>
      </w:r>
      <w:r>
        <w:rPr>
          <w:rFonts w:hint="eastAsia" w:ascii="宋体" w:hAnsi="宋体" w:eastAsia="宋体" w:cs="宋体"/>
          <w:color w:val="000000"/>
          <w:kern w:val="0"/>
          <w:sz w:val="32"/>
          <w:szCs w:val="32"/>
          <w:lang w:eastAsia="zh-CN"/>
        </w:rPr>
        <w:t>一般行政管理事务</w:t>
      </w:r>
      <w:r>
        <w:rPr>
          <w:rFonts w:hint="eastAsia" w:ascii="宋体" w:hAnsi="宋体" w:eastAsia="宋体" w:cs="宋体"/>
          <w:color w:val="000000"/>
          <w:kern w:val="0"/>
          <w:sz w:val="32"/>
          <w:szCs w:val="32"/>
        </w:rPr>
        <w:t>（项）。</w:t>
      </w:r>
    </w:p>
    <w:p w14:paraId="60DFD940">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年初预算为3.96万元，支出决算为3.96万元，完成年初预算的100%，决算数等于年初预算数的主要原因是：执行预算情况确保收支平衡。</w:t>
      </w:r>
    </w:p>
    <w:p w14:paraId="0F890FD8">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12、公共安全支出（类）公安（款）其他公安支出（项）。</w:t>
      </w:r>
    </w:p>
    <w:p w14:paraId="4607E985">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年初预算为3.98万元，支出决算为3.98万元，完成年初预算的100%，决算数等于年初预算数的主要原因是：执行预算情况确保收支平衡。</w:t>
      </w:r>
    </w:p>
    <w:p w14:paraId="23566C55">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13、文化旅游体育与传媒支出（类）其他文化体育与传媒支出（款）其他文化体育与传媒支出（项）。</w:t>
      </w:r>
    </w:p>
    <w:p w14:paraId="3FBEF697">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年初预算为0.10万元，支出决算为0.10万元，完成年初预算的100%，决算数等于年初预算数的主要原因是：执行预算情况确保收支平衡。</w:t>
      </w:r>
    </w:p>
    <w:p w14:paraId="3844D611">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14、社会保障和就业支出（类）抚恤（款）死亡抚恤（项）。</w:t>
      </w:r>
    </w:p>
    <w:p w14:paraId="2B98ACF9">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年初预算为73.42万元，支出决算为73.42万元，完成年初预算的100%，决算数等于年初预算数的主要原因是：执行预算情况确保收支平衡。</w:t>
      </w:r>
    </w:p>
    <w:p w14:paraId="4FC97C13">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15、社会保障和就业支出（类）退役安置（款）其他退役安置支出（项）。</w:t>
      </w:r>
    </w:p>
    <w:p w14:paraId="2B12294F">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年初预算为1.20万元，支出决算为1.20万元，完成年初预算的100%，决算数等于年初预算数的主要原因是：执行预算情况确保收支平衡。</w:t>
      </w:r>
    </w:p>
    <w:p w14:paraId="662AFEF0">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16、社会保障和就业支出（类）社会福利（款）老年福利（项）。</w:t>
      </w:r>
    </w:p>
    <w:p w14:paraId="3B94B479">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年初预算为6.20万元，支出决算为6.20万元，完成年初预算的100%，决算数等于年初预算数的主要原因是：执行预算情况确保收支平衡。</w:t>
      </w:r>
    </w:p>
    <w:p w14:paraId="7F83E26C">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17、社会保障和就业支出（类）特困人员救助供养（款）农村特困人员救助供养支出（项）。</w:t>
      </w:r>
    </w:p>
    <w:p w14:paraId="52128992">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年初预算为2.20万元，支出决算为2.20万元，完成年初预算的100%，决算数等于年初预算数的主要原因是：执行预算情况确保收支平衡。</w:t>
      </w:r>
    </w:p>
    <w:p w14:paraId="770E1A56">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18、社会保障和就业支出（类）财政对基本养老保险基金的补助（款）</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财政对其他基本养老保险基金的补助（项）。</w:t>
      </w:r>
    </w:p>
    <w:p w14:paraId="581C99A2">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年初预算为1.20万元，支出决算为1.20万元，完成年初预算的100%，决算数等于年初预算数的主要原因是：执行预算情况确保收支平衡。</w:t>
      </w:r>
    </w:p>
    <w:p w14:paraId="7F5067EC">
      <w:pPr>
        <w:widowControl/>
        <w:ind w:firstLine="640"/>
        <w:jc w:val="left"/>
        <w:rPr>
          <w:rFonts w:ascii="Calibri" w:hAnsi="Calibri" w:eastAsia="宋体" w:cs="宋体"/>
          <w:color w:val="000000"/>
          <w:kern w:val="0"/>
          <w:szCs w:val="21"/>
        </w:rPr>
      </w:pPr>
      <w:r>
        <w:rPr>
          <w:rFonts w:hint="eastAsia" w:ascii="宋体" w:hAnsi="宋体" w:eastAsia="宋体" w:cs="宋体"/>
          <w:color w:val="000000"/>
          <w:kern w:val="0"/>
          <w:sz w:val="32"/>
          <w:szCs w:val="32"/>
        </w:rPr>
        <w:t>19、卫生健康支出（类）卫生健康管理事务（款）其他卫生健康管理事务支出（项）。</w:t>
      </w:r>
    </w:p>
    <w:p w14:paraId="1ADD8114">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年初预算为0.67万元，支出决算为0.67万元，完成年初预算的100%，决算数等于年初预算数的主要原因是：执行预算情况确保收支平衡。</w:t>
      </w:r>
    </w:p>
    <w:p w14:paraId="0C770266">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20、卫生健康支出（类）公共卫生（款）基本公共卫生服务（项）。</w:t>
      </w:r>
    </w:p>
    <w:p w14:paraId="69BB8738">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年初预算为0.50万元，支出决算为0.50万元，完成年初预算的100%，决算数等于年初预算数的主要原因是：执行预算情况确保收支平衡。</w:t>
      </w:r>
    </w:p>
    <w:p w14:paraId="595780A3">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21、卫生健康支出（类）公共卫生（款）精神卫生机构（项）。</w:t>
      </w:r>
    </w:p>
    <w:p w14:paraId="1D3109C0">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年初预算为1.66万元，支出决算为1.66万元，完成年初预算的100%，决算数等于年初预算数的主要原因是：执行预算情况确保收支平衡。</w:t>
      </w:r>
    </w:p>
    <w:p w14:paraId="6FD7A454">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22、卫生健康支出（类）公共卫生（款）突发公共卫生事件应急处理（项）。</w:t>
      </w:r>
    </w:p>
    <w:p w14:paraId="2B935E3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年初预算为0.25万元，支出决算为0.25万元，完成年初预算的100%，决算数等于年初预算数的主要原因是：执行预算情况确保收支平衡。</w:t>
      </w:r>
    </w:p>
    <w:p w14:paraId="4691A846">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23、卫生健康支出（类）计划生育事务（款）计划生育机构（项）。</w:t>
      </w:r>
    </w:p>
    <w:p w14:paraId="01B71D71">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年初预算为25.12万元，支出决算为25.12万元，完成年初预算的100%，决算数等于年初预算数的主要原因是：执行预算情况确保收支平衡。</w:t>
      </w:r>
    </w:p>
    <w:p w14:paraId="31808CF5">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24、卫生健康支出（类）计划生育事务（款）其他计划生育事务支出（项）。</w:t>
      </w:r>
    </w:p>
    <w:p w14:paraId="60A5825B">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年初预算为19.16万元，支出决算为19.16万元，完成年初预算的100%，决算数等于年初预算数的主要原因是：执行预算情况确保收支平衡。</w:t>
      </w:r>
    </w:p>
    <w:p w14:paraId="4E68FD7C">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25、节能环保支出（类）环境保护管理事务（款）其他环境保护管理事务支出（项）。</w:t>
      </w:r>
    </w:p>
    <w:p w14:paraId="2D94FE13">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年初预算为0.17万元，支出决算为0.17万元，完成年初预算的100%，决算数等于年初预算数的主要原因是：执行预算情况确保收支平衡。</w:t>
      </w:r>
    </w:p>
    <w:p w14:paraId="3D84BEB4">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26、节能环保支出（类）污染防治（款）其他污染防治支出（项）。</w:t>
      </w:r>
    </w:p>
    <w:p w14:paraId="15D4D44C">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年初预算为0.16万元，支出决算为0.16万元，完成年初预算的100%，决算数等于年初预算数的主要原因是：执行预算情况确保收支平衡。</w:t>
      </w:r>
    </w:p>
    <w:p w14:paraId="607B2E7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27、节能环保支出（类）自然生态保护（款）农村环境保护（项）。</w:t>
      </w:r>
    </w:p>
    <w:p w14:paraId="29278ED9">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年初预算为6.60万元，支出决算为6.60万元，完成年初预算的100%，决算数等于年初预算数的主要原因是：执行预算情况确保收支平衡。</w:t>
      </w:r>
    </w:p>
    <w:p w14:paraId="75776B7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28、城乡社区支出（类）城乡社区公共设施（款）小城镇基础设施建设（项）。</w:t>
      </w:r>
    </w:p>
    <w:p w14:paraId="19BBCE6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年初预算为5.85万元，支出决算为5.85万元，完成年初预算的100%，决算数等于年初预算数的主要原因是：执行预算情况确保收支平衡。</w:t>
      </w:r>
    </w:p>
    <w:p w14:paraId="528FD527">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29、城乡社区支出（类）城乡社区环境卫生（款）城乡社区环境卫生（项）。</w:t>
      </w:r>
    </w:p>
    <w:p w14:paraId="7FE5FDF3">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年初预算为26.55万元，支出决算为26.55万元，完成年初预算的100%，决算数等于年初预算数的主要原因是：执行预算情况确保收支平衡。</w:t>
      </w:r>
    </w:p>
    <w:p w14:paraId="22DA5098">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30、城乡社区支出（类）其他城乡社区支出（款）其他城乡社区支出（项）。</w:t>
      </w:r>
    </w:p>
    <w:p w14:paraId="3899FC8A">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年初预算为0.38万元，支出决算为0.38万元，完成年初预算的100%，决算数等于年初预算数的主要原因是：执行预算情况确保收支平衡。</w:t>
      </w:r>
    </w:p>
    <w:p w14:paraId="2238E8B7">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31、农林水支出（类）农业农村（款） 农村道路建设（项）。</w:t>
      </w:r>
    </w:p>
    <w:p w14:paraId="5FDA61E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年初预算为1.00万元，支出决算为1.00万元，完成年初预算的100%，决算数等于年初预算数的主要原因是：执行预算情况确保收支平衡。</w:t>
      </w:r>
    </w:p>
    <w:p w14:paraId="1604603C">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32、农林水支出（类）农业农村（款） 其他农业农村支出（项）。</w:t>
      </w:r>
    </w:p>
    <w:p w14:paraId="63F78DE6">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年初预算为4.58万元，支出决算为4.58万元，完成年初预算的100%，决算数等于年初预算数的主要原因是：执行预算情况确保收支平衡。</w:t>
      </w:r>
    </w:p>
    <w:p w14:paraId="224CCB64">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33、农林水支出（类）林业和草原（款） 行政运行（项）。</w:t>
      </w:r>
    </w:p>
    <w:p w14:paraId="48AE1393">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年初预算为12.37万元，支出决算为12.37万元，完成年初预算的100%，决算数等于年初预算数的主要原因是：执行预算情况确保收支平衡。</w:t>
      </w:r>
    </w:p>
    <w:p w14:paraId="44F05390">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34、农林水支出（类）林业和草原（款） 森林生态效益补偿行政运行（项）。</w:t>
      </w:r>
    </w:p>
    <w:p w14:paraId="5F79531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年初预算为6.18万元，支出决算为6.18万元，完成年初预算的100%，决算数等于年初预算数的主要原因是：执行预算情况确保收支平衡。</w:t>
      </w:r>
    </w:p>
    <w:p w14:paraId="5D5A140B">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35、农林水支出（类）水利（款） 防汛（项）。</w:t>
      </w:r>
    </w:p>
    <w:p w14:paraId="090B6085">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年初预算为3.65万元，支出决算为3.65万元，完成年初预算的100%，决算数等于年初预算数的主要原因是：执行预算情况确保收支平衡。</w:t>
      </w:r>
    </w:p>
    <w:p w14:paraId="4697DDE6">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36、农林水支出（类）扶贫（款） 行政运行（项）。</w:t>
      </w:r>
    </w:p>
    <w:p w14:paraId="31A63659">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年初预算为3.00万元，支出决算为3.00万元，完成年初预算的100%，决算数等于年初预算数的主要原因是：执行预算情况确保收支平衡。</w:t>
      </w:r>
    </w:p>
    <w:p w14:paraId="14F8BCE3">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37、农林水支出（类）扶贫（款） 农村基础设施建设（项）。</w:t>
      </w:r>
    </w:p>
    <w:p w14:paraId="4D290151">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年初预算为119.12万元，支出决算为119.12万元，完成年初预算的100%，决算数等于年初预算数的主要原因是：执行预算情况确保收支平衡。</w:t>
      </w:r>
    </w:p>
    <w:p w14:paraId="2E0DEDC8">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38、农林水支出（类）扶贫（款）生产发展（项）。</w:t>
      </w:r>
    </w:p>
    <w:p w14:paraId="0D5FA81E">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年初预算为170.16万元，支出决算为170.16万元，完成年初预算的100%，决算数等于年初预算数的主要原因是：执行预算情况确保收支平衡。</w:t>
      </w:r>
    </w:p>
    <w:p w14:paraId="5BB246F0">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39、农林水支出（类）扶贫（款）其他扶贫支出（项）。</w:t>
      </w:r>
    </w:p>
    <w:p w14:paraId="5FFD9CAC">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年初预算为9.40万元，支出决算为9.40万元，完成年初预算的100%，决算数等于年初预算数的主要原因是：执行预算情况确保收支平衡。</w:t>
      </w:r>
    </w:p>
    <w:p w14:paraId="7A74537A">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40、农林水支出（类）农村综合改革（款） 对村民委员会和村党支部的补助（项）。</w:t>
      </w:r>
    </w:p>
    <w:p w14:paraId="7A7B36EC">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年初预算为183.07万元，支出决算为183.07万元，完成年初预算的100%，决算数等于年初预算数的主要原因是：执行预算情况确保收支平衡。</w:t>
      </w:r>
    </w:p>
    <w:p w14:paraId="6D04D42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41、农林水支出（类）农村综合改革（款）农村综合改革示范试点补助（项）。</w:t>
      </w:r>
    </w:p>
    <w:p w14:paraId="6C61D34E">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年初预算为3.00万元，支出决算为3.00万元，完成年初预算的100%，决算数等于年初预算数的主要原因是：执行预算情况确保收支平衡。</w:t>
      </w:r>
    </w:p>
    <w:p w14:paraId="6B41BFD6">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42、资源勘探工业信息等支出（类）工业和信息产业监管（款）其他工业和信息产业监管支出（项）。</w:t>
      </w:r>
    </w:p>
    <w:p w14:paraId="6FE462D4">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年初预算为3.00万元，支出决算为3.00万元，完成年初预算的100%，决算数等于年初预算数的主要原因是：执行预算情况确保收支平衡。</w:t>
      </w:r>
    </w:p>
    <w:p w14:paraId="37A8BD14">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43、商业服务业等支出（类）商业流通事务（款）行政运行（项）。</w:t>
      </w:r>
    </w:p>
    <w:p w14:paraId="3FE815BB">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年初预算为8.50万元，支出决算为8.50万元，完成年初预算的100%，决算数等于年初预算数的主要原因是：执行预算情况确保收支平衡。</w:t>
      </w:r>
    </w:p>
    <w:p w14:paraId="1E2F39E6">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44、自然资源海洋气象等支出（类）自然资源事务（款）其他自然资源事务支出（项）。</w:t>
      </w:r>
    </w:p>
    <w:p w14:paraId="3EC9C373">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年初预算为0.20万元，支出决算为0.20万元，完成年初预算的100%，决算数等于年初预算数的主要原因是：执行预算情况确保收支平衡。</w:t>
      </w:r>
    </w:p>
    <w:p w14:paraId="2275B1E3">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45、住房保障支出（类）住房改革支出（款）住房公积金（项）。</w:t>
      </w:r>
    </w:p>
    <w:p w14:paraId="55B1D7AB">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年初预算为8.46万元，支出决算为8.46万元，完成年初预算的100%，决算数等于年初预算数的主要原因是：执行预算情况确保收支平衡。</w:t>
      </w:r>
    </w:p>
    <w:p w14:paraId="4BCB47D9">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46、灾害防治及应急管理支出（类）煤矿安全（款）其他煤矿安全支出（项）。</w:t>
      </w:r>
    </w:p>
    <w:p w14:paraId="656125B1">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年初预算为13.12万元，支出决算为13.12万元，完成年初预算的100%，决算数等于年初预算数的主要原因是：执行预算情况确保收支平衡。</w:t>
      </w:r>
    </w:p>
    <w:p w14:paraId="737B765A">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47、灾害防治及应急管理支出（类）自然灾害救灾及恢复重建支出（款）自然灾害灾后重建补助（项）。</w:t>
      </w:r>
    </w:p>
    <w:p w14:paraId="511C242F">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年初预算为4.00万元，支出决算为4.00万元，完成年初预算的100%，决算数等于年初预算数的主要原因是：执行预算情况确保收支平衡。</w:t>
      </w:r>
    </w:p>
    <w:p w14:paraId="15885F25">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48、灾害防治及应急管理支出（类）自然灾害救灾及恢复重建支出（款）其他自然灾害救灾及恢复重建支出（项）。</w:t>
      </w:r>
    </w:p>
    <w:p w14:paraId="6A02BC3A">
      <w:pPr>
        <w:widowControl/>
        <w:jc w:val="left"/>
        <w:rPr>
          <w:rFonts w:ascii="Calibri" w:hAnsi="Calibri" w:eastAsia="宋体" w:cs="宋体"/>
          <w:color w:val="000000"/>
          <w:kern w:val="0"/>
          <w:szCs w:val="21"/>
        </w:rPr>
      </w:pPr>
      <w:r>
        <w:rPr>
          <w:rFonts w:hint="eastAsia" w:ascii="宋体" w:hAnsi="宋体" w:eastAsia="宋体" w:cs="宋体"/>
          <w:color w:val="000000"/>
          <w:kern w:val="0"/>
          <w:sz w:val="32"/>
          <w:szCs w:val="32"/>
        </w:rPr>
        <w:t>年初预算为2.12万元，支出决算为2.12万元，完成年初预算的100%，决算数等于年初预算数的主要原因是：执行预算情况确保收支平衡。</w:t>
      </w:r>
    </w:p>
    <w:p w14:paraId="063BF3FC">
      <w:pPr>
        <w:widowControl/>
        <w:jc w:val="left"/>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六、一般公共预算财政拨款基本支出决算情况说明</w:t>
      </w:r>
    </w:p>
    <w:p w14:paraId="4BCB2B50">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基本支出1105.25万元，其中：人员经费714.07万元，占基本支出的64.61%,主要包括基本工资、津贴补贴、奖金、职工基本医疗保险缴费、住房公积金、其他工资福利支出；公用经费391.18万元，占基本支出的35.39%，主要包括办公费、印刷费、手续费、电费、邮电费、差旅费、维修（护）费、会议费、公务接待费、专用材料费、专用燃料费、劳务费、工会经费、公务用车运行维护费、其他交通费、其他商品和服务支出。</w:t>
      </w:r>
    </w:p>
    <w:p w14:paraId="0408E693">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七、一般公共预算财政拨款三公经费支出决算情况说明</w:t>
      </w:r>
    </w:p>
    <w:p w14:paraId="5B1E684C">
      <w:pPr>
        <w:widowControl/>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（一）“三公”经费财政拨款支出决算总体情况说明</w:t>
      </w:r>
    </w:p>
    <w:p w14:paraId="6B178587">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“三公”经费财政拨款支出预算为1.75万元，支出决算为1.50万元，完成预算的85.71%，其中：</w:t>
      </w:r>
    </w:p>
    <w:p w14:paraId="2B999F4C">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因公出国（境）费支出预算为0万元，支出决算为0万元，完成预算的0%。</w:t>
      </w:r>
    </w:p>
    <w:p w14:paraId="2559DBEE">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公务接待费支出预算为0.15万元，支出决算为0.10万元，完成预算的66.67%，决算数小于预算数的主要原因是压缩开支、厉行节约，与上年相同。</w:t>
      </w:r>
    </w:p>
    <w:p w14:paraId="3C38991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公务用车购置费及运行维护费支出预算为1.60万元，支出决算为1.40万元，完成预算的87.50%，决算数小于预算数的主要原因是压缩开支、厉行节约，与上年相比减少0.41万元，减少22.65%,减少（增长）的主要原因是压缩开支、厉行节约。</w:t>
      </w:r>
    </w:p>
    <w:p w14:paraId="4A08358F">
      <w:pPr>
        <w:widowControl/>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（二）“三公”经费财政拨款支出决算具体情况说明</w:t>
      </w:r>
    </w:p>
    <w:p w14:paraId="0CADD9EE">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2020年度“三公”经费财政拨款支出决算中，公务接待费支出决算0.10万元，占6.67%,因公出国（境）费支出决算0万元，占0%,公务用车购置费及运行维护费支出决算1.4万元，占93.33%。其中：</w:t>
      </w:r>
    </w:p>
    <w:p w14:paraId="0ED9C403">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1、因公出国（境）费支出决算为0万元，全年安排因公出国（境）团组0个，累计0人次。</w:t>
      </w:r>
    </w:p>
    <w:p w14:paraId="18D70971">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2、公务接待费支出决算为0.10万元，全年共接待来访团组10个、来宾30人次，主要是日常工作检查发生的接待支出。</w:t>
      </w:r>
    </w:p>
    <w:p w14:paraId="7AE02B7D">
      <w:pPr>
        <w:widowControl/>
        <w:ind w:firstLine="800"/>
        <w:rPr>
          <w:rFonts w:hint="eastAsia" w:ascii="Calibri" w:hAnsi="Calibri" w:eastAsia="宋体" w:cs="宋体"/>
          <w:color w:val="000000"/>
          <w:kern w:val="0"/>
          <w:szCs w:val="21"/>
        </w:rPr>
      </w:pPr>
      <w:r>
        <w:rPr>
          <w:rFonts w:hint="eastAsia" w:ascii="宋体" w:hAnsi="宋体" w:eastAsia="宋体" w:cs="宋体"/>
          <w:color w:val="000000"/>
          <w:kern w:val="0"/>
          <w:sz w:val="32"/>
          <w:szCs w:val="32"/>
        </w:rPr>
        <w:t>3、公务用车购置费及运行维护费支出决算为1.40万元，其中：公务用车购置费0万元，舒溶溪乡人民政府（单位本级或某二级机构）更新公务用车0辆。公务用车运行维护费1.40万元，主要是维修费、车辆燃料费支出，截</w:t>
      </w:r>
      <w:r>
        <w:rPr>
          <w:rFonts w:hint="eastAsia" w:ascii="宋体" w:hAnsi="宋体" w:eastAsia="宋体" w:cs="宋体"/>
          <w:color w:val="000000"/>
          <w:kern w:val="0"/>
          <w:sz w:val="32"/>
          <w:szCs w:val="32"/>
          <w:lang w:val="en-US" w:eastAsia="zh-CN"/>
        </w:rPr>
        <w:t>至</w:t>
      </w:r>
      <w:r>
        <w:rPr>
          <w:rFonts w:hint="eastAsia" w:ascii="宋体" w:hAnsi="宋体" w:eastAsia="宋体" w:cs="宋体"/>
          <w:color w:val="000000"/>
          <w:kern w:val="0"/>
          <w:sz w:val="32"/>
          <w:szCs w:val="32"/>
        </w:rPr>
        <w:t>2020年12月31日，我单位开支财政拨款的公务用车保有量为3辆。</w:t>
      </w:r>
    </w:p>
    <w:p w14:paraId="31371500">
      <w:pPr>
        <w:widowControl/>
        <w:jc w:val="left"/>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八、政府性基金预算收入支出决算情况</w:t>
      </w:r>
    </w:p>
    <w:p w14:paraId="1DB2C9C0">
      <w:pPr>
        <w:widowControl/>
        <w:jc w:val="left"/>
        <w:rPr>
          <w:rFonts w:hint="eastAsia" w:ascii="黑体" w:hAnsi="宋体" w:eastAsia="黑体" w:cs="宋体"/>
          <w:color w:val="000000"/>
          <w:kern w:val="0"/>
          <w:sz w:val="24"/>
          <w:szCs w:val="24"/>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2020年度政府性基金预算财政拨款收入23.22万元；年初结转和结余0万元；支出23.22万元，其中基本支出0万元，项目支出23.22万元；年末结转和结余0万元。</w:t>
      </w:r>
    </w:p>
    <w:p w14:paraId="1749254F">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九、关于机关运行经费支出说明</w:t>
      </w:r>
    </w:p>
    <w:p w14:paraId="012CAC5E">
      <w:pPr>
        <w:widowControl/>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本部门2020年度机关运行经费支出391.18万元，完成年初预算数391.18万元，完成率100%。</w:t>
      </w:r>
    </w:p>
    <w:p w14:paraId="1662C38E">
      <w:pPr>
        <w:widowControl/>
        <w:jc w:val="left"/>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十、一般性支出情况</w:t>
      </w:r>
    </w:p>
    <w:p w14:paraId="70A84060">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本部门开支会议费0.84万元，用于召开统管干部职工、村干部、扶贫工作队人员会议，人数422人，内容为安全生产例会、扶贫资金检查培训会、村级目标管理总结会、安排脱贫攻坚工作会、农村人居环境卫生工作会、控辍保学工作会、2020年脱贫攻坚危房改造工作会议、调度综治走访网格化工作进展会、扶贫工作会、扫黑除恶专题培训会、扶贫领域交叉检查交办问题推进会、危房改造部署会、学习禁毒工作会、防溺水及厕所改革推进培训会；开支培训费0万元。</w:t>
      </w:r>
    </w:p>
    <w:p w14:paraId="03C79FC3">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十一、关于政府采购支出说明</w:t>
      </w:r>
    </w:p>
    <w:p w14:paraId="4341A5EA">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部门2020年度政府采购支出总额172.01万元，其中：政府采购货物支出172.01万元、政府采购工程支出0万元、政府采购服务支出0万元。授予中小企业合同金额0万元，占政府采购支出总额的0%，其中：授予小微企业合同金额0万元，占政府采购支出总额的0%。</w:t>
      </w:r>
    </w:p>
    <w:p w14:paraId="584DB450">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十二、关于国有资产占用情况说明</w:t>
      </w:r>
    </w:p>
    <w:p w14:paraId="73A9B28E">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截至2020年12月31日，本单位共有车辆3辆，其中，主要领导干部用车0辆，机要通信用车0辆、应急保障用车2辆、执法执勤用车0辆、特种专业技术用车0辆、其他用车1辆，其他用车主要是单位公务用车；单位价值50万元以上通用设备0台（套）；单位价值100万元以上专用设备0台（套）。</w:t>
      </w:r>
    </w:p>
    <w:p w14:paraId="04B89656">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十三、关于2020年度预算绩效情况的说明</w:t>
      </w:r>
    </w:p>
    <w:p w14:paraId="05F3EB08">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64E33C72">
      <w:pPr>
        <w:widowControl/>
        <w:spacing w:line="640" w:lineRule="atLeast"/>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本单位的绩效目标是：</w:t>
      </w:r>
    </w:p>
    <w:p w14:paraId="5529EFF3">
      <w:pPr>
        <w:widowControl/>
        <w:spacing w:line="64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1、确保政府部门工作正常运转，人员经费及时足额发放；</w:t>
      </w:r>
    </w:p>
    <w:p w14:paraId="4AE3A596">
      <w:pPr>
        <w:widowControl/>
        <w:spacing w:line="64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2、做好基层党建工作；</w:t>
      </w:r>
    </w:p>
    <w:p w14:paraId="33FAC28C">
      <w:pPr>
        <w:widowControl/>
        <w:spacing w:line="64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3、全力推进精准扶贫工作的开展；</w:t>
      </w:r>
    </w:p>
    <w:p w14:paraId="2E5C8C02">
      <w:pPr>
        <w:widowControl/>
        <w:spacing w:line="64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4、抓好安全生产，社会治安综合治理工作；</w:t>
      </w:r>
    </w:p>
    <w:p w14:paraId="11463CAE">
      <w:pPr>
        <w:widowControl/>
        <w:spacing w:line="64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5、做好为民办实事等惠民工作，</w:t>
      </w:r>
    </w:p>
    <w:p w14:paraId="2DBC7B59">
      <w:pPr>
        <w:widowControl/>
        <w:spacing w:line="64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6、完成上级政府交办的其它事项。</w:t>
      </w:r>
    </w:p>
    <w:p w14:paraId="056FEF71">
      <w:pPr>
        <w:widowControl/>
        <w:spacing w:line="64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本单位《2020年度整体支出绩效自评报告》见附件。</w:t>
      </w:r>
    </w:p>
    <w:p w14:paraId="52C83D5B">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7C9A85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34130A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B44846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EADEB4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B082CA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AAA2F4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40FCA4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C6A8C1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6CAA9C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B600A7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第四部分</w:t>
      </w:r>
    </w:p>
    <w:p w14:paraId="3362DFA8">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0C5DCC2C">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名词解释</w:t>
      </w:r>
    </w:p>
    <w:p w14:paraId="20B126C2">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7E1677A0">
      <w:pPr>
        <w:widowControl/>
        <w:ind w:firstLine="640"/>
        <w:jc w:val="left"/>
        <w:rPr>
          <w:rFonts w:ascii="Calibri" w:hAnsi="Calibri" w:eastAsia="宋体" w:cs="宋体"/>
          <w:color w:val="000000"/>
          <w:kern w:val="0"/>
          <w:szCs w:val="21"/>
        </w:rPr>
      </w:pPr>
      <w:r>
        <w:rPr>
          <w:rFonts w:ascii="Calibri" w:hAnsi="Calibri" w:eastAsia="宋体" w:cs="宋体"/>
          <w:color w:val="000000"/>
          <w:kern w:val="0"/>
          <w:szCs w:val="21"/>
        </w:rPr>
        <w:t> </w:t>
      </w:r>
    </w:p>
    <w:p w14:paraId="1F61F5CF">
      <w:pPr>
        <w:widowControl/>
        <w:ind w:firstLine="640"/>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一般公共预算：</w:t>
      </w:r>
      <w:r>
        <w:rPr>
          <w:rFonts w:hint="eastAsia" w:ascii="宋体" w:hAnsi="宋体" w:eastAsia="宋体" w:cs="宋体"/>
          <w:color w:val="000000"/>
          <w:kern w:val="0"/>
          <w:sz w:val="32"/>
          <w:szCs w:val="32"/>
        </w:rPr>
        <w:t>是指对以税收为主体的财政收入，安排用于保障和改善民生、推动经济社会发展、维护国家安全、维持国家机构正常运转等方面的收支预算。</w:t>
      </w:r>
    </w:p>
    <w:p w14:paraId="61DD1A5B">
      <w:pPr>
        <w:widowControl/>
        <w:spacing w:line="600" w:lineRule="atLeast"/>
        <w:ind w:firstLine="640"/>
        <w:rPr>
          <w:rFonts w:ascii="Calibri" w:hAnsi="Calibri" w:eastAsia="宋体" w:cs="宋体"/>
          <w:color w:val="000000"/>
          <w:kern w:val="0"/>
          <w:szCs w:val="21"/>
        </w:rPr>
      </w:pPr>
      <w:r>
        <w:rPr>
          <w:rFonts w:hint="eastAsia" w:ascii="宋体" w:hAnsi="宋体" w:eastAsia="宋体" w:cs="宋体"/>
          <w:b/>
          <w:bCs/>
          <w:color w:val="000000"/>
          <w:kern w:val="0"/>
          <w:sz w:val="32"/>
          <w:szCs w:val="32"/>
        </w:rPr>
        <w:t>政府性基金预算：</w:t>
      </w:r>
      <w:r>
        <w:rPr>
          <w:rFonts w:hint="eastAsia" w:ascii="宋体" w:hAnsi="宋体" w:eastAsia="宋体" w:cs="宋体"/>
          <w:color w:val="000000"/>
          <w:kern w:val="0"/>
          <w:sz w:val="32"/>
          <w:szCs w:val="32"/>
        </w:rPr>
        <w:t>是指国家通过向社会征收以及出让土地、发行彩票等方式取得收入，并专项用于支持特定基础设施建设和社会事业发展的财政收支预算，是政府预算体系的重要组成部分。</w:t>
      </w:r>
    </w:p>
    <w:p w14:paraId="42C77EFC">
      <w:pPr>
        <w:widowControl/>
        <w:spacing w:line="600" w:lineRule="atLeast"/>
        <w:ind w:firstLine="640"/>
        <w:rPr>
          <w:rFonts w:ascii="Calibri" w:hAnsi="Calibri" w:eastAsia="宋体" w:cs="宋体"/>
          <w:color w:val="000000"/>
          <w:kern w:val="0"/>
          <w:szCs w:val="21"/>
        </w:rPr>
      </w:pPr>
      <w:r>
        <w:rPr>
          <w:rFonts w:hint="eastAsia" w:ascii="宋体" w:hAnsi="宋体" w:eastAsia="宋体" w:cs="宋体"/>
          <w:b/>
          <w:bCs/>
          <w:color w:val="000000"/>
          <w:kern w:val="0"/>
          <w:sz w:val="32"/>
          <w:szCs w:val="32"/>
        </w:rPr>
        <w:t>一般公共服务支出：</w:t>
      </w:r>
      <w:r>
        <w:rPr>
          <w:rFonts w:hint="eastAsia" w:ascii="宋体" w:hAnsi="宋体" w:eastAsia="宋体" w:cs="宋体"/>
          <w:color w:val="000000"/>
          <w:kern w:val="0"/>
          <w:sz w:val="32"/>
          <w:szCs w:val="32"/>
        </w:rPr>
        <w:t>主要用于保障机关事业单位正常运转，支持各机关单位履行职能，保障各机关部门的项目支出需要，以及支持地方落实自主择业军转干部退役金等。</w:t>
      </w:r>
    </w:p>
    <w:p w14:paraId="54911DCA">
      <w:pPr>
        <w:widowControl/>
        <w:spacing w:line="600" w:lineRule="atLeast"/>
        <w:ind w:firstLine="640"/>
        <w:rPr>
          <w:rFonts w:ascii="Calibri" w:hAnsi="Calibri" w:eastAsia="宋体" w:cs="宋体"/>
          <w:color w:val="000000"/>
          <w:kern w:val="0"/>
          <w:szCs w:val="21"/>
        </w:rPr>
      </w:pPr>
      <w:r>
        <w:rPr>
          <w:rFonts w:hint="eastAsia" w:ascii="宋体" w:hAnsi="宋体" w:eastAsia="宋体" w:cs="宋体"/>
          <w:b/>
          <w:bCs/>
          <w:color w:val="000000"/>
          <w:kern w:val="0"/>
          <w:sz w:val="32"/>
          <w:szCs w:val="32"/>
        </w:rPr>
        <w:t>“三公”经费</w:t>
      </w:r>
      <w:r>
        <w:rPr>
          <w:rFonts w:hint="eastAsia" w:ascii="宋体" w:hAnsi="宋体" w:eastAsia="宋体" w:cs="宋体"/>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3EDFDEF4">
      <w:pPr>
        <w:widowControl/>
        <w:ind w:firstLine="640"/>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机关运行经费</w:t>
      </w:r>
      <w:r>
        <w:rPr>
          <w:rFonts w:hint="eastAsia" w:ascii="宋体" w:hAnsi="宋体" w:eastAsia="宋体" w:cs="宋体"/>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r>
        <w:rPr>
          <w:rFonts w:hint="eastAsia" w:ascii="MS Mincho" w:hAnsi="MS Mincho" w:eastAsia="MS Mincho" w:cs="MS Mincho"/>
          <w:color w:val="333333"/>
          <w:kern w:val="0"/>
          <w:sz w:val="32"/>
          <w:szCs w:val="32"/>
        </w:rPr>
        <w:t> </w:t>
      </w:r>
    </w:p>
    <w:p w14:paraId="2EA19D24">
      <w:pPr>
        <w:widowControl/>
        <w:ind w:firstLine="640"/>
        <w:jc w:val="left"/>
        <w:rPr>
          <w:rFonts w:ascii="黑体" w:hAnsi="宋体" w:eastAsia="黑体" w:cs="宋体"/>
          <w:color w:val="000000"/>
          <w:kern w:val="0"/>
          <w:sz w:val="24"/>
          <w:szCs w:val="24"/>
        </w:rPr>
      </w:pPr>
      <w:r>
        <w:rPr>
          <w:rFonts w:hint="eastAsia" w:ascii="宋体" w:hAnsi="宋体" w:eastAsia="宋体" w:cs="宋体"/>
          <w:b/>
          <w:bCs/>
          <w:color w:val="000000"/>
          <w:kern w:val="0"/>
          <w:sz w:val="32"/>
          <w:szCs w:val="32"/>
        </w:rPr>
        <w:t>基本支出：</w:t>
      </w:r>
      <w:r>
        <w:rPr>
          <w:rFonts w:hint="eastAsia" w:ascii="宋体" w:hAnsi="宋体" w:eastAsia="宋体" w:cs="宋体"/>
          <w:color w:val="000000"/>
          <w:kern w:val="0"/>
          <w:sz w:val="32"/>
          <w:szCs w:val="32"/>
        </w:rPr>
        <w:t>指部门为保障其机构正常运转、完成日常工作任务的年度基本支出，包括人员经费和公用经费两部分</w:t>
      </w:r>
      <w:r>
        <w:rPr>
          <w:rFonts w:hint="eastAsia" w:ascii="黑体" w:hAnsi="宋体" w:eastAsia="黑体" w:cs="宋体"/>
          <w:color w:val="000000"/>
          <w:kern w:val="0"/>
          <w:sz w:val="32"/>
          <w:szCs w:val="32"/>
        </w:rPr>
        <w:t>。</w:t>
      </w:r>
    </w:p>
    <w:p w14:paraId="04D0EAC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0DC8F2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BB93A8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0D926F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21E919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D02D93F">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33ED36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414478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第五部分</w:t>
      </w:r>
    </w:p>
    <w:p w14:paraId="57C78A0A">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14A3225B">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附件</w:t>
      </w:r>
    </w:p>
    <w:p w14:paraId="43565DBB">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32DD7BAE">
      <w:pPr>
        <w:widowControl/>
        <w:rPr>
          <w:rFonts w:ascii="Calibri" w:hAnsi="Calibri" w:eastAsia="宋体" w:cs="宋体"/>
          <w:color w:val="000000"/>
          <w:kern w:val="0"/>
          <w:szCs w:val="21"/>
        </w:rPr>
      </w:pPr>
      <w:r>
        <w:rPr>
          <w:rFonts w:ascii="Calibri" w:hAnsi="Calibri" w:eastAsia="宋体" w:cs="宋体"/>
          <w:color w:val="000000"/>
          <w:kern w:val="0"/>
          <w:szCs w:val="21"/>
        </w:rPr>
        <w:t> </w:t>
      </w:r>
    </w:p>
    <w:p w14:paraId="556E2195">
      <w:pPr>
        <w:widowControl/>
        <w:jc w:val="center"/>
        <w:rPr>
          <w:rFonts w:ascii="Calibri" w:hAnsi="Calibri" w:eastAsia="宋体" w:cs="宋体"/>
          <w:color w:val="000000"/>
          <w:kern w:val="0"/>
          <w:szCs w:val="21"/>
        </w:rPr>
      </w:pPr>
      <w:r>
        <w:rPr>
          <w:rFonts w:hint="eastAsia" w:ascii="宋体" w:hAnsi="宋体" w:eastAsia="宋体" w:cs="宋体"/>
          <w:b/>
          <w:bCs/>
          <w:color w:val="000000"/>
          <w:kern w:val="0"/>
          <w:sz w:val="32"/>
          <w:szCs w:val="32"/>
        </w:rPr>
        <w:t>舒溶溪乡政府2020年部门整体支出绩效</w:t>
      </w:r>
    </w:p>
    <w:p w14:paraId="3A805CAC">
      <w:pPr>
        <w:widowControl/>
        <w:jc w:val="center"/>
        <w:rPr>
          <w:rFonts w:ascii="Calibri" w:hAnsi="Calibri" w:eastAsia="宋体" w:cs="宋体"/>
          <w:color w:val="000000"/>
          <w:kern w:val="0"/>
          <w:szCs w:val="21"/>
        </w:rPr>
      </w:pPr>
      <w:r>
        <w:rPr>
          <w:rFonts w:hint="eastAsia" w:ascii="宋体" w:hAnsi="宋体" w:eastAsia="宋体" w:cs="宋体"/>
          <w:b/>
          <w:bCs/>
          <w:color w:val="000000"/>
          <w:kern w:val="0"/>
          <w:sz w:val="32"/>
          <w:szCs w:val="32"/>
        </w:rPr>
        <w:t>自评报告</w:t>
      </w:r>
    </w:p>
    <w:p w14:paraId="4BEF733B">
      <w:pPr>
        <w:widowControl/>
        <w:rPr>
          <w:rFonts w:ascii="Calibri" w:hAnsi="Calibri" w:eastAsia="宋体" w:cs="宋体"/>
          <w:color w:val="000000"/>
          <w:kern w:val="0"/>
          <w:szCs w:val="21"/>
        </w:rPr>
      </w:pPr>
      <w:r>
        <w:rPr>
          <w:rFonts w:ascii="Calibri" w:hAnsi="Calibri" w:eastAsia="宋体" w:cs="宋体"/>
          <w:color w:val="000000"/>
          <w:kern w:val="0"/>
          <w:szCs w:val="21"/>
        </w:rPr>
        <w:t> </w:t>
      </w:r>
    </w:p>
    <w:p w14:paraId="4EF5115D">
      <w:pPr>
        <w:widowControl/>
        <w:ind w:firstLine="476"/>
        <w:rPr>
          <w:rFonts w:ascii="Calibri" w:hAnsi="Calibri" w:eastAsia="宋体" w:cs="宋体"/>
          <w:color w:val="000000"/>
          <w:kern w:val="0"/>
          <w:szCs w:val="21"/>
        </w:rPr>
      </w:pPr>
      <w:r>
        <w:rPr>
          <w:rFonts w:hint="eastAsia" w:ascii="仿宋" w:hAnsi="仿宋" w:eastAsia="仿宋" w:cs="宋体"/>
          <w:b/>
          <w:bCs/>
          <w:color w:val="000000"/>
          <w:kern w:val="0"/>
          <w:sz w:val="32"/>
          <w:szCs w:val="32"/>
        </w:rPr>
        <w:t>一、部门概况</w:t>
      </w:r>
    </w:p>
    <w:p w14:paraId="63D7D8B2">
      <w:pPr>
        <w:widowControl/>
        <w:ind w:firstLine="476"/>
        <w:rPr>
          <w:rFonts w:ascii="Calibri" w:hAnsi="Calibri" w:eastAsia="宋体" w:cs="宋体"/>
          <w:color w:val="000000"/>
          <w:kern w:val="0"/>
          <w:szCs w:val="21"/>
        </w:rPr>
      </w:pPr>
      <w:r>
        <w:rPr>
          <w:rFonts w:hint="eastAsia" w:ascii="仿宋" w:hAnsi="仿宋" w:eastAsia="仿宋" w:cs="宋体"/>
          <w:color w:val="333333"/>
          <w:kern w:val="0"/>
          <w:sz w:val="32"/>
          <w:szCs w:val="32"/>
        </w:rPr>
        <w:t>（一）部门基本情况</w:t>
      </w:r>
    </w:p>
    <w:p w14:paraId="090AB181">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舒溶溪乡政府隶属溆浦县人民政府，行政单位，全额拨款单位。编制数54人，年末在职人员54人。主要职能是</w:t>
      </w:r>
      <w:r>
        <w:rPr>
          <w:rFonts w:hint="eastAsia" w:ascii="仿宋" w:hAnsi="仿宋" w:eastAsia="仿宋" w:cs="宋体"/>
          <w:color w:val="000000"/>
          <w:kern w:val="0"/>
          <w:sz w:val="28"/>
          <w:szCs w:val="28"/>
        </w:rPr>
        <w:t>(1)</w:t>
      </w:r>
      <w:r>
        <w:rPr>
          <w:rFonts w:hint="eastAsia" w:ascii="仿宋" w:hAnsi="仿宋" w:eastAsia="仿宋" w:cs="宋体"/>
          <w:color w:val="000000"/>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2F61C093">
      <w:pPr>
        <w:widowControl/>
        <w:ind w:firstLine="640"/>
        <w:rPr>
          <w:rFonts w:ascii="Calibri" w:hAnsi="Calibri" w:eastAsia="宋体" w:cs="宋体"/>
          <w:color w:val="000000"/>
          <w:kern w:val="0"/>
          <w:szCs w:val="21"/>
        </w:rPr>
      </w:pPr>
      <w:r>
        <w:rPr>
          <w:rFonts w:hint="eastAsia" w:ascii="仿宋" w:hAnsi="仿宋" w:eastAsia="仿宋" w:cs="宋体"/>
          <w:color w:val="333333"/>
          <w:kern w:val="0"/>
          <w:sz w:val="32"/>
          <w:szCs w:val="32"/>
        </w:rPr>
        <w:t>（二）收支情况</w:t>
      </w:r>
    </w:p>
    <w:p w14:paraId="2DC0C965">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2020年本年收入1421.71万元，本年支出1421.71万元，收支基本平衡。</w:t>
      </w:r>
    </w:p>
    <w:p w14:paraId="7039E580">
      <w:pPr>
        <w:widowControl/>
        <w:ind w:firstLine="640"/>
        <w:rPr>
          <w:rFonts w:ascii="Calibri" w:hAnsi="Calibri" w:eastAsia="宋体" w:cs="宋体"/>
          <w:color w:val="000000"/>
          <w:kern w:val="0"/>
          <w:szCs w:val="21"/>
        </w:rPr>
      </w:pPr>
      <w:r>
        <w:rPr>
          <w:rFonts w:hint="eastAsia" w:ascii="仿宋" w:hAnsi="仿宋" w:eastAsia="仿宋" w:cs="宋体"/>
          <w:b/>
          <w:bCs/>
          <w:color w:val="000000"/>
          <w:kern w:val="0"/>
          <w:sz w:val="32"/>
          <w:szCs w:val="32"/>
        </w:rPr>
        <w:t>二、资金使用及管理情况</w:t>
      </w:r>
    </w:p>
    <w:p w14:paraId="2BFA8EB6">
      <w:pPr>
        <w:widowControl/>
        <w:ind w:firstLine="640"/>
        <w:rPr>
          <w:rFonts w:ascii="Calibri" w:hAnsi="Calibri" w:eastAsia="宋体" w:cs="宋体"/>
          <w:color w:val="000000"/>
          <w:kern w:val="0"/>
          <w:szCs w:val="21"/>
        </w:rPr>
      </w:pPr>
      <w:r>
        <w:rPr>
          <w:rFonts w:hint="eastAsia" w:ascii="仿宋" w:hAnsi="仿宋" w:eastAsia="仿宋" w:cs="宋体"/>
          <w:color w:val="333333"/>
          <w:kern w:val="0"/>
          <w:sz w:val="32"/>
          <w:szCs w:val="32"/>
        </w:rPr>
        <w:t>（一）基本支出</w:t>
      </w:r>
    </w:p>
    <w:p w14:paraId="34F94620">
      <w:pPr>
        <w:widowControl/>
        <w:ind w:firstLine="800"/>
        <w:rPr>
          <w:rFonts w:ascii="Calibri" w:hAnsi="Calibri" w:eastAsia="宋体" w:cs="宋体"/>
          <w:color w:val="000000"/>
          <w:kern w:val="0"/>
          <w:szCs w:val="21"/>
        </w:rPr>
      </w:pPr>
      <w:r>
        <w:rPr>
          <w:rFonts w:hint="eastAsia" w:ascii="仿宋" w:hAnsi="仿宋" w:eastAsia="仿宋" w:cs="宋体"/>
          <w:b/>
          <w:bCs/>
          <w:color w:val="333333"/>
          <w:kern w:val="0"/>
          <w:sz w:val="32"/>
          <w:szCs w:val="32"/>
        </w:rPr>
        <w:t>2020年基本支出1105.25万元。</w:t>
      </w:r>
      <w:r>
        <w:rPr>
          <w:rFonts w:hint="eastAsia" w:ascii="仿宋" w:hAnsi="仿宋" w:eastAsia="仿宋" w:cs="宋体"/>
          <w:color w:val="333333"/>
          <w:kern w:val="0"/>
          <w:sz w:val="32"/>
          <w:szCs w:val="32"/>
        </w:rPr>
        <w:t>基本人员经费支出714.07万元；日常工作公用经费支出391.18万元.</w:t>
      </w:r>
    </w:p>
    <w:p w14:paraId="6C9AC190">
      <w:pPr>
        <w:widowControl/>
        <w:ind w:firstLine="640"/>
        <w:rPr>
          <w:rFonts w:ascii="Calibri" w:hAnsi="Calibri" w:eastAsia="宋体" w:cs="宋体"/>
          <w:color w:val="000000"/>
          <w:kern w:val="0"/>
          <w:szCs w:val="21"/>
        </w:rPr>
      </w:pPr>
      <w:r>
        <w:rPr>
          <w:rFonts w:hint="eastAsia" w:ascii="仿宋" w:hAnsi="仿宋" w:eastAsia="仿宋" w:cs="宋体"/>
          <w:color w:val="333333"/>
          <w:kern w:val="0"/>
          <w:sz w:val="32"/>
          <w:szCs w:val="32"/>
        </w:rPr>
        <w:t>（二）项目支出</w:t>
      </w:r>
    </w:p>
    <w:p w14:paraId="1E9436B8">
      <w:pPr>
        <w:widowControl/>
        <w:ind w:firstLine="800"/>
        <w:rPr>
          <w:rFonts w:ascii="Calibri" w:hAnsi="Calibri" w:eastAsia="宋体" w:cs="宋体"/>
          <w:color w:val="000000"/>
          <w:kern w:val="0"/>
          <w:szCs w:val="21"/>
        </w:rPr>
      </w:pPr>
      <w:r>
        <w:rPr>
          <w:rFonts w:hint="eastAsia" w:ascii="仿宋" w:hAnsi="仿宋" w:eastAsia="仿宋" w:cs="宋体"/>
          <w:b/>
          <w:bCs/>
          <w:color w:val="333333"/>
          <w:kern w:val="0"/>
          <w:sz w:val="32"/>
          <w:szCs w:val="32"/>
        </w:rPr>
        <w:t>2020年项目支出316.46万元。</w:t>
      </w:r>
      <w:r>
        <w:rPr>
          <w:rFonts w:hint="eastAsia" w:ascii="仿宋" w:hAnsi="仿宋" w:eastAsia="仿宋" w:cs="宋体"/>
          <w:color w:val="333333"/>
          <w:kern w:val="0"/>
          <w:sz w:val="32"/>
          <w:szCs w:val="32"/>
        </w:rPr>
        <w:t>主要用于扶贫项目，维修公路，山塘加固、饮水工程等农村基础设施建设等。</w:t>
      </w:r>
    </w:p>
    <w:p w14:paraId="63F3DDC5">
      <w:pPr>
        <w:widowControl/>
        <w:ind w:firstLine="640"/>
        <w:rPr>
          <w:rFonts w:ascii="Calibri" w:hAnsi="Calibri" w:eastAsia="宋体" w:cs="宋体"/>
          <w:color w:val="000000"/>
          <w:kern w:val="0"/>
          <w:szCs w:val="21"/>
        </w:rPr>
      </w:pPr>
      <w:r>
        <w:rPr>
          <w:rFonts w:hint="eastAsia" w:ascii="仿宋" w:hAnsi="仿宋" w:eastAsia="仿宋" w:cs="宋体"/>
          <w:color w:val="333333"/>
          <w:kern w:val="0"/>
          <w:sz w:val="32"/>
          <w:szCs w:val="32"/>
        </w:rPr>
        <w:t>（三）三公经费及管理情况</w:t>
      </w:r>
    </w:p>
    <w:p w14:paraId="1FEE35E0">
      <w:pPr>
        <w:widowControl/>
        <w:ind w:firstLine="787"/>
        <w:rPr>
          <w:rFonts w:ascii="Calibri" w:hAnsi="Calibri" w:eastAsia="宋体" w:cs="宋体"/>
          <w:color w:val="000000"/>
          <w:kern w:val="0"/>
          <w:szCs w:val="21"/>
        </w:rPr>
      </w:pPr>
      <w:r>
        <w:rPr>
          <w:rFonts w:hint="eastAsia" w:ascii="仿宋" w:hAnsi="仿宋" w:eastAsia="仿宋" w:cs="宋体"/>
          <w:color w:val="333333"/>
          <w:kern w:val="0"/>
          <w:sz w:val="32"/>
          <w:szCs w:val="32"/>
        </w:rPr>
        <w:t>2020年“三公”支出1.5万元，其中公务接待费0.1万元、公车运行维护费1.4万元。三公经费管理认真贯彻中央的”八项规定”，全面落实厉行节约，反对铺张浪费，努力降低行政运行成本，推进三公经费管理长期化，规范化和制度化，确保三公经费零增长目标的实现。</w:t>
      </w:r>
    </w:p>
    <w:p w14:paraId="7DD91AB3">
      <w:pPr>
        <w:widowControl/>
        <w:ind w:firstLine="640"/>
        <w:rPr>
          <w:rFonts w:ascii="Calibri" w:hAnsi="Calibri" w:eastAsia="宋体" w:cs="宋体"/>
          <w:color w:val="000000"/>
          <w:kern w:val="0"/>
          <w:szCs w:val="21"/>
        </w:rPr>
      </w:pPr>
      <w:r>
        <w:rPr>
          <w:rFonts w:hint="eastAsia" w:ascii="仿宋" w:hAnsi="仿宋" w:eastAsia="仿宋" w:cs="宋体"/>
          <w:b/>
          <w:bCs/>
          <w:color w:val="000000"/>
          <w:kern w:val="0"/>
          <w:sz w:val="32"/>
          <w:szCs w:val="32"/>
        </w:rPr>
        <w:t>三、资产管理情况</w:t>
      </w:r>
    </w:p>
    <w:p w14:paraId="2ACF7903">
      <w:pPr>
        <w:widowControl/>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2020年有固定资产67万元，包括房屋、车辆、空调，打印机、办公桌椅、文件柜等。对于我乡的固定资产全部入账、实行分类别分部门落实到人，从而确保固定资产不流失。</w:t>
      </w:r>
    </w:p>
    <w:p w14:paraId="28C5239C">
      <w:pPr>
        <w:widowControl/>
        <w:ind w:firstLine="640"/>
        <w:rPr>
          <w:rFonts w:ascii="Calibri" w:hAnsi="Calibri" w:eastAsia="宋体" w:cs="宋体"/>
          <w:color w:val="000000"/>
          <w:kern w:val="0"/>
          <w:szCs w:val="21"/>
        </w:rPr>
      </w:pPr>
      <w:r>
        <w:rPr>
          <w:rFonts w:hint="eastAsia" w:ascii="仿宋" w:hAnsi="仿宋" w:eastAsia="仿宋" w:cs="宋体"/>
          <w:b/>
          <w:bCs/>
          <w:color w:val="000000"/>
          <w:kern w:val="0"/>
          <w:sz w:val="32"/>
          <w:szCs w:val="32"/>
        </w:rPr>
        <w:t>四、整体支出绩效情况</w:t>
      </w:r>
    </w:p>
    <w:p w14:paraId="22DD7FEB">
      <w:pPr>
        <w:widowControl/>
        <w:spacing w:line="560" w:lineRule="atLeast"/>
        <w:ind w:firstLine="640"/>
        <w:rPr>
          <w:rFonts w:ascii="Calibri" w:hAnsi="Calibri" w:eastAsia="宋体" w:cs="宋体"/>
          <w:color w:val="000000"/>
          <w:kern w:val="0"/>
          <w:szCs w:val="21"/>
        </w:rPr>
      </w:pPr>
      <w:r>
        <w:rPr>
          <w:rFonts w:hint="eastAsia" w:ascii="仿宋" w:hAnsi="仿宋" w:eastAsia="仿宋" w:cs="宋体"/>
          <w:color w:val="000000"/>
          <w:kern w:val="0"/>
          <w:sz w:val="32"/>
          <w:szCs w:val="32"/>
        </w:rPr>
        <w:t>2020年，我乡积极履职，强化管理，较好地完成了年度工作目标。部门整体支出绩效情况如下：</w:t>
      </w:r>
      <w:r>
        <w:rPr>
          <w:rFonts w:hint="eastAsia" w:ascii="仿宋" w:hAnsi="仿宋" w:eastAsia="仿宋" w:cs="宋体"/>
          <w:color w:val="000000"/>
          <w:kern w:val="0"/>
          <w:sz w:val="32"/>
          <w:szCs w:val="32"/>
        </w:rPr>
        <w:br w:type="textWrapping"/>
      </w:r>
      <w:r>
        <w:rPr>
          <w:rFonts w:hint="eastAsia" w:ascii="MS Mincho" w:hAnsi="MS Mincho" w:eastAsia="MS Mincho" w:cs="MS Mincho"/>
          <w:color w:val="000000"/>
          <w:kern w:val="0"/>
          <w:sz w:val="32"/>
          <w:szCs w:val="32"/>
        </w:rPr>
        <w:t>    </w:t>
      </w:r>
      <w:r>
        <w:rPr>
          <w:rFonts w:hint="eastAsia" w:ascii="宋体" w:hAnsi="宋体" w:eastAsia="宋体" w:cs="宋体"/>
          <w:b/>
          <w:bCs/>
          <w:color w:val="000000"/>
          <w:kern w:val="0"/>
          <w:sz w:val="32"/>
          <w:szCs w:val="32"/>
        </w:rPr>
        <w:t>1.</w:t>
      </w:r>
      <w:r>
        <w:rPr>
          <w:rFonts w:hint="eastAsia" w:ascii="仿宋_GB2312" w:hAnsi="仿宋" w:eastAsia="仿宋_GB2312" w:cs="宋体"/>
          <w:b/>
          <w:bCs/>
          <w:color w:val="000000"/>
          <w:kern w:val="0"/>
          <w:sz w:val="32"/>
          <w:szCs w:val="32"/>
        </w:rPr>
        <w:t>积极落实好重点民生项目。</w:t>
      </w:r>
      <w:r>
        <w:rPr>
          <w:rFonts w:hint="eastAsia" w:ascii="仿宋_GB2312" w:hAnsi="仿宋" w:eastAsia="仿宋_GB2312" w:cs="宋体"/>
          <w:color w:val="000000"/>
          <w:kern w:val="0"/>
          <w:sz w:val="32"/>
          <w:szCs w:val="32"/>
        </w:rPr>
        <w:t>舒溶溪乡党委、政府高度重视重点民生实事项目工作，成立了重点民生实事工作领导小组，明确专人积极协助县级单位重点民生实事项目落地。新建乡本级综合服务平台和公租房，改善了干部职工办公环境和居住条件，让老百姓来乡政府办事更加舒适、更加亲切；筹措资金</w:t>
      </w:r>
      <w:r>
        <w:rPr>
          <w:rFonts w:hint="eastAsia" w:ascii="仿宋" w:hAnsi="仿宋" w:eastAsia="仿宋" w:cs="宋体"/>
          <w:color w:val="000000"/>
          <w:kern w:val="0"/>
          <w:sz w:val="32"/>
          <w:szCs w:val="32"/>
        </w:rPr>
        <w:t>100余万元完成舒溶溪乡农贸市场建设，既改善了乡主干道的交通条件，也为村民们提供了集中、方便的赶集场所；筹资46万元改善舒溶溪乡办学条件，新建舒溶溪乡中心小学悬浮跑道1个，篮球场4个，羽毛球场1个，更换老旧课桌椅205套，为学子营造良好学习环境；向省厅争取安全饮水项目资金250万，现正在施工；完成2个4G基站建设，完成9个光纤宽带项目建设；完成全乡自然村通水泥路共8.321公里；巩固和新增农村通自来水人口2914人。</w:t>
      </w:r>
    </w:p>
    <w:p w14:paraId="20C8A1FE">
      <w:pPr>
        <w:widowControl/>
        <w:spacing w:line="560" w:lineRule="atLeast"/>
        <w:ind w:firstLine="640"/>
        <w:rPr>
          <w:rFonts w:ascii="Calibri" w:hAnsi="Calibri" w:eastAsia="宋体" w:cs="宋体"/>
          <w:color w:val="000000"/>
          <w:kern w:val="0"/>
          <w:szCs w:val="21"/>
        </w:rPr>
      </w:pPr>
      <w:r>
        <w:rPr>
          <w:rFonts w:hint="eastAsia" w:ascii="MS Mincho" w:hAnsi="MS Mincho" w:eastAsia="MS Mincho" w:cs="MS Mincho"/>
          <w:color w:val="333333"/>
          <w:kern w:val="0"/>
          <w:sz w:val="32"/>
          <w:szCs w:val="32"/>
          <w:shd w:val="clear" w:color="auto" w:fill="FFFFFF"/>
        </w:rPr>
        <w:t> </w:t>
      </w:r>
      <w:r>
        <w:rPr>
          <w:rFonts w:hint="eastAsia" w:ascii="宋体" w:hAnsi="宋体" w:eastAsia="宋体" w:cs="宋体"/>
          <w:b/>
          <w:bCs/>
          <w:color w:val="000000"/>
          <w:kern w:val="0"/>
          <w:sz w:val="32"/>
          <w:szCs w:val="32"/>
        </w:rPr>
        <w:t>2.</w:t>
      </w:r>
      <w:r>
        <w:rPr>
          <w:rFonts w:hint="eastAsia" w:ascii="仿宋_GB2312" w:hAnsi="仿宋" w:eastAsia="仿宋_GB2312" w:cs="宋体"/>
          <w:b/>
          <w:bCs/>
          <w:color w:val="000000"/>
          <w:kern w:val="0"/>
          <w:sz w:val="32"/>
          <w:szCs w:val="32"/>
        </w:rPr>
        <w:t>社会保障工作稳步推进。</w:t>
      </w:r>
      <w:r>
        <w:rPr>
          <w:rFonts w:hint="eastAsia" w:ascii="仿宋_GB2312" w:hAnsi="仿宋" w:eastAsia="仿宋_GB2312" w:cs="宋体"/>
          <w:color w:val="000000"/>
          <w:kern w:val="0"/>
          <w:sz w:val="32"/>
          <w:szCs w:val="32"/>
        </w:rPr>
        <w:t>落实社保兜底对象</w:t>
      </w:r>
      <w:r>
        <w:rPr>
          <w:rFonts w:hint="eastAsia" w:ascii="仿宋" w:hAnsi="仿宋" w:eastAsia="仿宋" w:cs="宋体"/>
          <w:color w:val="000000"/>
          <w:kern w:val="0"/>
          <w:sz w:val="32"/>
          <w:szCs w:val="32"/>
        </w:rPr>
        <w:t>89户170人，落实农村低保对象268户531人，落实特困供养人员67户67人，落实临时救助资金640人，救助资金累计达到462400元。达成所有建制乡镇卫生院2名全科医生全覆盖目标，并投入村卫生室运行经费5.4万元，孕产妇免费产前筛查69人。提高农村低保标准和救助水平，对残障人士康复救助和残疾人“两项补贴”提标。</w:t>
      </w:r>
    </w:p>
    <w:p w14:paraId="26C8C7E6">
      <w:pPr>
        <w:widowControl/>
        <w:spacing w:line="640" w:lineRule="atLeast"/>
        <w:ind w:firstLine="640"/>
        <w:rPr>
          <w:rFonts w:ascii="Calibri" w:hAnsi="Calibri" w:eastAsia="宋体" w:cs="宋体"/>
          <w:color w:val="000000"/>
          <w:kern w:val="0"/>
          <w:szCs w:val="21"/>
        </w:rPr>
      </w:pPr>
      <w:r>
        <w:rPr>
          <w:rFonts w:ascii="Calibri" w:hAnsi="Calibri" w:eastAsia="宋体" w:cs="宋体"/>
          <w:color w:val="000000"/>
          <w:kern w:val="0"/>
          <w:szCs w:val="21"/>
        </w:rPr>
        <w:t> </w:t>
      </w:r>
    </w:p>
    <w:p w14:paraId="1C055CAF">
      <w:pPr>
        <w:widowControl/>
        <w:spacing w:line="560" w:lineRule="atLeast"/>
        <w:ind w:firstLine="640"/>
        <w:rPr>
          <w:rFonts w:ascii="Calibri" w:hAnsi="Calibri" w:eastAsia="宋体" w:cs="宋体"/>
          <w:color w:val="000000"/>
          <w:kern w:val="0"/>
          <w:szCs w:val="21"/>
        </w:rPr>
      </w:pPr>
      <w:r>
        <w:rPr>
          <w:rFonts w:hint="eastAsia" w:ascii="宋体" w:hAnsi="宋体" w:eastAsia="宋体" w:cs="宋体"/>
          <w:b/>
          <w:bCs/>
          <w:color w:val="000000"/>
          <w:kern w:val="0"/>
          <w:sz w:val="32"/>
          <w:szCs w:val="32"/>
        </w:rPr>
        <w:t>3</w:t>
      </w:r>
      <w:r>
        <w:rPr>
          <w:rFonts w:hint="eastAsia" w:ascii="楷体_GB2312" w:hAnsi="楷体" w:eastAsia="楷体_GB2312" w:cs="宋体"/>
          <w:b/>
          <w:bCs/>
          <w:color w:val="000000"/>
          <w:kern w:val="0"/>
          <w:sz w:val="32"/>
          <w:szCs w:val="32"/>
        </w:rPr>
        <w:t>.</w:t>
      </w:r>
      <w:r>
        <w:rPr>
          <w:rFonts w:hint="eastAsia" w:ascii="仿宋_GB2312" w:hAnsi="仿宋" w:eastAsia="仿宋_GB2312" w:cs="宋体"/>
          <w:b/>
          <w:bCs/>
          <w:color w:val="000000"/>
          <w:kern w:val="0"/>
          <w:sz w:val="32"/>
          <w:szCs w:val="32"/>
        </w:rPr>
        <w:t>全力打好脱贫攻坚收官之战。</w:t>
      </w:r>
      <w:r>
        <w:rPr>
          <w:rFonts w:hint="eastAsia" w:ascii="仿宋_GB2312" w:hAnsi="仿宋" w:eastAsia="仿宋_GB2312" w:cs="宋体"/>
          <w:color w:val="000000"/>
          <w:kern w:val="0"/>
          <w:sz w:val="32"/>
          <w:szCs w:val="32"/>
        </w:rPr>
        <w:t>全乡建档立卡贫困人口1071户4028人，贫困村5个（含两个深度贫困村）、4个非贫困村。严格落实</w:t>
      </w:r>
      <w:r>
        <w:rPr>
          <w:rFonts w:hint="eastAsia" w:ascii="仿宋" w:hAnsi="仿宋" w:eastAsia="仿宋" w:cs="宋体"/>
          <w:color w:val="000000"/>
          <w:kern w:val="0"/>
          <w:sz w:val="32"/>
          <w:szCs w:val="32"/>
        </w:rPr>
        <w:t>“七个一批”政策，落实社保兜底对象89户170人，落实农村低保对象268户531人，落实特困供养人员67户67人，落实临时救助资金 640人，救助资金462400元。培训了17名“两后生”，发放创业培训补助每人800元；</w:t>
      </w:r>
      <w:r>
        <w:rPr>
          <w:rFonts w:hint="eastAsia" w:ascii="仿宋_GB2312" w:hAnsi="仿宋" w:eastAsia="仿宋_GB2312" w:cs="宋体"/>
          <w:color w:val="000000"/>
          <w:kern w:val="0"/>
          <w:sz w:val="32"/>
          <w:szCs w:val="32"/>
        </w:rPr>
        <w:t>扶贫特岗人员</w:t>
      </w:r>
      <w:r>
        <w:rPr>
          <w:rFonts w:hint="eastAsia" w:ascii="仿宋" w:hAnsi="仿宋" w:eastAsia="仿宋" w:cs="宋体"/>
          <w:color w:val="000000"/>
          <w:kern w:val="0"/>
          <w:sz w:val="32"/>
          <w:szCs w:val="32"/>
        </w:rPr>
        <w:t>32人，发放资金240000元；发放交通补助149人次，共计5.4万元。持续</w:t>
      </w:r>
      <w:r>
        <w:rPr>
          <w:rFonts w:hint="eastAsia" w:ascii="仿宋_GB2312" w:hAnsi="仿宋" w:eastAsia="仿宋_GB2312" w:cs="宋体"/>
          <w:color w:val="000000"/>
          <w:kern w:val="0"/>
          <w:sz w:val="32"/>
          <w:szCs w:val="32"/>
        </w:rPr>
        <w:t>强化搬迁群众的后续服务，对实施易地扶贫搬迁的贫困人员实施</w:t>
      </w:r>
      <w:r>
        <w:rPr>
          <w:rFonts w:hint="eastAsia" w:ascii="仿宋" w:hAnsi="仿宋" w:eastAsia="仿宋" w:cs="宋体"/>
          <w:color w:val="000000"/>
          <w:kern w:val="0"/>
          <w:sz w:val="32"/>
          <w:szCs w:val="32"/>
        </w:rPr>
        <w:t>“一户一策、一人一策”</w:t>
      </w:r>
      <w:r>
        <w:rPr>
          <w:rFonts w:hint="eastAsia" w:ascii="仿宋_GB2312" w:hAnsi="仿宋" w:eastAsia="仿宋_GB2312" w:cs="宋体"/>
          <w:color w:val="000000"/>
          <w:kern w:val="0"/>
          <w:sz w:val="32"/>
          <w:szCs w:val="32"/>
        </w:rPr>
        <w:t>；落实自主发展产业奖补</w:t>
      </w:r>
      <w:r>
        <w:rPr>
          <w:rFonts w:hint="eastAsia" w:ascii="仿宋" w:hAnsi="仿宋" w:eastAsia="仿宋" w:cs="宋体"/>
          <w:color w:val="000000"/>
          <w:kern w:val="0"/>
          <w:sz w:val="32"/>
          <w:szCs w:val="32"/>
        </w:rPr>
        <w:t>426160元；飞地模式发放产业补助资金32.496万元；竹坡坳村发展油茶种植23.3万元，带动81户，233人增收；一次性求职创业补贴130200元。</w:t>
      </w:r>
      <w:r>
        <w:rPr>
          <w:rFonts w:hint="eastAsia" w:ascii="仿宋_GB2312" w:hAnsi="仿宋" w:eastAsia="仿宋_GB2312" w:cs="宋体"/>
          <w:color w:val="000000"/>
          <w:kern w:val="0"/>
          <w:sz w:val="32"/>
          <w:szCs w:val="32"/>
        </w:rPr>
        <w:t>代缴医疗保险</w:t>
      </w:r>
      <w:r>
        <w:rPr>
          <w:rFonts w:hint="eastAsia" w:ascii="仿宋" w:hAnsi="仿宋" w:eastAsia="仿宋" w:cs="宋体"/>
          <w:color w:val="000000"/>
          <w:kern w:val="0"/>
          <w:sz w:val="32"/>
          <w:szCs w:val="32"/>
        </w:rPr>
        <w:t>4028人，代缴资金88.77万元。</w:t>
      </w:r>
      <w:r>
        <w:rPr>
          <w:rFonts w:hint="eastAsia" w:ascii="仿宋_GB2312" w:hAnsi="仿宋" w:eastAsia="仿宋_GB2312" w:cs="宋体"/>
          <w:color w:val="000000"/>
          <w:kern w:val="0"/>
          <w:sz w:val="32"/>
          <w:szCs w:val="32"/>
        </w:rPr>
        <w:t>2020年底，顺利完成</w:t>
      </w:r>
      <w:r>
        <w:rPr>
          <w:rFonts w:hint="eastAsia" w:ascii="仿宋" w:hAnsi="仿宋" w:eastAsia="仿宋" w:cs="宋体"/>
          <w:color w:val="000000"/>
          <w:kern w:val="0"/>
          <w:sz w:val="32"/>
          <w:szCs w:val="32"/>
        </w:rPr>
        <w:t>1071户4028贫困人口全部脱贫。</w:t>
      </w:r>
    </w:p>
    <w:p w14:paraId="4BAD28AF">
      <w:pPr>
        <w:widowControl/>
        <w:spacing w:line="560" w:lineRule="atLeast"/>
        <w:ind w:firstLine="640"/>
        <w:rPr>
          <w:rFonts w:ascii="Calibri" w:hAnsi="Calibri" w:eastAsia="宋体" w:cs="宋体"/>
          <w:color w:val="000000"/>
          <w:kern w:val="0"/>
          <w:szCs w:val="21"/>
        </w:rPr>
      </w:pPr>
      <w:r>
        <w:rPr>
          <w:rFonts w:hint="eastAsia" w:ascii="楷体_GB2312" w:hAnsi="楷体" w:eastAsia="楷体_GB2312" w:cs="宋体"/>
          <w:b/>
          <w:bCs/>
          <w:color w:val="000000"/>
          <w:kern w:val="0"/>
          <w:sz w:val="32"/>
          <w:szCs w:val="32"/>
        </w:rPr>
        <w:t>4.</w:t>
      </w:r>
      <w:r>
        <w:rPr>
          <w:rFonts w:hint="eastAsia" w:ascii="仿宋_GB2312" w:hAnsi="仿宋" w:eastAsia="仿宋_GB2312" w:cs="宋体"/>
          <w:b/>
          <w:bCs/>
          <w:color w:val="000000"/>
          <w:kern w:val="0"/>
          <w:sz w:val="32"/>
          <w:szCs w:val="32"/>
        </w:rPr>
        <w:t>深入开展农村环境整治工作。</w:t>
      </w:r>
      <w:r>
        <w:rPr>
          <w:rFonts w:hint="eastAsia" w:ascii="仿宋_GB2312" w:hAnsi="仿宋" w:eastAsia="仿宋_GB2312" w:cs="宋体"/>
          <w:color w:val="000000"/>
          <w:kern w:val="0"/>
          <w:sz w:val="32"/>
          <w:szCs w:val="32"/>
        </w:rPr>
        <w:t>2020年，在全乡各方相互配合、不断努力下，我乡环境整治工作取得了令人满意的成效。在饮用水水源地保护方面，全乡共有公共水井29个、设置标牌48个、井台硬化145平方米，有效保护群众饮水安全。在生活污水处理方面，充分考虑现实情况和村民意愿，在农村改厕中以三格化粪池、简易化粪池改变原有简易脏臭的厕所环境。2020年，全乡新建、改建农村无害化卫生厕所107座，铺设污水管网1058米，扎实有效地开展了农村改厕工作。改变传统不文明、不卫生的陋习，提高村民生活质量。在生活垃圾处理方面，建立保洁员队伍，聘用27名贫困户作为保洁员，不仅改变农村人居环境，而且增加收入，助力扶贫；建设垃圾池41个、垃圾清运车15辆（人力14辆、机动1辆）、垃圾桶2711个；垃圾站正在筹建，全乡每年花费61200元进行垃圾转运处理，减少环境污染。在畜禽粪污染利用方面，采取退养农户、上山下田、化粪处理、沼气池处理，提高畜禽粪利用率，减少污染。</w:t>
      </w:r>
    </w:p>
    <w:p w14:paraId="66525D96">
      <w:pPr>
        <w:widowControl/>
        <w:ind w:firstLine="640"/>
        <w:rPr>
          <w:rFonts w:ascii="Calibri" w:hAnsi="Calibri" w:eastAsia="宋体" w:cs="宋体"/>
          <w:color w:val="000000"/>
          <w:kern w:val="0"/>
          <w:szCs w:val="21"/>
        </w:rPr>
      </w:pPr>
      <w:r>
        <w:rPr>
          <w:rFonts w:hint="eastAsia" w:ascii="仿宋" w:hAnsi="仿宋" w:eastAsia="仿宋" w:cs="宋体"/>
          <w:b/>
          <w:bCs/>
          <w:color w:val="000000"/>
          <w:kern w:val="0"/>
          <w:sz w:val="32"/>
          <w:szCs w:val="32"/>
        </w:rPr>
        <w:t>五、存在的主要问题</w:t>
      </w:r>
    </w:p>
    <w:p w14:paraId="0B678DEC">
      <w:pPr>
        <w:widowControl/>
        <w:ind w:firstLine="640"/>
        <w:textAlignment w:val="baseline"/>
        <w:rPr>
          <w:rFonts w:ascii="Calibri" w:hAnsi="Calibri" w:eastAsia="宋体" w:cs="宋体"/>
          <w:color w:val="000000"/>
          <w:kern w:val="0"/>
          <w:szCs w:val="21"/>
        </w:rPr>
      </w:pPr>
      <w:r>
        <w:rPr>
          <w:rFonts w:hint="eastAsia" w:ascii="仿宋" w:hAnsi="仿宋" w:eastAsia="仿宋" w:cs="宋体"/>
          <w:color w:val="000000"/>
          <w:kern w:val="0"/>
          <w:sz w:val="32"/>
          <w:szCs w:val="32"/>
        </w:rPr>
        <w:t>存在一些突出问题：</w:t>
      </w:r>
      <w:r>
        <w:rPr>
          <w:rFonts w:hint="eastAsia" w:ascii="仿宋" w:hAnsi="仿宋" w:eastAsia="仿宋" w:cs="宋体"/>
          <w:b/>
          <w:bCs/>
          <w:color w:val="000000"/>
          <w:kern w:val="0"/>
          <w:sz w:val="32"/>
          <w:szCs w:val="32"/>
        </w:rPr>
        <w:t>一是村级基础</w:t>
      </w:r>
      <w:bookmarkStart w:id="0" w:name="_GoBack"/>
      <w:bookmarkEnd w:id="0"/>
      <w:r>
        <w:rPr>
          <w:rFonts w:hint="eastAsia" w:ascii="仿宋" w:hAnsi="仿宋" w:eastAsia="仿宋" w:cs="宋体"/>
          <w:b/>
          <w:bCs/>
          <w:color w:val="000000"/>
          <w:kern w:val="0"/>
          <w:sz w:val="32"/>
          <w:szCs w:val="32"/>
        </w:rPr>
        <w:t>薄弱，产业发展较慢。</w:t>
      </w:r>
      <w:r>
        <w:rPr>
          <w:rFonts w:hint="eastAsia" w:ascii="仿宋" w:hAnsi="仿宋" w:eastAsia="仿宋" w:cs="宋体"/>
          <w:color w:val="000000"/>
          <w:kern w:val="0"/>
          <w:sz w:val="32"/>
          <w:szCs w:val="32"/>
        </w:rPr>
        <w:t>我乡9个村基础设施薄弱，基础设施需进一步加强，城镇服务功能不够完善，尚未建成停车场站、供排水系统、城区街道严重老化等等，难以适应经济社会发展，难以满足广大群众的基本需求。</w:t>
      </w:r>
      <w:r>
        <w:rPr>
          <w:rFonts w:hint="eastAsia" w:ascii="仿宋" w:hAnsi="仿宋" w:eastAsia="仿宋" w:cs="宋体"/>
          <w:b/>
          <w:bCs/>
          <w:color w:val="000000"/>
          <w:kern w:val="0"/>
          <w:sz w:val="32"/>
          <w:szCs w:val="32"/>
        </w:rPr>
        <w:t>二是产业发展实力不足。</w:t>
      </w:r>
      <w:r>
        <w:rPr>
          <w:rFonts w:hint="eastAsia" w:ascii="仿宋" w:hAnsi="仿宋" w:eastAsia="仿宋" w:cs="宋体"/>
          <w:color w:val="000000"/>
          <w:kern w:val="0"/>
          <w:sz w:val="32"/>
          <w:szCs w:val="32"/>
        </w:rPr>
        <w:t>发展投入相对不足，重点产业培植难度大，农业产业化程度不高，规模经营化水平低，农民增收渠道仍然不宽。</w:t>
      </w:r>
      <w:r>
        <w:rPr>
          <w:rFonts w:hint="eastAsia" w:ascii="仿宋" w:hAnsi="仿宋" w:eastAsia="仿宋" w:cs="宋体"/>
          <w:b/>
          <w:bCs/>
          <w:color w:val="000000"/>
          <w:kern w:val="0"/>
          <w:sz w:val="32"/>
          <w:szCs w:val="32"/>
        </w:rPr>
        <w:t>三是干部作风有待加强。</w:t>
      </w:r>
      <w:r>
        <w:rPr>
          <w:rFonts w:hint="eastAsia" w:ascii="仿宋" w:hAnsi="仿宋" w:eastAsia="仿宋" w:cs="宋体"/>
          <w:color w:val="000000"/>
          <w:kern w:val="0"/>
          <w:sz w:val="32"/>
          <w:szCs w:val="32"/>
        </w:rPr>
        <w:t>个别干部为民服务意识比较淡薄，工作作风不够扎实，执行力不够强，工作落实不到位。</w:t>
      </w:r>
      <w:r>
        <w:rPr>
          <w:rFonts w:hint="eastAsia" w:ascii="仿宋" w:hAnsi="仿宋" w:eastAsia="仿宋" w:cs="宋体"/>
          <w:b/>
          <w:bCs/>
          <w:color w:val="000000"/>
          <w:kern w:val="0"/>
          <w:sz w:val="32"/>
          <w:szCs w:val="32"/>
        </w:rPr>
        <w:t>四是收支矛盾比较突出。</w:t>
      </w:r>
      <w:r>
        <w:rPr>
          <w:rFonts w:hint="eastAsia" w:ascii="仿宋" w:hAnsi="仿宋" w:eastAsia="仿宋" w:cs="宋体"/>
          <w:color w:val="000000"/>
          <w:kern w:val="0"/>
          <w:sz w:val="32"/>
          <w:szCs w:val="32"/>
        </w:rPr>
        <w:t>乡村两级财源严重缺乏，财政赤字居高不下，运转困难，对经济社会建设投入相对不足。</w:t>
      </w:r>
    </w:p>
    <w:p w14:paraId="5D166F30">
      <w:pPr>
        <w:widowControl/>
        <w:ind w:firstLine="640"/>
        <w:textAlignment w:val="baseline"/>
        <w:rPr>
          <w:rFonts w:ascii="Calibri" w:hAnsi="Calibri" w:eastAsia="宋体" w:cs="宋体"/>
          <w:color w:val="000000"/>
          <w:kern w:val="0"/>
          <w:szCs w:val="21"/>
        </w:rPr>
      </w:pPr>
      <w:r>
        <w:rPr>
          <w:rFonts w:hint="eastAsia" w:ascii="仿宋" w:hAnsi="仿宋" w:eastAsia="仿宋" w:cs="宋体"/>
          <w:b/>
          <w:bCs/>
          <w:color w:val="000000"/>
          <w:kern w:val="0"/>
          <w:sz w:val="32"/>
          <w:szCs w:val="32"/>
        </w:rPr>
        <w:t>六、建议</w:t>
      </w:r>
    </w:p>
    <w:p w14:paraId="3FECFDBE">
      <w:pPr>
        <w:widowControl/>
        <w:ind w:firstLine="640"/>
        <w:textAlignment w:val="baseline"/>
        <w:rPr>
          <w:rFonts w:ascii="Calibri" w:hAnsi="Calibri" w:eastAsia="宋体" w:cs="宋体"/>
          <w:color w:val="000000"/>
          <w:kern w:val="0"/>
          <w:szCs w:val="21"/>
        </w:rPr>
      </w:pPr>
      <w:r>
        <w:rPr>
          <w:rFonts w:hint="eastAsia" w:ascii="仿宋" w:hAnsi="仿宋" w:eastAsia="仿宋" w:cs="宋体"/>
          <w:color w:val="000000"/>
          <w:kern w:val="0"/>
          <w:sz w:val="32"/>
          <w:szCs w:val="32"/>
        </w:rPr>
        <w:t>1、大力调整产业结构，增强乡镇政府经济实力；</w:t>
      </w:r>
    </w:p>
    <w:p w14:paraId="5F8FFCA6">
      <w:pPr>
        <w:widowControl/>
        <w:ind w:firstLine="640"/>
        <w:textAlignment w:val="baseline"/>
        <w:rPr>
          <w:rFonts w:ascii="Calibri" w:hAnsi="Calibri" w:eastAsia="宋体" w:cs="宋体"/>
          <w:color w:val="000000"/>
          <w:kern w:val="0"/>
          <w:szCs w:val="21"/>
        </w:rPr>
      </w:pPr>
      <w:r>
        <w:rPr>
          <w:rFonts w:hint="eastAsia" w:ascii="仿宋" w:hAnsi="仿宋" w:eastAsia="仿宋" w:cs="宋体"/>
          <w:color w:val="000000"/>
          <w:kern w:val="0"/>
          <w:sz w:val="32"/>
          <w:szCs w:val="32"/>
        </w:rPr>
        <w:t>2、加大对乡镇的项目投入力度，以解决乡镇设施相对滞后和产业发展无力等问题；</w:t>
      </w:r>
    </w:p>
    <w:p w14:paraId="27ED40F3">
      <w:pPr>
        <w:widowControl/>
        <w:ind w:firstLine="640"/>
        <w:textAlignment w:val="baseline"/>
        <w:rPr>
          <w:rFonts w:ascii="Calibri" w:hAnsi="Calibri" w:eastAsia="宋体" w:cs="宋体"/>
          <w:color w:val="000000"/>
          <w:kern w:val="0"/>
          <w:szCs w:val="21"/>
        </w:rPr>
      </w:pPr>
      <w:r>
        <w:rPr>
          <w:rFonts w:hint="eastAsia" w:ascii="仿宋" w:hAnsi="仿宋" w:eastAsia="仿宋" w:cs="宋体"/>
          <w:color w:val="000000"/>
          <w:kern w:val="0"/>
          <w:sz w:val="32"/>
          <w:szCs w:val="32"/>
        </w:rPr>
        <w:t>3、在安排运转经费时，加大对乡村两级的扶持力度，特别是村一级，目前的运转经费无法满足村级运转和发展的需要。</w:t>
      </w:r>
    </w:p>
    <w:p w14:paraId="0E17311C">
      <w:pPr>
        <w:widowControl/>
        <w:ind w:firstLine="640"/>
        <w:textAlignment w:val="baseline"/>
        <w:rPr>
          <w:rFonts w:ascii="Calibri" w:hAnsi="Calibri" w:eastAsia="宋体" w:cs="宋体"/>
          <w:color w:val="000000"/>
          <w:kern w:val="0"/>
          <w:szCs w:val="21"/>
        </w:rPr>
      </w:pPr>
      <w:r>
        <w:rPr>
          <w:rFonts w:ascii="Calibri" w:hAnsi="Calibri" w:eastAsia="宋体" w:cs="宋体"/>
          <w:color w:val="000000"/>
          <w:kern w:val="0"/>
          <w:szCs w:val="21"/>
        </w:rPr>
        <w:t> </w:t>
      </w:r>
    </w:p>
    <w:p w14:paraId="7F1C26EC">
      <w:pPr>
        <w:widowControl/>
        <w:ind w:firstLine="640"/>
        <w:textAlignment w:val="baseline"/>
        <w:rPr>
          <w:rFonts w:ascii="Calibri" w:hAnsi="Calibri" w:eastAsia="宋体" w:cs="宋体"/>
          <w:color w:val="000000"/>
          <w:kern w:val="0"/>
          <w:szCs w:val="21"/>
        </w:rPr>
      </w:pPr>
      <w:r>
        <w:rPr>
          <w:rFonts w:ascii="Calibri" w:hAnsi="Calibri" w:eastAsia="宋体" w:cs="宋体"/>
          <w:color w:val="000000"/>
          <w:kern w:val="0"/>
          <w:szCs w:val="21"/>
        </w:rPr>
        <w:t> </w:t>
      </w:r>
    </w:p>
    <w:p w14:paraId="2786C076">
      <w:pPr>
        <w:widowControl/>
        <w:ind w:firstLine="4960"/>
        <w:textAlignment w:val="baseline"/>
        <w:rPr>
          <w:rFonts w:ascii="Calibri" w:hAnsi="Calibri" w:eastAsia="宋体" w:cs="宋体"/>
          <w:color w:val="000000"/>
          <w:kern w:val="0"/>
          <w:szCs w:val="21"/>
        </w:rPr>
      </w:pPr>
      <w:r>
        <w:rPr>
          <w:rFonts w:hint="eastAsia" w:ascii="仿宋" w:hAnsi="仿宋" w:eastAsia="仿宋" w:cs="宋体"/>
          <w:color w:val="000000"/>
          <w:kern w:val="0"/>
          <w:sz w:val="32"/>
          <w:szCs w:val="32"/>
        </w:rPr>
        <w:t>溆浦县舒溶溪乡政府</w:t>
      </w:r>
    </w:p>
    <w:p w14:paraId="7B8EFC6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A5"/>
    <w:rsid w:val="00AF47A5"/>
    <w:rsid w:val="00F67536"/>
    <w:rsid w:val="650F3407"/>
    <w:rsid w:val="75ED6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84</Pages>
  <Words>1257</Words>
  <Characters>1277</Characters>
  <Lines>221</Lines>
  <Paragraphs>62</Paragraphs>
  <TotalTime>1</TotalTime>
  <ScaleCrop>false</ScaleCrop>
  <LinksUpToDate>false</LinksUpToDate>
  <CharactersWithSpaces>1282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2022-06-20T06:33:00Z</dcterms:created>
  <dc:creator>MM</dc:creator>
  <cp:lastModifiedBy>敷衍</cp:lastModifiedBy>
  <dcterms:modified xsi:type="dcterms:W3CDTF">2026-07-14T07:11:21Z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1233A41736EB45E8A35AAA588B5E742B_13</vt:lpwstr>
  </property>
</Properties>
</file>