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1921D">
      <w:pPr>
        <w:pStyle w:val="10"/>
        <w:jc w:val="center"/>
        <w:rPr>
          <w:sz w:val="56"/>
          <w:szCs w:val="56"/>
        </w:rPr>
      </w:pPr>
    </w:p>
    <w:p w14:paraId="7C12CF78">
      <w:pPr>
        <w:pStyle w:val="10"/>
        <w:jc w:val="center"/>
        <w:rPr>
          <w:sz w:val="56"/>
          <w:szCs w:val="56"/>
        </w:rPr>
      </w:pPr>
    </w:p>
    <w:p w14:paraId="6DAA98C8">
      <w:pPr>
        <w:pStyle w:val="10"/>
        <w:jc w:val="center"/>
        <w:rPr>
          <w:sz w:val="84"/>
          <w:szCs w:val="84"/>
        </w:rPr>
      </w:pPr>
    </w:p>
    <w:p w14:paraId="530DA1D1">
      <w:pPr>
        <w:pStyle w:val="10"/>
        <w:jc w:val="center"/>
        <w:rPr>
          <w:sz w:val="84"/>
          <w:szCs w:val="84"/>
        </w:rPr>
      </w:pPr>
    </w:p>
    <w:p w14:paraId="30D12FA4">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14:paraId="7823796B">
      <w:pPr>
        <w:pStyle w:val="10"/>
        <w:jc w:val="center"/>
        <w:rPr>
          <w:rFonts w:hint="eastAsia" w:ascii="方正小标宋_GBK" w:hAnsi="方正小标宋_GBK" w:eastAsia="方正小标宋_GBK" w:cs="方正小标宋_GBK"/>
          <w:sz w:val="84"/>
          <w:szCs w:val="84"/>
        </w:rPr>
      </w:pPr>
      <w:r>
        <w:rPr>
          <w:rFonts w:hint="default" w:ascii="方正小标宋_GBK" w:hAnsi="方正小标宋_GBK" w:eastAsia="方正小标宋_GBK" w:cs="方正小标宋_GBK"/>
          <w:sz w:val="84"/>
          <w:szCs w:val="84"/>
        </w:rPr>
        <w:t>溆浦县人力资源和社会保障局</w:t>
      </w:r>
      <w:r>
        <w:rPr>
          <w:rFonts w:hint="eastAsia" w:ascii="方正小标宋_GBK" w:hAnsi="方正小标宋_GBK" w:eastAsia="方正小标宋_GBK" w:cs="方正小标宋_GBK"/>
          <w:sz w:val="84"/>
          <w:szCs w:val="84"/>
        </w:rPr>
        <w:t>部门决算</w:t>
      </w:r>
    </w:p>
    <w:p w14:paraId="0E929992">
      <w:pPr>
        <w:pStyle w:val="10"/>
        <w:jc w:val="center"/>
        <w:rPr>
          <w:rFonts w:hint="eastAsia" w:ascii="方正小标宋_GBK" w:hAnsi="方正小标宋_GBK" w:eastAsia="方正小标宋_GBK" w:cs="方正小标宋_GBK"/>
          <w:sz w:val="56"/>
          <w:szCs w:val="56"/>
        </w:rPr>
      </w:pPr>
    </w:p>
    <w:p w14:paraId="1380F848">
      <w:pPr>
        <w:pStyle w:val="10"/>
        <w:jc w:val="center"/>
        <w:rPr>
          <w:sz w:val="56"/>
          <w:szCs w:val="56"/>
        </w:rPr>
      </w:pPr>
    </w:p>
    <w:p w14:paraId="457B575E">
      <w:pPr>
        <w:pStyle w:val="10"/>
        <w:jc w:val="center"/>
        <w:rPr>
          <w:sz w:val="56"/>
          <w:szCs w:val="56"/>
        </w:rPr>
      </w:pPr>
    </w:p>
    <w:p w14:paraId="4E61518C">
      <w:pPr>
        <w:pStyle w:val="10"/>
        <w:jc w:val="center"/>
        <w:rPr>
          <w:sz w:val="56"/>
          <w:szCs w:val="56"/>
        </w:rPr>
      </w:pPr>
    </w:p>
    <w:p w14:paraId="5D7F953B">
      <w:pPr>
        <w:pStyle w:val="10"/>
        <w:jc w:val="center"/>
        <w:rPr>
          <w:sz w:val="32"/>
          <w:szCs w:val="32"/>
        </w:rPr>
      </w:pPr>
    </w:p>
    <w:p w14:paraId="7D2A6048">
      <w:pPr>
        <w:pStyle w:val="10"/>
        <w:jc w:val="center"/>
        <w:rPr>
          <w:sz w:val="32"/>
          <w:szCs w:val="32"/>
        </w:rPr>
      </w:pPr>
    </w:p>
    <w:p w14:paraId="15C70113">
      <w:pPr>
        <w:pStyle w:val="10"/>
        <w:jc w:val="center"/>
        <w:rPr>
          <w:sz w:val="32"/>
          <w:szCs w:val="32"/>
        </w:rPr>
      </w:pPr>
    </w:p>
    <w:p w14:paraId="273D1746">
      <w:pPr>
        <w:pStyle w:val="10"/>
        <w:jc w:val="center"/>
        <w:rPr>
          <w:sz w:val="32"/>
          <w:szCs w:val="32"/>
        </w:rPr>
      </w:pPr>
    </w:p>
    <w:p w14:paraId="4C33B352">
      <w:pPr>
        <w:pStyle w:val="10"/>
        <w:spacing w:line="500" w:lineRule="exact"/>
        <w:jc w:val="center"/>
        <w:rPr>
          <w:b/>
          <w:sz w:val="36"/>
          <w:szCs w:val="28"/>
        </w:rPr>
      </w:pPr>
      <w:r>
        <w:rPr>
          <w:rFonts w:hint="eastAsia"/>
          <w:b/>
          <w:sz w:val="36"/>
          <w:szCs w:val="28"/>
        </w:rPr>
        <w:t>目录</w:t>
      </w:r>
    </w:p>
    <w:p w14:paraId="024524EF">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default" w:hAnsi="黑体" w:cs="黑体"/>
          <w:b w:val="0"/>
          <w:bCs/>
          <w:sz w:val="28"/>
          <w:szCs w:val="28"/>
        </w:rPr>
        <w:t>溆浦县人力资源和社会保障局</w:t>
      </w:r>
      <w:r>
        <w:rPr>
          <w:rFonts w:hint="eastAsia" w:ascii="黑体" w:hAnsi="黑体" w:eastAsia="黑体" w:cs="黑体"/>
          <w:b w:val="0"/>
          <w:bCs/>
          <w:sz w:val="28"/>
          <w:szCs w:val="28"/>
        </w:rPr>
        <w:t>概况</w:t>
      </w:r>
    </w:p>
    <w:p w14:paraId="03F6D9A9">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7E9C330">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D1A76C0">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748EF4F">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1783844">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B124B4C">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274C156">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42471E7">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B46A14F">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3BEC5C4">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112D3A4">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492EC2C">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77FA46">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CF83355">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5491843">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F70847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D913EB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64E023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9B652E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B08F3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7BDE707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9BBD5D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2E6489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0391B5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1B9C650">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12D4B6A">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5F824F5A">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493CC03">
      <w:pPr>
        <w:jc w:val="center"/>
        <w:rPr>
          <w:sz w:val="72"/>
          <w:szCs w:val="72"/>
        </w:rPr>
      </w:pPr>
    </w:p>
    <w:p w14:paraId="33E66CD0">
      <w:pPr>
        <w:jc w:val="center"/>
        <w:rPr>
          <w:sz w:val="72"/>
          <w:szCs w:val="72"/>
        </w:rPr>
      </w:pPr>
    </w:p>
    <w:p w14:paraId="0811FCF8">
      <w:pPr>
        <w:jc w:val="center"/>
        <w:rPr>
          <w:sz w:val="72"/>
          <w:szCs w:val="72"/>
        </w:rPr>
      </w:pPr>
    </w:p>
    <w:p w14:paraId="146A6F3E">
      <w:pPr>
        <w:jc w:val="center"/>
        <w:rPr>
          <w:sz w:val="72"/>
          <w:szCs w:val="72"/>
        </w:rPr>
      </w:pPr>
    </w:p>
    <w:p w14:paraId="742FBE64">
      <w:pPr>
        <w:rPr>
          <w:rFonts w:hint="eastAsia" w:ascii="方正小标宋_GBK" w:hAnsi="方正小标宋_GBK" w:eastAsia="方正小标宋_GBK" w:cs="方正小标宋_GBK"/>
          <w:sz w:val="72"/>
          <w:szCs w:val="72"/>
        </w:rPr>
      </w:pPr>
    </w:p>
    <w:p w14:paraId="4D0E4AAD">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085768C">
      <w:pPr>
        <w:pStyle w:val="10"/>
        <w:jc w:val="center"/>
        <w:rPr>
          <w:rFonts w:hint="eastAsia" w:ascii="方正小标宋_GBK" w:hAnsi="方正小标宋_GBK" w:eastAsia="方正小标宋_GBK" w:cs="方正小标宋_GBK"/>
          <w:sz w:val="84"/>
          <w:szCs w:val="84"/>
        </w:rPr>
      </w:pPr>
    </w:p>
    <w:p w14:paraId="4C98A4E6">
      <w:pPr>
        <w:pStyle w:val="10"/>
        <w:jc w:val="center"/>
        <w:rPr>
          <w:rFonts w:hint="eastAsia" w:ascii="方正小标宋_GBK" w:hAnsi="方正小标宋_GBK" w:eastAsia="方正小标宋_GBK" w:cs="方正小标宋_GBK"/>
          <w:sz w:val="84"/>
          <w:szCs w:val="84"/>
        </w:rPr>
      </w:pPr>
      <w:r>
        <w:rPr>
          <w:rFonts w:hint="default" w:ascii="方正小标宋_GBK" w:hAnsi="方正小标宋_GBK" w:eastAsia="方正小标宋_GBK" w:cs="方正小标宋_GBK"/>
          <w:sz w:val="84"/>
          <w:szCs w:val="84"/>
        </w:rPr>
        <w:t>溆浦县人力资源和社会保障局</w:t>
      </w:r>
      <w:r>
        <w:rPr>
          <w:rFonts w:hint="eastAsia" w:ascii="方正小标宋_GBK" w:hAnsi="方正小标宋_GBK" w:eastAsia="方正小标宋_GBK" w:cs="方正小标宋_GBK"/>
          <w:sz w:val="84"/>
          <w:szCs w:val="84"/>
        </w:rPr>
        <w:t>概况</w:t>
      </w:r>
    </w:p>
    <w:p w14:paraId="0315DEE8">
      <w:pPr>
        <w:jc w:val="center"/>
        <w:rPr>
          <w:rFonts w:hint="eastAsia" w:ascii="方正小标宋_GBK" w:hAnsi="方正小标宋_GBK" w:eastAsia="方正小标宋_GBK" w:cs="方正小标宋_GBK"/>
          <w:sz w:val="72"/>
          <w:szCs w:val="72"/>
        </w:rPr>
      </w:pPr>
    </w:p>
    <w:p w14:paraId="52BBE5DF">
      <w:pPr>
        <w:jc w:val="center"/>
        <w:rPr>
          <w:rFonts w:hint="eastAsia" w:ascii="方正小标宋_GBK" w:hAnsi="方正小标宋_GBK" w:eastAsia="方正小标宋_GBK" w:cs="方正小标宋_GBK"/>
          <w:sz w:val="72"/>
          <w:szCs w:val="72"/>
        </w:rPr>
      </w:pPr>
    </w:p>
    <w:p w14:paraId="4130A66D">
      <w:pPr>
        <w:jc w:val="center"/>
        <w:rPr>
          <w:rFonts w:hint="eastAsia" w:ascii="方正小标宋_GBK" w:hAnsi="方正小标宋_GBK" w:eastAsia="方正小标宋_GBK" w:cs="方正小标宋_GBK"/>
          <w:sz w:val="72"/>
          <w:szCs w:val="72"/>
        </w:rPr>
      </w:pPr>
    </w:p>
    <w:p w14:paraId="5F4BF6C0">
      <w:pPr>
        <w:jc w:val="center"/>
        <w:rPr>
          <w:sz w:val="72"/>
          <w:szCs w:val="72"/>
        </w:rPr>
      </w:pPr>
    </w:p>
    <w:p w14:paraId="67101029">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5E1465A">
      <w:pPr>
        <w:pStyle w:val="11"/>
        <w:spacing w:line="580" w:lineRule="exact"/>
        <w:ind w:firstLine="640"/>
        <w:jc w:val="left"/>
        <w:rPr>
          <w:rFonts w:asciiTheme="minorEastAsia" w:hAnsiTheme="minorEastAsia"/>
          <w:bCs/>
          <w:kern w:val="0"/>
          <w:sz w:val="32"/>
          <w:szCs w:val="32"/>
        </w:rPr>
      </w:pPr>
      <w:r>
        <w:rPr>
          <w:rFonts w:hint="eastAsia" w:asciiTheme="minorEastAsia" w:hAnsiTheme="minorEastAsia"/>
          <w:bCs/>
          <w:kern w:val="0"/>
          <w:sz w:val="32"/>
          <w:szCs w:val="32"/>
        </w:rPr>
        <w:t>贯彻执行人力资源和社会保障法律法规，肩负着全县各社保基金征缴、支付及人事综合管理、绩效考核评估、就业创业促进、劳动关系构建、劳动争议处理等工作职责。</w:t>
      </w:r>
    </w:p>
    <w:p w14:paraId="18BD289E">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6B1F4E3">
      <w:pPr>
        <w:widowControl/>
        <w:spacing w:line="600" w:lineRule="exact"/>
        <w:rPr>
          <w:rFonts w:hint="eastAsia" w:asciiTheme="minorEastAsia" w:hAnsiTheme="minorEastAsia"/>
          <w:bCs/>
          <w:kern w:val="0"/>
          <w:sz w:val="32"/>
          <w:szCs w:val="32"/>
        </w:rPr>
      </w:pPr>
      <w:r>
        <w:rPr>
          <w:rFonts w:hint="eastAsia" w:ascii="Times New Roman" w:hAnsi="Times New Roman" w:eastAsia="仿宋_GB2312" w:cs="仿宋_GB2312"/>
          <w:b/>
          <w:bCs w:val="0"/>
          <w:kern w:val="0"/>
          <w:sz w:val="32"/>
          <w:szCs w:val="32"/>
        </w:rPr>
        <w:t>（一）内设机构设置。</w:t>
      </w:r>
      <w:r>
        <w:rPr>
          <w:rFonts w:hint="eastAsia" w:asciiTheme="minorEastAsia" w:hAnsiTheme="minorEastAsia"/>
          <w:bCs/>
          <w:kern w:val="0"/>
          <w:sz w:val="32"/>
          <w:szCs w:val="32"/>
        </w:rPr>
        <w:t>溆浦县人力资源和社会保障局内设机构包括：办公室、人事股、财务股、工资股、法规股、工伤保险股、养老保险股、基金监督股、就业股等19个股室。</w:t>
      </w:r>
    </w:p>
    <w:p w14:paraId="1C60FFB6">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
          <w:bCs w:val="0"/>
          <w:kern w:val="0"/>
          <w:sz w:val="32"/>
          <w:szCs w:val="32"/>
        </w:rPr>
        <w:t>（二）决算单位构成。</w:t>
      </w:r>
      <w:r>
        <w:rPr>
          <w:rFonts w:hint="eastAsia" w:asciiTheme="minorEastAsia" w:hAnsiTheme="minorEastAsia"/>
          <w:bCs/>
          <w:kern w:val="0"/>
          <w:sz w:val="32"/>
          <w:szCs w:val="32"/>
        </w:rPr>
        <w:t>溆浦县人力资源和社会保障</w:t>
      </w:r>
      <w:r>
        <w:rPr>
          <w:rFonts w:hint="eastAsia" w:asciiTheme="minorEastAsia" w:hAnsiTheme="minorEastAsia"/>
          <w:bCs/>
          <w:kern w:val="0"/>
          <w:sz w:val="32"/>
          <w:szCs w:val="32"/>
          <w:lang w:val="en-US" w:eastAsia="zh-CN"/>
        </w:rPr>
        <w:t>局</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21年部门决算汇总公开单位构成包括：溆浦县人力资源和社会保障局单位本级。</w:t>
      </w:r>
    </w:p>
    <w:p w14:paraId="3389B6C2">
      <w:pPr>
        <w:jc w:val="left"/>
        <w:rPr>
          <w:rFonts w:ascii="仿宋_GB2312" w:eastAsia="仿宋_GB2312" w:hAnsiTheme="minorEastAsia"/>
          <w:sz w:val="28"/>
          <w:szCs w:val="32"/>
        </w:rPr>
      </w:pPr>
    </w:p>
    <w:p w14:paraId="454F7EA6">
      <w:pPr>
        <w:jc w:val="center"/>
        <w:rPr>
          <w:rFonts w:ascii="黑体" w:hAnsi="黑体" w:eastAsia="黑体"/>
          <w:sz w:val="28"/>
          <w:szCs w:val="28"/>
        </w:rPr>
      </w:pPr>
    </w:p>
    <w:p w14:paraId="47C1BED4">
      <w:pPr>
        <w:jc w:val="center"/>
        <w:rPr>
          <w:rFonts w:ascii="黑体" w:hAnsi="黑体" w:eastAsia="黑体"/>
          <w:sz w:val="28"/>
          <w:szCs w:val="28"/>
        </w:rPr>
      </w:pPr>
    </w:p>
    <w:p w14:paraId="11068C0D">
      <w:pPr>
        <w:jc w:val="center"/>
        <w:rPr>
          <w:rFonts w:ascii="黑体" w:hAnsi="黑体" w:eastAsia="黑体"/>
          <w:sz w:val="28"/>
          <w:szCs w:val="28"/>
        </w:rPr>
      </w:pPr>
    </w:p>
    <w:p w14:paraId="64EB15B5">
      <w:pPr>
        <w:jc w:val="center"/>
        <w:rPr>
          <w:rFonts w:ascii="黑体" w:hAnsi="黑体" w:eastAsia="黑体"/>
          <w:sz w:val="28"/>
          <w:szCs w:val="28"/>
        </w:rPr>
      </w:pPr>
    </w:p>
    <w:p w14:paraId="1CD0507A">
      <w:pPr>
        <w:jc w:val="center"/>
        <w:rPr>
          <w:rFonts w:ascii="黑体" w:hAnsi="黑体" w:eastAsia="黑体"/>
          <w:sz w:val="28"/>
          <w:szCs w:val="28"/>
        </w:rPr>
      </w:pPr>
    </w:p>
    <w:p w14:paraId="2517E4EA">
      <w:pPr>
        <w:jc w:val="center"/>
        <w:rPr>
          <w:rFonts w:ascii="黑体" w:hAnsi="黑体" w:eastAsia="黑体"/>
          <w:sz w:val="28"/>
          <w:szCs w:val="28"/>
        </w:rPr>
      </w:pPr>
    </w:p>
    <w:p w14:paraId="4B42FB51">
      <w:pPr>
        <w:jc w:val="center"/>
        <w:rPr>
          <w:rFonts w:ascii="黑体" w:hAnsi="黑体" w:eastAsia="黑体"/>
          <w:sz w:val="28"/>
          <w:szCs w:val="28"/>
        </w:rPr>
      </w:pPr>
    </w:p>
    <w:p w14:paraId="35D46D2C">
      <w:pPr>
        <w:jc w:val="center"/>
        <w:rPr>
          <w:rFonts w:ascii="黑体" w:hAnsi="黑体" w:eastAsia="黑体"/>
          <w:sz w:val="28"/>
          <w:szCs w:val="28"/>
        </w:rPr>
      </w:pPr>
    </w:p>
    <w:p w14:paraId="1E19FDA1">
      <w:pPr>
        <w:jc w:val="center"/>
        <w:rPr>
          <w:rFonts w:ascii="黑体" w:hAnsi="黑体" w:eastAsia="黑体"/>
          <w:sz w:val="28"/>
          <w:szCs w:val="28"/>
        </w:rPr>
      </w:pPr>
    </w:p>
    <w:p w14:paraId="175C2981">
      <w:pPr>
        <w:jc w:val="center"/>
        <w:rPr>
          <w:rFonts w:ascii="黑体" w:hAnsi="黑体" w:eastAsia="黑体"/>
          <w:sz w:val="28"/>
          <w:szCs w:val="28"/>
        </w:rPr>
      </w:pPr>
    </w:p>
    <w:p w14:paraId="28F15432">
      <w:pPr>
        <w:jc w:val="center"/>
        <w:rPr>
          <w:rFonts w:ascii="黑体" w:hAnsi="黑体" w:eastAsia="黑体"/>
          <w:sz w:val="28"/>
          <w:szCs w:val="28"/>
        </w:rPr>
      </w:pPr>
    </w:p>
    <w:p w14:paraId="5232CD87">
      <w:pPr>
        <w:jc w:val="center"/>
        <w:rPr>
          <w:rFonts w:ascii="黑体" w:hAnsi="黑体" w:eastAsia="黑体"/>
          <w:sz w:val="28"/>
          <w:szCs w:val="28"/>
        </w:rPr>
      </w:pPr>
    </w:p>
    <w:p w14:paraId="1847B9CD">
      <w:pPr>
        <w:jc w:val="center"/>
        <w:rPr>
          <w:sz w:val="72"/>
          <w:szCs w:val="72"/>
        </w:rPr>
      </w:pPr>
    </w:p>
    <w:p w14:paraId="26801521">
      <w:pPr>
        <w:jc w:val="center"/>
        <w:rPr>
          <w:sz w:val="72"/>
          <w:szCs w:val="72"/>
        </w:rPr>
      </w:pPr>
    </w:p>
    <w:p w14:paraId="0A75441D">
      <w:pPr>
        <w:jc w:val="center"/>
        <w:rPr>
          <w:sz w:val="72"/>
          <w:szCs w:val="72"/>
        </w:rPr>
      </w:pPr>
    </w:p>
    <w:p w14:paraId="2DA7C807">
      <w:pPr>
        <w:jc w:val="center"/>
        <w:rPr>
          <w:sz w:val="72"/>
          <w:szCs w:val="72"/>
        </w:rPr>
      </w:pPr>
    </w:p>
    <w:p w14:paraId="76AB8616">
      <w:pPr>
        <w:pStyle w:val="10"/>
        <w:jc w:val="center"/>
        <w:rPr>
          <w:rFonts w:hint="eastAsia" w:ascii="方正小标宋_GBK" w:hAnsi="方正小标宋_GBK" w:eastAsia="方正小标宋_GBK" w:cs="方正小标宋_GBK"/>
          <w:sz w:val="84"/>
          <w:szCs w:val="84"/>
        </w:rPr>
      </w:pPr>
    </w:p>
    <w:p w14:paraId="6DF4C433">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0A35F0A">
      <w:pPr>
        <w:pStyle w:val="10"/>
        <w:jc w:val="center"/>
        <w:rPr>
          <w:rFonts w:hint="eastAsia" w:ascii="方正小标宋_GBK" w:hAnsi="方正小标宋_GBK" w:eastAsia="方正小标宋_GBK" w:cs="方正小标宋_GBK"/>
          <w:sz w:val="84"/>
          <w:szCs w:val="84"/>
        </w:rPr>
      </w:pPr>
    </w:p>
    <w:p w14:paraId="1B9E800D">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F071A26">
      <w:pPr>
        <w:jc w:val="center"/>
        <w:rPr>
          <w:sz w:val="72"/>
          <w:szCs w:val="72"/>
        </w:rPr>
      </w:pPr>
    </w:p>
    <w:p w14:paraId="3C12FAB6">
      <w:pPr>
        <w:jc w:val="center"/>
        <w:rPr>
          <w:sz w:val="72"/>
          <w:szCs w:val="72"/>
        </w:rPr>
      </w:pPr>
    </w:p>
    <w:p w14:paraId="584690C6">
      <w:pPr>
        <w:jc w:val="center"/>
        <w:rPr>
          <w:sz w:val="72"/>
          <w:szCs w:val="72"/>
        </w:rPr>
      </w:pPr>
    </w:p>
    <w:p w14:paraId="3C12A70A">
      <w:pPr>
        <w:jc w:val="center"/>
        <w:rPr>
          <w:sz w:val="72"/>
          <w:szCs w:val="72"/>
        </w:rPr>
      </w:pPr>
    </w:p>
    <w:p w14:paraId="2B6847A5">
      <w:pPr>
        <w:jc w:val="center"/>
        <w:rPr>
          <w:sz w:val="72"/>
          <w:szCs w:val="72"/>
        </w:rPr>
      </w:pPr>
    </w:p>
    <w:p w14:paraId="624D9322">
      <w:pPr>
        <w:jc w:val="left"/>
        <w:rPr>
          <w:sz w:val="32"/>
          <w:szCs w:val="32"/>
        </w:rPr>
      </w:pPr>
    </w:p>
    <w:p w14:paraId="192FC4E4">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5428" w:type="dxa"/>
        <w:tblInd w:w="0" w:type="dxa"/>
        <w:tblLayout w:type="fixed"/>
        <w:tblCellMar>
          <w:top w:w="0" w:type="dxa"/>
          <w:left w:w="0" w:type="dxa"/>
          <w:bottom w:w="0" w:type="dxa"/>
          <w:right w:w="0" w:type="dxa"/>
        </w:tblCellMar>
      </w:tblPr>
      <w:tblGrid>
        <w:gridCol w:w="277"/>
        <w:gridCol w:w="712"/>
        <w:gridCol w:w="5353"/>
        <w:gridCol w:w="1909"/>
        <w:gridCol w:w="1755"/>
        <w:gridCol w:w="1381"/>
        <w:gridCol w:w="955"/>
        <w:gridCol w:w="886"/>
        <w:gridCol w:w="1040"/>
        <w:gridCol w:w="1160"/>
      </w:tblGrid>
      <w:tr w14:paraId="6A491E4F">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6"/>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3"/>
              <w:gridCol w:w="582"/>
              <w:gridCol w:w="1332"/>
              <w:gridCol w:w="4761"/>
              <w:gridCol w:w="1549"/>
              <w:gridCol w:w="497"/>
              <w:gridCol w:w="603"/>
              <w:gridCol w:w="1871"/>
            </w:tblGrid>
            <w:tr w14:paraId="36DF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5" w:type="dxa"/>
                  <w:tcBorders>
                    <w:top w:val="nil"/>
                    <w:left w:val="nil"/>
                    <w:bottom w:val="nil"/>
                    <w:right w:val="nil"/>
                  </w:tcBorders>
                  <w:shd w:val="clear" w:color="auto" w:fill="auto"/>
                  <w:noWrap/>
                  <w:vAlign w:val="center"/>
                </w:tcPr>
                <w:p w14:paraId="3273DD2B">
                  <w:pPr>
                    <w:jc w:val="left"/>
                    <w:rPr>
                      <w:rFonts w:hint="eastAsia" w:ascii="黑体" w:hAnsi="宋体" w:eastAsia="黑体" w:cs="黑体"/>
                      <w:i w:val="0"/>
                      <w:color w:val="000000"/>
                      <w:sz w:val="24"/>
                      <w:szCs w:val="24"/>
                      <w:u w:val="none"/>
                    </w:rPr>
                  </w:pPr>
                </w:p>
              </w:tc>
              <w:tc>
                <w:tcPr>
                  <w:tcW w:w="602" w:type="dxa"/>
                  <w:tcBorders>
                    <w:top w:val="nil"/>
                    <w:left w:val="nil"/>
                    <w:bottom w:val="nil"/>
                    <w:right w:val="nil"/>
                  </w:tcBorders>
                  <w:shd w:val="clear" w:color="auto" w:fill="auto"/>
                  <w:noWrap/>
                  <w:vAlign w:val="center"/>
                </w:tcPr>
                <w:p w14:paraId="68C01130">
                  <w:pPr>
                    <w:jc w:val="right"/>
                    <w:rPr>
                      <w:rFonts w:hint="eastAsia" w:ascii="宋体" w:hAnsi="宋体" w:eastAsia="宋体" w:cs="宋体"/>
                      <w:i w:val="0"/>
                      <w:color w:val="000000"/>
                      <w:sz w:val="24"/>
                      <w:szCs w:val="24"/>
                      <w:u w:val="none"/>
                    </w:rPr>
                  </w:pPr>
                </w:p>
              </w:tc>
              <w:tc>
                <w:tcPr>
                  <w:tcW w:w="1394" w:type="dxa"/>
                  <w:tcBorders>
                    <w:top w:val="nil"/>
                    <w:left w:val="nil"/>
                    <w:bottom w:val="nil"/>
                    <w:right w:val="nil"/>
                  </w:tcBorders>
                  <w:shd w:val="clear" w:color="auto" w:fill="auto"/>
                  <w:noWrap/>
                  <w:vAlign w:val="center"/>
                </w:tcPr>
                <w:p w14:paraId="37BD5709">
                  <w:pPr>
                    <w:jc w:val="right"/>
                    <w:rPr>
                      <w:rFonts w:hint="eastAsia" w:ascii="宋体" w:hAnsi="宋体" w:eastAsia="宋体" w:cs="宋体"/>
                      <w:i w:val="0"/>
                      <w:color w:val="000000"/>
                      <w:sz w:val="24"/>
                      <w:szCs w:val="24"/>
                      <w:u w:val="none"/>
                    </w:rPr>
                  </w:pPr>
                </w:p>
              </w:tc>
              <w:tc>
                <w:tcPr>
                  <w:tcW w:w="5014" w:type="dxa"/>
                  <w:tcBorders>
                    <w:top w:val="nil"/>
                    <w:left w:val="nil"/>
                    <w:bottom w:val="nil"/>
                    <w:right w:val="nil"/>
                  </w:tcBorders>
                  <w:shd w:val="clear" w:color="auto" w:fill="auto"/>
                  <w:noWrap/>
                  <w:vAlign w:val="center"/>
                </w:tcPr>
                <w:p w14:paraId="0CBE17B6">
                  <w:pPr>
                    <w:jc w:val="right"/>
                    <w:rPr>
                      <w:rFonts w:hint="eastAsia" w:ascii="宋体" w:hAnsi="宋体" w:eastAsia="宋体" w:cs="宋体"/>
                      <w:i w:val="0"/>
                      <w:color w:val="000000"/>
                      <w:sz w:val="24"/>
                      <w:szCs w:val="24"/>
                      <w:u w:val="none"/>
                    </w:rPr>
                  </w:pPr>
                </w:p>
              </w:tc>
              <w:tc>
                <w:tcPr>
                  <w:tcW w:w="1644" w:type="dxa"/>
                  <w:gridSpan w:val="2"/>
                  <w:tcBorders>
                    <w:top w:val="nil"/>
                    <w:left w:val="nil"/>
                    <w:bottom w:val="nil"/>
                    <w:right w:val="nil"/>
                  </w:tcBorders>
                  <w:shd w:val="clear" w:color="auto" w:fill="auto"/>
                  <w:noWrap/>
                  <w:vAlign w:val="center"/>
                </w:tcPr>
                <w:p w14:paraId="0E4BA2B1">
                  <w:pPr>
                    <w:jc w:val="right"/>
                    <w:rPr>
                      <w:rFonts w:hint="eastAsia" w:ascii="宋体" w:hAnsi="宋体" w:eastAsia="宋体" w:cs="宋体"/>
                      <w:i w:val="0"/>
                      <w:color w:val="000000"/>
                      <w:sz w:val="24"/>
                      <w:szCs w:val="24"/>
                      <w:u w:val="none"/>
                    </w:rPr>
                  </w:pPr>
                </w:p>
              </w:tc>
              <w:tc>
                <w:tcPr>
                  <w:tcW w:w="2319" w:type="dxa"/>
                  <w:gridSpan w:val="2"/>
                  <w:tcBorders>
                    <w:top w:val="nil"/>
                    <w:left w:val="nil"/>
                    <w:bottom w:val="nil"/>
                    <w:right w:val="nil"/>
                  </w:tcBorders>
                  <w:shd w:val="clear" w:color="auto" w:fill="auto"/>
                  <w:noWrap/>
                  <w:vAlign w:val="center"/>
                </w:tcPr>
                <w:p w14:paraId="1B842018">
                  <w:pPr>
                    <w:jc w:val="right"/>
                    <w:rPr>
                      <w:rFonts w:hint="eastAsia" w:ascii="黑体" w:hAnsi="宋体" w:eastAsia="黑体" w:cs="黑体"/>
                      <w:i w:val="0"/>
                      <w:color w:val="000000"/>
                      <w:sz w:val="24"/>
                      <w:szCs w:val="24"/>
                      <w:u w:val="none"/>
                    </w:rPr>
                  </w:pPr>
                </w:p>
              </w:tc>
            </w:tr>
            <w:tr w14:paraId="3D63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2AC4A5E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1D80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34" w:type="dxa"/>
                  <w:tcBorders>
                    <w:top w:val="nil"/>
                    <w:left w:val="nil"/>
                    <w:bottom w:val="nil"/>
                    <w:right w:val="nil"/>
                  </w:tcBorders>
                  <w:shd w:val="clear" w:color="auto" w:fill="FFFFFF"/>
                  <w:noWrap/>
                  <w:vAlign w:val="center"/>
                </w:tcPr>
                <w:p w14:paraId="0162A7B8">
                  <w:pPr>
                    <w:jc w:val="right"/>
                    <w:rPr>
                      <w:rFonts w:hint="eastAsia" w:ascii="宋体" w:hAnsi="宋体" w:eastAsia="宋体" w:cs="宋体"/>
                      <w:i w:val="0"/>
                      <w:color w:val="000000"/>
                      <w:sz w:val="24"/>
                      <w:szCs w:val="24"/>
                      <w:u w:val="none"/>
                    </w:rPr>
                  </w:pPr>
                </w:p>
              </w:tc>
              <w:tc>
                <w:tcPr>
                  <w:tcW w:w="569" w:type="dxa"/>
                  <w:tcBorders>
                    <w:top w:val="nil"/>
                    <w:left w:val="nil"/>
                    <w:bottom w:val="nil"/>
                    <w:right w:val="nil"/>
                  </w:tcBorders>
                  <w:shd w:val="clear" w:color="auto" w:fill="FFFFFF"/>
                  <w:noWrap/>
                  <w:vAlign w:val="center"/>
                </w:tcPr>
                <w:p w14:paraId="5F27AA8F">
                  <w:pPr>
                    <w:jc w:val="right"/>
                    <w:rPr>
                      <w:rFonts w:hint="eastAsia" w:ascii="宋体" w:hAnsi="宋体" w:eastAsia="宋体" w:cs="宋体"/>
                      <w:i w:val="0"/>
                      <w:color w:val="000000"/>
                      <w:sz w:val="24"/>
                      <w:szCs w:val="24"/>
                      <w:u w:val="none"/>
                    </w:rPr>
                  </w:pPr>
                </w:p>
              </w:tc>
              <w:tc>
                <w:tcPr>
                  <w:tcW w:w="1257" w:type="dxa"/>
                  <w:tcBorders>
                    <w:top w:val="nil"/>
                    <w:left w:val="nil"/>
                    <w:bottom w:val="nil"/>
                    <w:right w:val="nil"/>
                  </w:tcBorders>
                  <w:shd w:val="clear" w:color="auto" w:fill="FFFFFF"/>
                  <w:noWrap/>
                  <w:vAlign w:val="center"/>
                </w:tcPr>
                <w:p w14:paraId="314F6967">
                  <w:pPr>
                    <w:jc w:val="right"/>
                    <w:rPr>
                      <w:rFonts w:hint="eastAsia" w:ascii="宋体" w:hAnsi="宋体" w:eastAsia="宋体" w:cs="宋体"/>
                      <w:i w:val="0"/>
                      <w:color w:val="000000"/>
                      <w:sz w:val="24"/>
                      <w:szCs w:val="24"/>
                      <w:u w:val="none"/>
                    </w:rPr>
                  </w:pPr>
                </w:p>
              </w:tc>
              <w:tc>
                <w:tcPr>
                  <w:tcW w:w="4899" w:type="dxa"/>
                  <w:tcBorders>
                    <w:top w:val="nil"/>
                    <w:left w:val="nil"/>
                    <w:bottom w:val="nil"/>
                    <w:right w:val="nil"/>
                  </w:tcBorders>
                  <w:shd w:val="clear" w:color="auto" w:fill="FFFFFF"/>
                  <w:noWrap/>
                  <w:vAlign w:val="center"/>
                </w:tcPr>
                <w:p w14:paraId="33C3674A">
                  <w:pPr>
                    <w:jc w:val="right"/>
                    <w:rPr>
                      <w:rFonts w:hint="eastAsia" w:ascii="宋体" w:hAnsi="宋体" w:eastAsia="宋体" w:cs="宋体"/>
                      <w:i w:val="0"/>
                      <w:color w:val="000000"/>
                      <w:sz w:val="24"/>
                      <w:szCs w:val="24"/>
                      <w:u w:val="none"/>
                    </w:rPr>
                  </w:pPr>
                </w:p>
              </w:tc>
              <w:tc>
                <w:tcPr>
                  <w:tcW w:w="2144" w:type="dxa"/>
                  <w:gridSpan w:val="2"/>
                  <w:tcBorders>
                    <w:top w:val="nil"/>
                    <w:left w:val="nil"/>
                    <w:bottom w:val="nil"/>
                    <w:right w:val="nil"/>
                  </w:tcBorders>
                  <w:shd w:val="clear" w:color="auto" w:fill="FFFFFF"/>
                  <w:noWrap/>
                  <w:vAlign w:val="center"/>
                </w:tcPr>
                <w:p w14:paraId="706AB93D">
                  <w:pPr>
                    <w:jc w:val="right"/>
                    <w:rPr>
                      <w:rFonts w:hint="eastAsia" w:ascii="宋体" w:hAnsi="宋体" w:eastAsia="宋体" w:cs="宋体"/>
                      <w:i w:val="0"/>
                      <w:color w:val="000000"/>
                      <w:sz w:val="24"/>
                      <w:szCs w:val="24"/>
                      <w:u w:val="none"/>
                    </w:rPr>
                  </w:pPr>
                </w:p>
              </w:tc>
              <w:tc>
                <w:tcPr>
                  <w:tcW w:w="2595" w:type="dxa"/>
                  <w:gridSpan w:val="2"/>
                  <w:tcBorders>
                    <w:top w:val="nil"/>
                    <w:left w:val="nil"/>
                    <w:bottom w:val="nil"/>
                    <w:right w:val="nil"/>
                  </w:tcBorders>
                  <w:shd w:val="clear" w:color="auto" w:fill="FFFFFF"/>
                  <w:noWrap/>
                  <w:vAlign w:val="center"/>
                </w:tcPr>
                <w:p w14:paraId="0F83DA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810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34" w:type="dxa"/>
                  <w:tcBorders>
                    <w:top w:val="nil"/>
                    <w:left w:val="nil"/>
                    <w:bottom w:val="nil"/>
                    <w:right w:val="nil"/>
                  </w:tcBorders>
                  <w:shd w:val="clear" w:color="auto" w:fill="FFFFFF"/>
                  <w:noWrap/>
                  <w:vAlign w:val="center"/>
                </w:tcPr>
                <w:p w14:paraId="6543C1FC">
                  <w:pPr>
                    <w:keepNext w:val="0"/>
                    <w:keepLines w:val="0"/>
                    <w:widowControl/>
                    <w:suppressLineNumbers w:val="0"/>
                    <w:jc w:val="left"/>
                    <w:textAlignment w:val="center"/>
                    <w:rPr>
                      <w:rFonts w:hint="eastAsia" w:ascii="宋体" w:hAnsi="宋体" w:cs="宋体" w:eastAsiaTheme="minorEastAsia"/>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部门：溆浦县人力资源和社会保障局</w:t>
                  </w:r>
                </w:p>
              </w:tc>
              <w:tc>
                <w:tcPr>
                  <w:tcW w:w="569" w:type="dxa"/>
                  <w:tcBorders>
                    <w:top w:val="nil"/>
                    <w:left w:val="nil"/>
                    <w:bottom w:val="nil"/>
                    <w:right w:val="nil"/>
                  </w:tcBorders>
                  <w:shd w:val="clear" w:color="auto" w:fill="FFFFFF"/>
                  <w:noWrap/>
                  <w:vAlign w:val="center"/>
                </w:tcPr>
                <w:p w14:paraId="62FF7D0A">
                  <w:pPr>
                    <w:jc w:val="right"/>
                    <w:rPr>
                      <w:rFonts w:hint="eastAsia" w:ascii="宋体" w:hAnsi="宋体" w:eastAsia="宋体" w:cs="宋体"/>
                      <w:i w:val="0"/>
                      <w:color w:val="000000"/>
                      <w:sz w:val="24"/>
                      <w:szCs w:val="24"/>
                      <w:u w:val="none"/>
                    </w:rPr>
                  </w:pPr>
                </w:p>
              </w:tc>
              <w:tc>
                <w:tcPr>
                  <w:tcW w:w="1257" w:type="dxa"/>
                  <w:tcBorders>
                    <w:top w:val="nil"/>
                    <w:left w:val="nil"/>
                    <w:bottom w:val="nil"/>
                    <w:right w:val="nil"/>
                  </w:tcBorders>
                  <w:shd w:val="clear" w:color="auto" w:fill="FFFFFF"/>
                  <w:noWrap/>
                  <w:vAlign w:val="center"/>
                </w:tcPr>
                <w:p w14:paraId="180D3F36">
                  <w:pPr>
                    <w:jc w:val="right"/>
                    <w:rPr>
                      <w:rFonts w:hint="eastAsia" w:ascii="宋体" w:hAnsi="宋体" w:eastAsia="宋体" w:cs="宋体"/>
                      <w:i w:val="0"/>
                      <w:color w:val="000000"/>
                      <w:sz w:val="24"/>
                      <w:szCs w:val="24"/>
                      <w:u w:val="none"/>
                    </w:rPr>
                  </w:pPr>
                </w:p>
              </w:tc>
              <w:tc>
                <w:tcPr>
                  <w:tcW w:w="4899" w:type="dxa"/>
                  <w:tcBorders>
                    <w:top w:val="nil"/>
                    <w:left w:val="nil"/>
                    <w:bottom w:val="nil"/>
                    <w:right w:val="nil"/>
                  </w:tcBorders>
                  <w:shd w:val="clear" w:color="auto" w:fill="FFFFFF"/>
                  <w:noWrap/>
                  <w:vAlign w:val="center"/>
                </w:tcPr>
                <w:p w14:paraId="64B2B52A">
                  <w:pPr>
                    <w:jc w:val="right"/>
                    <w:rPr>
                      <w:rFonts w:hint="eastAsia" w:ascii="宋体" w:hAnsi="宋体" w:eastAsia="宋体" w:cs="宋体"/>
                      <w:i w:val="0"/>
                      <w:color w:val="000000"/>
                      <w:sz w:val="24"/>
                      <w:szCs w:val="24"/>
                      <w:u w:val="none"/>
                    </w:rPr>
                  </w:pPr>
                </w:p>
              </w:tc>
              <w:tc>
                <w:tcPr>
                  <w:tcW w:w="2144" w:type="dxa"/>
                  <w:gridSpan w:val="2"/>
                  <w:tcBorders>
                    <w:top w:val="nil"/>
                    <w:left w:val="nil"/>
                    <w:bottom w:val="nil"/>
                    <w:right w:val="nil"/>
                  </w:tcBorders>
                  <w:shd w:val="clear" w:color="auto" w:fill="FFFFFF"/>
                  <w:noWrap/>
                  <w:vAlign w:val="center"/>
                </w:tcPr>
                <w:p w14:paraId="5B1D87C1">
                  <w:pPr>
                    <w:jc w:val="right"/>
                    <w:rPr>
                      <w:rFonts w:hint="eastAsia" w:ascii="宋体" w:hAnsi="宋体" w:eastAsia="宋体" w:cs="宋体"/>
                      <w:i w:val="0"/>
                      <w:color w:val="000000"/>
                      <w:sz w:val="24"/>
                      <w:szCs w:val="24"/>
                      <w:u w:val="none"/>
                    </w:rPr>
                  </w:pPr>
                </w:p>
              </w:tc>
              <w:tc>
                <w:tcPr>
                  <w:tcW w:w="2595" w:type="dxa"/>
                  <w:gridSpan w:val="2"/>
                  <w:tcBorders>
                    <w:top w:val="nil"/>
                    <w:left w:val="nil"/>
                    <w:bottom w:val="nil"/>
                    <w:right w:val="nil"/>
                  </w:tcBorders>
                  <w:shd w:val="clear" w:color="auto" w:fill="FFFFFF"/>
                  <w:noWrap/>
                  <w:vAlign w:val="center"/>
                </w:tcPr>
                <w:p w14:paraId="38255FD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6BB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448" w:hRule="atLeast"/>
              </w:trPr>
              <w:tc>
                <w:tcPr>
                  <w:tcW w:w="57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065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2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920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DC6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62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29D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5EF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263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F51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018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5DB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3F2F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44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4DD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3C3B2">
                  <w:pPr>
                    <w:jc w:val="center"/>
                    <w:rPr>
                      <w:rFonts w:hint="eastAsia" w:ascii="宋体" w:hAnsi="宋体" w:eastAsia="宋体" w:cs="宋体"/>
                      <w:i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80D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0E4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CE004">
                  <w:pPr>
                    <w:jc w:val="center"/>
                    <w:rPr>
                      <w:rFonts w:hint="eastAsia" w:ascii="宋体" w:hAnsi="宋体" w:eastAsia="宋体" w:cs="宋体"/>
                      <w:i w:val="0"/>
                      <w:color w:val="000000"/>
                      <w:sz w:val="24"/>
                      <w:szCs w:val="24"/>
                      <w:u w:val="none"/>
                    </w:rPr>
                  </w:pP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D61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12B6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44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67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7DB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427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1261.32</w:t>
                  </w: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F08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BF0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3CE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56.76</w:t>
                  </w:r>
                </w:p>
              </w:tc>
            </w:tr>
            <w:tr w14:paraId="345B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44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0A1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230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2385">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A4C77">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7BA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14B8">
                  <w:pPr>
                    <w:jc w:val="right"/>
                    <w:rPr>
                      <w:rFonts w:hint="eastAsia" w:ascii="宋体" w:hAnsi="宋体" w:eastAsia="宋体" w:cs="宋体"/>
                      <w:i w:val="0"/>
                      <w:color w:val="000000"/>
                      <w:sz w:val="22"/>
                      <w:szCs w:val="22"/>
                      <w:u w:val="none"/>
                    </w:rPr>
                  </w:pPr>
                </w:p>
              </w:tc>
            </w:tr>
            <w:tr w14:paraId="3390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44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55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AFB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A422">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7D214">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八、社会保障和就业支出</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B53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460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1145.17</w:t>
                  </w:r>
                </w:p>
              </w:tc>
            </w:tr>
            <w:tr w14:paraId="3385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44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746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89A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0B75">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52D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098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59D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30.27</w:t>
                  </w:r>
                </w:p>
              </w:tc>
            </w:tr>
            <w:tr w14:paraId="4647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44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DAF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7CD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3087">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C0EE8">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E2C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04F6">
                  <w:pPr>
                    <w:jc w:val="right"/>
                    <w:rPr>
                      <w:rFonts w:hint="eastAsia" w:ascii="宋体" w:hAnsi="宋体" w:eastAsia="宋体" w:cs="宋体"/>
                      <w:i w:val="0"/>
                      <w:color w:val="000000"/>
                      <w:sz w:val="22"/>
                      <w:szCs w:val="22"/>
                      <w:u w:val="none"/>
                    </w:rPr>
                  </w:pPr>
                </w:p>
              </w:tc>
            </w:tr>
            <w:tr w14:paraId="7EF6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44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77F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FAF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FB84">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848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4C7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0AC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27.41</w:t>
                  </w:r>
                </w:p>
              </w:tc>
            </w:tr>
            <w:tr w14:paraId="79CC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90" w:hRule="atLeast"/>
              </w:trPr>
              <w:tc>
                <w:tcPr>
                  <w:tcW w:w="3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7FA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DD8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19B4">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FBCF">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0FB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99D4">
                  <w:pPr>
                    <w:jc w:val="right"/>
                    <w:rPr>
                      <w:rFonts w:hint="eastAsia" w:ascii="宋体" w:hAnsi="宋体" w:eastAsia="宋体" w:cs="宋体"/>
                      <w:i w:val="0"/>
                      <w:color w:val="000000"/>
                      <w:sz w:val="22"/>
                      <w:szCs w:val="22"/>
                      <w:u w:val="none"/>
                    </w:rPr>
                  </w:pPr>
                </w:p>
              </w:tc>
            </w:tr>
            <w:tr w14:paraId="062A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44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28C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FBA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9DBD">
                  <w:pPr>
                    <w:jc w:val="lef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2E13">
                  <w:pPr>
                    <w:jc w:val="left"/>
                    <w:rPr>
                      <w:rFonts w:hint="eastAsia" w:ascii="宋体" w:hAnsi="宋体" w:eastAsia="宋体" w:cs="宋体"/>
                      <w:i w:val="0"/>
                      <w:color w:val="000000"/>
                      <w:sz w:val="22"/>
                      <w:szCs w:val="22"/>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066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46D9">
                  <w:pPr>
                    <w:jc w:val="center"/>
                    <w:rPr>
                      <w:rFonts w:hint="eastAsia" w:ascii="宋体" w:hAnsi="宋体" w:eastAsia="宋体" w:cs="宋体"/>
                      <w:i w:val="0"/>
                      <w:color w:val="000000"/>
                      <w:sz w:val="22"/>
                      <w:szCs w:val="22"/>
                      <w:u w:val="none"/>
                    </w:rPr>
                  </w:pPr>
                </w:p>
              </w:tc>
            </w:tr>
            <w:tr w14:paraId="3BB3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44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D066">
                  <w:pPr>
                    <w:jc w:val="right"/>
                    <w:rPr>
                      <w:rFonts w:hint="eastAsia" w:ascii="宋体" w:hAnsi="宋体" w:eastAsia="宋体" w:cs="宋体"/>
                      <w:i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27D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1BDF">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2C64">
                  <w:pPr>
                    <w:jc w:val="right"/>
                    <w:rPr>
                      <w:rFonts w:hint="eastAsia" w:ascii="宋体" w:hAnsi="宋体" w:eastAsia="宋体" w:cs="宋体"/>
                      <w:i w:val="0"/>
                      <w:color w:val="000000"/>
                      <w:sz w:val="20"/>
                      <w:szCs w:val="20"/>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DF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B906">
                  <w:pPr>
                    <w:rPr>
                      <w:rFonts w:hint="eastAsia" w:ascii="宋体" w:hAnsi="宋体" w:eastAsia="宋体" w:cs="宋体"/>
                      <w:b/>
                      <w:i w:val="0"/>
                      <w:color w:val="000000"/>
                      <w:sz w:val="22"/>
                      <w:szCs w:val="22"/>
                      <w:u w:val="none"/>
                    </w:rPr>
                  </w:pPr>
                </w:p>
              </w:tc>
            </w:tr>
            <w:tr w14:paraId="00E7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44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EB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591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505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1261.32</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32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A4C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FA9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1261.32</w:t>
                  </w:r>
                </w:p>
              </w:tc>
            </w:tr>
            <w:tr w14:paraId="7578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44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58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251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0AF2">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A6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900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A49A">
                  <w:pPr>
                    <w:rPr>
                      <w:rFonts w:hint="eastAsia" w:ascii="宋体" w:hAnsi="宋体" w:eastAsia="宋体" w:cs="宋体"/>
                      <w:i w:val="0"/>
                      <w:color w:val="000000"/>
                      <w:sz w:val="22"/>
                      <w:szCs w:val="22"/>
                      <w:u w:val="none"/>
                    </w:rPr>
                  </w:pPr>
                </w:p>
              </w:tc>
            </w:tr>
            <w:tr w14:paraId="1C85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62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37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60E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616B">
                  <w:pPr>
                    <w:jc w:val="right"/>
                    <w:rPr>
                      <w:rFonts w:hint="eastAsia" w:ascii="宋体" w:hAnsi="宋体" w:eastAsia="宋体" w:cs="宋体"/>
                      <w:i w:val="0"/>
                      <w:color w:val="000000"/>
                      <w:sz w:val="22"/>
                      <w:szCs w:val="22"/>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50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6BB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33A3">
                  <w:pPr>
                    <w:rPr>
                      <w:rFonts w:hint="eastAsia" w:ascii="宋体" w:hAnsi="宋体" w:eastAsia="宋体" w:cs="宋体"/>
                      <w:i w:val="0"/>
                      <w:color w:val="000000"/>
                      <w:sz w:val="22"/>
                      <w:szCs w:val="22"/>
                      <w:u w:val="none"/>
                    </w:rPr>
                  </w:pPr>
                </w:p>
              </w:tc>
            </w:tr>
            <w:tr w14:paraId="3B5E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52" w:type="dxa"/>
                <w:trHeight w:val="448" w:hRule="atLeast"/>
              </w:trPr>
              <w:tc>
                <w:tcPr>
                  <w:tcW w:w="3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A51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DBF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D76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1261.32</w:t>
                  </w:r>
                </w:p>
              </w:tc>
              <w:tc>
                <w:tcPr>
                  <w:tcW w:w="4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534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64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828D">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1261.32</w:t>
                  </w:r>
                </w:p>
              </w:tc>
            </w:tr>
            <w:tr w14:paraId="517B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278596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563A450C">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9572696">
        <w:tblPrEx>
          <w:tblCellMar>
            <w:top w:w="0" w:type="dxa"/>
            <w:left w:w="0" w:type="dxa"/>
            <w:bottom w:w="0" w:type="dxa"/>
            <w:right w:w="0" w:type="dxa"/>
          </w:tblCellMar>
        </w:tblPrEx>
        <w:trPr>
          <w:trHeight w:val="387" w:hRule="atLeast"/>
        </w:trPr>
        <w:tc>
          <w:tcPr>
            <w:tcW w:w="277" w:type="dxa"/>
            <w:tcBorders>
              <w:top w:val="nil"/>
              <w:left w:val="nil"/>
              <w:bottom w:val="nil"/>
              <w:right w:val="nil"/>
            </w:tcBorders>
            <w:shd w:val="clear" w:color="000000" w:fill="FFFFFF"/>
            <w:noWrap/>
            <w:tcMar>
              <w:top w:w="15" w:type="dxa"/>
              <w:left w:w="15" w:type="dxa"/>
              <w:bottom w:w="0" w:type="dxa"/>
              <w:right w:w="15" w:type="dxa"/>
            </w:tcMar>
            <w:vAlign w:val="center"/>
          </w:tcPr>
          <w:p w14:paraId="19F77359">
            <w:pPr>
              <w:jc w:val="right"/>
              <w:rPr>
                <w:rFonts w:ascii="宋体" w:hAnsi="宋体" w:eastAsia="宋体" w:cs="宋体"/>
                <w:sz w:val="24"/>
                <w:szCs w:val="24"/>
              </w:rPr>
            </w:pPr>
            <w:r>
              <w:rPr>
                <w:rFonts w:hint="eastAsia"/>
              </w:rPr>
              <w:t>　</w:t>
            </w:r>
          </w:p>
        </w:tc>
        <w:tc>
          <w:tcPr>
            <w:tcW w:w="712" w:type="dxa"/>
            <w:tcBorders>
              <w:top w:val="nil"/>
              <w:left w:val="nil"/>
              <w:bottom w:val="nil"/>
              <w:right w:val="nil"/>
            </w:tcBorders>
            <w:shd w:val="clear" w:color="000000" w:fill="FFFFFF"/>
            <w:noWrap/>
            <w:tcMar>
              <w:top w:w="15" w:type="dxa"/>
              <w:left w:w="15" w:type="dxa"/>
              <w:bottom w:w="0" w:type="dxa"/>
              <w:right w:w="15" w:type="dxa"/>
            </w:tcMar>
            <w:vAlign w:val="center"/>
          </w:tcPr>
          <w:p w14:paraId="31E843E7">
            <w:pPr>
              <w:jc w:val="right"/>
              <w:rPr>
                <w:rFonts w:ascii="宋体" w:hAnsi="宋体" w:eastAsia="宋体" w:cs="宋体"/>
                <w:sz w:val="24"/>
                <w:szCs w:val="24"/>
              </w:rPr>
            </w:pPr>
            <w:r>
              <w:rPr>
                <w:rFonts w:hint="eastAsia"/>
              </w:rPr>
              <w:t>　</w:t>
            </w:r>
          </w:p>
        </w:tc>
        <w:tc>
          <w:tcPr>
            <w:tcW w:w="5353" w:type="dxa"/>
            <w:tcBorders>
              <w:top w:val="nil"/>
              <w:left w:val="nil"/>
              <w:bottom w:val="nil"/>
              <w:right w:val="nil"/>
            </w:tcBorders>
            <w:shd w:val="clear" w:color="000000" w:fill="FFFFFF"/>
            <w:noWrap/>
            <w:tcMar>
              <w:top w:w="15" w:type="dxa"/>
              <w:left w:w="15" w:type="dxa"/>
              <w:bottom w:w="0" w:type="dxa"/>
              <w:right w:w="15" w:type="dxa"/>
            </w:tcMar>
            <w:vAlign w:val="center"/>
          </w:tcPr>
          <w:p w14:paraId="7BB71DAC">
            <w:pPr>
              <w:jc w:val="right"/>
              <w:rPr>
                <w:rFonts w:ascii="宋体" w:hAnsi="宋体" w:eastAsia="宋体" w:cs="宋体"/>
                <w:sz w:val="24"/>
                <w:szCs w:val="24"/>
              </w:rPr>
            </w:pPr>
            <w:r>
              <w:rPr>
                <w:rFonts w:hint="eastAsia"/>
              </w:rPr>
              <w:t>　</w:t>
            </w:r>
          </w:p>
        </w:tc>
        <w:tc>
          <w:tcPr>
            <w:tcW w:w="1909" w:type="dxa"/>
            <w:tcBorders>
              <w:top w:val="nil"/>
              <w:left w:val="nil"/>
              <w:bottom w:val="nil"/>
              <w:right w:val="nil"/>
            </w:tcBorders>
            <w:shd w:val="clear" w:color="000000" w:fill="FFFFFF"/>
            <w:noWrap/>
            <w:tcMar>
              <w:top w:w="15" w:type="dxa"/>
              <w:left w:w="15" w:type="dxa"/>
              <w:bottom w:w="0" w:type="dxa"/>
              <w:right w:w="15" w:type="dxa"/>
            </w:tcMar>
            <w:vAlign w:val="center"/>
          </w:tcPr>
          <w:p w14:paraId="5D6F89C1">
            <w:pPr>
              <w:jc w:val="right"/>
              <w:rPr>
                <w:rFonts w:ascii="宋体" w:hAnsi="宋体" w:eastAsia="宋体" w:cs="宋体"/>
                <w:sz w:val="24"/>
                <w:szCs w:val="24"/>
              </w:rPr>
            </w:pPr>
            <w:r>
              <w:rPr>
                <w:rFonts w:hint="eastAsia"/>
              </w:rPr>
              <w:t>　</w:t>
            </w:r>
          </w:p>
        </w:tc>
        <w:tc>
          <w:tcPr>
            <w:tcW w:w="1755" w:type="dxa"/>
            <w:tcBorders>
              <w:top w:val="nil"/>
              <w:left w:val="nil"/>
              <w:bottom w:val="nil"/>
              <w:right w:val="nil"/>
            </w:tcBorders>
            <w:shd w:val="clear" w:color="000000" w:fill="FFFFFF"/>
            <w:noWrap/>
            <w:tcMar>
              <w:top w:w="15" w:type="dxa"/>
              <w:left w:w="15" w:type="dxa"/>
              <w:bottom w:w="0" w:type="dxa"/>
              <w:right w:w="15" w:type="dxa"/>
            </w:tcMar>
            <w:vAlign w:val="center"/>
          </w:tcPr>
          <w:p w14:paraId="61AD04F3">
            <w:pPr>
              <w:jc w:val="right"/>
              <w:rPr>
                <w:rFonts w:ascii="宋体" w:hAnsi="宋体" w:eastAsia="宋体" w:cs="宋体"/>
                <w:sz w:val="24"/>
                <w:szCs w:val="24"/>
              </w:rPr>
            </w:pPr>
            <w:r>
              <w:rPr>
                <w:rFonts w:hint="eastAsia"/>
              </w:rPr>
              <w:t>　</w:t>
            </w:r>
          </w:p>
        </w:tc>
        <w:tc>
          <w:tcPr>
            <w:tcW w:w="1381" w:type="dxa"/>
            <w:tcBorders>
              <w:top w:val="nil"/>
              <w:left w:val="nil"/>
              <w:bottom w:val="nil"/>
              <w:right w:val="nil"/>
            </w:tcBorders>
            <w:shd w:val="clear" w:color="000000" w:fill="FFFFFF"/>
            <w:noWrap/>
            <w:tcMar>
              <w:top w:w="15" w:type="dxa"/>
              <w:left w:w="15" w:type="dxa"/>
              <w:bottom w:w="0" w:type="dxa"/>
              <w:right w:w="15" w:type="dxa"/>
            </w:tcMar>
            <w:vAlign w:val="center"/>
          </w:tcPr>
          <w:p w14:paraId="54917DDF">
            <w:pPr>
              <w:jc w:val="right"/>
              <w:rPr>
                <w:rFonts w:ascii="宋体" w:hAnsi="宋体" w:eastAsia="宋体" w:cs="宋体"/>
                <w:sz w:val="24"/>
                <w:szCs w:val="24"/>
              </w:rPr>
            </w:pPr>
            <w:r>
              <w:rPr>
                <w:rFonts w:hint="eastAsia"/>
              </w:rPr>
              <w:t>　</w:t>
            </w:r>
          </w:p>
        </w:tc>
        <w:tc>
          <w:tcPr>
            <w:tcW w:w="955" w:type="dxa"/>
            <w:tcBorders>
              <w:top w:val="nil"/>
              <w:left w:val="nil"/>
              <w:bottom w:val="nil"/>
              <w:right w:val="nil"/>
            </w:tcBorders>
            <w:shd w:val="clear" w:color="000000" w:fill="FFFFFF"/>
            <w:noWrap/>
            <w:tcMar>
              <w:top w:w="15" w:type="dxa"/>
              <w:left w:w="15" w:type="dxa"/>
              <w:bottom w:w="0" w:type="dxa"/>
              <w:right w:w="15" w:type="dxa"/>
            </w:tcMar>
            <w:vAlign w:val="center"/>
          </w:tcPr>
          <w:p w14:paraId="3C4162B0">
            <w:pPr>
              <w:jc w:val="right"/>
              <w:rPr>
                <w:rFonts w:ascii="宋体" w:hAnsi="宋体" w:eastAsia="宋体" w:cs="宋体"/>
                <w:sz w:val="24"/>
                <w:szCs w:val="24"/>
              </w:rPr>
            </w:pPr>
            <w:r>
              <w:rPr>
                <w:rFonts w:hint="eastAsia"/>
              </w:rPr>
              <w:t>　</w:t>
            </w:r>
          </w:p>
        </w:tc>
        <w:tc>
          <w:tcPr>
            <w:tcW w:w="886" w:type="dxa"/>
            <w:tcBorders>
              <w:top w:val="nil"/>
              <w:left w:val="nil"/>
              <w:bottom w:val="nil"/>
              <w:right w:val="nil"/>
            </w:tcBorders>
            <w:shd w:val="clear" w:color="000000" w:fill="FFFFFF"/>
            <w:noWrap/>
            <w:tcMar>
              <w:top w:w="15" w:type="dxa"/>
              <w:left w:w="15" w:type="dxa"/>
              <w:bottom w:w="0" w:type="dxa"/>
              <w:right w:w="15" w:type="dxa"/>
            </w:tcMar>
            <w:vAlign w:val="center"/>
          </w:tcPr>
          <w:p w14:paraId="564BCD0C">
            <w:pPr>
              <w:jc w:val="right"/>
              <w:rPr>
                <w:rFonts w:ascii="宋体" w:hAnsi="宋体" w:eastAsia="宋体" w:cs="宋体"/>
                <w:sz w:val="24"/>
                <w:szCs w:val="24"/>
              </w:rPr>
            </w:pPr>
            <w:r>
              <w:rPr>
                <w:rFonts w:hint="eastAsia"/>
              </w:rPr>
              <w:t>　</w:t>
            </w:r>
          </w:p>
        </w:tc>
        <w:tc>
          <w:tcPr>
            <w:tcW w:w="1040" w:type="dxa"/>
            <w:tcBorders>
              <w:top w:val="nil"/>
              <w:left w:val="nil"/>
              <w:bottom w:val="nil"/>
              <w:right w:val="nil"/>
            </w:tcBorders>
            <w:shd w:val="clear" w:color="000000" w:fill="FFFFFF"/>
            <w:noWrap/>
            <w:tcMar>
              <w:top w:w="15" w:type="dxa"/>
              <w:left w:w="15" w:type="dxa"/>
              <w:bottom w:w="0" w:type="dxa"/>
              <w:right w:w="15" w:type="dxa"/>
            </w:tcMar>
            <w:vAlign w:val="center"/>
          </w:tcPr>
          <w:p w14:paraId="1C3A09A3">
            <w:pPr>
              <w:jc w:val="right"/>
              <w:rPr>
                <w:rFonts w:ascii="宋体" w:hAnsi="宋体" w:eastAsia="宋体" w:cs="宋体"/>
                <w:sz w:val="24"/>
                <w:szCs w:val="24"/>
              </w:rPr>
            </w:pPr>
            <w:r>
              <w:rPr>
                <w:rFonts w:hint="eastAsia"/>
              </w:rPr>
              <w:t>　</w:t>
            </w:r>
          </w:p>
        </w:tc>
        <w:tc>
          <w:tcPr>
            <w:tcW w:w="1160" w:type="dxa"/>
            <w:tcBorders>
              <w:top w:val="nil"/>
              <w:left w:val="nil"/>
              <w:bottom w:val="nil"/>
              <w:right w:val="nil"/>
            </w:tcBorders>
            <w:shd w:val="clear" w:color="000000" w:fill="FFFFFF"/>
            <w:noWrap/>
            <w:tcMar>
              <w:top w:w="15" w:type="dxa"/>
              <w:left w:w="15" w:type="dxa"/>
              <w:bottom w:w="0" w:type="dxa"/>
              <w:right w:w="15" w:type="dxa"/>
            </w:tcMar>
            <w:vAlign w:val="center"/>
          </w:tcPr>
          <w:p w14:paraId="16C2E8E1">
            <w:pPr>
              <w:jc w:val="right"/>
              <w:rPr>
                <w:rFonts w:ascii="宋体" w:hAnsi="宋体" w:eastAsia="宋体" w:cs="宋体"/>
                <w:color w:val="000000"/>
                <w:sz w:val="20"/>
                <w:szCs w:val="20"/>
              </w:rPr>
            </w:pPr>
            <w:r>
              <w:rPr>
                <w:rFonts w:hint="eastAsia"/>
                <w:color w:val="000000"/>
                <w:sz w:val="20"/>
                <w:szCs w:val="20"/>
              </w:rPr>
              <w:t>公开02表</w:t>
            </w:r>
          </w:p>
        </w:tc>
      </w:tr>
      <w:tr w14:paraId="77AC7BBB">
        <w:tblPrEx>
          <w:tblCellMar>
            <w:top w:w="0" w:type="dxa"/>
            <w:left w:w="0" w:type="dxa"/>
            <w:bottom w:w="0" w:type="dxa"/>
            <w:right w:w="0" w:type="dxa"/>
          </w:tblCellMar>
        </w:tblPrEx>
        <w:trPr>
          <w:trHeight w:val="285" w:hRule="atLeast"/>
        </w:trPr>
        <w:tc>
          <w:tcPr>
            <w:tcW w:w="6342"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41141CEB">
            <w:pPr>
              <w:rPr>
                <w:rFonts w:ascii="宋体" w:hAnsi="宋体" w:eastAsia="宋体" w:cs="宋体"/>
                <w:sz w:val="24"/>
                <w:szCs w:val="24"/>
              </w:rPr>
            </w:pPr>
            <w:r>
              <w:rPr>
                <w:rFonts w:hint="eastAsia"/>
                <w:color w:val="000000"/>
                <w:sz w:val="20"/>
                <w:szCs w:val="20"/>
              </w:rPr>
              <w:t>部门：</w:t>
            </w:r>
            <w:r>
              <w:rPr>
                <w:rFonts w:hint="eastAsia" w:ascii="宋体" w:hAnsi="宋体" w:eastAsia="宋体" w:cs="宋体"/>
                <w:i w:val="0"/>
                <w:color w:val="000000"/>
                <w:kern w:val="0"/>
                <w:sz w:val="20"/>
                <w:szCs w:val="20"/>
                <w:u w:val="none"/>
                <w:lang w:val="en-US" w:eastAsia="zh-CN" w:bidi="ar"/>
              </w:rPr>
              <w:t>溆浦县人力资源和社会保障局</w:t>
            </w:r>
            <w:r>
              <w:rPr>
                <w:rFonts w:hint="eastAsia"/>
              </w:rPr>
              <w:t>　</w:t>
            </w:r>
          </w:p>
        </w:tc>
        <w:tc>
          <w:tcPr>
            <w:tcW w:w="1909" w:type="dxa"/>
            <w:tcBorders>
              <w:top w:val="nil"/>
              <w:left w:val="nil"/>
              <w:bottom w:val="nil"/>
              <w:right w:val="nil"/>
            </w:tcBorders>
            <w:shd w:val="clear" w:color="000000" w:fill="FFFFFF"/>
            <w:noWrap/>
            <w:tcMar>
              <w:top w:w="15" w:type="dxa"/>
              <w:left w:w="15" w:type="dxa"/>
              <w:bottom w:w="0" w:type="dxa"/>
              <w:right w:w="15" w:type="dxa"/>
            </w:tcMar>
            <w:vAlign w:val="center"/>
          </w:tcPr>
          <w:p w14:paraId="14670FAC">
            <w:pPr>
              <w:jc w:val="right"/>
              <w:rPr>
                <w:rFonts w:ascii="宋体" w:hAnsi="宋体" w:eastAsia="宋体" w:cs="宋体"/>
                <w:sz w:val="24"/>
                <w:szCs w:val="24"/>
              </w:rPr>
            </w:pPr>
            <w:r>
              <w:rPr>
                <w:rFonts w:hint="eastAsia"/>
              </w:rPr>
              <w:t>　</w:t>
            </w:r>
          </w:p>
        </w:tc>
        <w:tc>
          <w:tcPr>
            <w:tcW w:w="1755" w:type="dxa"/>
            <w:tcBorders>
              <w:top w:val="nil"/>
              <w:left w:val="nil"/>
              <w:bottom w:val="nil"/>
              <w:right w:val="nil"/>
            </w:tcBorders>
            <w:shd w:val="clear" w:color="000000" w:fill="FFFFFF"/>
            <w:noWrap/>
            <w:tcMar>
              <w:top w:w="15" w:type="dxa"/>
              <w:left w:w="15" w:type="dxa"/>
              <w:bottom w:w="0" w:type="dxa"/>
              <w:right w:w="15" w:type="dxa"/>
            </w:tcMar>
            <w:vAlign w:val="center"/>
          </w:tcPr>
          <w:p w14:paraId="7FD8B235">
            <w:pPr>
              <w:jc w:val="right"/>
              <w:rPr>
                <w:rFonts w:ascii="宋体" w:hAnsi="宋体" w:eastAsia="宋体" w:cs="宋体"/>
                <w:sz w:val="24"/>
                <w:szCs w:val="24"/>
              </w:rPr>
            </w:pPr>
            <w:r>
              <w:rPr>
                <w:rFonts w:hint="eastAsia"/>
              </w:rPr>
              <w:t>　</w:t>
            </w:r>
          </w:p>
        </w:tc>
        <w:tc>
          <w:tcPr>
            <w:tcW w:w="1381" w:type="dxa"/>
            <w:tcBorders>
              <w:top w:val="nil"/>
              <w:left w:val="nil"/>
              <w:bottom w:val="nil"/>
              <w:right w:val="nil"/>
            </w:tcBorders>
            <w:shd w:val="clear" w:color="000000" w:fill="FFFFFF"/>
            <w:noWrap/>
            <w:tcMar>
              <w:top w:w="15" w:type="dxa"/>
              <w:left w:w="15" w:type="dxa"/>
              <w:bottom w:w="0" w:type="dxa"/>
              <w:right w:w="15" w:type="dxa"/>
            </w:tcMar>
            <w:vAlign w:val="center"/>
          </w:tcPr>
          <w:p w14:paraId="6A034FDF">
            <w:pPr>
              <w:jc w:val="center"/>
              <w:rPr>
                <w:rFonts w:ascii="宋体" w:hAnsi="宋体" w:eastAsia="宋体" w:cs="宋体"/>
                <w:color w:val="000000"/>
                <w:sz w:val="20"/>
                <w:szCs w:val="20"/>
              </w:rPr>
            </w:pPr>
            <w:r>
              <w:rPr>
                <w:rFonts w:hint="eastAsia"/>
                <w:color w:val="000000"/>
                <w:sz w:val="20"/>
                <w:szCs w:val="20"/>
              </w:rPr>
              <w:t>　</w:t>
            </w:r>
          </w:p>
        </w:tc>
        <w:tc>
          <w:tcPr>
            <w:tcW w:w="955" w:type="dxa"/>
            <w:tcBorders>
              <w:top w:val="nil"/>
              <w:left w:val="nil"/>
              <w:bottom w:val="nil"/>
              <w:right w:val="nil"/>
            </w:tcBorders>
            <w:shd w:val="clear" w:color="000000" w:fill="FFFFFF"/>
            <w:noWrap/>
            <w:tcMar>
              <w:top w:w="15" w:type="dxa"/>
              <w:left w:w="15" w:type="dxa"/>
              <w:bottom w:w="0" w:type="dxa"/>
              <w:right w:w="15" w:type="dxa"/>
            </w:tcMar>
            <w:vAlign w:val="center"/>
          </w:tcPr>
          <w:p w14:paraId="7C34758F">
            <w:pPr>
              <w:jc w:val="right"/>
              <w:rPr>
                <w:rFonts w:ascii="宋体" w:hAnsi="宋体" w:eastAsia="宋体" w:cs="宋体"/>
                <w:sz w:val="24"/>
                <w:szCs w:val="24"/>
              </w:rPr>
            </w:pPr>
            <w:r>
              <w:rPr>
                <w:rFonts w:hint="eastAsia"/>
              </w:rPr>
              <w:t>　</w:t>
            </w:r>
          </w:p>
        </w:tc>
        <w:tc>
          <w:tcPr>
            <w:tcW w:w="886" w:type="dxa"/>
            <w:tcBorders>
              <w:top w:val="nil"/>
              <w:left w:val="nil"/>
              <w:bottom w:val="nil"/>
              <w:right w:val="nil"/>
            </w:tcBorders>
            <w:shd w:val="clear" w:color="000000" w:fill="FFFFFF"/>
            <w:noWrap/>
            <w:tcMar>
              <w:top w:w="15" w:type="dxa"/>
              <w:left w:w="15" w:type="dxa"/>
              <w:bottom w:w="0" w:type="dxa"/>
              <w:right w:w="15" w:type="dxa"/>
            </w:tcMar>
            <w:vAlign w:val="center"/>
          </w:tcPr>
          <w:p w14:paraId="7D99B665">
            <w:pPr>
              <w:jc w:val="right"/>
              <w:rPr>
                <w:rFonts w:ascii="宋体" w:hAnsi="宋体" w:eastAsia="宋体" w:cs="宋体"/>
                <w:sz w:val="24"/>
                <w:szCs w:val="24"/>
              </w:rPr>
            </w:pPr>
            <w:r>
              <w:rPr>
                <w:rFonts w:hint="eastAsia"/>
              </w:rPr>
              <w:t>　</w:t>
            </w:r>
          </w:p>
        </w:tc>
        <w:tc>
          <w:tcPr>
            <w:tcW w:w="1040" w:type="dxa"/>
            <w:tcBorders>
              <w:top w:val="nil"/>
              <w:left w:val="nil"/>
              <w:bottom w:val="nil"/>
              <w:right w:val="nil"/>
            </w:tcBorders>
            <w:shd w:val="clear" w:color="000000" w:fill="FFFFFF"/>
            <w:noWrap/>
            <w:tcMar>
              <w:top w:w="15" w:type="dxa"/>
              <w:left w:w="15" w:type="dxa"/>
              <w:bottom w:w="0" w:type="dxa"/>
              <w:right w:w="15" w:type="dxa"/>
            </w:tcMar>
            <w:vAlign w:val="center"/>
          </w:tcPr>
          <w:p w14:paraId="4D089372">
            <w:pPr>
              <w:jc w:val="right"/>
              <w:rPr>
                <w:rFonts w:ascii="宋体" w:hAnsi="宋体" w:eastAsia="宋体" w:cs="宋体"/>
                <w:sz w:val="24"/>
                <w:szCs w:val="24"/>
              </w:rPr>
            </w:pPr>
            <w:r>
              <w:rPr>
                <w:rFonts w:hint="eastAsia"/>
              </w:rPr>
              <w:t>　</w:t>
            </w:r>
          </w:p>
        </w:tc>
        <w:tc>
          <w:tcPr>
            <w:tcW w:w="1160" w:type="dxa"/>
            <w:tcBorders>
              <w:top w:val="nil"/>
              <w:left w:val="nil"/>
              <w:bottom w:val="nil"/>
              <w:right w:val="nil"/>
            </w:tcBorders>
            <w:shd w:val="clear" w:color="000000" w:fill="FFFFFF"/>
            <w:noWrap/>
            <w:tcMar>
              <w:top w:w="15" w:type="dxa"/>
              <w:left w:w="15" w:type="dxa"/>
              <w:bottom w:w="0" w:type="dxa"/>
              <w:right w:w="15" w:type="dxa"/>
            </w:tcMar>
            <w:vAlign w:val="center"/>
          </w:tcPr>
          <w:p w14:paraId="3E244385">
            <w:pPr>
              <w:jc w:val="right"/>
              <w:rPr>
                <w:rFonts w:ascii="宋体" w:hAnsi="宋体" w:eastAsia="宋体" w:cs="宋体"/>
                <w:color w:val="000000"/>
                <w:sz w:val="20"/>
                <w:szCs w:val="20"/>
              </w:rPr>
            </w:pPr>
            <w:r>
              <w:rPr>
                <w:rFonts w:hint="eastAsia"/>
                <w:color w:val="000000"/>
                <w:sz w:val="20"/>
                <w:szCs w:val="20"/>
              </w:rPr>
              <w:t>单位：万元</w:t>
            </w:r>
          </w:p>
        </w:tc>
      </w:tr>
      <w:tr w14:paraId="57D83EC2">
        <w:tblPrEx>
          <w:tblCellMar>
            <w:top w:w="0" w:type="dxa"/>
            <w:left w:w="0" w:type="dxa"/>
            <w:bottom w:w="0" w:type="dxa"/>
            <w:right w:w="0" w:type="dxa"/>
          </w:tblCellMar>
        </w:tblPrEx>
        <w:trPr>
          <w:trHeight w:val="450" w:hRule="atLeast"/>
        </w:trPr>
        <w:tc>
          <w:tcPr>
            <w:tcW w:w="634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D9DD4F">
            <w:pPr>
              <w:jc w:val="center"/>
              <w:rPr>
                <w:rFonts w:ascii="宋体" w:hAnsi="宋体" w:eastAsia="宋体" w:cs="宋体"/>
                <w:sz w:val="24"/>
                <w:szCs w:val="24"/>
              </w:rPr>
            </w:pPr>
            <w:r>
              <w:rPr>
                <w:rFonts w:hint="eastAsia"/>
              </w:rPr>
              <w:t>项    目</w:t>
            </w:r>
          </w:p>
        </w:tc>
        <w:tc>
          <w:tcPr>
            <w:tcW w:w="19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D4EBC0">
            <w:pPr>
              <w:jc w:val="center"/>
              <w:rPr>
                <w:rFonts w:ascii="宋体" w:hAnsi="宋体" w:eastAsia="宋体" w:cs="宋体"/>
                <w:sz w:val="24"/>
                <w:szCs w:val="24"/>
              </w:rPr>
            </w:pPr>
            <w:r>
              <w:rPr>
                <w:rFonts w:hint="eastAsia"/>
              </w:rPr>
              <w:t>本年收入合计</w:t>
            </w:r>
          </w:p>
        </w:tc>
        <w:tc>
          <w:tcPr>
            <w:tcW w:w="175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6D410E">
            <w:pPr>
              <w:jc w:val="center"/>
              <w:rPr>
                <w:rFonts w:ascii="宋体" w:hAnsi="宋体" w:eastAsia="宋体" w:cs="宋体"/>
                <w:sz w:val="24"/>
                <w:szCs w:val="24"/>
              </w:rPr>
            </w:pPr>
            <w:r>
              <w:rPr>
                <w:rFonts w:hint="eastAsia"/>
              </w:rPr>
              <w:t>财政拨款收入</w:t>
            </w:r>
          </w:p>
        </w:tc>
        <w:tc>
          <w:tcPr>
            <w:tcW w:w="138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BC5D46">
            <w:pPr>
              <w:jc w:val="center"/>
              <w:rPr>
                <w:rFonts w:ascii="宋体" w:hAnsi="宋体" w:eastAsia="宋体" w:cs="宋体"/>
                <w:sz w:val="24"/>
                <w:szCs w:val="24"/>
              </w:rPr>
            </w:pPr>
            <w:r>
              <w:rPr>
                <w:rFonts w:hint="eastAsia"/>
              </w:rPr>
              <w:t>上级补助收入</w:t>
            </w:r>
          </w:p>
        </w:tc>
        <w:tc>
          <w:tcPr>
            <w:tcW w:w="9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0951C9">
            <w:pPr>
              <w:jc w:val="center"/>
              <w:rPr>
                <w:rFonts w:ascii="宋体" w:hAnsi="宋体" w:eastAsia="宋体" w:cs="宋体"/>
                <w:sz w:val="24"/>
                <w:szCs w:val="24"/>
              </w:rPr>
            </w:pPr>
            <w:r>
              <w:rPr>
                <w:rFonts w:hint="eastAsia"/>
              </w:rPr>
              <w:t>事业收入</w:t>
            </w:r>
          </w:p>
        </w:tc>
        <w:tc>
          <w:tcPr>
            <w:tcW w:w="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77FF1A">
            <w:pPr>
              <w:jc w:val="center"/>
              <w:rPr>
                <w:rFonts w:ascii="宋体" w:hAnsi="宋体" w:eastAsia="宋体" w:cs="宋体"/>
                <w:sz w:val="24"/>
                <w:szCs w:val="24"/>
              </w:rPr>
            </w:pPr>
            <w:r>
              <w:rPr>
                <w:rFonts w:hint="eastAsia"/>
              </w:rPr>
              <w:t>经营收入</w:t>
            </w:r>
          </w:p>
        </w:tc>
        <w:tc>
          <w:tcPr>
            <w:tcW w:w="10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6C0D8B">
            <w:pPr>
              <w:jc w:val="center"/>
              <w:rPr>
                <w:rFonts w:ascii="宋体" w:hAnsi="宋体" w:eastAsia="宋体" w:cs="宋体"/>
                <w:sz w:val="24"/>
                <w:szCs w:val="24"/>
              </w:rPr>
            </w:pPr>
            <w:r>
              <w:rPr>
                <w:rFonts w:hint="eastAsia"/>
              </w:rPr>
              <w:t>附属单位上缴收入</w:t>
            </w:r>
          </w:p>
        </w:tc>
        <w:tc>
          <w:tcPr>
            <w:tcW w:w="11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239D85">
            <w:pPr>
              <w:jc w:val="center"/>
              <w:rPr>
                <w:rFonts w:ascii="宋体" w:hAnsi="宋体" w:eastAsia="宋体" w:cs="宋体"/>
                <w:sz w:val="24"/>
                <w:szCs w:val="24"/>
              </w:rPr>
            </w:pPr>
            <w:r>
              <w:rPr>
                <w:rFonts w:hint="eastAsia"/>
              </w:rPr>
              <w:t>其他收入</w:t>
            </w:r>
          </w:p>
        </w:tc>
      </w:tr>
      <w:tr w14:paraId="458199CB">
        <w:tblPrEx>
          <w:tblCellMar>
            <w:top w:w="0" w:type="dxa"/>
            <w:left w:w="0" w:type="dxa"/>
            <w:bottom w:w="0" w:type="dxa"/>
            <w:right w:w="0" w:type="dxa"/>
          </w:tblCellMar>
        </w:tblPrEx>
        <w:trPr>
          <w:trHeight w:val="450" w:hRule="atLeast"/>
        </w:trPr>
        <w:tc>
          <w:tcPr>
            <w:tcW w:w="98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018CFF">
            <w:pPr>
              <w:jc w:val="center"/>
              <w:rPr>
                <w:rFonts w:ascii="宋体" w:hAnsi="宋体" w:eastAsia="宋体" w:cs="宋体"/>
                <w:sz w:val="24"/>
                <w:szCs w:val="24"/>
              </w:rPr>
            </w:pPr>
            <w:r>
              <w:rPr>
                <w:rFonts w:hint="eastAsia"/>
              </w:rPr>
              <w:t>功能分类科目编码</w:t>
            </w:r>
          </w:p>
        </w:tc>
        <w:tc>
          <w:tcPr>
            <w:tcW w:w="535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BA7D8C">
            <w:pPr>
              <w:jc w:val="center"/>
              <w:rPr>
                <w:rFonts w:ascii="宋体" w:hAnsi="宋体" w:eastAsia="宋体" w:cs="宋体"/>
                <w:sz w:val="24"/>
                <w:szCs w:val="24"/>
              </w:rPr>
            </w:pPr>
            <w:r>
              <w:rPr>
                <w:rFonts w:hint="eastAsia"/>
              </w:rPr>
              <w:t>科目名称</w:t>
            </w:r>
          </w:p>
        </w:tc>
        <w:tc>
          <w:tcPr>
            <w:tcW w:w="1909" w:type="dxa"/>
            <w:vMerge w:val="continue"/>
            <w:tcBorders>
              <w:top w:val="single" w:color="auto" w:sz="4" w:space="0"/>
              <w:left w:val="single" w:color="auto" w:sz="4" w:space="0"/>
              <w:bottom w:val="single" w:color="auto" w:sz="4" w:space="0"/>
              <w:right w:val="single" w:color="auto" w:sz="4" w:space="0"/>
            </w:tcBorders>
            <w:vAlign w:val="center"/>
          </w:tcPr>
          <w:p w14:paraId="4BD7141E">
            <w:pPr>
              <w:jc w:val="center"/>
              <w:rPr>
                <w:rFonts w:ascii="宋体" w:hAnsi="宋体" w:eastAsia="宋体" w:cs="宋体"/>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5AB3A16C">
            <w:pPr>
              <w:jc w:val="center"/>
              <w:rPr>
                <w:rFonts w:ascii="宋体" w:hAnsi="宋体" w:eastAsia="宋体" w:cs="宋体"/>
                <w:sz w:val="24"/>
                <w:szCs w:val="24"/>
              </w:rPr>
            </w:pPr>
          </w:p>
        </w:tc>
        <w:tc>
          <w:tcPr>
            <w:tcW w:w="1381" w:type="dxa"/>
            <w:vMerge w:val="continue"/>
            <w:tcBorders>
              <w:top w:val="single" w:color="auto" w:sz="4" w:space="0"/>
              <w:left w:val="single" w:color="auto" w:sz="4" w:space="0"/>
              <w:bottom w:val="single" w:color="auto" w:sz="4" w:space="0"/>
              <w:right w:val="single" w:color="auto" w:sz="4" w:space="0"/>
            </w:tcBorders>
            <w:vAlign w:val="center"/>
          </w:tcPr>
          <w:p w14:paraId="5E840DA2">
            <w:pPr>
              <w:jc w:val="center"/>
              <w:rPr>
                <w:rFonts w:ascii="宋体" w:hAnsi="宋体" w:eastAsia="宋体" w:cs="宋体"/>
                <w:sz w:val="24"/>
                <w:szCs w:val="24"/>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380CDD00">
            <w:pPr>
              <w:jc w:val="center"/>
              <w:rPr>
                <w:rFonts w:ascii="宋体" w:hAnsi="宋体" w:eastAsia="宋体" w:cs="宋体"/>
                <w:sz w:val="24"/>
                <w:szCs w:val="24"/>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14:paraId="5529D5D2">
            <w:pPr>
              <w:jc w:val="center"/>
              <w:rPr>
                <w:rFonts w:ascii="宋体" w:hAnsi="宋体" w:eastAsia="宋体" w:cs="宋体"/>
                <w:sz w:val="24"/>
                <w:szCs w:val="24"/>
              </w:rPr>
            </w:pPr>
          </w:p>
        </w:tc>
        <w:tc>
          <w:tcPr>
            <w:tcW w:w="1040" w:type="dxa"/>
            <w:vMerge w:val="continue"/>
            <w:tcBorders>
              <w:top w:val="single" w:color="auto" w:sz="4" w:space="0"/>
              <w:left w:val="single" w:color="auto" w:sz="4" w:space="0"/>
              <w:bottom w:val="single" w:color="auto" w:sz="4" w:space="0"/>
              <w:right w:val="single" w:color="auto" w:sz="4" w:space="0"/>
            </w:tcBorders>
            <w:vAlign w:val="center"/>
          </w:tcPr>
          <w:p w14:paraId="3A4C418A">
            <w:pPr>
              <w:jc w:val="center"/>
              <w:rPr>
                <w:rFonts w:ascii="宋体" w:hAnsi="宋体" w:eastAsia="宋体" w:cs="宋体"/>
                <w:sz w:val="24"/>
                <w:szCs w:val="24"/>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05E33948">
            <w:pPr>
              <w:jc w:val="center"/>
              <w:rPr>
                <w:rFonts w:ascii="宋体" w:hAnsi="宋体" w:eastAsia="宋体" w:cs="宋体"/>
                <w:sz w:val="24"/>
                <w:szCs w:val="24"/>
              </w:rPr>
            </w:pPr>
          </w:p>
        </w:tc>
      </w:tr>
      <w:tr w14:paraId="16C486F3">
        <w:tblPrEx>
          <w:tblCellMar>
            <w:top w:w="0" w:type="dxa"/>
            <w:left w:w="0" w:type="dxa"/>
            <w:bottom w:w="0" w:type="dxa"/>
            <w:right w:w="0" w:type="dxa"/>
          </w:tblCellMar>
        </w:tblPrEx>
        <w:trPr>
          <w:trHeight w:val="450" w:hRule="atLeast"/>
        </w:trPr>
        <w:tc>
          <w:tcPr>
            <w:tcW w:w="989" w:type="dxa"/>
            <w:gridSpan w:val="2"/>
            <w:vMerge w:val="continue"/>
            <w:tcBorders>
              <w:top w:val="single" w:color="auto" w:sz="4" w:space="0"/>
              <w:left w:val="single" w:color="auto" w:sz="4" w:space="0"/>
              <w:bottom w:val="single" w:color="auto" w:sz="4" w:space="0"/>
              <w:right w:val="single" w:color="auto" w:sz="4" w:space="0"/>
            </w:tcBorders>
            <w:vAlign w:val="center"/>
          </w:tcPr>
          <w:p w14:paraId="09231045">
            <w:pPr>
              <w:jc w:val="center"/>
              <w:rPr>
                <w:rFonts w:ascii="宋体" w:hAnsi="宋体" w:eastAsia="宋体" w:cs="宋体"/>
                <w:sz w:val="24"/>
                <w:szCs w:val="24"/>
              </w:rPr>
            </w:pPr>
          </w:p>
        </w:tc>
        <w:tc>
          <w:tcPr>
            <w:tcW w:w="5353" w:type="dxa"/>
            <w:vMerge w:val="continue"/>
            <w:tcBorders>
              <w:top w:val="nil"/>
              <w:left w:val="single" w:color="auto" w:sz="4" w:space="0"/>
              <w:bottom w:val="single" w:color="auto" w:sz="4" w:space="0"/>
              <w:right w:val="single" w:color="auto" w:sz="4" w:space="0"/>
            </w:tcBorders>
            <w:vAlign w:val="center"/>
          </w:tcPr>
          <w:p w14:paraId="7098E0D8">
            <w:pPr>
              <w:jc w:val="center"/>
              <w:rPr>
                <w:rFonts w:ascii="宋体" w:hAnsi="宋体" w:eastAsia="宋体" w:cs="宋体"/>
                <w:sz w:val="24"/>
                <w:szCs w:val="24"/>
              </w:rPr>
            </w:pPr>
          </w:p>
        </w:tc>
        <w:tc>
          <w:tcPr>
            <w:tcW w:w="1909" w:type="dxa"/>
            <w:vMerge w:val="continue"/>
            <w:tcBorders>
              <w:top w:val="single" w:color="auto" w:sz="4" w:space="0"/>
              <w:left w:val="single" w:color="auto" w:sz="4" w:space="0"/>
              <w:bottom w:val="single" w:color="auto" w:sz="4" w:space="0"/>
              <w:right w:val="single" w:color="auto" w:sz="4" w:space="0"/>
            </w:tcBorders>
            <w:vAlign w:val="center"/>
          </w:tcPr>
          <w:p w14:paraId="1A2F8354">
            <w:pPr>
              <w:jc w:val="center"/>
              <w:rPr>
                <w:rFonts w:ascii="宋体" w:hAnsi="宋体" w:eastAsia="宋体" w:cs="宋体"/>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473185C8">
            <w:pPr>
              <w:jc w:val="center"/>
              <w:rPr>
                <w:rFonts w:ascii="宋体" w:hAnsi="宋体" w:eastAsia="宋体" w:cs="宋体"/>
                <w:sz w:val="24"/>
                <w:szCs w:val="24"/>
              </w:rPr>
            </w:pPr>
          </w:p>
        </w:tc>
        <w:tc>
          <w:tcPr>
            <w:tcW w:w="1381" w:type="dxa"/>
            <w:vMerge w:val="continue"/>
            <w:tcBorders>
              <w:top w:val="single" w:color="auto" w:sz="4" w:space="0"/>
              <w:left w:val="single" w:color="auto" w:sz="4" w:space="0"/>
              <w:bottom w:val="single" w:color="auto" w:sz="4" w:space="0"/>
              <w:right w:val="single" w:color="auto" w:sz="4" w:space="0"/>
            </w:tcBorders>
            <w:vAlign w:val="center"/>
          </w:tcPr>
          <w:p w14:paraId="63D759D5">
            <w:pPr>
              <w:jc w:val="center"/>
              <w:rPr>
                <w:rFonts w:ascii="宋体" w:hAnsi="宋体" w:eastAsia="宋体" w:cs="宋体"/>
                <w:sz w:val="24"/>
                <w:szCs w:val="24"/>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5355CE1B">
            <w:pPr>
              <w:jc w:val="center"/>
              <w:rPr>
                <w:rFonts w:ascii="宋体" w:hAnsi="宋体" w:eastAsia="宋体" w:cs="宋体"/>
                <w:sz w:val="24"/>
                <w:szCs w:val="24"/>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14:paraId="0D62BD1D">
            <w:pPr>
              <w:jc w:val="center"/>
              <w:rPr>
                <w:rFonts w:ascii="宋体" w:hAnsi="宋体" w:eastAsia="宋体" w:cs="宋体"/>
                <w:sz w:val="24"/>
                <w:szCs w:val="24"/>
              </w:rPr>
            </w:pPr>
          </w:p>
        </w:tc>
        <w:tc>
          <w:tcPr>
            <w:tcW w:w="1040" w:type="dxa"/>
            <w:vMerge w:val="continue"/>
            <w:tcBorders>
              <w:top w:val="single" w:color="auto" w:sz="4" w:space="0"/>
              <w:left w:val="single" w:color="auto" w:sz="4" w:space="0"/>
              <w:bottom w:val="single" w:color="auto" w:sz="4" w:space="0"/>
              <w:right w:val="single" w:color="auto" w:sz="4" w:space="0"/>
            </w:tcBorders>
            <w:vAlign w:val="center"/>
          </w:tcPr>
          <w:p w14:paraId="171CA60D">
            <w:pPr>
              <w:jc w:val="center"/>
              <w:rPr>
                <w:rFonts w:ascii="宋体" w:hAnsi="宋体" w:eastAsia="宋体" w:cs="宋体"/>
                <w:sz w:val="24"/>
                <w:szCs w:val="24"/>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1C55DC8B">
            <w:pPr>
              <w:jc w:val="center"/>
              <w:rPr>
                <w:rFonts w:ascii="宋体" w:hAnsi="宋体" w:eastAsia="宋体" w:cs="宋体"/>
                <w:sz w:val="24"/>
                <w:szCs w:val="24"/>
              </w:rPr>
            </w:pPr>
          </w:p>
        </w:tc>
      </w:tr>
      <w:tr w14:paraId="61BE89B8">
        <w:tblPrEx>
          <w:tblCellMar>
            <w:top w:w="0" w:type="dxa"/>
            <w:left w:w="0" w:type="dxa"/>
            <w:bottom w:w="0" w:type="dxa"/>
            <w:right w:w="0" w:type="dxa"/>
          </w:tblCellMar>
        </w:tblPrEx>
        <w:trPr>
          <w:trHeight w:val="450" w:hRule="atLeast"/>
        </w:trPr>
        <w:tc>
          <w:tcPr>
            <w:tcW w:w="63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E67566">
            <w:pPr>
              <w:jc w:val="center"/>
              <w:rPr>
                <w:rFonts w:ascii="宋体" w:hAnsi="宋体" w:eastAsia="宋体" w:cs="宋体"/>
                <w:sz w:val="24"/>
                <w:szCs w:val="24"/>
              </w:rPr>
            </w:pPr>
            <w:r>
              <w:rPr>
                <w:rFonts w:hint="eastAsia"/>
              </w:rPr>
              <w:t>栏次</w:t>
            </w:r>
          </w:p>
        </w:tc>
        <w:tc>
          <w:tcPr>
            <w:tcW w:w="19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AD2F57">
            <w:pPr>
              <w:jc w:val="center"/>
              <w:rPr>
                <w:rFonts w:ascii="宋体" w:hAnsi="宋体" w:eastAsia="宋体" w:cs="宋体"/>
                <w:sz w:val="24"/>
                <w:szCs w:val="24"/>
              </w:rPr>
            </w:pPr>
            <w:r>
              <w:rPr>
                <w:rFonts w:hint="eastAsia"/>
              </w:rPr>
              <w:t>1</w:t>
            </w:r>
          </w:p>
        </w:tc>
        <w:tc>
          <w:tcPr>
            <w:tcW w:w="17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10E4CF">
            <w:pPr>
              <w:jc w:val="center"/>
              <w:rPr>
                <w:rFonts w:ascii="宋体" w:hAnsi="宋体" w:eastAsia="宋体" w:cs="宋体"/>
                <w:sz w:val="24"/>
                <w:szCs w:val="24"/>
              </w:rPr>
            </w:pPr>
            <w:r>
              <w:rPr>
                <w:rFonts w:hint="eastAsia"/>
              </w:rPr>
              <w:t>2</w:t>
            </w:r>
          </w:p>
        </w:tc>
        <w:tc>
          <w:tcPr>
            <w:tcW w:w="13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647DC2">
            <w:pPr>
              <w:jc w:val="center"/>
              <w:rPr>
                <w:rFonts w:ascii="宋体" w:hAnsi="宋体" w:eastAsia="宋体" w:cs="宋体"/>
                <w:sz w:val="24"/>
                <w:szCs w:val="24"/>
              </w:rPr>
            </w:pPr>
            <w:r>
              <w:rPr>
                <w:rFonts w:hint="eastAsia"/>
              </w:rPr>
              <w:t>3</w:t>
            </w:r>
          </w:p>
        </w:tc>
        <w:tc>
          <w:tcPr>
            <w:tcW w:w="9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75631B">
            <w:pPr>
              <w:jc w:val="center"/>
              <w:rPr>
                <w:rFonts w:ascii="宋体" w:hAnsi="宋体" w:eastAsia="宋体" w:cs="宋体"/>
                <w:sz w:val="24"/>
                <w:szCs w:val="24"/>
              </w:rPr>
            </w:pPr>
            <w:r>
              <w:rPr>
                <w:rFonts w:hint="eastAsia"/>
              </w:rPr>
              <w:t>4</w:t>
            </w:r>
          </w:p>
        </w:tc>
        <w:tc>
          <w:tcPr>
            <w:tcW w:w="8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1EFCA1">
            <w:pPr>
              <w:jc w:val="center"/>
              <w:rPr>
                <w:rFonts w:ascii="宋体" w:hAnsi="宋体" w:eastAsia="宋体" w:cs="宋体"/>
                <w:sz w:val="24"/>
                <w:szCs w:val="24"/>
              </w:rPr>
            </w:pPr>
            <w:r>
              <w:rPr>
                <w:rFonts w:hint="eastAsia"/>
              </w:rPr>
              <w:t>5</w:t>
            </w:r>
          </w:p>
        </w:tc>
        <w:tc>
          <w:tcPr>
            <w:tcW w:w="10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C7764A">
            <w:pPr>
              <w:jc w:val="center"/>
              <w:rPr>
                <w:rFonts w:ascii="宋体" w:hAnsi="宋体" w:eastAsia="宋体" w:cs="宋体"/>
                <w:sz w:val="24"/>
                <w:szCs w:val="24"/>
              </w:rPr>
            </w:pPr>
            <w:r>
              <w:rPr>
                <w:rFonts w:hint="eastAsia"/>
              </w:rPr>
              <w:t>6</w:t>
            </w:r>
          </w:p>
        </w:tc>
        <w:tc>
          <w:tcPr>
            <w:tcW w:w="11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18DA9">
            <w:pPr>
              <w:jc w:val="center"/>
              <w:rPr>
                <w:rFonts w:ascii="宋体" w:hAnsi="宋体" w:eastAsia="宋体" w:cs="宋体"/>
                <w:sz w:val="24"/>
                <w:szCs w:val="24"/>
              </w:rPr>
            </w:pPr>
            <w:r>
              <w:rPr>
                <w:rFonts w:hint="eastAsia"/>
              </w:rPr>
              <w:t>7</w:t>
            </w:r>
          </w:p>
        </w:tc>
      </w:tr>
      <w:tr w14:paraId="377C3522">
        <w:tblPrEx>
          <w:tblCellMar>
            <w:top w:w="0" w:type="dxa"/>
            <w:left w:w="0" w:type="dxa"/>
            <w:bottom w:w="0" w:type="dxa"/>
            <w:right w:w="0" w:type="dxa"/>
          </w:tblCellMar>
        </w:tblPrEx>
        <w:trPr>
          <w:trHeight w:val="450" w:hRule="atLeast"/>
        </w:trPr>
        <w:tc>
          <w:tcPr>
            <w:tcW w:w="634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076F73">
            <w:pPr>
              <w:jc w:val="center"/>
              <w:rPr>
                <w:rFonts w:ascii="宋体" w:hAnsi="宋体" w:eastAsia="宋体" w:cs="宋体"/>
                <w:sz w:val="24"/>
                <w:szCs w:val="24"/>
              </w:rPr>
            </w:pPr>
            <w:r>
              <w:rPr>
                <w:rFonts w:hint="eastAsia"/>
              </w:rPr>
              <w:t>合计</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51B1A">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1261.32</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EC98D">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1261.32</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ADEB1">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F026E">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3D576">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81334">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674E2">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84914D3">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BEBFD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E6918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F875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56.76</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F255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56.76</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A4F5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A180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827B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5252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811F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26FFA12">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DDE19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61E14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14578">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9B2C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111E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D015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0862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95F6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4A95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8782A61">
        <w:tblPrEx>
          <w:tblCellMar>
            <w:top w:w="0" w:type="dxa"/>
            <w:left w:w="0" w:type="dxa"/>
            <w:bottom w:w="0" w:type="dxa"/>
            <w:right w:w="0" w:type="dxa"/>
          </w:tblCellMar>
        </w:tblPrEx>
        <w:trPr>
          <w:trHeight w:val="482"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B21AB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2010308</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6414B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信访事务</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11CA5">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1.50</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2D38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2473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BB3F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0BB8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3583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269E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28A9348">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5FAF1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20126</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5DB81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档案事务</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A0AC0">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34.81</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5A0D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34.81</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1B73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936C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2ACC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9FA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8AC1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301C09A">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300A2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2012699</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C2107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其他档案事务支出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B4347">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34.81</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AD261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34.81</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184D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929D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F83C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9A42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E850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475BB72">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9E0FC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20132</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E1652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组织事务</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6B6B2">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16.46</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D723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16.46</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6635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1FAD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F625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D51D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9C2B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3C0D25C">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B34D0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2013202</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04796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2DF91">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11.46</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35DB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11.46</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7B21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4D7E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FA82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9A1E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AE6D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3876A1D">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82960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2013299</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5CEEC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其他组织事务支出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AA07C">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5.00</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82A4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162D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913B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04DF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2689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BD633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A873CD2">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5E5F4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0AB2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8C0DC">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3.99</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22D6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3.99</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21DE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2A85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9649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063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FC28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6A395B7">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960C4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2019999</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BE4B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537DD">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3.99</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F8F1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3.99</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E063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CA2B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1308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A5A4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0777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1F3F1BB">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D1B56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101A6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6B10F">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1,145.17</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9980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1,145.17</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CDA8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0702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8090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745A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8536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05113E9">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122AD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9880E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80C9D">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1,081.92</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1EE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1,081.92</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8911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F085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D9D3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8C10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251F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A8D4A45">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F051D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2080101</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177C9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127EC">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579.03</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71ED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579.03</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01A1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D5F6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390F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7128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9D43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86A39BF">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B2309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2080104</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B10CF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E9AFE">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21.42</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73C4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21.42</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8DB4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52AA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9011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B6D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29DB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A95575B">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A5D77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2080105</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79558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劳动保障监察</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91C37">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19.49</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B6DC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19.49</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B65C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6E53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C929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8C0C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4B67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D33EDF2">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6BFDC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2080107</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FEAEE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社会保险业务管理事务</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48F4C">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28.96</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213E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28.96</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5C2B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8646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C613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9C02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DE9B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0B39215">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EF44B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2080116</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70C56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引进人才费用</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F163A">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4.00</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7CCD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831C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0692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5E0A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D3FA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18A4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6F8F7A2">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9E74F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2080199</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B76F4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44ADA">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429.02</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958D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429.02</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A6E3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D531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03A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9616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E4F6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8612A6A">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ED399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13018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BD7F6">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58.52</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C013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58.52</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847C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A571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03A7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4212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210C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4BA6A35">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3B3E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5BA6A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8F209">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58.52</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5BE84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58.52</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AB28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B8A2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6DC8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6AAA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7E79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3789417">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77FBB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343F5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抚恤</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82BF5">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3.61</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48B8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3.61</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583A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97F6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807E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3C4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AB42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AE8467E">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460C7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3D190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41DC3">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3.61</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BA42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3.61</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2BF6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4428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E6E6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2EFB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72E8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6932166">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CFFF4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20899</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AC409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C211E">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1.12</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25B6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1.12</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F524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B739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0F78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BBB9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324B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E870BA3">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BCA89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2089999</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7983D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FD71B">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1.12</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BE0E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1.12</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37A9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2D73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0CD6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B70B1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2444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0CE3600">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7B4C0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29493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8E92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30.27</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20C6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30.27</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E8E8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9754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B32A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52AE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E331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AB15EFB">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9D4D7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28922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AFBA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30.27</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1C05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30.27</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5BDE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398A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6B3D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EDEF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C665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153BCC4">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9A601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06441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7985A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30.27</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6FAB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30.27</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53A53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BFF8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025F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10995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A52C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BC19B2A">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7C16E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E7153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3278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1.70</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2569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1.70</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6F91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56A2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7A56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D73E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BDE4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F447B38">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BAA6E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21305</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1E080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7E5C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1.70</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A310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1.70</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1542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D1AD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68C3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72DD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0996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52E7696">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829E1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45882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A3F90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1.70</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9723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1.70</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B011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EBA7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2595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9958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E147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1BBA92A">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F6372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5CC6C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1A80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27.41</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2FBC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27.41</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090A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9AE7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EC28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A7C9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D196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14E2664">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9183C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B97A5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4131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27.41</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8E513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27.41</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98DA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DE3F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123F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3F7F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3485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F6DCD75">
        <w:tblPrEx>
          <w:tblCellMar>
            <w:top w:w="0" w:type="dxa"/>
            <w:left w:w="0" w:type="dxa"/>
            <w:bottom w:w="0" w:type="dxa"/>
            <w:right w:w="0" w:type="dxa"/>
          </w:tblCellMar>
        </w:tblPrEx>
        <w:trPr>
          <w:trHeight w:val="450" w:hRule="atLeast"/>
        </w:trPr>
        <w:tc>
          <w:tcPr>
            <w:tcW w:w="98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0E559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53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8B1E9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4265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27.41</w:t>
            </w:r>
          </w:p>
        </w:tc>
        <w:tc>
          <w:tcPr>
            <w:tcW w:w="17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E318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27.41</w:t>
            </w:r>
          </w:p>
        </w:tc>
        <w:tc>
          <w:tcPr>
            <w:tcW w:w="13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FD91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4271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1DBF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4EEC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142C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51776AE">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1896C533">
            <w:pPr>
              <w:rPr>
                <w:rFonts w:ascii="宋体" w:hAnsi="宋体" w:eastAsia="宋体" w:cs="宋体"/>
                <w:sz w:val="24"/>
                <w:szCs w:val="24"/>
              </w:rPr>
            </w:pPr>
            <w:r>
              <w:rPr>
                <w:rFonts w:hint="eastAsia"/>
              </w:rPr>
              <w:t>注：本表反映部门本年度取得的各项收入情况。</w:t>
            </w:r>
          </w:p>
        </w:tc>
      </w:tr>
      <w:tr w14:paraId="6D3876ED">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DE7A8BE">
            <w:pPr>
              <w:rPr>
                <w:rFonts w:hint="eastAsia"/>
              </w:rPr>
            </w:pPr>
          </w:p>
        </w:tc>
      </w:tr>
    </w:tbl>
    <w:p w14:paraId="763E156A">
      <w:pPr>
        <w:widowControl/>
        <w:rPr>
          <w:rFonts w:ascii="Times New Roman" w:hAnsi="Times New Roman" w:eastAsia="方正小标宋_GBK" w:cs="Times New Roman"/>
          <w:color w:val="000000"/>
          <w:kern w:val="0"/>
          <w:sz w:val="36"/>
          <w:szCs w:val="36"/>
        </w:rPr>
      </w:pPr>
    </w:p>
    <w:tbl>
      <w:tblPr>
        <w:tblStyle w:val="6"/>
        <w:tblW w:w="15640" w:type="dxa"/>
        <w:tblInd w:w="93" w:type="dxa"/>
        <w:tblLayout w:type="fixed"/>
        <w:tblCellMar>
          <w:top w:w="0" w:type="dxa"/>
          <w:left w:w="108" w:type="dxa"/>
          <w:bottom w:w="0" w:type="dxa"/>
          <w:right w:w="108" w:type="dxa"/>
        </w:tblCellMar>
      </w:tblPr>
      <w:tblGrid>
        <w:gridCol w:w="1236"/>
        <w:gridCol w:w="263"/>
        <w:gridCol w:w="5269"/>
        <w:gridCol w:w="2147"/>
        <w:gridCol w:w="1858"/>
        <w:gridCol w:w="1603"/>
        <w:gridCol w:w="1210"/>
        <w:gridCol w:w="869"/>
        <w:gridCol w:w="1185"/>
      </w:tblGrid>
      <w:tr w14:paraId="34A6960B">
        <w:trPr>
          <w:trHeight w:val="807" w:hRule="atLeast"/>
        </w:trPr>
        <w:tc>
          <w:tcPr>
            <w:tcW w:w="15640" w:type="dxa"/>
            <w:gridSpan w:val="9"/>
            <w:tcBorders>
              <w:top w:val="nil"/>
              <w:left w:val="nil"/>
              <w:bottom w:val="nil"/>
              <w:right w:val="nil"/>
            </w:tcBorders>
            <w:shd w:val="clear" w:color="auto" w:fill="auto"/>
            <w:noWrap/>
            <w:vAlign w:val="center"/>
          </w:tcPr>
          <w:p w14:paraId="420998F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4D6010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DE49C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2D6331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69" w:type="dxa"/>
            <w:tcBorders>
              <w:top w:val="nil"/>
              <w:left w:val="nil"/>
              <w:bottom w:val="nil"/>
              <w:right w:val="nil"/>
            </w:tcBorders>
            <w:shd w:val="clear" w:color="000000" w:fill="FFFFFF"/>
            <w:noWrap/>
            <w:vAlign w:val="center"/>
          </w:tcPr>
          <w:p w14:paraId="758E8F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47" w:type="dxa"/>
            <w:tcBorders>
              <w:top w:val="nil"/>
              <w:left w:val="nil"/>
              <w:bottom w:val="nil"/>
              <w:right w:val="nil"/>
            </w:tcBorders>
            <w:shd w:val="clear" w:color="000000" w:fill="FFFFFF"/>
            <w:noWrap/>
            <w:vAlign w:val="center"/>
          </w:tcPr>
          <w:p w14:paraId="144F6C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8" w:type="dxa"/>
            <w:tcBorders>
              <w:top w:val="nil"/>
              <w:left w:val="nil"/>
              <w:bottom w:val="nil"/>
              <w:right w:val="nil"/>
            </w:tcBorders>
            <w:shd w:val="clear" w:color="000000" w:fill="FFFFFF"/>
            <w:noWrap/>
            <w:vAlign w:val="center"/>
          </w:tcPr>
          <w:p w14:paraId="5AF8A1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3" w:type="dxa"/>
            <w:tcBorders>
              <w:top w:val="nil"/>
              <w:left w:val="nil"/>
              <w:bottom w:val="nil"/>
              <w:right w:val="nil"/>
            </w:tcBorders>
            <w:shd w:val="clear" w:color="000000" w:fill="FFFFFF"/>
            <w:noWrap/>
            <w:vAlign w:val="center"/>
          </w:tcPr>
          <w:p w14:paraId="4A82CB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0" w:type="dxa"/>
            <w:tcBorders>
              <w:top w:val="nil"/>
              <w:left w:val="nil"/>
              <w:bottom w:val="nil"/>
              <w:right w:val="nil"/>
            </w:tcBorders>
            <w:shd w:val="clear" w:color="000000" w:fill="FFFFFF"/>
            <w:noWrap/>
            <w:vAlign w:val="center"/>
          </w:tcPr>
          <w:p w14:paraId="2020D8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69" w:type="dxa"/>
            <w:tcBorders>
              <w:top w:val="nil"/>
              <w:left w:val="nil"/>
              <w:bottom w:val="nil"/>
              <w:right w:val="nil"/>
            </w:tcBorders>
            <w:shd w:val="clear" w:color="000000" w:fill="FFFFFF"/>
            <w:noWrap/>
            <w:vAlign w:val="center"/>
          </w:tcPr>
          <w:p w14:paraId="43E58A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nil"/>
              <w:right w:val="nil"/>
            </w:tcBorders>
            <w:shd w:val="clear" w:color="000000" w:fill="FFFFFF"/>
            <w:noWrap/>
            <w:vAlign w:val="center"/>
          </w:tcPr>
          <w:p w14:paraId="26076262">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FAABFA6">
        <w:tblPrEx>
          <w:tblCellMar>
            <w:top w:w="0" w:type="dxa"/>
            <w:left w:w="108" w:type="dxa"/>
            <w:bottom w:w="0" w:type="dxa"/>
            <w:right w:w="108" w:type="dxa"/>
          </w:tblCellMar>
        </w:tblPrEx>
        <w:trPr>
          <w:trHeight w:val="403" w:hRule="atLeast"/>
        </w:trPr>
        <w:tc>
          <w:tcPr>
            <w:tcW w:w="6768" w:type="dxa"/>
            <w:gridSpan w:val="3"/>
            <w:tcBorders>
              <w:top w:val="nil"/>
              <w:left w:val="nil"/>
              <w:bottom w:val="nil"/>
              <w:right w:val="nil"/>
            </w:tcBorders>
            <w:shd w:val="clear" w:color="000000" w:fill="FFFFFF"/>
            <w:noWrap/>
            <w:vAlign w:val="center"/>
          </w:tcPr>
          <w:p w14:paraId="770971A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溆浦县人力资源和社会保障局</w:t>
            </w:r>
          </w:p>
          <w:p w14:paraId="32C4C8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428322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47" w:type="dxa"/>
            <w:tcBorders>
              <w:top w:val="nil"/>
              <w:left w:val="nil"/>
              <w:bottom w:val="nil"/>
              <w:right w:val="nil"/>
            </w:tcBorders>
            <w:shd w:val="clear" w:color="000000" w:fill="FFFFFF"/>
            <w:noWrap/>
            <w:vAlign w:val="center"/>
          </w:tcPr>
          <w:p w14:paraId="674507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8" w:type="dxa"/>
            <w:tcBorders>
              <w:top w:val="nil"/>
              <w:left w:val="nil"/>
              <w:bottom w:val="nil"/>
              <w:right w:val="nil"/>
            </w:tcBorders>
            <w:shd w:val="clear" w:color="000000" w:fill="FFFFFF"/>
            <w:noWrap/>
            <w:vAlign w:val="center"/>
          </w:tcPr>
          <w:p w14:paraId="47F940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03" w:type="dxa"/>
            <w:tcBorders>
              <w:top w:val="nil"/>
              <w:left w:val="nil"/>
              <w:bottom w:val="nil"/>
              <w:right w:val="nil"/>
            </w:tcBorders>
            <w:shd w:val="clear" w:color="000000" w:fill="FFFFFF"/>
            <w:noWrap/>
            <w:vAlign w:val="center"/>
          </w:tcPr>
          <w:p w14:paraId="5B55923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10" w:type="dxa"/>
            <w:tcBorders>
              <w:top w:val="nil"/>
              <w:left w:val="nil"/>
              <w:bottom w:val="nil"/>
              <w:right w:val="nil"/>
            </w:tcBorders>
            <w:shd w:val="clear" w:color="000000" w:fill="FFFFFF"/>
            <w:noWrap/>
            <w:vAlign w:val="center"/>
          </w:tcPr>
          <w:p w14:paraId="78485C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869" w:type="dxa"/>
            <w:tcBorders>
              <w:top w:val="nil"/>
              <w:left w:val="nil"/>
              <w:bottom w:val="nil"/>
              <w:right w:val="nil"/>
            </w:tcBorders>
            <w:shd w:val="clear" w:color="000000" w:fill="FFFFFF"/>
            <w:noWrap/>
            <w:vAlign w:val="center"/>
          </w:tcPr>
          <w:p w14:paraId="7F52A6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5" w:type="dxa"/>
            <w:tcBorders>
              <w:top w:val="nil"/>
              <w:left w:val="nil"/>
              <w:bottom w:val="nil"/>
              <w:right w:val="nil"/>
            </w:tcBorders>
            <w:shd w:val="clear" w:color="000000" w:fill="FFFFFF"/>
            <w:noWrap/>
            <w:vAlign w:val="center"/>
          </w:tcPr>
          <w:p w14:paraId="2183216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56296A3">
        <w:tblPrEx>
          <w:tblCellMar>
            <w:top w:w="0" w:type="dxa"/>
            <w:left w:w="108" w:type="dxa"/>
            <w:bottom w:w="0" w:type="dxa"/>
            <w:right w:w="108" w:type="dxa"/>
          </w:tblCellMar>
        </w:tblPrEx>
        <w:trPr>
          <w:trHeight w:val="595" w:hRule="atLeast"/>
        </w:trPr>
        <w:tc>
          <w:tcPr>
            <w:tcW w:w="676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DA63B8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14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AE8098">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D680B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0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13E16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BF67B0">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8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CF7F66">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1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197001">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A70CCA0">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395E6A">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5269" w:type="dxa"/>
            <w:vMerge w:val="restart"/>
            <w:tcBorders>
              <w:top w:val="nil"/>
              <w:left w:val="single" w:color="auto" w:sz="4" w:space="0"/>
              <w:bottom w:val="single" w:color="auto" w:sz="4" w:space="0"/>
              <w:right w:val="single" w:color="auto" w:sz="4" w:space="0"/>
            </w:tcBorders>
            <w:shd w:val="clear" w:color="000000" w:fill="FFFFFF"/>
            <w:vAlign w:val="center"/>
          </w:tcPr>
          <w:p w14:paraId="4A9336D8">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147" w:type="dxa"/>
            <w:vMerge w:val="continue"/>
            <w:tcBorders>
              <w:top w:val="single" w:color="auto" w:sz="4" w:space="0"/>
              <w:left w:val="single" w:color="auto" w:sz="4" w:space="0"/>
              <w:bottom w:val="single" w:color="auto" w:sz="4" w:space="0"/>
              <w:right w:val="single" w:color="auto" w:sz="4" w:space="0"/>
            </w:tcBorders>
            <w:vAlign w:val="center"/>
          </w:tcPr>
          <w:p w14:paraId="3AB7139D">
            <w:pPr>
              <w:widowControl/>
              <w:jc w:val="left"/>
              <w:rPr>
                <w:rFonts w:ascii="宋体" w:hAnsi="宋体" w:eastAsia="宋体" w:cs="宋体"/>
                <w:kern w:val="0"/>
                <w:sz w:val="24"/>
                <w:szCs w:val="24"/>
              </w:rPr>
            </w:pPr>
          </w:p>
        </w:tc>
        <w:tc>
          <w:tcPr>
            <w:tcW w:w="1858" w:type="dxa"/>
            <w:vMerge w:val="continue"/>
            <w:tcBorders>
              <w:top w:val="single" w:color="auto" w:sz="4" w:space="0"/>
              <w:left w:val="single" w:color="auto" w:sz="4" w:space="0"/>
              <w:bottom w:val="single" w:color="auto" w:sz="4" w:space="0"/>
              <w:right w:val="single" w:color="auto" w:sz="4" w:space="0"/>
            </w:tcBorders>
            <w:vAlign w:val="center"/>
          </w:tcPr>
          <w:p w14:paraId="6A932148">
            <w:pPr>
              <w:widowControl/>
              <w:jc w:val="left"/>
              <w:rPr>
                <w:rFonts w:ascii="宋体" w:hAnsi="宋体" w:eastAsia="宋体" w:cs="宋体"/>
                <w:kern w:val="0"/>
                <w:sz w:val="24"/>
                <w:szCs w:val="24"/>
              </w:rPr>
            </w:pPr>
          </w:p>
        </w:tc>
        <w:tc>
          <w:tcPr>
            <w:tcW w:w="1603" w:type="dxa"/>
            <w:vMerge w:val="continue"/>
            <w:tcBorders>
              <w:top w:val="single" w:color="auto" w:sz="4" w:space="0"/>
              <w:left w:val="single" w:color="auto" w:sz="4" w:space="0"/>
              <w:bottom w:val="single" w:color="auto" w:sz="4" w:space="0"/>
              <w:right w:val="single" w:color="auto" w:sz="4" w:space="0"/>
            </w:tcBorders>
            <w:vAlign w:val="center"/>
          </w:tcPr>
          <w:p w14:paraId="4A7623E5">
            <w:pPr>
              <w:widowControl/>
              <w:jc w:val="left"/>
              <w:rPr>
                <w:rFonts w:ascii="宋体" w:hAnsi="宋体" w:eastAsia="宋体" w:cs="宋体"/>
                <w:kern w:val="0"/>
                <w:sz w:val="24"/>
                <w:szCs w:val="24"/>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351C1029">
            <w:pPr>
              <w:widowControl/>
              <w:jc w:val="left"/>
              <w:rPr>
                <w:rFonts w:ascii="宋体" w:hAnsi="宋体" w:eastAsia="宋体" w:cs="宋体"/>
                <w:kern w:val="0"/>
                <w:sz w:val="24"/>
                <w:szCs w:val="24"/>
              </w:rPr>
            </w:pPr>
          </w:p>
        </w:tc>
        <w:tc>
          <w:tcPr>
            <w:tcW w:w="869" w:type="dxa"/>
            <w:vMerge w:val="continue"/>
            <w:tcBorders>
              <w:top w:val="single" w:color="auto" w:sz="4" w:space="0"/>
              <w:left w:val="single" w:color="auto" w:sz="4" w:space="0"/>
              <w:bottom w:val="single" w:color="auto" w:sz="4" w:space="0"/>
              <w:right w:val="single" w:color="auto" w:sz="4" w:space="0"/>
            </w:tcBorders>
            <w:vAlign w:val="center"/>
          </w:tcPr>
          <w:p w14:paraId="4CFCD5F3">
            <w:pPr>
              <w:widowControl/>
              <w:jc w:val="left"/>
              <w:rPr>
                <w:rFonts w:ascii="宋体" w:hAnsi="宋体" w:eastAsia="宋体" w:cs="宋体"/>
                <w:kern w:val="0"/>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1FF95FCC">
            <w:pPr>
              <w:widowControl/>
              <w:jc w:val="left"/>
              <w:rPr>
                <w:rFonts w:ascii="宋体" w:hAnsi="宋体" w:eastAsia="宋体" w:cs="宋体"/>
                <w:kern w:val="0"/>
                <w:sz w:val="24"/>
                <w:szCs w:val="24"/>
              </w:rPr>
            </w:pPr>
          </w:p>
        </w:tc>
      </w:tr>
      <w:tr w14:paraId="661D3E01">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67D8188">
            <w:pPr>
              <w:widowControl/>
              <w:jc w:val="left"/>
              <w:rPr>
                <w:rFonts w:ascii="宋体" w:hAnsi="宋体" w:eastAsia="宋体" w:cs="宋体"/>
                <w:kern w:val="0"/>
                <w:sz w:val="24"/>
                <w:szCs w:val="24"/>
              </w:rPr>
            </w:pPr>
          </w:p>
        </w:tc>
        <w:tc>
          <w:tcPr>
            <w:tcW w:w="5269" w:type="dxa"/>
            <w:vMerge w:val="continue"/>
            <w:tcBorders>
              <w:top w:val="nil"/>
              <w:left w:val="single" w:color="auto" w:sz="4" w:space="0"/>
              <w:bottom w:val="single" w:color="auto" w:sz="4" w:space="0"/>
              <w:right w:val="single" w:color="auto" w:sz="4" w:space="0"/>
            </w:tcBorders>
            <w:vAlign w:val="center"/>
          </w:tcPr>
          <w:p w14:paraId="1229BAD6">
            <w:pPr>
              <w:widowControl/>
              <w:jc w:val="left"/>
              <w:rPr>
                <w:rFonts w:ascii="宋体" w:hAnsi="宋体" w:eastAsia="宋体" w:cs="宋体"/>
                <w:kern w:val="0"/>
                <w:sz w:val="24"/>
                <w:szCs w:val="24"/>
              </w:rPr>
            </w:pPr>
          </w:p>
        </w:tc>
        <w:tc>
          <w:tcPr>
            <w:tcW w:w="2147" w:type="dxa"/>
            <w:vMerge w:val="continue"/>
            <w:tcBorders>
              <w:top w:val="single" w:color="auto" w:sz="4" w:space="0"/>
              <w:left w:val="single" w:color="auto" w:sz="4" w:space="0"/>
              <w:bottom w:val="single" w:color="auto" w:sz="4" w:space="0"/>
              <w:right w:val="single" w:color="auto" w:sz="4" w:space="0"/>
            </w:tcBorders>
            <w:vAlign w:val="center"/>
          </w:tcPr>
          <w:p w14:paraId="665B360F">
            <w:pPr>
              <w:widowControl/>
              <w:jc w:val="left"/>
              <w:rPr>
                <w:rFonts w:ascii="宋体" w:hAnsi="宋体" w:eastAsia="宋体" w:cs="宋体"/>
                <w:kern w:val="0"/>
                <w:sz w:val="24"/>
                <w:szCs w:val="24"/>
              </w:rPr>
            </w:pPr>
          </w:p>
        </w:tc>
        <w:tc>
          <w:tcPr>
            <w:tcW w:w="1858" w:type="dxa"/>
            <w:vMerge w:val="continue"/>
            <w:tcBorders>
              <w:top w:val="single" w:color="auto" w:sz="4" w:space="0"/>
              <w:left w:val="single" w:color="auto" w:sz="4" w:space="0"/>
              <w:bottom w:val="single" w:color="auto" w:sz="4" w:space="0"/>
              <w:right w:val="single" w:color="auto" w:sz="4" w:space="0"/>
            </w:tcBorders>
            <w:vAlign w:val="center"/>
          </w:tcPr>
          <w:p w14:paraId="06D50BBE">
            <w:pPr>
              <w:widowControl/>
              <w:jc w:val="left"/>
              <w:rPr>
                <w:rFonts w:ascii="宋体" w:hAnsi="宋体" w:eastAsia="宋体" w:cs="宋体"/>
                <w:kern w:val="0"/>
                <w:sz w:val="24"/>
                <w:szCs w:val="24"/>
              </w:rPr>
            </w:pPr>
          </w:p>
        </w:tc>
        <w:tc>
          <w:tcPr>
            <w:tcW w:w="1603" w:type="dxa"/>
            <w:vMerge w:val="continue"/>
            <w:tcBorders>
              <w:top w:val="single" w:color="auto" w:sz="4" w:space="0"/>
              <w:left w:val="single" w:color="auto" w:sz="4" w:space="0"/>
              <w:bottom w:val="single" w:color="auto" w:sz="4" w:space="0"/>
              <w:right w:val="single" w:color="auto" w:sz="4" w:space="0"/>
            </w:tcBorders>
            <w:vAlign w:val="center"/>
          </w:tcPr>
          <w:p w14:paraId="07B0DE86">
            <w:pPr>
              <w:widowControl/>
              <w:jc w:val="left"/>
              <w:rPr>
                <w:rFonts w:ascii="宋体" w:hAnsi="宋体" w:eastAsia="宋体" w:cs="宋体"/>
                <w:kern w:val="0"/>
                <w:sz w:val="24"/>
                <w:szCs w:val="24"/>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4C63135E">
            <w:pPr>
              <w:widowControl/>
              <w:jc w:val="left"/>
              <w:rPr>
                <w:rFonts w:ascii="宋体" w:hAnsi="宋体" w:eastAsia="宋体" w:cs="宋体"/>
                <w:kern w:val="0"/>
                <w:sz w:val="24"/>
                <w:szCs w:val="24"/>
              </w:rPr>
            </w:pPr>
          </w:p>
        </w:tc>
        <w:tc>
          <w:tcPr>
            <w:tcW w:w="869" w:type="dxa"/>
            <w:vMerge w:val="continue"/>
            <w:tcBorders>
              <w:top w:val="single" w:color="auto" w:sz="4" w:space="0"/>
              <w:left w:val="single" w:color="auto" w:sz="4" w:space="0"/>
              <w:bottom w:val="single" w:color="auto" w:sz="4" w:space="0"/>
              <w:right w:val="single" w:color="auto" w:sz="4" w:space="0"/>
            </w:tcBorders>
            <w:vAlign w:val="center"/>
          </w:tcPr>
          <w:p w14:paraId="2D1BC172">
            <w:pPr>
              <w:widowControl/>
              <w:jc w:val="left"/>
              <w:rPr>
                <w:rFonts w:ascii="宋体" w:hAnsi="宋体" w:eastAsia="宋体" w:cs="宋体"/>
                <w:kern w:val="0"/>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1890CFFC">
            <w:pPr>
              <w:widowControl/>
              <w:jc w:val="left"/>
              <w:rPr>
                <w:rFonts w:ascii="宋体" w:hAnsi="宋体" w:eastAsia="宋体" w:cs="宋体"/>
                <w:kern w:val="0"/>
                <w:sz w:val="24"/>
                <w:szCs w:val="24"/>
              </w:rPr>
            </w:pPr>
          </w:p>
        </w:tc>
      </w:tr>
      <w:tr w14:paraId="204E2231">
        <w:tblPrEx>
          <w:tblCellMar>
            <w:top w:w="0" w:type="dxa"/>
            <w:left w:w="108" w:type="dxa"/>
            <w:bottom w:w="0" w:type="dxa"/>
            <w:right w:w="108" w:type="dxa"/>
          </w:tblCellMar>
        </w:tblPrEx>
        <w:trPr>
          <w:trHeight w:val="595" w:hRule="atLeast"/>
        </w:trPr>
        <w:tc>
          <w:tcPr>
            <w:tcW w:w="676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85846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147" w:type="dxa"/>
            <w:tcBorders>
              <w:top w:val="nil"/>
              <w:left w:val="nil"/>
              <w:bottom w:val="single" w:color="auto" w:sz="4" w:space="0"/>
              <w:right w:val="single" w:color="auto" w:sz="4" w:space="0"/>
            </w:tcBorders>
            <w:shd w:val="clear" w:color="000000" w:fill="FFFFFF"/>
            <w:noWrap/>
            <w:vAlign w:val="center"/>
          </w:tcPr>
          <w:p w14:paraId="582083D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58" w:type="dxa"/>
            <w:tcBorders>
              <w:top w:val="nil"/>
              <w:left w:val="nil"/>
              <w:bottom w:val="single" w:color="auto" w:sz="4" w:space="0"/>
              <w:right w:val="single" w:color="auto" w:sz="4" w:space="0"/>
            </w:tcBorders>
            <w:shd w:val="clear" w:color="000000" w:fill="FFFFFF"/>
            <w:noWrap/>
            <w:vAlign w:val="center"/>
          </w:tcPr>
          <w:p w14:paraId="09B7F60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03" w:type="dxa"/>
            <w:tcBorders>
              <w:top w:val="nil"/>
              <w:left w:val="nil"/>
              <w:bottom w:val="single" w:color="auto" w:sz="4" w:space="0"/>
              <w:right w:val="single" w:color="auto" w:sz="4" w:space="0"/>
            </w:tcBorders>
            <w:shd w:val="clear" w:color="000000" w:fill="FFFFFF"/>
            <w:noWrap/>
            <w:vAlign w:val="center"/>
          </w:tcPr>
          <w:p w14:paraId="387164D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10" w:type="dxa"/>
            <w:tcBorders>
              <w:top w:val="nil"/>
              <w:left w:val="nil"/>
              <w:bottom w:val="single" w:color="auto" w:sz="4" w:space="0"/>
              <w:right w:val="single" w:color="auto" w:sz="4" w:space="0"/>
            </w:tcBorders>
            <w:shd w:val="clear" w:color="000000" w:fill="FFFFFF"/>
            <w:noWrap/>
            <w:vAlign w:val="center"/>
          </w:tcPr>
          <w:p w14:paraId="40F0360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869" w:type="dxa"/>
            <w:tcBorders>
              <w:top w:val="nil"/>
              <w:left w:val="nil"/>
              <w:bottom w:val="single" w:color="auto" w:sz="4" w:space="0"/>
              <w:right w:val="single" w:color="auto" w:sz="4" w:space="0"/>
            </w:tcBorders>
            <w:shd w:val="clear" w:color="000000" w:fill="FFFFFF"/>
            <w:noWrap/>
            <w:vAlign w:val="center"/>
          </w:tcPr>
          <w:p w14:paraId="2F761AA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185" w:type="dxa"/>
            <w:tcBorders>
              <w:top w:val="nil"/>
              <w:left w:val="nil"/>
              <w:bottom w:val="single" w:color="auto" w:sz="4" w:space="0"/>
              <w:right w:val="single" w:color="auto" w:sz="4" w:space="0"/>
            </w:tcBorders>
            <w:shd w:val="clear" w:color="000000" w:fill="FFFFFF"/>
            <w:noWrap/>
            <w:vAlign w:val="center"/>
          </w:tcPr>
          <w:p w14:paraId="2E3DD2C7">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12320D20">
        <w:tblPrEx>
          <w:tblCellMar>
            <w:top w:w="0" w:type="dxa"/>
            <w:left w:w="108" w:type="dxa"/>
            <w:bottom w:w="0" w:type="dxa"/>
            <w:right w:w="108" w:type="dxa"/>
          </w:tblCellMar>
        </w:tblPrEx>
        <w:trPr>
          <w:trHeight w:val="595" w:hRule="atLeast"/>
        </w:trPr>
        <w:tc>
          <w:tcPr>
            <w:tcW w:w="676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FFBAF0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147" w:type="dxa"/>
            <w:tcBorders>
              <w:top w:val="nil"/>
              <w:left w:val="nil"/>
              <w:bottom w:val="single" w:color="auto" w:sz="4" w:space="0"/>
              <w:right w:val="single" w:color="auto" w:sz="4" w:space="0"/>
            </w:tcBorders>
            <w:shd w:val="clear" w:color="auto" w:fill="auto"/>
            <w:noWrap/>
            <w:vAlign w:val="center"/>
          </w:tcPr>
          <w:p w14:paraId="7C79B61B">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1261.32</w:t>
            </w:r>
            <w:r>
              <w:rPr>
                <w:rFonts w:hint="eastAsia" w:ascii="宋体" w:hAnsi="宋体" w:eastAsia="宋体" w:cs="宋体"/>
                <w:kern w:val="0"/>
                <w:sz w:val="24"/>
                <w:szCs w:val="24"/>
              </w:rPr>
              <w:t>　</w:t>
            </w:r>
          </w:p>
        </w:tc>
        <w:tc>
          <w:tcPr>
            <w:tcW w:w="1858" w:type="dxa"/>
            <w:tcBorders>
              <w:top w:val="nil"/>
              <w:left w:val="nil"/>
              <w:bottom w:val="single" w:color="auto" w:sz="4" w:space="0"/>
              <w:right w:val="single" w:color="auto" w:sz="4" w:space="0"/>
            </w:tcBorders>
            <w:shd w:val="clear" w:color="auto" w:fill="auto"/>
            <w:noWrap/>
            <w:vAlign w:val="center"/>
          </w:tcPr>
          <w:p w14:paraId="0958214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882.25</w:t>
            </w:r>
            <w:r>
              <w:rPr>
                <w:rFonts w:hint="eastAsia" w:ascii="宋体" w:hAnsi="宋体" w:eastAsia="宋体" w:cs="宋体"/>
                <w:kern w:val="0"/>
                <w:sz w:val="24"/>
                <w:szCs w:val="24"/>
              </w:rPr>
              <w:t>　</w:t>
            </w:r>
          </w:p>
        </w:tc>
        <w:tc>
          <w:tcPr>
            <w:tcW w:w="1603" w:type="dxa"/>
            <w:tcBorders>
              <w:top w:val="nil"/>
              <w:left w:val="nil"/>
              <w:bottom w:val="single" w:color="auto" w:sz="4" w:space="0"/>
              <w:right w:val="single" w:color="auto" w:sz="4" w:space="0"/>
            </w:tcBorders>
            <w:shd w:val="clear" w:color="auto" w:fill="auto"/>
            <w:noWrap/>
            <w:vAlign w:val="center"/>
          </w:tcPr>
          <w:p w14:paraId="43E1D5F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379.07</w:t>
            </w:r>
            <w:r>
              <w:rPr>
                <w:rFonts w:hint="eastAsia" w:ascii="宋体" w:hAnsi="宋体" w:eastAsia="宋体" w:cs="宋体"/>
                <w:kern w:val="0"/>
                <w:sz w:val="24"/>
                <w:szCs w:val="24"/>
              </w:rPr>
              <w:t>　</w:t>
            </w:r>
          </w:p>
        </w:tc>
        <w:tc>
          <w:tcPr>
            <w:tcW w:w="1210" w:type="dxa"/>
            <w:tcBorders>
              <w:top w:val="nil"/>
              <w:left w:val="nil"/>
              <w:bottom w:val="single" w:color="auto" w:sz="4" w:space="0"/>
              <w:right w:val="single" w:color="auto" w:sz="4" w:space="0"/>
            </w:tcBorders>
            <w:shd w:val="clear" w:color="auto" w:fill="auto"/>
            <w:noWrap/>
            <w:vAlign w:val="center"/>
          </w:tcPr>
          <w:p w14:paraId="78BE7631">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2B3B0BFD">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007AAED3">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413080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20914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5269" w:type="dxa"/>
            <w:tcBorders>
              <w:top w:val="nil"/>
              <w:left w:val="nil"/>
              <w:bottom w:val="single" w:color="auto" w:sz="4" w:space="0"/>
              <w:right w:val="single" w:color="auto" w:sz="4" w:space="0"/>
            </w:tcBorders>
            <w:shd w:val="clear" w:color="000000" w:fill="FFFFFF"/>
            <w:noWrap/>
            <w:vAlign w:val="center"/>
          </w:tcPr>
          <w:p w14:paraId="2492321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2147" w:type="dxa"/>
            <w:tcBorders>
              <w:top w:val="nil"/>
              <w:left w:val="nil"/>
              <w:bottom w:val="single" w:color="auto" w:sz="4" w:space="0"/>
              <w:right w:val="single" w:color="auto" w:sz="4" w:space="0"/>
            </w:tcBorders>
            <w:shd w:val="clear" w:color="auto" w:fill="auto"/>
            <w:noWrap/>
            <w:vAlign w:val="center"/>
          </w:tcPr>
          <w:p w14:paraId="1A81978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56.76</w:t>
            </w:r>
          </w:p>
        </w:tc>
        <w:tc>
          <w:tcPr>
            <w:tcW w:w="1858" w:type="dxa"/>
            <w:tcBorders>
              <w:top w:val="nil"/>
              <w:left w:val="nil"/>
              <w:bottom w:val="single" w:color="auto" w:sz="4" w:space="0"/>
              <w:right w:val="single" w:color="auto" w:sz="4" w:space="0"/>
            </w:tcBorders>
            <w:shd w:val="clear" w:color="auto" w:fill="auto"/>
            <w:noWrap/>
            <w:vAlign w:val="center"/>
          </w:tcPr>
          <w:p w14:paraId="29A3D79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43.80</w:t>
            </w:r>
          </w:p>
        </w:tc>
        <w:tc>
          <w:tcPr>
            <w:tcW w:w="1603" w:type="dxa"/>
            <w:tcBorders>
              <w:top w:val="nil"/>
              <w:left w:val="nil"/>
              <w:bottom w:val="single" w:color="auto" w:sz="4" w:space="0"/>
              <w:right w:val="single" w:color="auto" w:sz="4" w:space="0"/>
            </w:tcBorders>
            <w:shd w:val="clear" w:color="auto" w:fill="auto"/>
            <w:noWrap/>
            <w:vAlign w:val="center"/>
          </w:tcPr>
          <w:p w14:paraId="71B660C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12.96</w:t>
            </w:r>
          </w:p>
        </w:tc>
        <w:tc>
          <w:tcPr>
            <w:tcW w:w="1210" w:type="dxa"/>
            <w:tcBorders>
              <w:top w:val="nil"/>
              <w:left w:val="nil"/>
              <w:bottom w:val="single" w:color="auto" w:sz="4" w:space="0"/>
              <w:right w:val="single" w:color="auto" w:sz="4" w:space="0"/>
            </w:tcBorders>
            <w:shd w:val="clear" w:color="auto" w:fill="auto"/>
            <w:noWrap/>
            <w:vAlign w:val="center"/>
          </w:tcPr>
          <w:p w14:paraId="5ABBE77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4D6AF5A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7BBCD88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508B8E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50660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5269" w:type="dxa"/>
            <w:tcBorders>
              <w:top w:val="nil"/>
              <w:left w:val="nil"/>
              <w:bottom w:val="single" w:color="auto" w:sz="4" w:space="0"/>
              <w:right w:val="single" w:color="auto" w:sz="4" w:space="0"/>
            </w:tcBorders>
            <w:shd w:val="clear" w:color="000000" w:fill="FFFFFF"/>
            <w:noWrap/>
            <w:vAlign w:val="center"/>
          </w:tcPr>
          <w:p w14:paraId="122890C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147" w:type="dxa"/>
            <w:tcBorders>
              <w:top w:val="nil"/>
              <w:left w:val="nil"/>
              <w:bottom w:val="single" w:color="auto" w:sz="4" w:space="0"/>
              <w:right w:val="single" w:color="auto" w:sz="4" w:space="0"/>
            </w:tcBorders>
            <w:shd w:val="clear" w:color="auto" w:fill="auto"/>
            <w:noWrap/>
            <w:vAlign w:val="center"/>
          </w:tcPr>
          <w:p w14:paraId="64EAC28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858" w:type="dxa"/>
            <w:tcBorders>
              <w:top w:val="nil"/>
              <w:left w:val="nil"/>
              <w:bottom w:val="single" w:color="auto" w:sz="4" w:space="0"/>
              <w:right w:val="single" w:color="auto" w:sz="4" w:space="0"/>
            </w:tcBorders>
            <w:shd w:val="clear" w:color="auto" w:fill="auto"/>
            <w:noWrap/>
            <w:vAlign w:val="center"/>
          </w:tcPr>
          <w:p w14:paraId="6478FDE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3" w:type="dxa"/>
            <w:tcBorders>
              <w:top w:val="nil"/>
              <w:left w:val="nil"/>
              <w:bottom w:val="single" w:color="auto" w:sz="4" w:space="0"/>
              <w:right w:val="single" w:color="auto" w:sz="4" w:space="0"/>
            </w:tcBorders>
            <w:shd w:val="clear" w:color="auto" w:fill="auto"/>
            <w:noWrap/>
            <w:vAlign w:val="center"/>
          </w:tcPr>
          <w:p w14:paraId="40BFAAE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210" w:type="dxa"/>
            <w:tcBorders>
              <w:top w:val="nil"/>
              <w:left w:val="nil"/>
              <w:bottom w:val="single" w:color="auto" w:sz="4" w:space="0"/>
              <w:right w:val="single" w:color="auto" w:sz="4" w:space="0"/>
            </w:tcBorders>
            <w:shd w:val="clear" w:color="auto" w:fill="auto"/>
            <w:noWrap/>
            <w:vAlign w:val="center"/>
          </w:tcPr>
          <w:p w14:paraId="4FEE852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51741FB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3667E30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3BF29F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F0B43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2010308</w:t>
            </w:r>
          </w:p>
        </w:tc>
        <w:tc>
          <w:tcPr>
            <w:tcW w:w="5269" w:type="dxa"/>
            <w:tcBorders>
              <w:top w:val="nil"/>
              <w:left w:val="nil"/>
              <w:bottom w:val="single" w:color="auto" w:sz="4" w:space="0"/>
              <w:right w:val="single" w:color="auto" w:sz="4" w:space="0"/>
            </w:tcBorders>
            <w:shd w:val="clear" w:color="000000" w:fill="FFFFFF"/>
            <w:noWrap/>
            <w:vAlign w:val="center"/>
          </w:tcPr>
          <w:p w14:paraId="1EAF19E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2147" w:type="dxa"/>
            <w:tcBorders>
              <w:top w:val="nil"/>
              <w:left w:val="nil"/>
              <w:bottom w:val="single" w:color="auto" w:sz="4" w:space="0"/>
              <w:right w:val="single" w:color="auto" w:sz="4" w:space="0"/>
            </w:tcBorders>
            <w:shd w:val="clear" w:color="auto" w:fill="auto"/>
            <w:noWrap/>
            <w:vAlign w:val="center"/>
          </w:tcPr>
          <w:p w14:paraId="4172AEB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858" w:type="dxa"/>
            <w:tcBorders>
              <w:top w:val="nil"/>
              <w:left w:val="nil"/>
              <w:bottom w:val="single" w:color="auto" w:sz="4" w:space="0"/>
              <w:right w:val="single" w:color="auto" w:sz="4" w:space="0"/>
            </w:tcBorders>
            <w:shd w:val="clear" w:color="auto" w:fill="auto"/>
            <w:noWrap/>
            <w:vAlign w:val="center"/>
          </w:tcPr>
          <w:p w14:paraId="3A9FA55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3" w:type="dxa"/>
            <w:tcBorders>
              <w:top w:val="nil"/>
              <w:left w:val="nil"/>
              <w:bottom w:val="single" w:color="auto" w:sz="4" w:space="0"/>
              <w:right w:val="single" w:color="auto" w:sz="4" w:space="0"/>
            </w:tcBorders>
            <w:shd w:val="clear" w:color="auto" w:fill="auto"/>
            <w:noWrap/>
            <w:vAlign w:val="center"/>
          </w:tcPr>
          <w:p w14:paraId="17C5761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210" w:type="dxa"/>
            <w:tcBorders>
              <w:top w:val="nil"/>
              <w:left w:val="nil"/>
              <w:bottom w:val="single" w:color="auto" w:sz="4" w:space="0"/>
              <w:right w:val="single" w:color="auto" w:sz="4" w:space="0"/>
            </w:tcBorders>
            <w:shd w:val="clear" w:color="auto" w:fill="auto"/>
            <w:noWrap/>
            <w:vAlign w:val="center"/>
          </w:tcPr>
          <w:p w14:paraId="4AC582E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4059EE3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4F17F23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3F9E13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E2046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20126</w:t>
            </w:r>
          </w:p>
        </w:tc>
        <w:tc>
          <w:tcPr>
            <w:tcW w:w="5269" w:type="dxa"/>
            <w:tcBorders>
              <w:top w:val="nil"/>
              <w:left w:val="nil"/>
              <w:bottom w:val="single" w:color="auto" w:sz="4" w:space="0"/>
              <w:right w:val="single" w:color="auto" w:sz="4" w:space="0"/>
            </w:tcBorders>
            <w:shd w:val="clear" w:color="000000" w:fill="FFFFFF"/>
            <w:noWrap/>
            <w:vAlign w:val="center"/>
          </w:tcPr>
          <w:p w14:paraId="12DAA52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档案事务</w:t>
            </w:r>
          </w:p>
        </w:tc>
        <w:tc>
          <w:tcPr>
            <w:tcW w:w="2147" w:type="dxa"/>
            <w:tcBorders>
              <w:top w:val="nil"/>
              <w:left w:val="nil"/>
              <w:bottom w:val="single" w:color="auto" w:sz="4" w:space="0"/>
              <w:right w:val="single" w:color="auto" w:sz="4" w:space="0"/>
            </w:tcBorders>
            <w:shd w:val="clear" w:color="auto" w:fill="auto"/>
            <w:noWrap/>
            <w:vAlign w:val="center"/>
          </w:tcPr>
          <w:p w14:paraId="6744516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34.81</w:t>
            </w:r>
          </w:p>
        </w:tc>
        <w:tc>
          <w:tcPr>
            <w:tcW w:w="1858" w:type="dxa"/>
            <w:tcBorders>
              <w:top w:val="nil"/>
              <w:left w:val="nil"/>
              <w:bottom w:val="single" w:color="auto" w:sz="4" w:space="0"/>
              <w:right w:val="single" w:color="auto" w:sz="4" w:space="0"/>
            </w:tcBorders>
            <w:shd w:val="clear" w:color="auto" w:fill="auto"/>
            <w:noWrap/>
            <w:vAlign w:val="center"/>
          </w:tcPr>
          <w:p w14:paraId="43D89F0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34.81</w:t>
            </w:r>
          </w:p>
        </w:tc>
        <w:tc>
          <w:tcPr>
            <w:tcW w:w="1603" w:type="dxa"/>
            <w:tcBorders>
              <w:top w:val="nil"/>
              <w:left w:val="nil"/>
              <w:bottom w:val="single" w:color="auto" w:sz="4" w:space="0"/>
              <w:right w:val="single" w:color="auto" w:sz="4" w:space="0"/>
            </w:tcBorders>
            <w:shd w:val="clear" w:color="auto" w:fill="auto"/>
            <w:noWrap/>
            <w:vAlign w:val="center"/>
          </w:tcPr>
          <w:p w14:paraId="195A8DA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4CB1BA7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3618861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3587216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400B39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AF50A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2012699</w:t>
            </w:r>
          </w:p>
        </w:tc>
        <w:tc>
          <w:tcPr>
            <w:tcW w:w="5269" w:type="dxa"/>
            <w:tcBorders>
              <w:top w:val="nil"/>
              <w:left w:val="nil"/>
              <w:bottom w:val="single" w:color="auto" w:sz="4" w:space="0"/>
              <w:right w:val="single" w:color="auto" w:sz="4" w:space="0"/>
            </w:tcBorders>
            <w:shd w:val="clear" w:color="000000" w:fill="FFFFFF"/>
            <w:noWrap/>
            <w:vAlign w:val="center"/>
          </w:tcPr>
          <w:p w14:paraId="0E75B02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2147" w:type="dxa"/>
            <w:tcBorders>
              <w:top w:val="nil"/>
              <w:left w:val="nil"/>
              <w:bottom w:val="single" w:color="auto" w:sz="4" w:space="0"/>
              <w:right w:val="single" w:color="auto" w:sz="4" w:space="0"/>
            </w:tcBorders>
            <w:shd w:val="clear" w:color="auto" w:fill="auto"/>
            <w:noWrap/>
            <w:vAlign w:val="center"/>
          </w:tcPr>
          <w:p w14:paraId="4632BD3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34.81</w:t>
            </w:r>
          </w:p>
        </w:tc>
        <w:tc>
          <w:tcPr>
            <w:tcW w:w="1858" w:type="dxa"/>
            <w:tcBorders>
              <w:top w:val="nil"/>
              <w:left w:val="nil"/>
              <w:bottom w:val="single" w:color="auto" w:sz="4" w:space="0"/>
              <w:right w:val="single" w:color="auto" w:sz="4" w:space="0"/>
            </w:tcBorders>
            <w:shd w:val="clear" w:color="auto" w:fill="auto"/>
            <w:noWrap/>
            <w:vAlign w:val="center"/>
          </w:tcPr>
          <w:p w14:paraId="7A540CF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34.81</w:t>
            </w:r>
          </w:p>
        </w:tc>
        <w:tc>
          <w:tcPr>
            <w:tcW w:w="1603" w:type="dxa"/>
            <w:tcBorders>
              <w:top w:val="nil"/>
              <w:left w:val="nil"/>
              <w:bottom w:val="single" w:color="auto" w:sz="4" w:space="0"/>
              <w:right w:val="single" w:color="auto" w:sz="4" w:space="0"/>
            </w:tcBorders>
            <w:shd w:val="clear" w:color="auto" w:fill="auto"/>
            <w:noWrap/>
            <w:vAlign w:val="center"/>
          </w:tcPr>
          <w:p w14:paraId="41BBB92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2A2EF1D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2921915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672C7C9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764141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EA33F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20132</w:t>
            </w:r>
          </w:p>
        </w:tc>
        <w:tc>
          <w:tcPr>
            <w:tcW w:w="5269" w:type="dxa"/>
            <w:tcBorders>
              <w:top w:val="nil"/>
              <w:left w:val="nil"/>
              <w:bottom w:val="single" w:color="auto" w:sz="4" w:space="0"/>
              <w:right w:val="single" w:color="auto" w:sz="4" w:space="0"/>
            </w:tcBorders>
            <w:shd w:val="clear" w:color="000000" w:fill="FFFFFF"/>
            <w:noWrap/>
            <w:vAlign w:val="center"/>
          </w:tcPr>
          <w:p w14:paraId="2BC145B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组织事务</w:t>
            </w:r>
          </w:p>
        </w:tc>
        <w:tc>
          <w:tcPr>
            <w:tcW w:w="2147" w:type="dxa"/>
            <w:tcBorders>
              <w:top w:val="nil"/>
              <w:left w:val="nil"/>
              <w:bottom w:val="single" w:color="auto" w:sz="4" w:space="0"/>
              <w:right w:val="single" w:color="auto" w:sz="4" w:space="0"/>
            </w:tcBorders>
            <w:shd w:val="clear" w:color="auto" w:fill="auto"/>
            <w:noWrap/>
            <w:vAlign w:val="center"/>
          </w:tcPr>
          <w:p w14:paraId="2A4E48C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16.46</w:t>
            </w:r>
          </w:p>
        </w:tc>
        <w:tc>
          <w:tcPr>
            <w:tcW w:w="1858" w:type="dxa"/>
            <w:tcBorders>
              <w:top w:val="nil"/>
              <w:left w:val="nil"/>
              <w:bottom w:val="single" w:color="auto" w:sz="4" w:space="0"/>
              <w:right w:val="single" w:color="auto" w:sz="4" w:space="0"/>
            </w:tcBorders>
            <w:shd w:val="clear" w:color="auto" w:fill="auto"/>
            <w:noWrap/>
            <w:vAlign w:val="center"/>
          </w:tcPr>
          <w:p w14:paraId="086CD22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03" w:type="dxa"/>
            <w:tcBorders>
              <w:top w:val="nil"/>
              <w:left w:val="nil"/>
              <w:bottom w:val="single" w:color="auto" w:sz="4" w:space="0"/>
              <w:right w:val="single" w:color="auto" w:sz="4" w:space="0"/>
            </w:tcBorders>
            <w:shd w:val="clear" w:color="auto" w:fill="auto"/>
            <w:noWrap/>
            <w:vAlign w:val="center"/>
          </w:tcPr>
          <w:p w14:paraId="349AEFE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11.46</w:t>
            </w:r>
          </w:p>
        </w:tc>
        <w:tc>
          <w:tcPr>
            <w:tcW w:w="1210" w:type="dxa"/>
            <w:tcBorders>
              <w:top w:val="nil"/>
              <w:left w:val="nil"/>
              <w:bottom w:val="single" w:color="auto" w:sz="4" w:space="0"/>
              <w:right w:val="single" w:color="auto" w:sz="4" w:space="0"/>
            </w:tcBorders>
            <w:shd w:val="clear" w:color="auto" w:fill="auto"/>
            <w:noWrap/>
            <w:vAlign w:val="center"/>
          </w:tcPr>
          <w:p w14:paraId="464C68F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64FFAB3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3D1F227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FD598F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8FC45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2013202</w:t>
            </w:r>
          </w:p>
        </w:tc>
        <w:tc>
          <w:tcPr>
            <w:tcW w:w="5269" w:type="dxa"/>
            <w:tcBorders>
              <w:top w:val="nil"/>
              <w:left w:val="nil"/>
              <w:bottom w:val="single" w:color="auto" w:sz="4" w:space="0"/>
              <w:right w:val="single" w:color="auto" w:sz="4" w:space="0"/>
            </w:tcBorders>
            <w:shd w:val="clear" w:color="000000" w:fill="FFFFFF"/>
            <w:noWrap/>
            <w:vAlign w:val="center"/>
          </w:tcPr>
          <w:p w14:paraId="31A4AD2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147" w:type="dxa"/>
            <w:tcBorders>
              <w:top w:val="nil"/>
              <w:left w:val="nil"/>
              <w:bottom w:val="single" w:color="auto" w:sz="4" w:space="0"/>
              <w:right w:val="single" w:color="auto" w:sz="4" w:space="0"/>
            </w:tcBorders>
            <w:shd w:val="clear" w:color="auto" w:fill="auto"/>
            <w:noWrap/>
            <w:vAlign w:val="center"/>
          </w:tcPr>
          <w:p w14:paraId="215C5AF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11.46</w:t>
            </w:r>
          </w:p>
        </w:tc>
        <w:tc>
          <w:tcPr>
            <w:tcW w:w="1858" w:type="dxa"/>
            <w:tcBorders>
              <w:top w:val="nil"/>
              <w:left w:val="nil"/>
              <w:bottom w:val="single" w:color="auto" w:sz="4" w:space="0"/>
              <w:right w:val="single" w:color="auto" w:sz="4" w:space="0"/>
            </w:tcBorders>
            <w:shd w:val="clear" w:color="auto" w:fill="auto"/>
            <w:noWrap/>
            <w:vAlign w:val="center"/>
          </w:tcPr>
          <w:p w14:paraId="522D4C1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3" w:type="dxa"/>
            <w:tcBorders>
              <w:top w:val="nil"/>
              <w:left w:val="nil"/>
              <w:bottom w:val="single" w:color="auto" w:sz="4" w:space="0"/>
              <w:right w:val="single" w:color="auto" w:sz="4" w:space="0"/>
            </w:tcBorders>
            <w:shd w:val="clear" w:color="auto" w:fill="auto"/>
            <w:noWrap/>
            <w:vAlign w:val="center"/>
          </w:tcPr>
          <w:p w14:paraId="06D8CEB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11.46</w:t>
            </w:r>
          </w:p>
        </w:tc>
        <w:tc>
          <w:tcPr>
            <w:tcW w:w="1210" w:type="dxa"/>
            <w:tcBorders>
              <w:top w:val="nil"/>
              <w:left w:val="nil"/>
              <w:bottom w:val="single" w:color="auto" w:sz="4" w:space="0"/>
              <w:right w:val="single" w:color="auto" w:sz="4" w:space="0"/>
            </w:tcBorders>
            <w:shd w:val="clear" w:color="auto" w:fill="auto"/>
            <w:noWrap/>
            <w:vAlign w:val="center"/>
          </w:tcPr>
          <w:p w14:paraId="5701E07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250D932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61468F5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4DDFA5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5C361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5269" w:type="dxa"/>
            <w:tcBorders>
              <w:top w:val="nil"/>
              <w:left w:val="nil"/>
              <w:bottom w:val="single" w:color="auto" w:sz="4" w:space="0"/>
              <w:right w:val="single" w:color="auto" w:sz="4" w:space="0"/>
            </w:tcBorders>
            <w:shd w:val="clear" w:color="000000" w:fill="FFFFFF"/>
            <w:noWrap/>
            <w:vAlign w:val="center"/>
          </w:tcPr>
          <w:p w14:paraId="2F8201C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2147" w:type="dxa"/>
            <w:tcBorders>
              <w:top w:val="nil"/>
              <w:left w:val="nil"/>
              <w:bottom w:val="single" w:color="auto" w:sz="4" w:space="0"/>
              <w:right w:val="single" w:color="auto" w:sz="4" w:space="0"/>
            </w:tcBorders>
            <w:shd w:val="clear" w:color="auto" w:fill="auto"/>
            <w:noWrap/>
            <w:vAlign w:val="center"/>
          </w:tcPr>
          <w:p w14:paraId="1178A2C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858" w:type="dxa"/>
            <w:tcBorders>
              <w:top w:val="nil"/>
              <w:left w:val="nil"/>
              <w:bottom w:val="single" w:color="auto" w:sz="4" w:space="0"/>
              <w:right w:val="single" w:color="auto" w:sz="4" w:space="0"/>
            </w:tcBorders>
            <w:shd w:val="clear" w:color="auto" w:fill="auto"/>
            <w:noWrap/>
            <w:vAlign w:val="center"/>
          </w:tcPr>
          <w:p w14:paraId="7646C9E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03" w:type="dxa"/>
            <w:tcBorders>
              <w:top w:val="nil"/>
              <w:left w:val="nil"/>
              <w:bottom w:val="single" w:color="auto" w:sz="4" w:space="0"/>
              <w:right w:val="single" w:color="auto" w:sz="4" w:space="0"/>
            </w:tcBorders>
            <w:shd w:val="clear" w:color="auto" w:fill="auto"/>
            <w:noWrap/>
            <w:vAlign w:val="center"/>
          </w:tcPr>
          <w:p w14:paraId="64E8E3C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3C96F90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6E42168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546996C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98CDFE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8F901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5269" w:type="dxa"/>
            <w:tcBorders>
              <w:top w:val="nil"/>
              <w:left w:val="nil"/>
              <w:bottom w:val="single" w:color="auto" w:sz="4" w:space="0"/>
              <w:right w:val="single" w:color="auto" w:sz="4" w:space="0"/>
            </w:tcBorders>
            <w:shd w:val="clear" w:color="000000" w:fill="FFFFFF"/>
            <w:noWrap/>
            <w:vAlign w:val="center"/>
          </w:tcPr>
          <w:p w14:paraId="6AE617D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147" w:type="dxa"/>
            <w:tcBorders>
              <w:top w:val="nil"/>
              <w:left w:val="nil"/>
              <w:bottom w:val="single" w:color="auto" w:sz="4" w:space="0"/>
              <w:right w:val="single" w:color="auto" w:sz="4" w:space="0"/>
            </w:tcBorders>
            <w:shd w:val="clear" w:color="auto" w:fill="auto"/>
            <w:noWrap/>
            <w:vAlign w:val="center"/>
          </w:tcPr>
          <w:p w14:paraId="22B924D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3.99</w:t>
            </w:r>
          </w:p>
        </w:tc>
        <w:tc>
          <w:tcPr>
            <w:tcW w:w="1858" w:type="dxa"/>
            <w:tcBorders>
              <w:top w:val="nil"/>
              <w:left w:val="nil"/>
              <w:bottom w:val="single" w:color="auto" w:sz="4" w:space="0"/>
              <w:right w:val="single" w:color="auto" w:sz="4" w:space="0"/>
            </w:tcBorders>
            <w:shd w:val="clear" w:color="auto" w:fill="auto"/>
            <w:noWrap/>
            <w:vAlign w:val="center"/>
          </w:tcPr>
          <w:p w14:paraId="710CFC1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3.99</w:t>
            </w:r>
          </w:p>
        </w:tc>
        <w:tc>
          <w:tcPr>
            <w:tcW w:w="1603" w:type="dxa"/>
            <w:tcBorders>
              <w:top w:val="nil"/>
              <w:left w:val="nil"/>
              <w:bottom w:val="single" w:color="auto" w:sz="4" w:space="0"/>
              <w:right w:val="single" w:color="auto" w:sz="4" w:space="0"/>
            </w:tcBorders>
            <w:shd w:val="clear" w:color="auto" w:fill="auto"/>
            <w:noWrap/>
            <w:vAlign w:val="center"/>
          </w:tcPr>
          <w:p w14:paraId="06B142A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467DD55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348A492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4046F70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A395A8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60735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5269" w:type="dxa"/>
            <w:tcBorders>
              <w:top w:val="nil"/>
              <w:left w:val="nil"/>
              <w:bottom w:val="single" w:color="auto" w:sz="4" w:space="0"/>
              <w:right w:val="single" w:color="auto" w:sz="4" w:space="0"/>
            </w:tcBorders>
            <w:shd w:val="clear" w:color="000000" w:fill="FFFFFF"/>
            <w:noWrap/>
            <w:vAlign w:val="center"/>
          </w:tcPr>
          <w:p w14:paraId="26A3B42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2147" w:type="dxa"/>
            <w:tcBorders>
              <w:top w:val="nil"/>
              <w:left w:val="nil"/>
              <w:bottom w:val="single" w:color="auto" w:sz="4" w:space="0"/>
              <w:right w:val="single" w:color="auto" w:sz="4" w:space="0"/>
            </w:tcBorders>
            <w:shd w:val="clear" w:color="auto" w:fill="auto"/>
            <w:noWrap/>
            <w:vAlign w:val="center"/>
          </w:tcPr>
          <w:p w14:paraId="4A6CF53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3.99</w:t>
            </w:r>
          </w:p>
        </w:tc>
        <w:tc>
          <w:tcPr>
            <w:tcW w:w="1858" w:type="dxa"/>
            <w:tcBorders>
              <w:top w:val="nil"/>
              <w:left w:val="nil"/>
              <w:bottom w:val="single" w:color="auto" w:sz="4" w:space="0"/>
              <w:right w:val="single" w:color="auto" w:sz="4" w:space="0"/>
            </w:tcBorders>
            <w:shd w:val="clear" w:color="auto" w:fill="auto"/>
            <w:noWrap/>
            <w:vAlign w:val="center"/>
          </w:tcPr>
          <w:p w14:paraId="4EBABF1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3.99</w:t>
            </w:r>
          </w:p>
        </w:tc>
        <w:tc>
          <w:tcPr>
            <w:tcW w:w="1603" w:type="dxa"/>
            <w:tcBorders>
              <w:top w:val="nil"/>
              <w:left w:val="nil"/>
              <w:bottom w:val="single" w:color="auto" w:sz="4" w:space="0"/>
              <w:right w:val="single" w:color="auto" w:sz="4" w:space="0"/>
            </w:tcBorders>
            <w:shd w:val="clear" w:color="auto" w:fill="auto"/>
            <w:noWrap/>
            <w:vAlign w:val="center"/>
          </w:tcPr>
          <w:p w14:paraId="36F5337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6731069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0C24A3C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0268D99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EDC667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D6480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5269" w:type="dxa"/>
            <w:tcBorders>
              <w:top w:val="nil"/>
              <w:left w:val="nil"/>
              <w:bottom w:val="single" w:color="auto" w:sz="4" w:space="0"/>
              <w:right w:val="single" w:color="auto" w:sz="4" w:space="0"/>
            </w:tcBorders>
            <w:shd w:val="clear" w:color="000000" w:fill="FFFFFF"/>
            <w:noWrap/>
            <w:vAlign w:val="center"/>
          </w:tcPr>
          <w:p w14:paraId="76E41FB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47" w:type="dxa"/>
            <w:tcBorders>
              <w:top w:val="nil"/>
              <w:left w:val="nil"/>
              <w:bottom w:val="single" w:color="auto" w:sz="4" w:space="0"/>
              <w:right w:val="single" w:color="auto" w:sz="4" w:space="0"/>
            </w:tcBorders>
            <w:shd w:val="clear" w:color="auto" w:fill="auto"/>
            <w:noWrap/>
            <w:vAlign w:val="center"/>
          </w:tcPr>
          <w:p w14:paraId="253A204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1,145.17</w:t>
            </w:r>
          </w:p>
        </w:tc>
        <w:tc>
          <w:tcPr>
            <w:tcW w:w="1858" w:type="dxa"/>
            <w:tcBorders>
              <w:top w:val="nil"/>
              <w:left w:val="nil"/>
              <w:bottom w:val="single" w:color="auto" w:sz="4" w:space="0"/>
              <w:right w:val="single" w:color="auto" w:sz="4" w:space="0"/>
            </w:tcBorders>
            <w:shd w:val="clear" w:color="auto" w:fill="auto"/>
            <w:noWrap/>
            <w:vAlign w:val="center"/>
          </w:tcPr>
          <w:p w14:paraId="0C4F2FC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780.76</w:t>
            </w:r>
          </w:p>
        </w:tc>
        <w:tc>
          <w:tcPr>
            <w:tcW w:w="1603" w:type="dxa"/>
            <w:tcBorders>
              <w:top w:val="nil"/>
              <w:left w:val="nil"/>
              <w:bottom w:val="single" w:color="auto" w:sz="4" w:space="0"/>
              <w:right w:val="single" w:color="auto" w:sz="4" w:space="0"/>
            </w:tcBorders>
            <w:shd w:val="clear" w:color="auto" w:fill="auto"/>
            <w:noWrap/>
            <w:vAlign w:val="center"/>
          </w:tcPr>
          <w:p w14:paraId="5BCFCC6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364.41</w:t>
            </w:r>
          </w:p>
        </w:tc>
        <w:tc>
          <w:tcPr>
            <w:tcW w:w="1210" w:type="dxa"/>
            <w:tcBorders>
              <w:top w:val="nil"/>
              <w:left w:val="nil"/>
              <w:bottom w:val="single" w:color="auto" w:sz="4" w:space="0"/>
              <w:right w:val="single" w:color="auto" w:sz="4" w:space="0"/>
            </w:tcBorders>
            <w:shd w:val="clear" w:color="auto" w:fill="auto"/>
            <w:noWrap/>
            <w:vAlign w:val="center"/>
          </w:tcPr>
          <w:p w14:paraId="240261C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5D12390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64A6F77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6307B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B45B3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w:t>
            </w:r>
          </w:p>
        </w:tc>
        <w:tc>
          <w:tcPr>
            <w:tcW w:w="5269" w:type="dxa"/>
            <w:tcBorders>
              <w:top w:val="nil"/>
              <w:left w:val="nil"/>
              <w:bottom w:val="single" w:color="auto" w:sz="4" w:space="0"/>
              <w:right w:val="single" w:color="auto" w:sz="4" w:space="0"/>
            </w:tcBorders>
            <w:shd w:val="clear" w:color="000000" w:fill="FFFFFF"/>
            <w:noWrap/>
            <w:vAlign w:val="center"/>
          </w:tcPr>
          <w:p w14:paraId="40AB90E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147" w:type="dxa"/>
            <w:tcBorders>
              <w:top w:val="nil"/>
              <w:left w:val="nil"/>
              <w:bottom w:val="single" w:color="auto" w:sz="4" w:space="0"/>
              <w:right w:val="single" w:color="auto" w:sz="4" w:space="0"/>
            </w:tcBorders>
            <w:shd w:val="clear" w:color="auto" w:fill="auto"/>
            <w:noWrap/>
            <w:vAlign w:val="center"/>
          </w:tcPr>
          <w:p w14:paraId="3112435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1,081.92</w:t>
            </w:r>
          </w:p>
        </w:tc>
        <w:tc>
          <w:tcPr>
            <w:tcW w:w="1858" w:type="dxa"/>
            <w:tcBorders>
              <w:top w:val="nil"/>
              <w:left w:val="nil"/>
              <w:bottom w:val="single" w:color="auto" w:sz="4" w:space="0"/>
              <w:right w:val="single" w:color="auto" w:sz="4" w:space="0"/>
            </w:tcBorders>
            <w:shd w:val="clear" w:color="auto" w:fill="auto"/>
            <w:noWrap/>
            <w:vAlign w:val="center"/>
          </w:tcPr>
          <w:p w14:paraId="207419D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717.51</w:t>
            </w:r>
          </w:p>
        </w:tc>
        <w:tc>
          <w:tcPr>
            <w:tcW w:w="1603" w:type="dxa"/>
            <w:tcBorders>
              <w:top w:val="nil"/>
              <w:left w:val="nil"/>
              <w:bottom w:val="single" w:color="auto" w:sz="4" w:space="0"/>
              <w:right w:val="single" w:color="auto" w:sz="4" w:space="0"/>
            </w:tcBorders>
            <w:shd w:val="clear" w:color="auto" w:fill="auto"/>
            <w:noWrap/>
            <w:vAlign w:val="center"/>
          </w:tcPr>
          <w:p w14:paraId="002E8BA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364.41</w:t>
            </w:r>
          </w:p>
        </w:tc>
        <w:tc>
          <w:tcPr>
            <w:tcW w:w="1210" w:type="dxa"/>
            <w:tcBorders>
              <w:top w:val="nil"/>
              <w:left w:val="nil"/>
              <w:bottom w:val="single" w:color="auto" w:sz="4" w:space="0"/>
              <w:right w:val="single" w:color="auto" w:sz="4" w:space="0"/>
            </w:tcBorders>
            <w:shd w:val="clear" w:color="auto" w:fill="auto"/>
            <w:noWrap/>
            <w:vAlign w:val="center"/>
          </w:tcPr>
          <w:p w14:paraId="5D70805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2255AFF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77F31B6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2317DA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4C053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2080101</w:t>
            </w:r>
          </w:p>
        </w:tc>
        <w:tc>
          <w:tcPr>
            <w:tcW w:w="5269" w:type="dxa"/>
            <w:tcBorders>
              <w:top w:val="nil"/>
              <w:left w:val="nil"/>
              <w:bottom w:val="single" w:color="auto" w:sz="4" w:space="0"/>
              <w:right w:val="single" w:color="auto" w:sz="4" w:space="0"/>
            </w:tcBorders>
            <w:shd w:val="clear" w:color="000000" w:fill="FFFFFF"/>
            <w:noWrap/>
            <w:vAlign w:val="center"/>
          </w:tcPr>
          <w:p w14:paraId="56C8184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147" w:type="dxa"/>
            <w:tcBorders>
              <w:top w:val="nil"/>
              <w:left w:val="nil"/>
              <w:bottom w:val="single" w:color="auto" w:sz="4" w:space="0"/>
              <w:right w:val="single" w:color="auto" w:sz="4" w:space="0"/>
            </w:tcBorders>
            <w:shd w:val="clear" w:color="auto" w:fill="auto"/>
            <w:noWrap/>
            <w:vAlign w:val="center"/>
          </w:tcPr>
          <w:p w14:paraId="1FF1B52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579.03</w:t>
            </w:r>
          </w:p>
        </w:tc>
        <w:tc>
          <w:tcPr>
            <w:tcW w:w="1858" w:type="dxa"/>
            <w:tcBorders>
              <w:top w:val="nil"/>
              <w:left w:val="nil"/>
              <w:bottom w:val="single" w:color="auto" w:sz="4" w:space="0"/>
              <w:right w:val="single" w:color="auto" w:sz="4" w:space="0"/>
            </w:tcBorders>
            <w:shd w:val="clear" w:color="auto" w:fill="auto"/>
            <w:noWrap/>
            <w:vAlign w:val="center"/>
          </w:tcPr>
          <w:p w14:paraId="5D11341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579.03</w:t>
            </w:r>
          </w:p>
        </w:tc>
        <w:tc>
          <w:tcPr>
            <w:tcW w:w="1603" w:type="dxa"/>
            <w:tcBorders>
              <w:top w:val="nil"/>
              <w:left w:val="nil"/>
              <w:bottom w:val="single" w:color="auto" w:sz="4" w:space="0"/>
              <w:right w:val="single" w:color="auto" w:sz="4" w:space="0"/>
            </w:tcBorders>
            <w:shd w:val="clear" w:color="auto" w:fill="auto"/>
            <w:noWrap/>
            <w:vAlign w:val="center"/>
          </w:tcPr>
          <w:p w14:paraId="4DBAE98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027FB60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2DA3308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37F58B7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8A8FA8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08E6D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2080104</w:t>
            </w:r>
          </w:p>
        </w:tc>
        <w:tc>
          <w:tcPr>
            <w:tcW w:w="5269" w:type="dxa"/>
            <w:tcBorders>
              <w:top w:val="nil"/>
              <w:left w:val="nil"/>
              <w:bottom w:val="single" w:color="auto" w:sz="4" w:space="0"/>
              <w:right w:val="single" w:color="auto" w:sz="4" w:space="0"/>
            </w:tcBorders>
            <w:shd w:val="clear" w:color="000000" w:fill="FFFFFF"/>
            <w:noWrap/>
            <w:vAlign w:val="center"/>
          </w:tcPr>
          <w:p w14:paraId="616CACB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2147" w:type="dxa"/>
            <w:tcBorders>
              <w:top w:val="nil"/>
              <w:left w:val="nil"/>
              <w:bottom w:val="single" w:color="auto" w:sz="4" w:space="0"/>
              <w:right w:val="single" w:color="auto" w:sz="4" w:space="0"/>
            </w:tcBorders>
            <w:shd w:val="clear" w:color="auto" w:fill="auto"/>
            <w:noWrap/>
            <w:vAlign w:val="center"/>
          </w:tcPr>
          <w:p w14:paraId="582F5EC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21.42</w:t>
            </w:r>
          </w:p>
        </w:tc>
        <w:tc>
          <w:tcPr>
            <w:tcW w:w="1858" w:type="dxa"/>
            <w:tcBorders>
              <w:top w:val="nil"/>
              <w:left w:val="nil"/>
              <w:bottom w:val="single" w:color="auto" w:sz="4" w:space="0"/>
              <w:right w:val="single" w:color="auto" w:sz="4" w:space="0"/>
            </w:tcBorders>
            <w:shd w:val="clear" w:color="auto" w:fill="auto"/>
            <w:noWrap/>
            <w:vAlign w:val="center"/>
          </w:tcPr>
          <w:p w14:paraId="3BB39CF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21.42</w:t>
            </w:r>
          </w:p>
        </w:tc>
        <w:tc>
          <w:tcPr>
            <w:tcW w:w="1603" w:type="dxa"/>
            <w:tcBorders>
              <w:top w:val="nil"/>
              <w:left w:val="nil"/>
              <w:bottom w:val="single" w:color="auto" w:sz="4" w:space="0"/>
              <w:right w:val="single" w:color="auto" w:sz="4" w:space="0"/>
            </w:tcBorders>
            <w:shd w:val="clear" w:color="auto" w:fill="auto"/>
            <w:noWrap/>
            <w:vAlign w:val="center"/>
          </w:tcPr>
          <w:p w14:paraId="7D9CD53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2A9F52C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26AE911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6168154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2F5E0B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B9FBE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2080105</w:t>
            </w:r>
          </w:p>
        </w:tc>
        <w:tc>
          <w:tcPr>
            <w:tcW w:w="5269" w:type="dxa"/>
            <w:tcBorders>
              <w:top w:val="nil"/>
              <w:left w:val="nil"/>
              <w:bottom w:val="single" w:color="auto" w:sz="4" w:space="0"/>
              <w:right w:val="single" w:color="auto" w:sz="4" w:space="0"/>
            </w:tcBorders>
            <w:shd w:val="clear" w:color="000000" w:fill="FFFFFF"/>
            <w:noWrap/>
            <w:vAlign w:val="center"/>
          </w:tcPr>
          <w:p w14:paraId="2B06176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劳动保障监察</w:t>
            </w:r>
          </w:p>
        </w:tc>
        <w:tc>
          <w:tcPr>
            <w:tcW w:w="2147" w:type="dxa"/>
            <w:tcBorders>
              <w:top w:val="nil"/>
              <w:left w:val="nil"/>
              <w:bottom w:val="single" w:color="auto" w:sz="4" w:space="0"/>
              <w:right w:val="single" w:color="auto" w:sz="4" w:space="0"/>
            </w:tcBorders>
            <w:shd w:val="clear" w:color="auto" w:fill="auto"/>
            <w:noWrap/>
            <w:vAlign w:val="center"/>
          </w:tcPr>
          <w:p w14:paraId="2766C69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19.49</w:t>
            </w:r>
          </w:p>
        </w:tc>
        <w:tc>
          <w:tcPr>
            <w:tcW w:w="1858" w:type="dxa"/>
            <w:tcBorders>
              <w:top w:val="nil"/>
              <w:left w:val="nil"/>
              <w:bottom w:val="single" w:color="auto" w:sz="4" w:space="0"/>
              <w:right w:val="single" w:color="auto" w:sz="4" w:space="0"/>
            </w:tcBorders>
            <w:shd w:val="clear" w:color="auto" w:fill="auto"/>
            <w:noWrap/>
            <w:vAlign w:val="center"/>
          </w:tcPr>
          <w:p w14:paraId="76631FD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19.49</w:t>
            </w:r>
          </w:p>
        </w:tc>
        <w:tc>
          <w:tcPr>
            <w:tcW w:w="1603" w:type="dxa"/>
            <w:tcBorders>
              <w:top w:val="nil"/>
              <w:left w:val="nil"/>
              <w:bottom w:val="single" w:color="auto" w:sz="4" w:space="0"/>
              <w:right w:val="single" w:color="auto" w:sz="4" w:space="0"/>
            </w:tcBorders>
            <w:shd w:val="clear" w:color="auto" w:fill="auto"/>
            <w:noWrap/>
            <w:vAlign w:val="center"/>
          </w:tcPr>
          <w:p w14:paraId="0BDCD03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2205EEC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3F2B58B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4930AF6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519B82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38E65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2080107</w:t>
            </w:r>
          </w:p>
        </w:tc>
        <w:tc>
          <w:tcPr>
            <w:tcW w:w="5269" w:type="dxa"/>
            <w:tcBorders>
              <w:top w:val="nil"/>
              <w:left w:val="nil"/>
              <w:bottom w:val="single" w:color="auto" w:sz="4" w:space="0"/>
              <w:right w:val="single" w:color="auto" w:sz="4" w:space="0"/>
            </w:tcBorders>
            <w:shd w:val="clear" w:color="000000" w:fill="FFFFFF"/>
            <w:noWrap/>
            <w:vAlign w:val="center"/>
          </w:tcPr>
          <w:p w14:paraId="08E324A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社会保险业务管理事务</w:t>
            </w:r>
          </w:p>
        </w:tc>
        <w:tc>
          <w:tcPr>
            <w:tcW w:w="2147" w:type="dxa"/>
            <w:tcBorders>
              <w:top w:val="nil"/>
              <w:left w:val="nil"/>
              <w:bottom w:val="single" w:color="auto" w:sz="4" w:space="0"/>
              <w:right w:val="single" w:color="auto" w:sz="4" w:space="0"/>
            </w:tcBorders>
            <w:shd w:val="clear" w:color="auto" w:fill="auto"/>
            <w:noWrap/>
            <w:vAlign w:val="center"/>
          </w:tcPr>
          <w:p w14:paraId="6D5B22F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28.96</w:t>
            </w:r>
          </w:p>
        </w:tc>
        <w:tc>
          <w:tcPr>
            <w:tcW w:w="1858" w:type="dxa"/>
            <w:tcBorders>
              <w:top w:val="nil"/>
              <w:left w:val="nil"/>
              <w:bottom w:val="single" w:color="auto" w:sz="4" w:space="0"/>
              <w:right w:val="single" w:color="auto" w:sz="4" w:space="0"/>
            </w:tcBorders>
            <w:shd w:val="clear" w:color="auto" w:fill="auto"/>
            <w:noWrap/>
            <w:vAlign w:val="center"/>
          </w:tcPr>
          <w:p w14:paraId="153354C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28.96</w:t>
            </w:r>
          </w:p>
        </w:tc>
        <w:tc>
          <w:tcPr>
            <w:tcW w:w="1603" w:type="dxa"/>
            <w:tcBorders>
              <w:top w:val="nil"/>
              <w:left w:val="nil"/>
              <w:bottom w:val="single" w:color="auto" w:sz="4" w:space="0"/>
              <w:right w:val="single" w:color="auto" w:sz="4" w:space="0"/>
            </w:tcBorders>
            <w:shd w:val="clear" w:color="auto" w:fill="auto"/>
            <w:noWrap/>
            <w:vAlign w:val="center"/>
          </w:tcPr>
          <w:p w14:paraId="562BC96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1A631A5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27A46CF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37C9C96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E7CDD1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5337A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2080116</w:t>
            </w:r>
          </w:p>
        </w:tc>
        <w:tc>
          <w:tcPr>
            <w:tcW w:w="5269" w:type="dxa"/>
            <w:tcBorders>
              <w:top w:val="nil"/>
              <w:left w:val="nil"/>
              <w:bottom w:val="single" w:color="auto" w:sz="4" w:space="0"/>
              <w:right w:val="single" w:color="auto" w:sz="4" w:space="0"/>
            </w:tcBorders>
            <w:shd w:val="clear" w:color="000000" w:fill="FFFFFF"/>
            <w:noWrap/>
            <w:vAlign w:val="center"/>
          </w:tcPr>
          <w:p w14:paraId="4E5F5F6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引进人才费用</w:t>
            </w:r>
          </w:p>
        </w:tc>
        <w:tc>
          <w:tcPr>
            <w:tcW w:w="2147" w:type="dxa"/>
            <w:tcBorders>
              <w:top w:val="nil"/>
              <w:left w:val="nil"/>
              <w:bottom w:val="single" w:color="auto" w:sz="4" w:space="0"/>
              <w:right w:val="single" w:color="auto" w:sz="4" w:space="0"/>
            </w:tcBorders>
            <w:shd w:val="clear" w:color="auto" w:fill="auto"/>
            <w:noWrap/>
            <w:vAlign w:val="center"/>
          </w:tcPr>
          <w:p w14:paraId="530BEF1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858" w:type="dxa"/>
            <w:tcBorders>
              <w:top w:val="nil"/>
              <w:left w:val="nil"/>
              <w:bottom w:val="single" w:color="auto" w:sz="4" w:space="0"/>
              <w:right w:val="single" w:color="auto" w:sz="4" w:space="0"/>
            </w:tcBorders>
            <w:shd w:val="clear" w:color="auto" w:fill="auto"/>
            <w:noWrap/>
            <w:vAlign w:val="center"/>
          </w:tcPr>
          <w:p w14:paraId="5B32FAB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3" w:type="dxa"/>
            <w:tcBorders>
              <w:top w:val="nil"/>
              <w:left w:val="nil"/>
              <w:bottom w:val="single" w:color="auto" w:sz="4" w:space="0"/>
              <w:right w:val="single" w:color="auto" w:sz="4" w:space="0"/>
            </w:tcBorders>
            <w:shd w:val="clear" w:color="auto" w:fill="auto"/>
            <w:noWrap/>
            <w:vAlign w:val="center"/>
          </w:tcPr>
          <w:p w14:paraId="3D82565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210" w:type="dxa"/>
            <w:tcBorders>
              <w:top w:val="nil"/>
              <w:left w:val="nil"/>
              <w:bottom w:val="single" w:color="auto" w:sz="4" w:space="0"/>
              <w:right w:val="single" w:color="auto" w:sz="4" w:space="0"/>
            </w:tcBorders>
            <w:shd w:val="clear" w:color="auto" w:fill="auto"/>
            <w:noWrap/>
            <w:vAlign w:val="center"/>
          </w:tcPr>
          <w:p w14:paraId="248F869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6029F38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5063AD1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10B4C6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2A6FA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2080199</w:t>
            </w:r>
          </w:p>
        </w:tc>
        <w:tc>
          <w:tcPr>
            <w:tcW w:w="5269" w:type="dxa"/>
            <w:tcBorders>
              <w:top w:val="nil"/>
              <w:left w:val="nil"/>
              <w:bottom w:val="single" w:color="auto" w:sz="4" w:space="0"/>
              <w:right w:val="single" w:color="auto" w:sz="4" w:space="0"/>
            </w:tcBorders>
            <w:shd w:val="clear" w:color="000000" w:fill="FFFFFF"/>
            <w:noWrap/>
            <w:vAlign w:val="center"/>
          </w:tcPr>
          <w:p w14:paraId="040BF9F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2147" w:type="dxa"/>
            <w:tcBorders>
              <w:top w:val="nil"/>
              <w:left w:val="nil"/>
              <w:bottom w:val="single" w:color="auto" w:sz="4" w:space="0"/>
              <w:right w:val="single" w:color="auto" w:sz="4" w:space="0"/>
            </w:tcBorders>
            <w:shd w:val="clear" w:color="auto" w:fill="auto"/>
            <w:noWrap/>
            <w:vAlign w:val="center"/>
          </w:tcPr>
          <w:p w14:paraId="20ED3B5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429.02</w:t>
            </w:r>
          </w:p>
        </w:tc>
        <w:tc>
          <w:tcPr>
            <w:tcW w:w="1858" w:type="dxa"/>
            <w:tcBorders>
              <w:top w:val="nil"/>
              <w:left w:val="nil"/>
              <w:bottom w:val="single" w:color="auto" w:sz="4" w:space="0"/>
              <w:right w:val="single" w:color="auto" w:sz="4" w:space="0"/>
            </w:tcBorders>
            <w:shd w:val="clear" w:color="auto" w:fill="auto"/>
            <w:noWrap/>
            <w:vAlign w:val="center"/>
          </w:tcPr>
          <w:p w14:paraId="5C6C9FB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68.61</w:t>
            </w:r>
          </w:p>
        </w:tc>
        <w:tc>
          <w:tcPr>
            <w:tcW w:w="1603" w:type="dxa"/>
            <w:tcBorders>
              <w:top w:val="nil"/>
              <w:left w:val="nil"/>
              <w:bottom w:val="single" w:color="auto" w:sz="4" w:space="0"/>
              <w:right w:val="single" w:color="auto" w:sz="4" w:space="0"/>
            </w:tcBorders>
            <w:shd w:val="clear" w:color="auto" w:fill="auto"/>
            <w:noWrap/>
            <w:vAlign w:val="center"/>
          </w:tcPr>
          <w:p w14:paraId="40142DF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360.41</w:t>
            </w:r>
          </w:p>
        </w:tc>
        <w:tc>
          <w:tcPr>
            <w:tcW w:w="1210" w:type="dxa"/>
            <w:tcBorders>
              <w:top w:val="nil"/>
              <w:left w:val="nil"/>
              <w:bottom w:val="single" w:color="auto" w:sz="4" w:space="0"/>
              <w:right w:val="single" w:color="auto" w:sz="4" w:space="0"/>
            </w:tcBorders>
            <w:shd w:val="clear" w:color="auto" w:fill="auto"/>
            <w:noWrap/>
            <w:vAlign w:val="center"/>
          </w:tcPr>
          <w:p w14:paraId="48403F8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17CC1EE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6E29070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345B92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6BA8E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5269" w:type="dxa"/>
            <w:tcBorders>
              <w:top w:val="nil"/>
              <w:left w:val="nil"/>
              <w:bottom w:val="single" w:color="auto" w:sz="4" w:space="0"/>
              <w:right w:val="single" w:color="auto" w:sz="4" w:space="0"/>
            </w:tcBorders>
            <w:shd w:val="clear" w:color="000000" w:fill="FFFFFF"/>
            <w:noWrap/>
            <w:vAlign w:val="center"/>
          </w:tcPr>
          <w:p w14:paraId="592E50C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47" w:type="dxa"/>
            <w:tcBorders>
              <w:top w:val="nil"/>
              <w:left w:val="nil"/>
              <w:bottom w:val="single" w:color="auto" w:sz="4" w:space="0"/>
              <w:right w:val="single" w:color="auto" w:sz="4" w:space="0"/>
            </w:tcBorders>
            <w:shd w:val="clear" w:color="auto" w:fill="auto"/>
            <w:noWrap/>
            <w:vAlign w:val="center"/>
          </w:tcPr>
          <w:p w14:paraId="57FFAD6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58.52</w:t>
            </w:r>
          </w:p>
        </w:tc>
        <w:tc>
          <w:tcPr>
            <w:tcW w:w="1858" w:type="dxa"/>
            <w:tcBorders>
              <w:top w:val="nil"/>
              <w:left w:val="nil"/>
              <w:bottom w:val="single" w:color="auto" w:sz="4" w:space="0"/>
              <w:right w:val="single" w:color="auto" w:sz="4" w:space="0"/>
            </w:tcBorders>
            <w:shd w:val="clear" w:color="auto" w:fill="auto"/>
            <w:noWrap/>
            <w:vAlign w:val="center"/>
          </w:tcPr>
          <w:p w14:paraId="0F648BF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58.52</w:t>
            </w:r>
          </w:p>
        </w:tc>
        <w:tc>
          <w:tcPr>
            <w:tcW w:w="1603" w:type="dxa"/>
            <w:tcBorders>
              <w:top w:val="nil"/>
              <w:left w:val="nil"/>
              <w:bottom w:val="single" w:color="auto" w:sz="4" w:space="0"/>
              <w:right w:val="single" w:color="auto" w:sz="4" w:space="0"/>
            </w:tcBorders>
            <w:shd w:val="clear" w:color="auto" w:fill="auto"/>
            <w:noWrap/>
            <w:vAlign w:val="center"/>
          </w:tcPr>
          <w:p w14:paraId="7C7C278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7FD91A9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28065B3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67D0D66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0B8933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D4F52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5269" w:type="dxa"/>
            <w:tcBorders>
              <w:top w:val="nil"/>
              <w:left w:val="nil"/>
              <w:bottom w:val="single" w:color="auto" w:sz="4" w:space="0"/>
              <w:right w:val="single" w:color="auto" w:sz="4" w:space="0"/>
            </w:tcBorders>
            <w:shd w:val="clear" w:color="000000" w:fill="FFFFFF"/>
            <w:noWrap/>
            <w:vAlign w:val="center"/>
          </w:tcPr>
          <w:p w14:paraId="07F1706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147" w:type="dxa"/>
            <w:tcBorders>
              <w:top w:val="nil"/>
              <w:left w:val="nil"/>
              <w:bottom w:val="single" w:color="auto" w:sz="4" w:space="0"/>
              <w:right w:val="single" w:color="auto" w:sz="4" w:space="0"/>
            </w:tcBorders>
            <w:shd w:val="clear" w:color="auto" w:fill="auto"/>
            <w:noWrap/>
            <w:vAlign w:val="center"/>
          </w:tcPr>
          <w:p w14:paraId="0A1A7F3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58.52</w:t>
            </w:r>
          </w:p>
        </w:tc>
        <w:tc>
          <w:tcPr>
            <w:tcW w:w="1858" w:type="dxa"/>
            <w:tcBorders>
              <w:top w:val="nil"/>
              <w:left w:val="nil"/>
              <w:bottom w:val="single" w:color="auto" w:sz="4" w:space="0"/>
              <w:right w:val="single" w:color="auto" w:sz="4" w:space="0"/>
            </w:tcBorders>
            <w:shd w:val="clear" w:color="auto" w:fill="auto"/>
            <w:noWrap/>
            <w:vAlign w:val="center"/>
          </w:tcPr>
          <w:p w14:paraId="2D0FBA8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58.52</w:t>
            </w:r>
          </w:p>
        </w:tc>
        <w:tc>
          <w:tcPr>
            <w:tcW w:w="1603" w:type="dxa"/>
            <w:tcBorders>
              <w:top w:val="nil"/>
              <w:left w:val="nil"/>
              <w:bottom w:val="single" w:color="auto" w:sz="4" w:space="0"/>
              <w:right w:val="single" w:color="auto" w:sz="4" w:space="0"/>
            </w:tcBorders>
            <w:shd w:val="clear" w:color="auto" w:fill="auto"/>
            <w:noWrap/>
            <w:vAlign w:val="center"/>
          </w:tcPr>
          <w:p w14:paraId="4FA4789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4F91871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3C08BD5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7304471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DD6154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57244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5269" w:type="dxa"/>
            <w:tcBorders>
              <w:top w:val="nil"/>
              <w:left w:val="nil"/>
              <w:bottom w:val="single" w:color="auto" w:sz="4" w:space="0"/>
              <w:right w:val="single" w:color="auto" w:sz="4" w:space="0"/>
            </w:tcBorders>
            <w:shd w:val="clear" w:color="000000" w:fill="FFFFFF"/>
            <w:noWrap/>
            <w:vAlign w:val="center"/>
          </w:tcPr>
          <w:p w14:paraId="498F9E4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2147" w:type="dxa"/>
            <w:tcBorders>
              <w:top w:val="nil"/>
              <w:left w:val="nil"/>
              <w:bottom w:val="single" w:color="auto" w:sz="4" w:space="0"/>
              <w:right w:val="single" w:color="auto" w:sz="4" w:space="0"/>
            </w:tcBorders>
            <w:shd w:val="clear" w:color="auto" w:fill="auto"/>
            <w:noWrap/>
            <w:vAlign w:val="center"/>
          </w:tcPr>
          <w:p w14:paraId="2BC65BD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3.61</w:t>
            </w:r>
          </w:p>
        </w:tc>
        <w:tc>
          <w:tcPr>
            <w:tcW w:w="1858" w:type="dxa"/>
            <w:tcBorders>
              <w:top w:val="nil"/>
              <w:left w:val="nil"/>
              <w:bottom w:val="single" w:color="auto" w:sz="4" w:space="0"/>
              <w:right w:val="single" w:color="auto" w:sz="4" w:space="0"/>
            </w:tcBorders>
            <w:shd w:val="clear" w:color="auto" w:fill="auto"/>
            <w:noWrap/>
            <w:vAlign w:val="center"/>
          </w:tcPr>
          <w:p w14:paraId="36E39B0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3.61</w:t>
            </w:r>
          </w:p>
        </w:tc>
        <w:tc>
          <w:tcPr>
            <w:tcW w:w="1603" w:type="dxa"/>
            <w:tcBorders>
              <w:top w:val="nil"/>
              <w:left w:val="nil"/>
              <w:bottom w:val="single" w:color="auto" w:sz="4" w:space="0"/>
              <w:right w:val="single" w:color="auto" w:sz="4" w:space="0"/>
            </w:tcBorders>
            <w:shd w:val="clear" w:color="auto" w:fill="auto"/>
            <w:noWrap/>
            <w:vAlign w:val="center"/>
          </w:tcPr>
          <w:p w14:paraId="2A3B7B8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0D4CBA6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311242A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0F7575D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986CA4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B757E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5269" w:type="dxa"/>
            <w:tcBorders>
              <w:top w:val="nil"/>
              <w:left w:val="nil"/>
              <w:bottom w:val="single" w:color="auto" w:sz="4" w:space="0"/>
              <w:right w:val="single" w:color="auto" w:sz="4" w:space="0"/>
            </w:tcBorders>
            <w:shd w:val="clear" w:color="000000" w:fill="FFFFFF"/>
            <w:noWrap/>
            <w:vAlign w:val="center"/>
          </w:tcPr>
          <w:p w14:paraId="4A53DFA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147" w:type="dxa"/>
            <w:tcBorders>
              <w:top w:val="nil"/>
              <w:left w:val="nil"/>
              <w:bottom w:val="single" w:color="auto" w:sz="4" w:space="0"/>
              <w:right w:val="single" w:color="auto" w:sz="4" w:space="0"/>
            </w:tcBorders>
            <w:shd w:val="clear" w:color="auto" w:fill="auto"/>
            <w:noWrap/>
            <w:vAlign w:val="center"/>
          </w:tcPr>
          <w:p w14:paraId="2F540DE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3.61</w:t>
            </w:r>
          </w:p>
        </w:tc>
        <w:tc>
          <w:tcPr>
            <w:tcW w:w="1858" w:type="dxa"/>
            <w:tcBorders>
              <w:top w:val="nil"/>
              <w:left w:val="nil"/>
              <w:bottom w:val="single" w:color="auto" w:sz="4" w:space="0"/>
              <w:right w:val="single" w:color="auto" w:sz="4" w:space="0"/>
            </w:tcBorders>
            <w:shd w:val="clear" w:color="auto" w:fill="auto"/>
            <w:noWrap/>
            <w:vAlign w:val="center"/>
          </w:tcPr>
          <w:p w14:paraId="5393DA8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3.61</w:t>
            </w:r>
          </w:p>
        </w:tc>
        <w:tc>
          <w:tcPr>
            <w:tcW w:w="1603" w:type="dxa"/>
            <w:tcBorders>
              <w:top w:val="nil"/>
              <w:left w:val="nil"/>
              <w:bottom w:val="single" w:color="auto" w:sz="4" w:space="0"/>
              <w:right w:val="single" w:color="auto" w:sz="4" w:space="0"/>
            </w:tcBorders>
            <w:shd w:val="clear" w:color="auto" w:fill="auto"/>
            <w:noWrap/>
            <w:vAlign w:val="center"/>
          </w:tcPr>
          <w:p w14:paraId="2589B8F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5A7CDAB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4C29986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1122F05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E6F8DC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2D42E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20899</w:t>
            </w:r>
          </w:p>
        </w:tc>
        <w:tc>
          <w:tcPr>
            <w:tcW w:w="5269" w:type="dxa"/>
            <w:tcBorders>
              <w:top w:val="nil"/>
              <w:left w:val="nil"/>
              <w:bottom w:val="single" w:color="auto" w:sz="4" w:space="0"/>
              <w:right w:val="single" w:color="auto" w:sz="4" w:space="0"/>
            </w:tcBorders>
            <w:shd w:val="clear" w:color="000000" w:fill="FFFFFF"/>
            <w:noWrap/>
            <w:vAlign w:val="center"/>
          </w:tcPr>
          <w:p w14:paraId="77C9DB7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147" w:type="dxa"/>
            <w:tcBorders>
              <w:top w:val="nil"/>
              <w:left w:val="nil"/>
              <w:bottom w:val="single" w:color="auto" w:sz="4" w:space="0"/>
              <w:right w:val="single" w:color="auto" w:sz="4" w:space="0"/>
            </w:tcBorders>
            <w:shd w:val="clear" w:color="auto" w:fill="auto"/>
            <w:noWrap/>
            <w:vAlign w:val="center"/>
          </w:tcPr>
          <w:p w14:paraId="687B1AF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w:t>
            </w:r>
          </w:p>
        </w:tc>
        <w:tc>
          <w:tcPr>
            <w:tcW w:w="1858" w:type="dxa"/>
            <w:tcBorders>
              <w:top w:val="nil"/>
              <w:left w:val="nil"/>
              <w:bottom w:val="single" w:color="auto" w:sz="4" w:space="0"/>
              <w:right w:val="single" w:color="auto" w:sz="4" w:space="0"/>
            </w:tcBorders>
            <w:shd w:val="clear" w:color="auto" w:fill="auto"/>
            <w:noWrap/>
            <w:vAlign w:val="center"/>
          </w:tcPr>
          <w:p w14:paraId="0EFD22A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w:t>
            </w:r>
          </w:p>
        </w:tc>
        <w:tc>
          <w:tcPr>
            <w:tcW w:w="1603" w:type="dxa"/>
            <w:tcBorders>
              <w:top w:val="nil"/>
              <w:left w:val="nil"/>
              <w:bottom w:val="single" w:color="auto" w:sz="4" w:space="0"/>
              <w:right w:val="single" w:color="auto" w:sz="4" w:space="0"/>
            </w:tcBorders>
            <w:shd w:val="clear" w:color="auto" w:fill="auto"/>
            <w:noWrap/>
            <w:vAlign w:val="center"/>
          </w:tcPr>
          <w:p w14:paraId="0119669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5ED6DB3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0D8810C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0FC6B73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922EF1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C7518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5269" w:type="dxa"/>
            <w:tcBorders>
              <w:top w:val="nil"/>
              <w:left w:val="nil"/>
              <w:bottom w:val="single" w:color="auto" w:sz="4" w:space="0"/>
              <w:right w:val="single" w:color="auto" w:sz="4" w:space="0"/>
            </w:tcBorders>
            <w:shd w:val="clear" w:color="000000" w:fill="FFFFFF"/>
            <w:noWrap/>
            <w:vAlign w:val="center"/>
          </w:tcPr>
          <w:p w14:paraId="23A4C8D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2147" w:type="dxa"/>
            <w:tcBorders>
              <w:top w:val="nil"/>
              <w:left w:val="nil"/>
              <w:bottom w:val="single" w:color="auto" w:sz="4" w:space="0"/>
              <w:right w:val="single" w:color="auto" w:sz="4" w:space="0"/>
            </w:tcBorders>
            <w:shd w:val="clear" w:color="auto" w:fill="auto"/>
            <w:noWrap/>
            <w:vAlign w:val="center"/>
          </w:tcPr>
          <w:p w14:paraId="6A5AA23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w:t>
            </w:r>
          </w:p>
        </w:tc>
        <w:tc>
          <w:tcPr>
            <w:tcW w:w="1858" w:type="dxa"/>
            <w:tcBorders>
              <w:top w:val="nil"/>
              <w:left w:val="nil"/>
              <w:bottom w:val="single" w:color="auto" w:sz="4" w:space="0"/>
              <w:right w:val="single" w:color="auto" w:sz="4" w:space="0"/>
            </w:tcBorders>
            <w:shd w:val="clear" w:color="auto" w:fill="auto"/>
            <w:noWrap/>
            <w:vAlign w:val="center"/>
          </w:tcPr>
          <w:p w14:paraId="6DB4F5D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1.12</w:t>
            </w:r>
          </w:p>
        </w:tc>
        <w:tc>
          <w:tcPr>
            <w:tcW w:w="1603" w:type="dxa"/>
            <w:tcBorders>
              <w:top w:val="nil"/>
              <w:left w:val="nil"/>
              <w:bottom w:val="single" w:color="auto" w:sz="4" w:space="0"/>
              <w:right w:val="single" w:color="auto" w:sz="4" w:space="0"/>
            </w:tcBorders>
            <w:shd w:val="clear" w:color="auto" w:fill="auto"/>
            <w:noWrap/>
            <w:vAlign w:val="center"/>
          </w:tcPr>
          <w:p w14:paraId="1F8558C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2829044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7EDA91D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2667C08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302507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7C611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5269" w:type="dxa"/>
            <w:tcBorders>
              <w:top w:val="nil"/>
              <w:left w:val="nil"/>
              <w:bottom w:val="single" w:color="auto" w:sz="4" w:space="0"/>
              <w:right w:val="single" w:color="auto" w:sz="4" w:space="0"/>
            </w:tcBorders>
            <w:shd w:val="clear" w:color="000000" w:fill="FFFFFF"/>
            <w:noWrap/>
            <w:vAlign w:val="center"/>
          </w:tcPr>
          <w:p w14:paraId="6DAC2CB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2147" w:type="dxa"/>
            <w:tcBorders>
              <w:top w:val="nil"/>
              <w:left w:val="nil"/>
              <w:bottom w:val="single" w:color="auto" w:sz="4" w:space="0"/>
              <w:right w:val="single" w:color="auto" w:sz="4" w:space="0"/>
            </w:tcBorders>
            <w:shd w:val="clear" w:color="auto" w:fill="auto"/>
            <w:noWrap/>
            <w:vAlign w:val="center"/>
          </w:tcPr>
          <w:p w14:paraId="4A6C6AF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30.27</w:t>
            </w:r>
          </w:p>
        </w:tc>
        <w:tc>
          <w:tcPr>
            <w:tcW w:w="1858" w:type="dxa"/>
            <w:tcBorders>
              <w:top w:val="nil"/>
              <w:left w:val="nil"/>
              <w:bottom w:val="single" w:color="auto" w:sz="4" w:space="0"/>
              <w:right w:val="single" w:color="auto" w:sz="4" w:space="0"/>
            </w:tcBorders>
            <w:shd w:val="clear" w:color="auto" w:fill="auto"/>
            <w:noWrap/>
            <w:vAlign w:val="center"/>
          </w:tcPr>
          <w:p w14:paraId="0CB508C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30.27</w:t>
            </w:r>
          </w:p>
        </w:tc>
        <w:tc>
          <w:tcPr>
            <w:tcW w:w="1603" w:type="dxa"/>
            <w:tcBorders>
              <w:top w:val="nil"/>
              <w:left w:val="nil"/>
              <w:bottom w:val="single" w:color="auto" w:sz="4" w:space="0"/>
              <w:right w:val="single" w:color="auto" w:sz="4" w:space="0"/>
            </w:tcBorders>
            <w:shd w:val="clear" w:color="auto" w:fill="auto"/>
            <w:noWrap/>
            <w:vAlign w:val="center"/>
          </w:tcPr>
          <w:p w14:paraId="33174FF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5BFF16A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314498A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4DF75E7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DB0AB0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90110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5269" w:type="dxa"/>
            <w:tcBorders>
              <w:top w:val="nil"/>
              <w:left w:val="nil"/>
              <w:bottom w:val="single" w:color="auto" w:sz="4" w:space="0"/>
              <w:right w:val="single" w:color="auto" w:sz="4" w:space="0"/>
            </w:tcBorders>
            <w:shd w:val="clear" w:color="000000" w:fill="FFFFFF"/>
            <w:noWrap/>
            <w:vAlign w:val="center"/>
          </w:tcPr>
          <w:p w14:paraId="5F2A543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2147" w:type="dxa"/>
            <w:tcBorders>
              <w:top w:val="nil"/>
              <w:left w:val="nil"/>
              <w:bottom w:val="single" w:color="auto" w:sz="4" w:space="0"/>
              <w:right w:val="single" w:color="auto" w:sz="4" w:space="0"/>
            </w:tcBorders>
            <w:shd w:val="clear" w:color="auto" w:fill="auto"/>
            <w:noWrap/>
            <w:vAlign w:val="center"/>
          </w:tcPr>
          <w:p w14:paraId="5592F9F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30.27</w:t>
            </w:r>
          </w:p>
        </w:tc>
        <w:tc>
          <w:tcPr>
            <w:tcW w:w="1858" w:type="dxa"/>
            <w:tcBorders>
              <w:top w:val="nil"/>
              <w:left w:val="nil"/>
              <w:bottom w:val="single" w:color="auto" w:sz="4" w:space="0"/>
              <w:right w:val="single" w:color="auto" w:sz="4" w:space="0"/>
            </w:tcBorders>
            <w:shd w:val="clear" w:color="auto" w:fill="auto"/>
            <w:noWrap/>
            <w:vAlign w:val="center"/>
          </w:tcPr>
          <w:p w14:paraId="5AEDE87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30.27</w:t>
            </w:r>
          </w:p>
        </w:tc>
        <w:tc>
          <w:tcPr>
            <w:tcW w:w="1603" w:type="dxa"/>
            <w:tcBorders>
              <w:top w:val="nil"/>
              <w:left w:val="nil"/>
              <w:bottom w:val="single" w:color="auto" w:sz="4" w:space="0"/>
              <w:right w:val="single" w:color="auto" w:sz="4" w:space="0"/>
            </w:tcBorders>
            <w:shd w:val="clear" w:color="auto" w:fill="auto"/>
            <w:noWrap/>
            <w:vAlign w:val="center"/>
          </w:tcPr>
          <w:p w14:paraId="3FBE012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2A151BF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52C705B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0898443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FE5124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A9219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5269" w:type="dxa"/>
            <w:tcBorders>
              <w:top w:val="nil"/>
              <w:left w:val="nil"/>
              <w:bottom w:val="single" w:color="auto" w:sz="4" w:space="0"/>
              <w:right w:val="single" w:color="auto" w:sz="4" w:space="0"/>
            </w:tcBorders>
            <w:shd w:val="clear" w:color="000000" w:fill="FFFFFF"/>
            <w:noWrap/>
            <w:vAlign w:val="center"/>
          </w:tcPr>
          <w:p w14:paraId="1000B0D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147" w:type="dxa"/>
            <w:tcBorders>
              <w:top w:val="nil"/>
              <w:left w:val="nil"/>
              <w:bottom w:val="single" w:color="auto" w:sz="4" w:space="0"/>
              <w:right w:val="single" w:color="auto" w:sz="4" w:space="0"/>
            </w:tcBorders>
            <w:shd w:val="clear" w:color="auto" w:fill="auto"/>
            <w:noWrap/>
            <w:vAlign w:val="center"/>
          </w:tcPr>
          <w:p w14:paraId="443CDC7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30.27</w:t>
            </w:r>
          </w:p>
        </w:tc>
        <w:tc>
          <w:tcPr>
            <w:tcW w:w="1858" w:type="dxa"/>
            <w:tcBorders>
              <w:top w:val="nil"/>
              <w:left w:val="nil"/>
              <w:bottom w:val="single" w:color="auto" w:sz="4" w:space="0"/>
              <w:right w:val="single" w:color="auto" w:sz="4" w:space="0"/>
            </w:tcBorders>
            <w:shd w:val="clear" w:color="auto" w:fill="auto"/>
            <w:noWrap/>
            <w:vAlign w:val="center"/>
          </w:tcPr>
          <w:p w14:paraId="13C7227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30.27</w:t>
            </w:r>
          </w:p>
        </w:tc>
        <w:tc>
          <w:tcPr>
            <w:tcW w:w="1603" w:type="dxa"/>
            <w:tcBorders>
              <w:top w:val="nil"/>
              <w:left w:val="nil"/>
              <w:bottom w:val="single" w:color="auto" w:sz="4" w:space="0"/>
              <w:right w:val="single" w:color="auto" w:sz="4" w:space="0"/>
            </w:tcBorders>
            <w:shd w:val="clear" w:color="auto" w:fill="auto"/>
            <w:noWrap/>
            <w:vAlign w:val="center"/>
          </w:tcPr>
          <w:p w14:paraId="77ADF11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11659B1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24BCAD7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2A4E7F9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F149A0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3C6FD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5269" w:type="dxa"/>
            <w:tcBorders>
              <w:top w:val="nil"/>
              <w:left w:val="nil"/>
              <w:bottom w:val="single" w:color="auto" w:sz="4" w:space="0"/>
              <w:right w:val="single" w:color="auto" w:sz="4" w:space="0"/>
            </w:tcBorders>
            <w:shd w:val="clear" w:color="000000" w:fill="FFFFFF"/>
            <w:noWrap/>
            <w:vAlign w:val="center"/>
          </w:tcPr>
          <w:p w14:paraId="0E677D5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2147" w:type="dxa"/>
            <w:tcBorders>
              <w:top w:val="nil"/>
              <w:left w:val="nil"/>
              <w:bottom w:val="single" w:color="auto" w:sz="4" w:space="0"/>
              <w:right w:val="single" w:color="auto" w:sz="4" w:space="0"/>
            </w:tcBorders>
            <w:shd w:val="clear" w:color="auto" w:fill="auto"/>
            <w:noWrap/>
            <w:vAlign w:val="center"/>
          </w:tcPr>
          <w:p w14:paraId="69432B7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w:t>
            </w:r>
          </w:p>
        </w:tc>
        <w:tc>
          <w:tcPr>
            <w:tcW w:w="1858" w:type="dxa"/>
            <w:tcBorders>
              <w:top w:val="nil"/>
              <w:left w:val="nil"/>
              <w:bottom w:val="single" w:color="auto" w:sz="4" w:space="0"/>
              <w:right w:val="single" w:color="auto" w:sz="4" w:space="0"/>
            </w:tcBorders>
            <w:shd w:val="clear" w:color="auto" w:fill="auto"/>
            <w:noWrap/>
            <w:vAlign w:val="center"/>
          </w:tcPr>
          <w:p w14:paraId="36B9366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3" w:type="dxa"/>
            <w:tcBorders>
              <w:top w:val="nil"/>
              <w:left w:val="nil"/>
              <w:bottom w:val="single" w:color="auto" w:sz="4" w:space="0"/>
              <w:right w:val="single" w:color="auto" w:sz="4" w:space="0"/>
            </w:tcBorders>
            <w:shd w:val="clear" w:color="auto" w:fill="auto"/>
            <w:noWrap/>
            <w:vAlign w:val="center"/>
          </w:tcPr>
          <w:p w14:paraId="1423428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w:t>
            </w:r>
          </w:p>
        </w:tc>
        <w:tc>
          <w:tcPr>
            <w:tcW w:w="1210" w:type="dxa"/>
            <w:tcBorders>
              <w:top w:val="nil"/>
              <w:left w:val="nil"/>
              <w:bottom w:val="single" w:color="auto" w:sz="4" w:space="0"/>
              <w:right w:val="single" w:color="auto" w:sz="4" w:space="0"/>
            </w:tcBorders>
            <w:shd w:val="clear" w:color="auto" w:fill="auto"/>
            <w:noWrap/>
            <w:vAlign w:val="center"/>
          </w:tcPr>
          <w:p w14:paraId="65CC482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4E417D2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0387C87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5B685A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A50CA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w:t>
            </w:r>
          </w:p>
        </w:tc>
        <w:tc>
          <w:tcPr>
            <w:tcW w:w="5269" w:type="dxa"/>
            <w:tcBorders>
              <w:top w:val="nil"/>
              <w:left w:val="nil"/>
              <w:bottom w:val="single" w:color="auto" w:sz="4" w:space="0"/>
              <w:right w:val="single" w:color="auto" w:sz="4" w:space="0"/>
            </w:tcBorders>
            <w:shd w:val="clear" w:color="000000" w:fill="FFFFFF"/>
            <w:noWrap/>
            <w:vAlign w:val="center"/>
          </w:tcPr>
          <w:p w14:paraId="1F3DB1D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2147" w:type="dxa"/>
            <w:tcBorders>
              <w:top w:val="nil"/>
              <w:left w:val="nil"/>
              <w:bottom w:val="single" w:color="auto" w:sz="4" w:space="0"/>
              <w:right w:val="single" w:color="auto" w:sz="4" w:space="0"/>
            </w:tcBorders>
            <w:shd w:val="clear" w:color="auto" w:fill="auto"/>
            <w:noWrap/>
            <w:vAlign w:val="center"/>
          </w:tcPr>
          <w:p w14:paraId="74EDBD3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w:t>
            </w:r>
          </w:p>
        </w:tc>
        <w:tc>
          <w:tcPr>
            <w:tcW w:w="1858" w:type="dxa"/>
            <w:tcBorders>
              <w:top w:val="nil"/>
              <w:left w:val="nil"/>
              <w:bottom w:val="single" w:color="auto" w:sz="4" w:space="0"/>
              <w:right w:val="single" w:color="auto" w:sz="4" w:space="0"/>
            </w:tcBorders>
            <w:shd w:val="clear" w:color="auto" w:fill="auto"/>
            <w:noWrap/>
            <w:vAlign w:val="center"/>
          </w:tcPr>
          <w:p w14:paraId="33CF85E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3" w:type="dxa"/>
            <w:tcBorders>
              <w:top w:val="nil"/>
              <w:left w:val="nil"/>
              <w:bottom w:val="single" w:color="auto" w:sz="4" w:space="0"/>
              <w:right w:val="single" w:color="auto" w:sz="4" w:space="0"/>
            </w:tcBorders>
            <w:shd w:val="clear" w:color="auto" w:fill="auto"/>
            <w:noWrap/>
            <w:vAlign w:val="center"/>
          </w:tcPr>
          <w:p w14:paraId="7F566E8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w:t>
            </w:r>
          </w:p>
        </w:tc>
        <w:tc>
          <w:tcPr>
            <w:tcW w:w="1210" w:type="dxa"/>
            <w:tcBorders>
              <w:top w:val="nil"/>
              <w:left w:val="nil"/>
              <w:bottom w:val="single" w:color="auto" w:sz="4" w:space="0"/>
              <w:right w:val="single" w:color="auto" w:sz="4" w:space="0"/>
            </w:tcBorders>
            <w:shd w:val="clear" w:color="auto" w:fill="auto"/>
            <w:noWrap/>
            <w:vAlign w:val="center"/>
          </w:tcPr>
          <w:p w14:paraId="43C05EB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69478AE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0C676E2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D14403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EAFE8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5269" w:type="dxa"/>
            <w:tcBorders>
              <w:top w:val="nil"/>
              <w:left w:val="nil"/>
              <w:bottom w:val="single" w:color="auto" w:sz="4" w:space="0"/>
              <w:right w:val="single" w:color="auto" w:sz="4" w:space="0"/>
            </w:tcBorders>
            <w:shd w:val="clear" w:color="000000" w:fill="FFFFFF"/>
            <w:noWrap/>
            <w:vAlign w:val="center"/>
          </w:tcPr>
          <w:p w14:paraId="399138B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2147" w:type="dxa"/>
            <w:tcBorders>
              <w:top w:val="nil"/>
              <w:left w:val="nil"/>
              <w:bottom w:val="single" w:color="auto" w:sz="4" w:space="0"/>
              <w:right w:val="single" w:color="auto" w:sz="4" w:space="0"/>
            </w:tcBorders>
            <w:shd w:val="clear" w:color="auto" w:fill="auto"/>
            <w:noWrap/>
            <w:vAlign w:val="center"/>
          </w:tcPr>
          <w:p w14:paraId="4A1318D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w:t>
            </w:r>
          </w:p>
        </w:tc>
        <w:tc>
          <w:tcPr>
            <w:tcW w:w="1858" w:type="dxa"/>
            <w:tcBorders>
              <w:top w:val="nil"/>
              <w:left w:val="nil"/>
              <w:bottom w:val="single" w:color="auto" w:sz="4" w:space="0"/>
              <w:right w:val="single" w:color="auto" w:sz="4" w:space="0"/>
            </w:tcBorders>
            <w:shd w:val="clear" w:color="auto" w:fill="auto"/>
            <w:noWrap/>
            <w:vAlign w:val="center"/>
          </w:tcPr>
          <w:p w14:paraId="42EA0FE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3" w:type="dxa"/>
            <w:tcBorders>
              <w:top w:val="nil"/>
              <w:left w:val="nil"/>
              <w:bottom w:val="single" w:color="auto" w:sz="4" w:space="0"/>
              <w:right w:val="single" w:color="auto" w:sz="4" w:space="0"/>
            </w:tcBorders>
            <w:shd w:val="clear" w:color="auto" w:fill="auto"/>
            <w:noWrap/>
            <w:vAlign w:val="center"/>
          </w:tcPr>
          <w:p w14:paraId="22B3C4E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w:t>
            </w:r>
          </w:p>
        </w:tc>
        <w:tc>
          <w:tcPr>
            <w:tcW w:w="1210" w:type="dxa"/>
            <w:tcBorders>
              <w:top w:val="nil"/>
              <w:left w:val="nil"/>
              <w:bottom w:val="single" w:color="auto" w:sz="4" w:space="0"/>
              <w:right w:val="single" w:color="auto" w:sz="4" w:space="0"/>
            </w:tcBorders>
            <w:shd w:val="clear" w:color="auto" w:fill="auto"/>
            <w:noWrap/>
            <w:vAlign w:val="center"/>
          </w:tcPr>
          <w:p w14:paraId="0635E14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51D29D6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0B68A75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05B379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4A5EE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5269" w:type="dxa"/>
            <w:tcBorders>
              <w:top w:val="nil"/>
              <w:left w:val="nil"/>
              <w:bottom w:val="single" w:color="auto" w:sz="4" w:space="0"/>
              <w:right w:val="single" w:color="auto" w:sz="4" w:space="0"/>
            </w:tcBorders>
            <w:shd w:val="clear" w:color="000000" w:fill="FFFFFF"/>
            <w:noWrap/>
            <w:vAlign w:val="center"/>
          </w:tcPr>
          <w:p w14:paraId="156FF9E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2147" w:type="dxa"/>
            <w:tcBorders>
              <w:top w:val="nil"/>
              <w:left w:val="nil"/>
              <w:bottom w:val="single" w:color="auto" w:sz="4" w:space="0"/>
              <w:right w:val="single" w:color="auto" w:sz="4" w:space="0"/>
            </w:tcBorders>
            <w:shd w:val="clear" w:color="auto" w:fill="auto"/>
            <w:noWrap/>
            <w:vAlign w:val="center"/>
          </w:tcPr>
          <w:p w14:paraId="2F7B9E0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27.41</w:t>
            </w:r>
          </w:p>
        </w:tc>
        <w:tc>
          <w:tcPr>
            <w:tcW w:w="1858" w:type="dxa"/>
            <w:tcBorders>
              <w:top w:val="nil"/>
              <w:left w:val="nil"/>
              <w:bottom w:val="single" w:color="auto" w:sz="4" w:space="0"/>
              <w:right w:val="single" w:color="auto" w:sz="4" w:space="0"/>
            </w:tcBorders>
            <w:shd w:val="clear" w:color="auto" w:fill="auto"/>
            <w:noWrap/>
            <w:vAlign w:val="center"/>
          </w:tcPr>
          <w:p w14:paraId="24F27AE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27.41</w:t>
            </w:r>
          </w:p>
        </w:tc>
        <w:tc>
          <w:tcPr>
            <w:tcW w:w="1603" w:type="dxa"/>
            <w:tcBorders>
              <w:top w:val="nil"/>
              <w:left w:val="nil"/>
              <w:bottom w:val="single" w:color="auto" w:sz="4" w:space="0"/>
              <w:right w:val="single" w:color="auto" w:sz="4" w:space="0"/>
            </w:tcBorders>
            <w:shd w:val="clear" w:color="auto" w:fill="auto"/>
            <w:noWrap/>
            <w:vAlign w:val="center"/>
          </w:tcPr>
          <w:p w14:paraId="7C9CB4C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1E2F9AE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79A3335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37E535C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74FD21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045FA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5269" w:type="dxa"/>
            <w:tcBorders>
              <w:top w:val="nil"/>
              <w:left w:val="nil"/>
              <w:bottom w:val="single" w:color="auto" w:sz="4" w:space="0"/>
              <w:right w:val="single" w:color="auto" w:sz="4" w:space="0"/>
            </w:tcBorders>
            <w:shd w:val="clear" w:color="000000" w:fill="FFFFFF"/>
            <w:noWrap/>
            <w:vAlign w:val="center"/>
          </w:tcPr>
          <w:p w14:paraId="30E621B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2147" w:type="dxa"/>
            <w:tcBorders>
              <w:top w:val="nil"/>
              <w:left w:val="nil"/>
              <w:bottom w:val="single" w:color="auto" w:sz="4" w:space="0"/>
              <w:right w:val="single" w:color="auto" w:sz="4" w:space="0"/>
            </w:tcBorders>
            <w:shd w:val="clear" w:color="auto" w:fill="auto"/>
            <w:noWrap/>
            <w:vAlign w:val="center"/>
          </w:tcPr>
          <w:p w14:paraId="4EC429E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27.41</w:t>
            </w:r>
          </w:p>
        </w:tc>
        <w:tc>
          <w:tcPr>
            <w:tcW w:w="1858" w:type="dxa"/>
            <w:tcBorders>
              <w:top w:val="nil"/>
              <w:left w:val="nil"/>
              <w:bottom w:val="single" w:color="auto" w:sz="4" w:space="0"/>
              <w:right w:val="single" w:color="auto" w:sz="4" w:space="0"/>
            </w:tcBorders>
            <w:shd w:val="clear" w:color="auto" w:fill="auto"/>
            <w:noWrap/>
            <w:vAlign w:val="center"/>
          </w:tcPr>
          <w:p w14:paraId="18C8DDE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27.41</w:t>
            </w:r>
          </w:p>
        </w:tc>
        <w:tc>
          <w:tcPr>
            <w:tcW w:w="1603" w:type="dxa"/>
            <w:tcBorders>
              <w:top w:val="nil"/>
              <w:left w:val="nil"/>
              <w:bottom w:val="single" w:color="auto" w:sz="4" w:space="0"/>
              <w:right w:val="single" w:color="auto" w:sz="4" w:space="0"/>
            </w:tcBorders>
            <w:shd w:val="clear" w:color="auto" w:fill="auto"/>
            <w:noWrap/>
            <w:vAlign w:val="center"/>
          </w:tcPr>
          <w:p w14:paraId="3950E0C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4437E17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4F62A9D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64AACD3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AF1BCB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9B4E1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5269" w:type="dxa"/>
            <w:tcBorders>
              <w:top w:val="nil"/>
              <w:left w:val="nil"/>
              <w:bottom w:val="single" w:color="auto" w:sz="4" w:space="0"/>
              <w:right w:val="single" w:color="auto" w:sz="4" w:space="0"/>
            </w:tcBorders>
            <w:shd w:val="clear" w:color="000000" w:fill="FFFFFF"/>
            <w:noWrap/>
            <w:vAlign w:val="center"/>
          </w:tcPr>
          <w:p w14:paraId="47A9CC2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147" w:type="dxa"/>
            <w:tcBorders>
              <w:top w:val="nil"/>
              <w:left w:val="nil"/>
              <w:bottom w:val="single" w:color="auto" w:sz="4" w:space="0"/>
              <w:right w:val="single" w:color="auto" w:sz="4" w:space="0"/>
            </w:tcBorders>
            <w:shd w:val="clear" w:color="auto" w:fill="auto"/>
            <w:noWrap/>
            <w:vAlign w:val="center"/>
          </w:tcPr>
          <w:p w14:paraId="2EDEE49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27.41</w:t>
            </w:r>
          </w:p>
        </w:tc>
        <w:tc>
          <w:tcPr>
            <w:tcW w:w="1858" w:type="dxa"/>
            <w:tcBorders>
              <w:top w:val="nil"/>
              <w:left w:val="nil"/>
              <w:bottom w:val="single" w:color="auto" w:sz="4" w:space="0"/>
              <w:right w:val="single" w:color="auto" w:sz="4" w:space="0"/>
            </w:tcBorders>
            <w:shd w:val="clear" w:color="auto" w:fill="auto"/>
            <w:noWrap/>
            <w:vAlign w:val="center"/>
          </w:tcPr>
          <w:p w14:paraId="3B1A8AB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27.41</w:t>
            </w:r>
          </w:p>
        </w:tc>
        <w:tc>
          <w:tcPr>
            <w:tcW w:w="1603" w:type="dxa"/>
            <w:tcBorders>
              <w:top w:val="nil"/>
              <w:left w:val="nil"/>
              <w:bottom w:val="single" w:color="auto" w:sz="4" w:space="0"/>
              <w:right w:val="single" w:color="auto" w:sz="4" w:space="0"/>
            </w:tcBorders>
            <w:shd w:val="clear" w:color="auto" w:fill="auto"/>
            <w:noWrap/>
            <w:vAlign w:val="center"/>
          </w:tcPr>
          <w:p w14:paraId="0BBE80D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10" w:type="dxa"/>
            <w:tcBorders>
              <w:top w:val="nil"/>
              <w:left w:val="nil"/>
              <w:bottom w:val="single" w:color="auto" w:sz="4" w:space="0"/>
              <w:right w:val="single" w:color="auto" w:sz="4" w:space="0"/>
            </w:tcBorders>
            <w:shd w:val="clear" w:color="auto" w:fill="auto"/>
            <w:noWrap/>
            <w:vAlign w:val="center"/>
          </w:tcPr>
          <w:p w14:paraId="0128067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69" w:type="dxa"/>
            <w:tcBorders>
              <w:top w:val="nil"/>
              <w:left w:val="nil"/>
              <w:bottom w:val="single" w:color="auto" w:sz="4" w:space="0"/>
              <w:right w:val="single" w:color="auto" w:sz="4" w:space="0"/>
            </w:tcBorders>
            <w:shd w:val="clear" w:color="auto" w:fill="auto"/>
            <w:noWrap/>
            <w:vAlign w:val="center"/>
          </w:tcPr>
          <w:p w14:paraId="661433D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1FBDF65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7144C7F">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C8A396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C228282">
      <w:pPr>
        <w:widowControl/>
        <w:jc w:val="both"/>
        <w:rPr>
          <w:rFonts w:ascii="Times New Roman" w:hAnsi="Times New Roman" w:eastAsia="方正小标宋_GBK" w:cs="Times New Roman"/>
          <w:color w:val="000000"/>
          <w:kern w:val="0"/>
          <w:sz w:val="36"/>
          <w:szCs w:val="21"/>
        </w:rPr>
      </w:pPr>
    </w:p>
    <w:p w14:paraId="1AA3BD2C">
      <w:pPr>
        <w:widowControl/>
        <w:jc w:val="both"/>
        <w:rPr>
          <w:rFonts w:ascii="Times New Roman" w:hAnsi="Times New Roman" w:eastAsia="方正小标宋_GBK" w:cs="Times New Roman"/>
          <w:color w:val="000000"/>
          <w:kern w:val="0"/>
          <w:sz w:val="36"/>
          <w:szCs w:val="21"/>
        </w:rPr>
      </w:pPr>
    </w:p>
    <w:p w14:paraId="59FAEA5E">
      <w:pPr>
        <w:widowControl/>
        <w:jc w:val="both"/>
        <w:rPr>
          <w:rFonts w:ascii="Times New Roman" w:hAnsi="Times New Roman" w:eastAsia="方正小标宋_GBK" w:cs="Times New Roman"/>
          <w:color w:val="000000"/>
          <w:kern w:val="0"/>
          <w:sz w:val="36"/>
          <w:szCs w:val="21"/>
        </w:rPr>
      </w:pPr>
    </w:p>
    <w:p w14:paraId="5973E3F7">
      <w:pPr>
        <w:widowControl/>
        <w:jc w:val="both"/>
        <w:rPr>
          <w:rFonts w:ascii="Times New Roman" w:hAnsi="Times New Roman" w:eastAsia="方正小标宋_GBK" w:cs="Times New Roman"/>
          <w:color w:val="000000"/>
          <w:kern w:val="0"/>
          <w:sz w:val="36"/>
          <w:szCs w:val="21"/>
        </w:rPr>
      </w:pPr>
    </w:p>
    <w:p w14:paraId="63436383">
      <w:pPr>
        <w:widowControl/>
        <w:jc w:val="both"/>
        <w:rPr>
          <w:rFonts w:ascii="Times New Roman" w:hAnsi="Times New Roman" w:eastAsia="方正小标宋_GBK" w:cs="Times New Roman"/>
          <w:color w:val="000000"/>
          <w:kern w:val="0"/>
          <w:sz w:val="36"/>
          <w:szCs w:val="21"/>
        </w:rPr>
      </w:pPr>
    </w:p>
    <w:p w14:paraId="4F22722A">
      <w:pPr>
        <w:widowControl/>
        <w:jc w:val="both"/>
        <w:rPr>
          <w:rFonts w:ascii="Times New Roman" w:hAnsi="Times New Roman" w:eastAsia="方正小标宋_GBK" w:cs="Times New Roman"/>
          <w:color w:val="000000"/>
          <w:kern w:val="0"/>
          <w:sz w:val="36"/>
          <w:szCs w:val="21"/>
        </w:rPr>
      </w:pPr>
    </w:p>
    <w:p w14:paraId="4E9F301F">
      <w:pPr>
        <w:widowControl/>
        <w:jc w:val="both"/>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4C6E21F2">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33759CC1">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77441487">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0F0E2434">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0D397D53">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1A97258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D401A1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1BFBC3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43626C0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41A8AA8">
            <w:pPr>
              <w:widowControl/>
              <w:jc w:val="right"/>
              <w:rPr>
                <w:rFonts w:ascii="宋体" w:hAnsi="宋体" w:eastAsia="宋体" w:cs="宋体"/>
                <w:kern w:val="0"/>
                <w:sz w:val="24"/>
                <w:szCs w:val="24"/>
              </w:rPr>
            </w:pPr>
          </w:p>
        </w:tc>
      </w:tr>
      <w:tr w14:paraId="44628F91">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71328FE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1B1B7DC">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797A20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0FCF87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5D4F8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E44BC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01E4F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017E8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4A9CA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3144E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6663A1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E2F7B95">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30973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溆浦县人力资源和社会保障局</w:t>
            </w:r>
          </w:p>
        </w:tc>
        <w:tc>
          <w:tcPr>
            <w:tcW w:w="436" w:type="dxa"/>
            <w:tcBorders>
              <w:top w:val="nil"/>
              <w:left w:val="nil"/>
              <w:bottom w:val="nil"/>
              <w:right w:val="nil"/>
            </w:tcBorders>
            <w:shd w:val="clear" w:color="000000" w:fill="FFFFFF"/>
            <w:noWrap/>
            <w:vAlign w:val="center"/>
          </w:tcPr>
          <w:p w14:paraId="0D2137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07318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F02DF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C31FB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7AE25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F0648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45CD1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E771D1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C65EF67">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DE0709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7307F757">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CF936F9">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2B7711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55BFEA4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15F24AA">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5087C65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7589B73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0C41EB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2E2F95C0">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7710F291">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E91C5A8">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7D2908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F234090">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00798E3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35E6363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24D7C40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BB971E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69CAE12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2CDDF7B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90743B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0A7E0607">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65B921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340F71">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D4CDED5">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1C50170">
            <w:pPr>
              <w:widowControl/>
              <w:jc w:val="right"/>
              <w:rPr>
                <w:rFonts w:ascii="宋体" w:hAnsi="宋体" w:eastAsia="宋体" w:cs="宋体"/>
                <w:kern w:val="0"/>
                <w:sz w:val="22"/>
              </w:rPr>
            </w:pPr>
            <w:r>
              <w:rPr>
                <w:rFonts w:hint="eastAsia" w:ascii="宋体" w:hAnsi="宋体" w:eastAsia="宋体" w:cs="宋体"/>
                <w:kern w:val="0"/>
                <w:sz w:val="22"/>
                <w:lang w:val="en-US" w:eastAsia="zh-CN"/>
              </w:rPr>
              <w:t>1261.32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A23968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263A63E">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2917DA6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56.76</w:t>
            </w:r>
          </w:p>
        </w:tc>
        <w:tc>
          <w:tcPr>
            <w:tcW w:w="1394" w:type="dxa"/>
            <w:tcBorders>
              <w:top w:val="nil"/>
              <w:left w:val="nil"/>
              <w:bottom w:val="single" w:color="auto" w:sz="4" w:space="0"/>
              <w:right w:val="single" w:color="auto" w:sz="4" w:space="0"/>
            </w:tcBorders>
            <w:shd w:val="clear" w:color="auto" w:fill="auto"/>
            <w:noWrap/>
            <w:vAlign w:val="center"/>
          </w:tcPr>
          <w:p w14:paraId="2BB782FF">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56.76</w:t>
            </w:r>
          </w:p>
        </w:tc>
        <w:tc>
          <w:tcPr>
            <w:tcW w:w="1394" w:type="dxa"/>
            <w:tcBorders>
              <w:top w:val="nil"/>
              <w:left w:val="nil"/>
              <w:bottom w:val="single" w:color="auto" w:sz="4" w:space="0"/>
              <w:right w:val="single" w:color="auto" w:sz="4" w:space="0"/>
            </w:tcBorders>
            <w:shd w:val="clear" w:color="auto" w:fill="auto"/>
            <w:noWrap/>
            <w:vAlign w:val="center"/>
          </w:tcPr>
          <w:p w14:paraId="4BC7CE6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ACB268">
            <w:pPr>
              <w:widowControl/>
              <w:jc w:val="right"/>
              <w:rPr>
                <w:rFonts w:ascii="宋体" w:hAnsi="宋体" w:eastAsia="宋体" w:cs="宋体"/>
                <w:kern w:val="0"/>
                <w:sz w:val="22"/>
              </w:rPr>
            </w:pPr>
            <w:r>
              <w:rPr>
                <w:rFonts w:hint="eastAsia" w:ascii="宋体" w:hAnsi="宋体" w:eastAsia="宋体" w:cs="宋体"/>
                <w:kern w:val="0"/>
                <w:sz w:val="22"/>
              </w:rPr>
              <w:t>　</w:t>
            </w:r>
          </w:p>
        </w:tc>
      </w:tr>
      <w:tr w14:paraId="3E7BD78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ECF3803">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7C6FB05">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3DF6330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B1D560B">
            <w:pPr>
              <w:keepNext w:val="0"/>
              <w:keepLines w:val="0"/>
              <w:widowControl/>
              <w:suppressLineNumbers w:val="0"/>
              <w:jc w:val="left"/>
              <w:textAlignment w:val="center"/>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64B9A80E">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A73738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22F482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0AFD5C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C3622AF">
            <w:pPr>
              <w:widowControl/>
              <w:jc w:val="right"/>
              <w:rPr>
                <w:rFonts w:ascii="宋体" w:hAnsi="宋体" w:eastAsia="宋体" w:cs="宋体"/>
                <w:kern w:val="0"/>
                <w:sz w:val="22"/>
              </w:rPr>
            </w:pPr>
            <w:r>
              <w:rPr>
                <w:rFonts w:hint="eastAsia" w:ascii="宋体" w:hAnsi="宋体" w:eastAsia="宋体" w:cs="宋体"/>
                <w:kern w:val="0"/>
                <w:sz w:val="22"/>
              </w:rPr>
              <w:t>　</w:t>
            </w:r>
          </w:p>
        </w:tc>
      </w:tr>
      <w:tr w14:paraId="5F986BF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C9EEBA2">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E25607F">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231C05A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C20150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6DC99C3">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5E88475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1145.17</w:t>
            </w:r>
          </w:p>
        </w:tc>
        <w:tc>
          <w:tcPr>
            <w:tcW w:w="1394" w:type="dxa"/>
            <w:tcBorders>
              <w:top w:val="nil"/>
              <w:left w:val="nil"/>
              <w:bottom w:val="single" w:color="auto" w:sz="4" w:space="0"/>
              <w:right w:val="single" w:color="auto" w:sz="4" w:space="0"/>
            </w:tcBorders>
            <w:shd w:val="clear" w:color="auto" w:fill="auto"/>
            <w:noWrap/>
            <w:vAlign w:val="center"/>
          </w:tcPr>
          <w:p w14:paraId="612B611B">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1145.17</w:t>
            </w:r>
          </w:p>
        </w:tc>
        <w:tc>
          <w:tcPr>
            <w:tcW w:w="1394" w:type="dxa"/>
            <w:tcBorders>
              <w:top w:val="nil"/>
              <w:left w:val="nil"/>
              <w:bottom w:val="single" w:color="auto" w:sz="4" w:space="0"/>
              <w:right w:val="single" w:color="auto" w:sz="4" w:space="0"/>
            </w:tcBorders>
            <w:shd w:val="clear" w:color="auto" w:fill="auto"/>
            <w:noWrap/>
            <w:vAlign w:val="center"/>
          </w:tcPr>
          <w:p w14:paraId="3DCAC5E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0C4C3BA">
            <w:pPr>
              <w:widowControl/>
              <w:jc w:val="right"/>
              <w:rPr>
                <w:rFonts w:ascii="宋体" w:hAnsi="宋体" w:eastAsia="宋体" w:cs="宋体"/>
                <w:kern w:val="0"/>
                <w:sz w:val="22"/>
              </w:rPr>
            </w:pPr>
            <w:r>
              <w:rPr>
                <w:rFonts w:hint="eastAsia" w:ascii="宋体" w:hAnsi="宋体" w:eastAsia="宋体" w:cs="宋体"/>
                <w:kern w:val="0"/>
                <w:sz w:val="22"/>
              </w:rPr>
              <w:t>　</w:t>
            </w:r>
          </w:p>
        </w:tc>
      </w:tr>
      <w:tr w14:paraId="1FDB953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93698B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287423B">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060E7F7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39E63D9">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8E05330">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5C6A912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30.27</w:t>
            </w:r>
          </w:p>
        </w:tc>
        <w:tc>
          <w:tcPr>
            <w:tcW w:w="1394" w:type="dxa"/>
            <w:tcBorders>
              <w:top w:val="nil"/>
              <w:left w:val="nil"/>
              <w:bottom w:val="single" w:color="auto" w:sz="4" w:space="0"/>
              <w:right w:val="single" w:color="auto" w:sz="4" w:space="0"/>
            </w:tcBorders>
            <w:shd w:val="clear" w:color="auto" w:fill="auto"/>
            <w:noWrap/>
            <w:vAlign w:val="center"/>
          </w:tcPr>
          <w:p w14:paraId="7389CAD2">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30.27</w:t>
            </w:r>
          </w:p>
        </w:tc>
        <w:tc>
          <w:tcPr>
            <w:tcW w:w="1394" w:type="dxa"/>
            <w:tcBorders>
              <w:top w:val="nil"/>
              <w:left w:val="nil"/>
              <w:bottom w:val="single" w:color="auto" w:sz="4" w:space="0"/>
              <w:right w:val="single" w:color="auto" w:sz="4" w:space="0"/>
            </w:tcBorders>
            <w:shd w:val="clear" w:color="auto" w:fill="auto"/>
            <w:noWrap/>
            <w:vAlign w:val="center"/>
          </w:tcPr>
          <w:p w14:paraId="23D59FE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14A5A4E">
            <w:pPr>
              <w:widowControl/>
              <w:jc w:val="right"/>
              <w:rPr>
                <w:rFonts w:ascii="宋体" w:hAnsi="宋体" w:eastAsia="宋体" w:cs="宋体"/>
                <w:kern w:val="0"/>
                <w:sz w:val="22"/>
              </w:rPr>
            </w:pPr>
            <w:r>
              <w:rPr>
                <w:rFonts w:hint="eastAsia" w:ascii="宋体" w:hAnsi="宋体" w:eastAsia="宋体" w:cs="宋体"/>
                <w:kern w:val="0"/>
                <w:sz w:val="22"/>
              </w:rPr>
              <w:t>　</w:t>
            </w:r>
          </w:p>
        </w:tc>
      </w:tr>
      <w:tr w14:paraId="4236287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6BCA55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73A8752">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63EC881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99267C9">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4"/>
                <w:szCs w:val="24"/>
                <w:u w:val="none"/>
                <w:lang w:val="en-US" w:eastAsia="zh-CN" w:bidi="ar"/>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57373C11">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2B123A4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E3490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D0C43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693D162">
            <w:pPr>
              <w:widowControl/>
              <w:jc w:val="right"/>
              <w:rPr>
                <w:rFonts w:ascii="宋体" w:hAnsi="宋体" w:eastAsia="宋体" w:cs="宋体"/>
                <w:kern w:val="0"/>
                <w:sz w:val="22"/>
              </w:rPr>
            </w:pPr>
            <w:r>
              <w:rPr>
                <w:rFonts w:hint="eastAsia" w:ascii="宋体" w:hAnsi="宋体" w:eastAsia="宋体" w:cs="宋体"/>
                <w:kern w:val="0"/>
                <w:sz w:val="22"/>
              </w:rPr>
              <w:t>　</w:t>
            </w:r>
          </w:p>
        </w:tc>
      </w:tr>
      <w:tr w14:paraId="32C0E94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A7C957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F8D6F1C">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51AD115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14228A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CAAFD4">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74D151C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27.41</w:t>
            </w:r>
          </w:p>
        </w:tc>
        <w:tc>
          <w:tcPr>
            <w:tcW w:w="1394" w:type="dxa"/>
            <w:tcBorders>
              <w:top w:val="nil"/>
              <w:left w:val="nil"/>
              <w:bottom w:val="single" w:color="auto" w:sz="4" w:space="0"/>
              <w:right w:val="single" w:color="auto" w:sz="4" w:space="0"/>
            </w:tcBorders>
            <w:shd w:val="clear" w:color="auto" w:fill="auto"/>
            <w:noWrap/>
            <w:vAlign w:val="center"/>
          </w:tcPr>
          <w:p w14:paraId="34ABB37B">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27.41</w:t>
            </w:r>
          </w:p>
        </w:tc>
        <w:tc>
          <w:tcPr>
            <w:tcW w:w="1394" w:type="dxa"/>
            <w:tcBorders>
              <w:top w:val="nil"/>
              <w:left w:val="nil"/>
              <w:bottom w:val="single" w:color="auto" w:sz="4" w:space="0"/>
              <w:right w:val="single" w:color="auto" w:sz="4" w:space="0"/>
            </w:tcBorders>
            <w:shd w:val="clear" w:color="auto" w:fill="auto"/>
            <w:noWrap/>
            <w:vAlign w:val="center"/>
          </w:tcPr>
          <w:p w14:paraId="2B5144B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AF8D436">
            <w:pPr>
              <w:widowControl/>
              <w:jc w:val="right"/>
              <w:rPr>
                <w:rFonts w:ascii="宋体" w:hAnsi="宋体" w:eastAsia="宋体" w:cs="宋体"/>
                <w:kern w:val="0"/>
                <w:sz w:val="22"/>
              </w:rPr>
            </w:pPr>
            <w:r>
              <w:rPr>
                <w:rFonts w:hint="eastAsia" w:ascii="宋体" w:hAnsi="宋体" w:eastAsia="宋体" w:cs="宋体"/>
                <w:kern w:val="0"/>
                <w:sz w:val="22"/>
              </w:rPr>
              <w:t>　</w:t>
            </w:r>
          </w:p>
        </w:tc>
      </w:tr>
      <w:tr w14:paraId="33DD4C9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E7244E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F512276">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D3F443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13F6501">
            <w:pPr>
              <w:keepNext w:val="0"/>
              <w:keepLines w:val="0"/>
              <w:widowControl/>
              <w:suppressLineNumbers w:val="0"/>
              <w:jc w:val="left"/>
              <w:textAlignment w:val="center"/>
              <w:rPr>
                <w:rFonts w:ascii="宋体" w:hAnsi="宋体" w:eastAsia="宋体" w:cs="宋体"/>
                <w:kern w:val="0"/>
                <w:sz w:val="24"/>
                <w:szCs w:val="24"/>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5037FD05">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618E22B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BC4B71F">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945127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93B4B75">
            <w:pPr>
              <w:widowControl/>
              <w:jc w:val="right"/>
              <w:rPr>
                <w:rFonts w:ascii="宋体" w:hAnsi="宋体" w:eastAsia="宋体" w:cs="宋体"/>
                <w:kern w:val="0"/>
                <w:sz w:val="22"/>
              </w:rPr>
            </w:pPr>
            <w:r>
              <w:rPr>
                <w:rFonts w:hint="eastAsia" w:ascii="宋体" w:hAnsi="宋体" w:eastAsia="宋体" w:cs="宋体"/>
                <w:kern w:val="0"/>
                <w:sz w:val="22"/>
              </w:rPr>
              <w:t>　</w:t>
            </w:r>
          </w:p>
        </w:tc>
      </w:tr>
      <w:tr w14:paraId="4657A19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15864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60CB078">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236307B0">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F9463B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535299D">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6492E0E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CE1FA82">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42D107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970517E">
            <w:pPr>
              <w:widowControl/>
              <w:jc w:val="center"/>
              <w:rPr>
                <w:rFonts w:ascii="宋体" w:hAnsi="宋体" w:eastAsia="宋体" w:cs="宋体"/>
                <w:kern w:val="0"/>
                <w:sz w:val="22"/>
              </w:rPr>
            </w:pPr>
            <w:r>
              <w:rPr>
                <w:rFonts w:hint="eastAsia" w:ascii="宋体" w:hAnsi="宋体" w:eastAsia="宋体" w:cs="宋体"/>
                <w:kern w:val="0"/>
                <w:sz w:val="22"/>
              </w:rPr>
              <w:t>　</w:t>
            </w:r>
          </w:p>
        </w:tc>
      </w:tr>
      <w:tr w14:paraId="5233C87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5BE14D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76F5A528">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8D473AC">
            <w:pPr>
              <w:widowControl/>
              <w:jc w:val="right"/>
              <w:rPr>
                <w:rFonts w:ascii="宋体" w:hAnsi="宋体" w:eastAsia="宋体" w:cs="宋体"/>
                <w:kern w:val="0"/>
                <w:sz w:val="22"/>
              </w:rPr>
            </w:pPr>
            <w:r>
              <w:rPr>
                <w:rFonts w:hint="eastAsia" w:ascii="宋体" w:hAnsi="宋体" w:eastAsia="宋体" w:cs="宋体"/>
                <w:kern w:val="0"/>
                <w:sz w:val="22"/>
                <w:lang w:val="en-US" w:eastAsia="zh-CN"/>
              </w:rPr>
              <w:t>1261.32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7746CAA">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4E88662">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47C52FA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1261.32</w:t>
            </w:r>
          </w:p>
        </w:tc>
        <w:tc>
          <w:tcPr>
            <w:tcW w:w="1394" w:type="dxa"/>
            <w:tcBorders>
              <w:top w:val="nil"/>
              <w:left w:val="nil"/>
              <w:bottom w:val="single" w:color="auto" w:sz="4" w:space="0"/>
              <w:right w:val="single" w:color="auto" w:sz="4" w:space="0"/>
            </w:tcBorders>
            <w:shd w:val="clear" w:color="auto" w:fill="auto"/>
            <w:noWrap/>
            <w:vAlign w:val="center"/>
          </w:tcPr>
          <w:p w14:paraId="6B4BF9AE">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1261.32</w:t>
            </w:r>
          </w:p>
        </w:tc>
        <w:tc>
          <w:tcPr>
            <w:tcW w:w="1394" w:type="dxa"/>
            <w:tcBorders>
              <w:top w:val="nil"/>
              <w:left w:val="nil"/>
              <w:bottom w:val="single" w:color="auto" w:sz="4" w:space="0"/>
              <w:right w:val="single" w:color="auto" w:sz="4" w:space="0"/>
            </w:tcBorders>
            <w:shd w:val="clear" w:color="auto" w:fill="auto"/>
            <w:noWrap/>
            <w:vAlign w:val="center"/>
          </w:tcPr>
          <w:p w14:paraId="61DFAC7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F7D9A2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F8B6D8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A43F302">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212EF739">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4890593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44EFDA0">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077420DF">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F386FD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005349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577F16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DF1BAB">
            <w:pPr>
              <w:widowControl/>
              <w:jc w:val="left"/>
              <w:rPr>
                <w:rFonts w:ascii="宋体" w:hAnsi="宋体" w:eastAsia="宋体" w:cs="宋体"/>
                <w:kern w:val="0"/>
                <w:sz w:val="22"/>
              </w:rPr>
            </w:pPr>
            <w:r>
              <w:rPr>
                <w:rFonts w:hint="eastAsia" w:ascii="宋体" w:hAnsi="宋体" w:eastAsia="宋体" w:cs="宋体"/>
                <w:kern w:val="0"/>
                <w:sz w:val="22"/>
              </w:rPr>
              <w:t>　</w:t>
            </w:r>
          </w:p>
        </w:tc>
      </w:tr>
      <w:tr w14:paraId="6D960F2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FDD947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E6853BE">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538B932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2DB93E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6A78DD3">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3686FFD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EF15DE7">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484864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EF6CB2E">
            <w:pPr>
              <w:widowControl/>
              <w:jc w:val="left"/>
              <w:rPr>
                <w:rFonts w:ascii="宋体" w:hAnsi="宋体" w:eastAsia="宋体" w:cs="宋体"/>
                <w:kern w:val="0"/>
                <w:sz w:val="22"/>
              </w:rPr>
            </w:pPr>
            <w:r>
              <w:rPr>
                <w:rFonts w:hint="eastAsia" w:ascii="宋体" w:hAnsi="宋体" w:eastAsia="宋体" w:cs="宋体"/>
                <w:kern w:val="0"/>
                <w:sz w:val="22"/>
              </w:rPr>
              <w:t>　</w:t>
            </w:r>
          </w:p>
        </w:tc>
      </w:tr>
      <w:tr w14:paraId="0A65F99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DCBEC3">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A7D70F1">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0550B38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09F9BA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A19D2B3">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6540AC6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A33084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DDF6A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732EBEC">
            <w:pPr>
              <w:widowControl/>
              <w:jc w:val="left"/>
              <w:rPr>
                <w:rFonts w:ascii="宋体" w:hAnsi="宋体" w:eastAsia="宋体" w:cs="宋体"/>
                <w:kern w:val="0"/>
                <w:sz w:val="22"/>
              </w:rPr>
            </w:pPr>
            <w:r>
              <w:rPr>
                <w:rFonts w:hint="eastAsia" w:ascii="宋体" w:hAnsi="宋体" w:eastAsia="宋体" w:cs="宋体"/>
                <w:kern w:val="0"/>
                <w:sz w:val="22"/>
              </w:rPr>
              <w:t>　</w:t>
            </w:r>
          </w:p>
        </w:tc>
      </w:tr>
      <w:tr w14:paraId="2109B7F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BA6488A">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EEFB406">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218CD70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CE2872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F847995">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2C7C08D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223636F">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7A973A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29334D">
            <w:pPr>
              <w:widowControl/>
              <w:jc w:val="left"/>
              <w:rPr>
                <w:rFonts w:ascii="宋体" w:hAnsi="宋体" w:eastAsia="宋体" w:cs="宋体"/>
                <w:kern w:val="0"/>
                <w:sz w:val="22"/>
              </w:rPr>
            </w:pPr>
            <w:r>
              <w:rPr>
                <w:rFonts w:hint="eastAsia" w:ascii="宋体" w:hAnsi="宋体" w:eastAsia="宋体" w:cs="宋体"/>
                <w:kern w:val="0"/>
                <w:sz w:val="22"/>
              </w:rPr>
              <w:t>　</w:t>
            </w:r>
          </w:p>
        </w:tc>
      </w:tr>
      <w:tr w14:paraId="5796540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2994324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332617AB">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1443705A">
            <w:pPr>
              <w:widowControl/>
              <w:jc w:val="right"/>
              <w:rPr>
                <w:rFonts w:ascii="宋体" w:hAnsi="宋体" w:eastAsia="宋体" w:cs="宋体"/>
                <w:kern w:val="0"/>
                <w:sz w:val="22"/>
              </w:rPr>
            </w:pPr>
            <w:r>
              <w:rPr>
                <w:rFonts w:hint="eastAsia" w:ascii="宋体" w:hAnsi="宋体" w:eastAsia="宋体" w:cs="宋体"/>
                <w:kern w:val="0"/>
                <w:sz w:val="22"/>
                <w:lang w:val="en-US" w:eastAsia="zh-CN"/>
              </w:rPr>
              <w:t>1261.32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65911433">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6021540B">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28E6774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1261.32</w:t>
            </w:r>
          </w:p>
        </w:tc>
        <w:tc>
          <w:tcPr>
            <w:tcW w:w="1394" w:type="dxa"/>
            <w:tcBorders>
              <w:top w:val="nil"/>
              <w:left w:val="nil"/>
              <w:bottom w:val="single" w:color="auto" w:sz="4" w:space="0"/>
              <w:right w:val="single" w:color="auto" w:sz="4" w:space="0"/>
            </w:tcBorders>
            <w:shd w:val="clear" w:color="000000" w:fill="FFFFFF"/>
            <w:noWrap/>
            <w:vAlign w:val="center"/>
          </w:tcPr>
          <w:p w14:paraId="74489B9A">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1261.32</w:t>
            </w:r>
          </w:p>
        </w:tc>
        <w:tc>
          <w:tcPr>
            <w:tcW w:w="1394" w:type="dxa"/>
            <w:tcBorders>
              <w:top w:val="nil"/>
              <w:left w:val="nil"/>
              <w:bottom w:val="single" w:color="auto" w:sz="4" w:space="0"/>
              <w:right w:val="single" w:color="auto" w:sz="4" w:space="0"/>
            </w:tcBorders>
            <w:shd w:val="clear" w:color="auto" w:fill="auto"/>
            <w:noWrap/>
            <w:vAlign w:val="center"/>
          </w:tcPr>
          <w:p w14:paraId="04DD4C66">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05FE64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BC29D9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9E0AEF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C8FDA5B">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3DD8FC08">
      <w:pPr>
        <w:widowControl/>
        <w:spacing w:before="156" w:beforeLines="50"/>
        <w:ind w:left="13650" w:hanging="13650" w:hangingChars="65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i w:val="0"/>
          <w:color w:val="000000"/>
          <w:kern w:val="0"/>
          <w:sz w:val="20"/>
          <w:szCs w:val="20"/>
          <w:u w:val="none"/>
          <w:lang w:val="en-US" w:eastAsia="zh-CN" w:bidi="ar"/>
        </w:rPr>
        <w:t>溆浦县人力资源和社会保障局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开05表</w:t>
      </w:r>
    </w:p>
    <w:p w14:paraId="3FEF293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4316"/>
        <w:gridCol w:w="2211"/>
        <w:gridCol w:w="3492"/>
        <w:gridCol w:w="3000"/>
      </w:tblGrid>
      <w:tr w14:paraId="6B855B08">
        <w:tblPrEx>
          <w:tblCellMar>
            <w:top w:w="0" w:type="dxa"/>
            <w:left w:w="108" w:type="dxa"/>
            <w:bottom w:w="0" w:type="dxa"/>
            <w:right w:w="108" w:type="dxa"/>
          </w:tblCellMar>
        </w:tblPrEx>
        <w:trPr>
          <w:trHeight w:val="405" w:hRule="atLeast"/>
          <w:jc w:val="center"/>
        </w:trPr>
        <w:tc>
          <w:tcPr>
            <w:tcW w:w="551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F2BD2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703" w:type="dxa"/>
            <w:gridSpan w:val="3"/>
            <w:tcBorders>
              <w:top w:val="single" w:color="auto" w:sz="8" w:space="0"/>
              <w:left w:val="nil"/>
              <w:bottom w:val="single" w:color="auto" w:sz="4" w:space="0"/>
              <w:right w:val="single" w:color="000000" w:sz="8" w:space="0"/>
            </w:tcBorders>
            <w:shd w:val="clear" w:color="auto" w:fill="auto"/>
            <w:vAlign w:val="center"/>
          </w:tcPr>
          <w:p w14:paraId="4548734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DFB9890">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B246A9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316" w:type="dxa"/>
            <w:vMerge w:val="restart"/>
            <w:tcBorders>
              <w:top w:val="nil"/>
              <w:left w:val="single" w:color="auto" w:sz="4" w:space="0"/>
              <w:bottom w:val="single" w:color="auto" w:sz="4" w:space="0"/>
              <w:right w:val="single" w:color="auto" w:sz="4" w:space="0"/>
            </w:tcBorders>
            <w:shd w:val="clear" w:color="auto" w:fill="auto"/>
            <w:vAlign w:val="center"/>
          </w:tcPr>
          <w:p w14:paraId="4B8CE09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211" w:type="dxa"/>
            <w:vMerge w:val="restart"/>
            <w:tcBorders>
              <w:top w:val="nil"/>
              <w:left w:val="single" w:color="auto" w:sz="4" w:space="0"/>
              <w:bottom w:val="single" w:color="000000" w:sz="4" w:space="0"/>
              <w:right w:val="single" w:color="auto" w:sz="4" w:space="0"/>
            </w:tcBorders>
            <w:shd w:val="clear" w:color="auto" w:fill="auto"/>
            <w:vAlign w:val="center"/>
          </w:tcPr>
          <w:p w14:paraId="5A66EFA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16693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F288EC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622FDF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9BA62AF">
            <w:pPr>
              <w:widowControl/>
              <w:jc w:val="left"/>
              <w:rPr>
                <w:rFonts w:ascii="Times New Roman" w:hAnsi="Times New Roman" w:eastAsia="仿宋_GB2312" w:cs="Times New Roman"/>
                <w:kern w:val="0"/>
                <w:szCs w:val="21"/>
              </w:rPr>
            </w:pPr>
          </w:p>
        </w:tc>
        <w:tc>
          <w:tcPr>
            <w:tcW w:w="4316" w:type="dxa"/>
            <w:vMerge w:val="continue"/>
            <w:tcBorders>
              <w:top w:val="nil"/>
              <w:left w:val="single" w:color="auto" w:sz="4" w:space="0"/>
              <w:bottom w:val="single" w:color="auto" w:sz="4" w:space="0"/>
              <w:right w:val="single" w:color="auto" w:sz="4" w:space="0"/>
            </w:tcBorders>
            <w:vAlign w:val="center"/>
          </w:tcPr>
          <w:p w14:paraId="3C82C312">
            <w:pPr>
              <w:widowControl/>
              <w:jc w:val="left"/>
              <w:rPr>
                <w:rFonts w:ascii="Times New Roman" w:hAnsi="Times New Roman" w:eastAsia="仿宋_GB2312" w:cs="Times New Roman"/>
                <w:kern w:val="0"/>
                <w:szCs w:val="21"/>
              </w:rPr>
            </w:pPr>
          </w:p>
        </w:tc>
        <w:tc>
          <w:tcPr>
            <w:tcW w:w="2211" w:type="dxa"/>
            <w:vMerge w:val="continue"/>
            <w:tcBorders>
              <w:top w:val="nil"/>
              <w:left w:val="single" w:color="auto" w:sz="4" w:space="0"/>
              <w:bottom w:val="single" w:color="000000" w:sz="4" w:space="0"/>
              <w:right w:val="single" w:color="auto" w:sz="4" w:space="0"/>
            </w:tcBorders>
            <w:vAlign w:val="center"/>
          </w:tcPr>
          <w:p w14:paraId="5821ECB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5A921D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9C2936E">
            <w:pPr>
              <w:widowControl/>
              <w:jc w:val="left"/>
              <w:rPr>
                <w:rFonts w:ascii="Times New Roman" w:hAnsi="Times New Roman" w:eastAsia="仿宋_GB2312" w:cs="Times New Roman"/>
                <w:kern w:val="0"/>
                <w:szCs w:val="21"/>
              </w:rPr>
            </w:pPr>
          </w:p>
        </w:tc>
      </w:tr>
      <w:tr w14:paraId="717A64B3">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1C1B48F">
            <w:pPr>
              <w:widowControl/>
              <w:jc w:val="left"/>
              <w:rPr>
                <w:rFonts w:ascii="Times New Roman" w:hAnsi="Times New Roman" w:eastAsia="仿宋_GB2312" w:cs="Times New Roman"/>
                <w:kern w:val="0"/>
                <w:szCs w:val="21"/>
              </w:rPr>
            </w:pPr>
          </w:p>
        </w:tc>
        <w:tc>
          <w:tcPr>
            <w:tcW w:w="4316" w:type="dxa"/>
            <w:vMerge w:val="continue"/>
            <w:tcBorders>
              <w:top w:val="nil"/>
              <w:left w:val="single" w:color="auto" w:sz="4" w:space="0"/>
              <w:bottom w:val="single" w:color="auto" w:sz="4" w:space="0"/>
              <w:right w:val="single" w:color="auto" w:sz="4" w:space="0"/>
            </w:tcBorders>
            <w:vAlign w:val="center"/>
          </w:tcPr>
          <w:p w14:paraId="2CE4E92A">
            <w:pPr>
              <w:widowControl/>
              <w:jc w:val="left"/>
              <w:rPr>
                <w:rFonts w:ascii="Times New Roman" w:hAnsi="Times New Roman" w:eastAsia="仿宋_GB2312" w:cs="Times New Roman"/>
                <w:kern w:val="0"/>
                <w:szCs w:val="21"/>
              </w:rPr>
            </w:pPr>
          </w:p>
        </w:tc>
        <w:tc>
          <w:tcPr>
            <w:tcW w:w="2211" w:type="dxa"/>
            <w:vMerge w:val="continue"/>
            <w:tcBorders>
              <w:top w:val="nil"/>
              <w:left w:val="single" w:color="auto" w:sz="4" w:space="0"/>
              <w:bottom w:val="single" w:color="000000" w:sz="4" w:space="0"/>
              <w:right w:val="single" w:color="auto" w:sz="4" w:space="0"/>
            </w:tcBorders>
            <w:vAlign w:val="center"/>
          </w:tcPr>
          <w:p w14:paraId="2B0E50D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596715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FA405F5">
            <w:pPr>
              <w:widowControl/>
              <w:jc w:val="left"/>
              <w:rPr>
                <w:rFonts w:ascii="Times New Roman" w:hAnsi="Times New Roman" w:eastAsia="仿宋_GB2312" w:cs="Times New Roman"/>
                <w:kern w:val="0"/>
                <w:szCs w:val="21"/>
              </w:rPr>
            </w:pPr>
          </w:p>
        </w:tc>
      </w:tr>
      <w:tr w14:paraId="3759F71F">
        <w:tblPrEx>
          <w:tblCellMar>
            <w:top w:w="0" w:type="dxa"/>
            <w:left w:w="108" w:type="dxa"/>
            <w:bottom w:w="0" w:type="dxa"/>
            <w:right w:w="108" w:type="dxa"/>
          </w:tblCellMar>
        </w:tblPrEx>
        <w:trPr>
          <w:trHeight w:val="450" w:hRule="atLeast"/>
          <w:jc w:val="center"/>
        </w:trPr>
        <w:tc>
          <w:tcPr>
            <w:tcW w:w="551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736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211" w:type="dxa"/>
            <w:tcBorders>
              <w:top w:val="nil"/>
              <w:left w:val="nil"/>
              <w:bottom w:val="single" w:color="auto" w:sz="4" w:space="0"/>
              <w:right w:val="single" w:color="auto" w:sz="4" w:space="0"/>
            </w:tcBorders>
            <w:shd w:val="clear" w:color="auto" w:fill="auto"/>
            <w:vAlign w:val="center"/>
          </w:tcPr>
          <w:p w14:paraId="74CCC8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5BDCB6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A69F6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BB9160C">
        <w:tblPrEx>
          <w:tblCellMar>
            <w:top w:w="0" w:type="dxa"/>
            <w:left w:w="108" w:type="dxa"/>
            <w:bottom w:w="0" w:type="dxa"/>
            <w:right w:w="108" w:type="dxa"/>
          </w:tblCellMar>
        </w:tblPrEx>
        <w:trPr>
          <w:trHeight w:val="450" w:hRule="atLeast"/>
          <w:jc w:val="center"/>
        </w:trPr>
        <w:tc>
          <w:tcPr>
            <w:tcW w:w="551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FF55D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211" w:type="dxa"/>
            <w:tcBorders>
              <w:top w:val="nil"/>
              <w:left w:val="nil"/>
              <w:bottom w:val="single" w:color="auto" w:sz="4" w:space="0"/>
              <w:right w:val="single" w:color="auto" w:sz="4" w:space="0"/>
            </w:tcBorders>
            <w:shd w:val="clear" w:color="auto" w:fill="auto"/>
            <w:vAlign w:val="center"/>
          </w:tcPr>
          <w:p w14:paraId="63F2F20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1,261.32</w:t>
            </w:r>
          </w:p>
        </w:tc>
        <w:tc>
          <w:tcPr>
            <w:tcW w:w="3492" w:type="dxa"/>
            <w:tcBorders>
              <w:top w:val="nil"/>
              <w:left w:val="nil"/>
              <w:bottom w:val="single" w:color="auto" w:sz="4" w:space="0"/>
              <w:right w:val="single" w:color="auto" w:sz="4" w:space="0"/>
            </w:tcBorders>
            <w:shd w:val="clear" w:color="auto" w:fill="auto"/>
            <w:vAlign w:val="center"/>
          </w:tcPr>
          <w:p w14:paraId="599F816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882.25</w:t>
            </w:r>
          </w:p>
        </w:tc>
        <w:tc>
          <w:tcPr>
            <w:tcW w:w="3000" w:type="dxa"/>
            <w:tcBorders>
              <w:top w:val="nil"/>
              <w:left w:val="nil"/>
              <w:bottom w:val="single" w:color="auto" w:sz="4" w:space="0"/>
              <w:right w:val="single" w:color="auto" w:sz="8" w:space="0"/>
            </w:tcBorders>
            <w:shd w:val="clear" w:color="auto" w:fill="auto"/>
            <w:vAlign w:val="center"/>
          </w:tcPr>
          <w:p w14:paraId="03A8F7A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379.07</w:t>
            </w:r>
          </w:p>
        </w:tc>
      </w:tr>
      <w:tr w14:paraId="247442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ABBF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4316" w:type="dxa"/>
            <w:tcBorders>
              <w:top w:val="nil"/>
              <w:left w:val="nil"/>
              <w:bottom w:val="single" w:color="auto" w:sz="4" w:space="0"/>
              <w:right w:val="single" w:color="auto" w:sz="4" w:space="0"/>
            </w:tcBorders>
            <w:shd w:val="clear" w:color="auto" w:fill="auto"/>
            <w:vAlign w:val="center"/>
          </w:tcPr>
          <w:p w14:paraId="5C7128F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2211" w:type="dxa"/>
            <w:tcBorders>
              <w:top w:val="nil"/>
              <w:left w:val="nil"/>
              <w:bottom w:val="single" w:color="auto" w:sz="4" w:space="0"/>
              <w:right w:val="single" w:color="auto" w:sz="4" w:space="0"/>
            </w:tcBorders>
            <w:shd w:val="clear" w:color="auto" w:fill="auto"/>
            <w:vAlign w:val="center"/>
          </w:tcPr>
          <w:p w14:paraId="7F2F8C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56.76</w:t>
            </w:r>
          </w:p>
        </w:tc>
        <w:tc>
          <w:tcPr>
            <w:tcW w:w="3492" w:type="dxa"/>
            <w:tcBorders>
              <w:top w:val="nil"/>
              <w:left w:val="nil"/>
              <w:bottom w:val="single" w:color="auto" w:sz="4" w:space="0"/>
              <w:right w:val="single" w:color="auto" w:sz="4" w:space="0"/>
            </w:tcBorders>
            <w:shd w:val="clear" w:color="auto" w:fill="auto"/>
            <w:vAlign w:val="center"/>
          </w:tcPr>
          <w:p w14:paraId="2A27F1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43.80</w:t>
            </w:r>
          </w:p>
        </w:tc>
        <w:tc>
          <w:tcPr>
            <w:tcW w:w="3000" w:type="dxa"/>
            <w:tcBorders>
              <w:top w:val="nil"/>
              <w:left w:val="nil"/>
              <w:bottom w:val="single" w:color="auto" w:sz="4" w:space="0"/>
              <w:right w:val="single" w:color="auto" w:sz="8" w:space="0"/>
            </w:tcBorders>
            <w:shd w:val="clear" w:color="auto" w:fill="auto"/>
            <w:vAlign w:val="center"/>
          </w:tcPr>
          <w:p w14:paraId="13029A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12.96</w:t>
            </w:r>
          </w:p>
        </w:tc>
      </w:tr>
      <w:tr w14:paraId="33F280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CE72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4316" w:type="dxa"/>
            <w:tcBorders>
              <w:top w:val="nil"/>
              <w:left w:val="nil"/>
              <w:bottom w:val="single" w:color="auto" w:sz="4" w:space="0"/>
              <w:right w:val="single" w:color="auto" w:sz="4" w:space="0"/>
            </w:tcBorders>
            <w:shd w:val="clear" w:color="auto" w:fill="auto"/>
            <w:vAlign w:val="center"/>
          </w:tcPr>
          <w:p w14:paraId="0322FA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211" w:type="dxa"/>
            <w:tcBorders>
              <w:top w:val="nil"/>
              <w:left w:val="nil"/>
              <w:bottom w:val="single" w:color="auto" w:sz="4" w:space="0"/>
              <w:right w:val="single" w:color="auto" w:sz="4" w:space="0"/>
            </w:tcBorders>
            <w:shd w:val="clear" w:color="auto" w:fill="auto"/>
            <w:vAlign w:val="center"/>
          </w:tcPr>
          <w:p w14:paraId="2616778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492" w:type="dxa"/>
            <w:tcBorders>
              <w:top w:val="nil"/>
              <w:left w:val="nil"/>
              <w:bottom w:val="single" w:color="auto" w:sz="4" w:space="0"/>
              <w:right w:val="single" w:color="auto" w:sz="4" w:space="0"/>
            </w:tcBorders>
            <w:shd w:val="clear" w:color="auto" w:fill="auto"/>
            <w:vAlign w:val="center"/>
          </w:tcPr>
          <w:p w14:paraId="3D4AF4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CD7242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r>
      <w:tr w14:paraId="50231F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D149C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2010308</w:t>
            </w:r>
          </w:p>
        </w:tc>
        <w:tc>
          <w:tcPr>
            <w:tcW w:w="4316" w:type="dxa"/>
            <w:tcBorders>
              <w:top w:val="nil"/>
              <w:left w:val="nil"/>
              <w:bottom w:val="single" w:color="auto" w:sz="4" w:space="0"/>
              <w:right w:val="single" w:color="auto" w:sz="4" w:space="0"/>
            </w:tcBorders>
            <w:shd w:val="clear" w:color="auto" w:fill="auto"/>
            <w:vAlign w:val="center"/>
          </w:tcPr>
          <w:p w14:paraId="54FAC8B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2211" w:type="dxa"/>
            <w:tcBorders>
              <w:top w:val="nil"/>
              <w:left w:val="nil"/>
              <w:bottom w:val="single" w:color="auto" w:sz="4" w:space="0"/>
              <w:right w:val="single" w:color="auto" w:sz="4" w:space="0"/>
            </w:tcBorders>
            <w:shd w:val="clear" w:color="auto" w:fill="auto"/>
            <w:vAlign w:val="center"/>
          </w:tcPr>
          <w:p w14:paraId="0D8085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492" w:type="dxa"/>
            <w:tcBorders>
              <w:top w:val="nil"/>
              <w:left w:val="nil"/>
              <w:bottom w:val="single" w:color="auto" w:sz="4" w:space="0"/>
              <w:right w:val="single" w:color="auto" w:sz="4" w:space="0"/>
            </w:tcBorders>
            <w:shd w:val="clear" w:color="auto" w:fill="auto"/>
            <w:vAlign w:val="center"/>
          </w:tcPr>
          <w:p w14:paraId="3C940A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2D232B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r>
      <w:tr w14:paraId="7775B98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162E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w:t>
            </w:r>
          </w:p>
        </w:tc>
        <w:tc>
          <w:tcPr>
            <w:tcW w:w="4316" w:type="dxa"/>
            <w:tcBorders>
              <w:top w:val="nil"/>
              <w:left w:val="nil"/>
              <w:bottom w:val="single" w:color="auto" w:sz="4" w:space="0"/>
              <w:right w:val="single" w:color="auto" w:sz="4" w:space="0"/>
            </w:tcBorders>
            <w:shd w:val="clear" w:color="auto" w:fill="auto"/>
            <w:vAlign w:val="center"/>
          </w:tcPr>
          <w:p w14:paraId="6DED181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档案事务</w:t>
            </w:r>
          </w:p>
        </w:tc>
        <w:tc>
          <w:tcPr>
            <w:tcW w:w="2211" w:type="dxa"/>
            <w:tcBorders>
              <w:top w:val="nil"/>
              <w:left w:val="nil"/>
              <w:bottom w:val="single" w:color="auto" w:sz="4" w:space="0"/>
              <w:right w:val="single" w:color="auto" w:sz="4" w:space="0"/>
            </w:tcBorders>
            <w:shd w:val="clear" w:color="auto" w:fill="auto"/>
            <w:vAlign w:val="center"/>
          </w:tcPr>
          <w:p w14:paraId="563A57C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34.81</w:t>
            </w:r>
          </w:p>
        </w:tc>
        <w:tc>
          <w:tcPr>
            <w:tcW w:w="3492" w:type="dxa"/>
            <w:tcBorders>
              <w:top w:val="nil"/>
              <w:left w:val="nil"/>
              <w:bottom w:val="single" w:color="auto" w:sz="4" w:space="0"/>
              <w:right w:val="single" w:color="auto" w:sz="4" w:space="0"/>
            </w:tcBorders>
            <w:shd w:val="clear" w:color="auto" w:fill="auto"/>
            <w:vAlign w:val="center"/>
          </w:tcPr>
          <w:p w14:paraId="35C332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34.81</w:t>
            </w:r>
          </w:p>
        </w:tc>
        <w:tc>
          <w:tcPr>
            <w:tcW w:w="3000" w:type="dxa"/>
            <w:tcBorders>
              <w:top w:val="nil"/>
              <w:left w:val="nil"/>
              <w:bottom w:val="single" w:color="auto" w:sz="4" w:space="0"/>
              <w:right w:val="single" w:color="auto" w:sz="8" w:space="0"/>
            </w:tcBorders>
            <w:shd w:val="clear" w:color="auto" w:fill="auto"/>
            <w:vAlign w:val="center"/>
          </w:tcPr>
          <w:p w14:paraId="1139B4B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E8AE1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AAC96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2012699</w:t>
            </w:r>
          </w:p>
        </w:tc>
        <w:tc>
          <w:tcPr>
            <w:tcW w:w="4316" w:type="dxa"/>
            <w:tcBorders>
              <w:top w:val="nil"/>
              <w:left w:val="nil"/>
              <w:bottom w:val="single" w:color="auto" w:sz="4" w:space="0"/>
              <w:right w:val="single" w:color="auto" w:sz="4" w:space="0"/>
            </w:tcBorders>
            <w:shd w:val="clear" w:color="auto" w:fill="auto"/>
            <w:vAlign w:val="center"/>
          </w:tcPr>
          <w:p w14:paraId="1C13EBE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2211" w:type="dxa"/>
            <w:tcBorders>
              <w:top w:val="nil"/>
              <w:left w:val="nil"/>
              <w:bottom w:val="single" w:color="auto" w:sz="4" w:space="0"/>
              <w:right w:val="single" w:color="auto" w:sz="4" w:space="0"/>
            </w:tcBorders>
            <w:shd w:val="clear" w:color="auto" w:fill="auto"/>
            <w:vAlign w:val="center"/>
          </w:tcPr>
          <w:p w14:paraId="7DCF73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34.81</w:t>
            </w:r>
          </w:p>
        </w:tc>
        <w:tc>
          <w:tcPr>
            <w:tcW w:w="3492" w:type="dxa"/>
            <w:tcBorders>
              <w:top w:val="nil"/>
              <w:left w:val="nil"/>
              <w:bottom w:val="single" w:color="auto" w:sz="4" w:space="0"/>
              <w:right w:val="single" w:color="auto" w:sz="4" w:space="0"/>
            </w:tcBorders>
            <w:shd w:val="clear" w:color="auto" w:fill="auto"/>
            <w:vAlign w:val="center"/>
          </w:tcPr>
          <w:p w14:paraId="16B701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34.81</w:t>
            </w:r>
          </w:p>
        </w:tc>
        <w:tc>
          <w:tcPr>
            <w:tcW w:w="3000" w:type="dxa"/>
            <w:tcBorders>
              <w:top w:val="nil"/>
              <w:left w:val="nil"/>
              <w:bottom w:val="single" w:color="auto" w:sz="4" w:space="0"/>
              <w:right w:val="single" w:color="auto" w:sz="8" w:space="0"/>
            </w:tcBorders>
            <w:shd w:val="clear" w:color="auto" w:fill="auto"/>
            <w:vAlign w:val="center"/>
          </w:tcPr>
          <w:p w14:paraId="5C665C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21E16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15EC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w:t>
            </w:r>
          </w:p>
        </w:tc>
        <w:tc>
          <w:tcPr>
            <w:tcW w:w="4316" w:type="dxa"/>
            <w:tcBorders>
              <w:top w:val="nil"/>
              <w:left w:val="nil"/>
              <w:bottom w:val="single" w:color="auto" w:sz="4" w:space="0"/>
              <w:right w:val="single" w:color="auto" w:sz="4" w:space="0"/>
            </w:tcBorders>
            <w:shd w:val="clear" w:color="auto" w:fill="auto"/>
            <w:vAlign w:val="center"/>
          </w:tcPr>
          <w:p w14:paraId="6FAF9F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组织事务</w:t>
            </w:r>
          </w:p>
        </w:tc>
        <w:tc>
          <w:tcPr>
            <w:tcW w:w="2211" w:type="dxa"/>
            <w:tcBorders>
              <w:top w:val="nil"/>
              <w:left w:val="nil"/>
              <w:bottom w:val="single" w:color="auto" w:sz="4" w:space="0"/>
              <w:right w:val="single" w:color="auto" w:sz="4" w:space="0"/>
            </w:tcBorders>
            <w:shd w:val="clear" w:color="auto" w:fill="auto"/>
            <w:vAlign w:val="center"/>
          </w:tcPr>
          <w:p w14:paraId="764A09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16.46</w:t>
            </w:r>
          </w:p>
        </w:tc>
        <w:tc>
          <w:tcPr>
            <w:tcW w:w="3492" w:type="dxa"/>
            <w:tcBorders>
              <w:top w:val="nil"/>
              <w:left w:val="nil"/>
              <w:bottom w:val="single" w:color="auto" w:sz="4" w:space="0"/>
              <w:right w:val="single" w:color="auto" w:sz="4" w:space="0"/>
            </w:tcBorders>
            <w:shd w:val="clear" w:color="auto" w:fill="auto"/>
            <w:vAlign w:val="center"/>
          </w:tcPr>
          <w:p w14:paraId="18A64B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5E51E78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11.46</w:t>
            </w:r>
          </w:p>
        </w:tc>
      </w:tr>
      <w:tr w14:paraId="3B0FBE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CEE6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2013202</w:t>
            </w:r>
          </w:p>
        </w:tc>
        <w:tc>
          <w:tcPr>
            <w:tcW w:w="4316" w:type="dxa"/>
            <w:tcBorders>
              <w:top w:val="nil"/>
              <w:left w:val="nil"/>
              <w:bottom w:val="single" w:color="auto" w:sz="4" w:space="0"/>
              <w:right w:val="single" w:color="auto" w:sz="4" w:space="0"/>
            </w:tcBorders>
            <w:shd w:val="clear" w:color="auto" w:fill="auto"/>
            <w:vAlign w:val="center"/>
          </w:tcPr>
          <w:p w14:paraId="58455B0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211" w:type="dxa"/>
            <w:tcBorders>
              <w:top w:val="nil"/>
              <w:left w:val="nil"/>
              <w:bottom w:val="single" w:color="auto" w:sz="4" w:space="0"/>
              <w:right w:val="single" w:color="auto" w:sz="4" w:space="0"/>
            </w:tcBorders>
            <w:shd w:val="clear" w:color="auto" w:fill="auto"/>
            <w:vAlign w:val="center"/>
          </w:tcPr>
          <w:p w14:paraId="4154C1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11.46</w:t>
            </w:r>
          </w:p>
        </w:tc>
        <w:tc>
          <w:tcPr>
            <w:tcW w:w="3492" w:type="dxa"/>
            <w:tcBorders>
              <w:top w:val="nil"/>
              <w:left w:val="nil"/>
              <w:bottom w:val="single" w:color="auto" w:sz="4" w:space="0"/>
              <w:right w:val="single" w:color="auto" w:sz="4" w:space="0"/>
            </w:tcBorders>
            <w:shd w:val="clear" w:color="auto" w:fill="auto"/>
            <w:vAlign w:val="center"/>
          </w:tcPr>
          <w:p w14:paraId="22A5F3B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A887F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11.46</w:t>
            </w:r>
          </w:p>
        </w:tc>
      </w:tr>
      <w:tr w14:paraId="04F8FE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78166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4316" w:type="dxa"/>
            <w:tcBorders>
              <w:top w:val="nil"/>
              <w:left w:val="nil"/>
              <w:bottom w:val="single" w:color="auto" w:sz="4" w:space="0"/>
              <w:right w:val="single" w:color="auto" w:sz="4" w:space="0"/>
            </w:tcBorders>
            <w:shd w:val="clear" w:color="auto" w:fill="auto"/>
            <w:vAlign w:val="center"/>
          </w:tcPr>
          <w:p w14:paraId="0F1EDB6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2211" w:type="dxa"/>
            <w:tcBorders>
              <w:top w:val="nil"/>
              <w:left w:val="nil"/>
              <w:bottom w:val="single" w:color="auto" w:sz="4" w:space="0"/>
              <w:right w:val="single" w:color="auto" w:sz="4" w:space="0"/>
            </w:tcBorders>
            <w:shd w:val="clear" w:color="auto" w:fill="auto"/>
            <w:vAlign w:val="center"/>
          </w:tcPr>
          <w:p w14:paraId="24095AE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5DDB6A3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30A91A5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33C62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6A40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4316" w:type="dxa"/>
            <w:tcBorders>
              <w:top w:val="nil"/>
              <w:left w:val="nil"/>
              <w:bottom w:val="single" w:color="auto" w:sz="4" w:space="0"/>
              <w:right w:val="single" w:color="auto" w:sz="4" w:space="0"/>
            </w:tcBorders>
            <w:shd w:val="clear" w:color="auto" w:fill="auto"/>
            <w:vAlign w:val="center"/>
          </w:tcPr>
          <w:p w14:paraId="29EAA7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211" w:type="dxa"/>
            <w:tcBorders>
              <w:top w:val="nil"/>
              <w:left w:val="nil"/>
              <w:bottom w:val="single" w:color="auto" w:sz="4" w:space="0"/>
              <w:right w:val="single" w:color="auto" w:sz="4" w:space="0"/>
            </w:tcBorders>
            <w:shd w:val="clear" w:color="auto" w:fill="auto"/>
            <w:vAlign w:val="center"/>
          </w:tcPr>
          <w:p w14:paraId="55984B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3.99</w:t>
            </w:r>
          </w:p>
        </w:tc>
        <w:tc>
          <w:tcPr>
            <w:tcW w:w="3492" w:type="dxa"/>
            <w:tcBorders>
              <w:top w:val="nil"/>
              <w:left w:val="nil"/>
              <w:bottom w:val="single" w:color="auto" w:sz="4" w:space="0"/>
              <w:right w:val="single" w:color="auto" w:sz="4" w:space="0"/>
            </w:tcBorders>
            <w:shd w:val="clear" w:color="auto" w:fill="auto"/>
            <w:vAlign w:val="center"/>
          </w:tcPr>
          <w:p w14:paraId="250748D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3.99</w:t>
            </w:r>
          </w:p>
        </w:tc>
        <w:tc>
          <w:tcPr>
            <w:tcW w:w="3000" w:type="dxa"/>
            <w:tcBorders>
              <w:top w:val="nil"/>
              <w:left w:val="nil"/>
              <w:bottom w:val="single" w:color="auto" w:sz="4" w:space="0"/>
              <w:right w:val="single" w:color="auto" w:sz="8" w:space="0"/>
            </w:tcBorders>
            <w:shd w:val="clear" w:color="auto" w:fill="auto"/>
            <w:vAlign w:val="center"/>
          </w:tcPr>
          <w:p w14:paraId="7CFC679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9F2BD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7733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4316" w:type="dxa"/>
            <w:tcBorders>
              <w:top w:val="nil"/>
              <w:left w:val="nil"/>
              <w:bottom w:val="single" w:color="auto" w:sz="4" w:space="0"/>
              <w:right w:val="single" w:color="auto" w:sz="4" w:space="0"/>
            </w:tcBorders>
            <w:shd w:val="clear" w:color="auto" w:fill="auto"/>
            <w:vAlign w:val="center"/>
          </w:tcPr>
          <w:p w14:paraId="7D50D31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2211" w:type="dxa"/>
            <w:tcBorders>
              <w:top w:val="nil"/>
              <w:left w:val="nil"/>
              <w:bottom w:val="single" w:color="auto" w:sz="4" w:space="0"/>
              <w:right w:val="single" w:color="auto" w:sz="4" w:space="0"/>
            </w:tcBorders>
            <w:shd w:val="clear" w:color="auto" w:fill="auto"/>
            <w:vAlign w:val="center"/>
          </w:tcPr>
          <w:p w14:paraId="124B8A8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3.99</w:t>
            </w:r>
          </w:p>
        </w:tc>
        <w:tc>
          <w:tcPr>
            <w:tcW w:w="3492" w:type="dxa"/>
            <w:tcBorders>
              <w:top w:val="nil"/>
              <w:left w:val="nil"/>
              <w:bottom w:val="single" w:color="auto" w:sz="4" w:space="0"/>
              <w:right w:val="single" w:color="auto" w:sz="4" w:space="0"/>
            </w:tcBorders>
            <w:shd w:val="clear" w:color="auto" w:fill="auto"/>
            <w:vAlign w:val="center"/>
          </w:tcPr>
          <w:p w14:paraId="1A45A9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3.99</w:t>
            </w:r>
          </w:p>
        </w:tc>
        <w:tc>
          <w:tcPr>
            <w:tcW w:w="3000" w:type="dxa"/>
            <w:tcBorders>
              <w:top w:val="nil"/>
              <w:left w:val="nil"/>
              <w:bottom w:val="single" w:color="auto" w:sz="4" w:space="0"/>
              <w:right w:val="single" w:color="auto" w:sz="8" w:space="0"/>
            </w:tcBorders>
            <w:shd w:val="clear" w:color="auto" w:fill="auto"/>
            <w:vAlign w:val="center"/>
          </w:tcPr>
          <w:p w14:paraId="6925B2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86CB2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2A3D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316" w:type="dxa"/>
            <w:tcBorders>
              <w:top w:val="nil"/>
              <w:left w:val="nil"/>
              <w:bottom w:val="single" w:color="auto" w:sz="4" w:space="0"/>
              <w:right w:val="single" w:color="auto" w:sz="4" w:space="0"/>
            </w:tcBorders>
            <w:shd w:val="clear" w:color="auto" w:fill="auto"/>
            <w:vAlign w:val="center"/>
          </w:tcPr>
          <w:p w14:paraId="3A77A0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211" w:type="dxa"/>
            <w:tcBorders>
              <w:top w:val="nil"/>
              <w:left w:val="nil"/>
              <w:bottom w:val="single" w:color="auto" w:sz="4" w:space="0"/>
              <w:right w:val="single" w:color="auto" w:sz="4" w:space="0"/>
            </w:tcBorders>
            <w:shd w:val="clear" w:color="auto" w:fill="auto"/>
            <w:vAlign w:val="center"/>
          </w:tcPr>
          <w:p w14:paraId="25631D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1,145.17</w:t>
            </w:r>
          </w:p>
        </w:tc>
        <w:tc>
          <w:tcPr>
            <w:tcW w:w="3492" w:type="dxa"/>
            <w:tcBorders>
              <w:top w:val="nil"/>
              <w:left w:val="nil"/>
              <w:bottom w:val="single" w:color="auto" w:sz="4" w:space="0"/>
              <w:right w:val="single" w:color="auto" w:sz="4" w:space="0"/>
            </w:tcBorders>
            <w:shd w:val="clear" w:color="auto" w:fill="auto"/>
            <w:vAlign w:val="center"/>
          </w:tcPr>
          <w:p w14:paraId="5DC802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780.76</w:t>
            </w:r>
          </w:p>
        </w:tc>
        <w:tc>
          <w:tcPr>
            <w:tcW w:w="3000" w:type="dxa"/>
            <w:tcBorders>
              <w:top w:val="nil"/>
              <w:left w:val="nil"/>
              <w:bottom w:val="single" w:color="auto" w:sz="4" w:space="0"/>
              <w:right w:val="single" w:color="auto" w:sz="8" w:space="0"/>
            </w:tcBorders>
            <w:shd w:val="clear" w:color="auto" w:fill="auto"/>
            <w:vAlign w:val="center"/>
          </w:tcPr>
          <w:p w14:paraId="5866A0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364.41</w:t>
            </w:r>
          </w:p>
        </w:tc>
      </w:tr>
      <w:tr w14:paraId="4B1247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05F0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w:t>
            </w:r>
          </w:p>
        </w:tc>
        <w:tc>
          <w:tcPr>
            <w:tcW w:w="4316" w:type="dxa"/>
            <w:tcBorders>
              <w:top w:val="nil"/>
              <w:left w:val="nil"/>
              <w:bottom w:val="single" w:color="auto" w:sz="4" w:space="0"/>
              <w:right w:val="single" w:color="auto" w:sz="4" w:space="0"/>
            </w:tcBorders>
            <w:shd w:val="clear" w:color="auto" w:fill="auto"/>
            <w:vAlign w:val="center"/>
          </w:tcPr>
          <w:p w14:paraId="07BD36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211" w:type="dxa"/>
            <w:tcBorders>
              <w:top w:val="nil"/>
              <w:left w:val="nil"/>
              <w:bottom w:val="single" w:color="auto" w:sz="4" w:space="0"/>
              <w:right w:val="single" w:color="auto" w:sz="4" w:space="0"/>
            </w:tcBorders>
            <w:shd w:val="clear" w:color="auto" w:fill="auto"/>
            <w:vAlign w:val="center"/>
          </w:tcPr>
          <w:p w14:paraId="2E547E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1,081.92</w:t>
            </w:r>
          </w:p>
        </w:tc>
        <w:tc>
          <w:tcPr>
            <w:tcW w:w="3492" w:type="dxa"/>
            <w:tcBorders>
              <w:top w:val="nil"/>
              <w:left w:val="nil"/>
              <w:bottom w:val="single" w:color="auto" w:sz="4" w:space="0"/>
              <w:right w:val="single" w:color="auto" w:sz="4" w:space="0"/>
            </w:tcBorders>
            <w:shd w:val="clear" w:color="auto" w:fill="auto"/>
            <w:vAlign w:val="center"/>
          </w:tcPr>
          <w:p w14:paraId="39ACDA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717.51</w:t>
            </w:r>
          </w:p>
        </w:tc>
        <w:tc>
          <w:tcPr>
            <w:tcW w:w="3000" w:type="dxa"/>
            <w:tcBorders>
              <w:top w:val="nil"/>
              <w:left w:val="nil"/>
              <w:bottom w:val="single" w:color="auto" w:sz="4" w:space="0"/>
              <w:right w:val="single" w:color="auto" w:sz="8" w:space="0"/>
            </w:tcBorders>
            <w:shd w:val="clear" w:color="auto" w:fill="auto"/>
            <w:vAlign w:val="center"/>
          </w:tcPr>
          <w:p w14:paraId="6B687B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364.41</w:t>
            </w:r>
          </w:p>
        </w:tc>
      </w:tr>
      <w:tr w14:paraId="19182B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E4D2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2080101</w:t>
            </w:r>
          </w:p>
        </w:tc>
        <w:tc>
          <w:tcPr>
            <w:tcW w:w="4316" w:type="dxa"/>
            <w:tcBorders>
              <w:top w:val="nil"/>
              <w:left w:val="nil"/>
              <w:bottom w:val="single" w:color="auto" w:sz="4" w:space="0"/>
              <w:right w:val="single" w:color="auto" w:sz="4" w:space="0"/>
            </w:tcBorders>
            <w:shd w:val="clear" w:color="auto" w:fill="auto"/>
            <w:vAlign w:val="center"/>
          </w:tcPr>
          <w:p w14:paraId="2D5B949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211" w:type="dxa"/>
            <w:tcBorders>
              <w:top w:val="nil"/>
              <w:left w:val="nil"/>
              <w:bottom w:val="single" w:color="auto" w:sz="4" w:space="0"/>
              <w:right w:val="single" w:color="auto" w:sz="4" w:space="0"/>
            </w:tcBorders>
            <w:shd w:val="clear" w:color="auto" w:fill="auto"/>
            <w:vAlign w:val="center"/>
          </w:tcPr>
          <w:p w14:paraId="143CD78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579.03</w:t>
            </w:r>
          </w:p>
        </w:tc>
        <w:tc>
          <w:tcPr>
            <w:tcW w:w="3492" w:type="dxa"/>
            <w:tcBorders>
              <w:top w:val="nil"/>
              <w:left w:val="nil"/>
              <w:bottom w:val="single" w:color="auto" w:sz="4" w:space="0"/>
              <w:right w:val="single" w:color="auto" w:sz="4" w:space="0"/>
            </w:tcBorders>
            <w:shd w:val="clear" w:color="auto" w:fill="auto"/>
            <w:vAlign w:val="center"/>
          </w:tcPr>
          <w:p w14:paraId="13D381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579.03</w:t>
            </w:r>
          </w:p>
        </w:tc>
        <w:tc>
          <w:tcPr>
            <w:tcW w:w="3000" w:type="dxa"/>
            <w:tcBorders>
              <w:top w:val="nil"/>
              <w:left w:val="nil"/>
              <w:bottom w:val="single" w:color="auto" w:sz="4" w:space="0"/>
              <w:right w:val="single" w:color="auto" w:sz="8" w:space="0"/>
            </w:tcBorders>
            <w:shd w:val="clear" w:color="auto" w:fill="auto"/>
            <w:vAlign w:val="center"/>
          </w:tcPr>
          <w:p w14:paraId="7272B35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B79CE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E8D6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2080104</w:t>
            </w:r>
          </w:p>
        </w:tc>
        <w:tc>
          <w:tcPr>
            <w:tcW w:w="4316" w:type="dxa"/>
            <w:tcBorders>
              <w:top w:val="nil"/>
              <w:left w:val="nil"/>
              <w:bottom w:val="single" w:color="auto" w:sz="4" w:space="0"/>
              <w:right w:val="single" w:color="auto" w:sz="4" w:space="0"/>
            </w:tcBorders>
            <w:shd w:val="clear" w:color="auto" w:fill="auto"/>
            <w:vAlign w:val="center"/>
          </w:tcPr>
          <w:p w14:paraId="6BBFED2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2211" w:type="dxa"/>
            <w:tcBorders>
              <w:top w:val="nil"/>
              <w:left w:val="nil"/>
              <w:bottom w:val="single" w:color="auto" w:sz="4" w:space="0"/>
              <w:right w:val="single" w:color="auto" w:sz="4" w:space="0"/>
            </w:tcBorders>
            <w:shd w:val="clear" w:color="auto" w:fill="auto"/>
            <w:vAlign w:val="center"/>
          </w:tcPr>
          <w:p w14:paraId="2CBE2F8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21.42</w:t>
            </w:r>
          </w:p>
        </w:tc>
        <w:tc>
          <w:tcPr>
            <w:tcW w:w="3492" w:type="dxa"/>
            <w:tcBorders>
              <w:top w:val="nil"/>
              <w:left w:val="nil"/>
              <w:bottom w:val="single" w:color="auto" w:sz="4" w:space="0"/>
              <w:right w:val="single" w:color="auto" w:sz="4" w:space="0"/>
            </w:tcBorders>
            <w:shd w:val="clear" w:color="auto" w:fill="auto"/>
            <w:vAlign w:val="center"/>
          </w:tcPr>
          <w:p w14:paraId="1DC95F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21.42</w:t>
            </w:r>
          </w:p>
        </w:tc>
        <w:tc>
          <w:tcPr>
            <w:tcW w:w="3000" w:type="dxa"/>
            <w:tcBorders>
              <w:top w:val="nil"/>
              <w:left w:val="nil"/>
              <w:bottom w:val="single" w:color="auto" w:sz="4" w:space="0"/>
              <w:right w:val="single" w:color="auto" w:sz="8" w:space="0"/>
            </w:tcBorders>
            <w:shd w:val="clear" w:color="auto" w:fill="auto"/>
            <w:vAlign w:val="center"/>
          </w:tcPr>
          <w:p w14:paraId="0DC8E4E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6B63A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A5903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2080105</w:t>
            </w:r>
          </w:p>
        </w:tc>
        <w:tc>
          <w:tcPr>
            <w:tcW w:w="4316" w:type="dxa"/>
            <w:tcBorders>
              <w:top w:val="nil"/>
              <w:left w:val="nil"/>
              <w:bottom w:val="single" w:color="auto" w:sz="4" w:space="0"/>
              <w:right w:val="single" w:color="auto" w:sz="4" w:space="0"/>
            </w:tcBorders>
            <w:shd w:val="clear" w:color="auto" w:fill="auto"/>
            <w:vAlign w:val="center"/>
          </w:tcPr>
          <w:p w14:paraId="6703D6F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劳动保障监察</w:t>
            </w:r>
          </w:p>
        </w:tc>
        <w:tc>
          <w:tcPr>
            <w:tcW w:w="2211" w:type="dxa"/>
            <w:tcBorders>
              <w:top w:val="nil"/>
              <w:left w:val="nil"/>
              <w:bottom w:val="single" w:color="auto" w:sz="4" w:space="0"/>
              <w:right w:val="single" w:color="auto" w:sz="4" w:space="0"/>
            </w:tcBorders>
            <w:shd w:val="clear" w:color="auto" w:fill="auto"/>
            <w:vAlign w:val="center"/>
          </w:tcPr>
          <w:p w14:paraId="455FB99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19.49</w:t>
            </w:r>
          </w:p>
        </w:tc>
        <w:tc>
          <w:tcPr>
            <w:tcW w:w="3492" w:type="dxa"/>
            <w:tcBorders>
              <w:top w:val="nil"/>
              <w:left w:val="nil"/>
              <w:bottom w:val="single" w:color="auto" w:sz="4" w:space="0"/>
              <w:right w:val="single" w:color="auto" w:sz="4" w:space="0"/>
            </w:tcBorders>
            <w:shd w:val="clear" w:color="auto" w:fill="auto"/>
            <w:vAlign w:val="center"/>
          </w:tcPr>
          <w:p w14:paraId="068192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19.49</w:t>
            </w:r>
          </w:p>
        </w:tc>
        <w:tc>
          <w:tcPr>
            <w:tcW w:w="3000" w:type="dxa"/>
            <w:tcBorders>
              <w:top w:val="nil"/>
              <w:left w:val="nil"/>
              <w:bottom w:val="single" w:color="auto" w:sz="4" w:space="0"/>
              <w:right w:val="single" w:color="auto" w:sz="8" w:space="0"/>
            </w:tcBorders>
            <w:shd w:val="clear" w:color="auto" w:fill="auto"/>
            <w:vAlign w:val="center"/>
          </w:tcPr>
          <w:p w14:paraId="31AB286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2D242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0348A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2080107</w:t>
            </w:r>
          </w:p>
        </w:tc>
        <w:tc>
          <w:tcPr>
            <w:tcW w:w="4316" w:type="dxa"/>
            <w:tcBorders>
              <w:top w:val="nil"/>
              <w:left w:val="nil"/>
              <w:bottom w:val="single" w:color="auto" w:sz="4" w:space="0"/>
              <w:right w:val="single" w:color="auto" w:sz="4" w:space="0"/>
            </w:tcBorders>
            <w:shd w:val="clear" w:color="auto" w:fill="auto"/>
            <w:vAlign w:val="center"/>
          </w:tcPr>
          <w:p w14:paraId="67DB95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社会保险业务管理事务</w:t>
            </w:r>
          </w:p>
        </w:tc>
        <w:tc>
          <w:tcPr>
            <w:tcW w:w="2211" w:type="dxa"/>
            <w:tcBorders>
              <w:top w:val="nil"/>
              <w:left w:val="nil"/>
              <w:bottom w:val="single" w:color="auto" w:sz="4" w:space="0"/>
              <w:right w:val="single" w:color="auto" w:sz="4" w:space="0"/>
            </w:tcBorders>
            <w:shd w:val="clear" w:color="auto" w:fill="auto"/>
            <w:vAlign w:val="center"/>
          </w:tcPr>
          <w:p w14:paraId="67E459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28.96</w:t>
            </w:r>
          </w:p>
        </w:tc>
        <w:tc>
          <w:tcPr>
            <w:tcW w:w="3492" w:type="dxa"/>
            <w:tcBorders>
              <w:top w:val="nil"/>
              <w:left w:val="nil"/>
              <w:bottom w:val="single" w:color="auto" w:sz="4" w:space="0"/>
              <w:right w:val="single" w:color="auto" w:sz="4" w:space="0"/>
            </w:tcBorders>
            <w:shd w:val="clear" w:color="auto" w:fill="auto"/>
            <w:vAlign w:val="center"/>
          </w:tcPr>
          <w:p w14:paraId="5F75C8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28.96</w:t>
            </w:r>
          </w:p>
        </w:tc>
        <w:tc>
          <w:tcPr>
            <w:tcW w:w="3000" w:type="dxa"/>
            <w:tcBorders>
              <w:top w:val="nil"/>
              <w:left w:val="nil"/>
              <w:bottom w:val="single" w:color="auto" w:sz="4" w:space="0"/>
              <w:right w:val="single" w:color="auto" w:sz="8" w:space="0"/>
            </w:tcBorders>
            <w:shd w:val="clear" w:color="auto" w:fill="auto"/>
            <w:vAlign w:val="center"/>
          </w:tcPr>
          <w:p w14:paraId="456D4B7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C0B75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36792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2080116</w:t>
            </w:r>
          </w:p>
        </w:tc>
        <w:tc>
          <w:tcPr>
            <w:tcW w:w="4316" w:type="dxa"/>
            <w:tcBorders>
              <w:top w:val="nil"/>
              <w:left w:val="nil"/>
              <w:bottom w:val="single" w:color="auto" w:sz="4" w:space="0"/>
              <w:right w:val="single" w:color="auto" w:sz="4" w:space="0"/>
            </w:tcBorders>
            <w:shd w:val="clear" w:color="auto" w:fill="auto"/>
            <w:vAlign w:val="center"/>
          </w:tcPr>
          <w:p w14:paraId="5899A1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引进人才费用</w:t>
            </w:r>
          </w:p>
        </w:tc>
        <w:tc>
          <w:tcPr>
            <w:tcW w:w="2211" w:type="dxa"/>
            <w:tcBorders>
              <w:top w:val="nil"/>
              <w:left w:val="nil"/>
              <w:bottom w:val="single" w:color="auto" w:sz="4" w:space="0"/>
              <w:right w:val="single" w:color="auto" w:sz="4" w:space="0"/>
            </w:tcBorders>
            <w:shd w:val="clear" w:color="auto" w:fill="auto"/>
            <w:vAlign w:val="center"/>
          </w:tcPr>
          <w:p w14:paraId="5532CB5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14:paraId="6015AC2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170BCC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14:paraId="3A7EE6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B2C9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2080199</w:t>
            </w:r>
          </w:p>
        </w:tc>
        <w:tc>
          <w:tcPr>
            <w:tcW w:w="4316" w:type="dxa"/>
            <w:tcBorders>
              <w:top w:val="nil"/>
              <w:left w:val="nil"/>
              <w:bottom w:val="single" w:color="auto" w:sz="4" w:space="0"/>
              <w:right w:val="single" w:color="auto" w:sz="4" w:space="0"/>
            </w:tcBorders>
            <w:shd w:val="clear" w:color="auto" w:fill="auto"/>
            <w:vAlign w:val="center"/>
          </w:tcPr>
          <w:p w14:paraId="0DDBD5D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2211" w:type="dxa"/>
            <w:tcBorders>
              <w:top w:val="nil"/>
              <w:left w:val="nil"/>
              <w:bottom w:val="single" w:color="auto" w:sz="4" w:space="0"/>
              <w:right w:val="single" w:color="auto" w:sz="4" w:space="0"/>
            </w:tcBorders>
            <w:shd w:val="clear" w:color="auto" w:fill="auto"/>
            <w:vAlign w:val="center"/>
          </w:tcPr>
          <w:p w14:paraId="423F8F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429.02</w:t>
            </w:r>
          </w:p>
        </w:tc>
        <w:tc>
          <w:tcPr>
            <w:tcW w:w="3492" w:type="dxa"/>
            <w:tcBorders>
              <w:top w:val="nil"/>
              <w:left w:val="nil"/>
              <w:bottom w:val="single" w:color="auto" w:sz="4" w:space="0"/>
              <w:right w:val="single" w:color="auto" w:sz="4" w:space="0"/>
            </w:tcBorders>
            <w:shd w:val="clear" w:color="auto" w:fill="auto"/>
            <w:vAlign w:val="center"/>
          </w:tcPr>
          <w:p w14:paraId="071C856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68.61</w:t>
            </w:r>
          </w:p>
        </w:tc>
        <w:tc>
          <w:tcPr>
            <w:tcW w:w="3000" w:type="dxa"/>
            <w:tcBorders>
              <w:top w:val="nil"/>
              <w:left w:val="nil"/>
              <w:bottom w:val="single" w:color="auto" w:sz="4" w:space="0"/>
              <w:right w:val="single" w:color="auto" w:sz="8" w:space="0"/>
            </w:tcBorders>
            <w:shd w:val="clear" w:color="auto" w:fill="auto"/>
            <w:vAlign w:val="center"/>
          </w:tcPr>
          <w:p w14:paraId="67E722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360.41</w:t>
            </w:r>
          </w:p>
        </w:tc>
      </w:tr>
      <w:tr w14:paraId="6C6407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5233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316" w:type="dxa"/>
            <w:tcBorders>
              <w:top w:val="nil"/>
              <w:left w:val="nil"/>
              <w:bottom w:val="single" w:color="auto" w:sz="4" w:space="0"/>
              <w:right w:val="single" w:color="auto" w:sz="4" w:space="0"/>
            </w:tcBorders>
            <w:shd w:val="clear" w:color="auto" w:fill="auto"/>
            <w:vAlign w:val="center"/>
          </w:tcPr>
          <w:p w14:paraId="475599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211" w:type="dxa"/>
            <w:tcBorders>
              <w:top w:val="nil"/>
              <w:left w:val="nil"/>
              <w:bottom w:val="single" w:color="auto" w:sz="4" w:space="0"/>
              <w:right w:val="single" w:color="auto" w:sz="4" w:space="0"/>
            </w:tcBorders>
            <w:shd w:val="clear" w:color="auto" w:fill="auto"/>
            <w:vAlign w:val="center"/>
          </w:tcPr>
          <w:p w14:paraId="11B8D56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58.52</w:t>
            </w:r>
          </w:p>
        </w:tc>
        <w:tc>
          <w:tcPr>
            <w:tcW w:w="3492" w:type="dxa"/>
            <w:tcBorders>
              <w:top w:val="nil"/>
              <w:left w:val="nil"/>
              <w:bottom w:val="single" w:color="auto" w:sz="4" w:space="0"/>
              <w:right w:val="single" w:color="auto" w:sz="4" w:space="0"/>
            </w:tcBorders>
            <w:shd w:val="clear" w:color="auto" w:fill="auto"/>
            <w:vAlign w:val="center"/>
          </w:tcPr>
          <w:p w14:paraId="6C7055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58.52</w:t>
            </w:r>
          </w:p>
        </w:tc>
        <w:tc>
          <w:tcPr>
            <w:tcW w:w="3000" w:type="dxa"/>
            <w:tcBorders>
              <w:top w:val="nil"/>
              <w:left w:val="nil"/>
              <w:bottom w:val="single" w:color="auto" w:sz="4" w:space="0"/>
              <w:right w:val="single" w:color="auto" w:sz="8" w:space="0"/>
            </w:tcBorders>
            <w:shd w:val="clear" w:color="auto" w:fill="auto"/>
            <w:vAlign w:val="center"/>
          </w:tcPr>
          <w:p w14:paraId="157A8B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DD212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6853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316" w:type="dxa"/>
            <w:tcBorders>
              <w:top w:val="nil"/>
              <w:left w:val="nil"/>
              <w:bottom w:val="single" w:color="auto" w:sz="4" w:space="0"/>
              <w:right w:val="single" w:color="auto" w:sz="4" w:space="0"/>
            </w:tcBorders>
            <w:shd w:val="clear" w:color="auto" w:fill="auto"/>
            <w:vAlign w:val="center"/>
          </w:tcPr>
          <w:p w14:paraId="51F62EA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211" w:type="dxa"/>
            <w:tcBorders>
              <w:top w:val="nil"/>
              <w:left w:val="nil"/>
              <w:bottom w:val="single" w:color="auto" w:sz="4" w:space="0"/>
              <w:right w:val="single" w:color="auto" w:sz="4" w:space="0"/>
            </w:tcBorders>
            <w:shd w:val="clear" w:color="auto" w:fill="auto"/>
            <w:vAlign w:val="center"/>
          </w:tcPr>
          <w:p w14:paraId="07987F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58.52</w:t>
            </w:r>
          </w:p>
        </w:tc>
        <w:tc>
          <w:tcPr>
            <w:tcW w:w="3492" w:type="dxa"/>
            <w:tcBorders>
              <w:top w:val="nil"/>
              <w:left w:val="nil"/>
              <w:bottom w:val="single" w:color="auto" w:sz="4" w:space="0"/>
              <w:right w:val="single" w:color="auto" w:sz="4" w:space="0"/>
            </w:tcBorders>
            <w:shd w:val="clear" w:color="auto" w:fill="auto"/>
            <w:vAlign w:val="center"/>
          </w:tcPr>
          <w:p w14:paraId="45B375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58.52</w:t>
            </w:r>
          </w:p>
        </w:tc>
        <w:tc>
          <w:tcPr>
            <w:tcW w:w="3000" w:type="dxa"/>
            <w:tcBorders>
              <w:top w:val="nil"/>
              <w:left w:val="nil"/>
              <w:bottom w:val="single" w:color="auto" w:sz="4" w:space="0"/>
              <w:right w:val="single" w:color="auto" w:sz="8" w:space="0"/>
            </w:tcBorders>
            <w:shd w:val="clear" w:color="auto" w:fill="auto"/>
            <w:vAlign w:val="center"/>
          </w:tcPr>
          <w:p w14:paraId="081801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03C115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E4F2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4316" w:type="dxa"/>
            <w:tcBorders>
              <w:top w:val="nil"/>
              <w:left w:val="nil"/>
              <w:bottom w:val="single" w:color="auto" w:sz="4" w:space="0"/>
              <w:right w:val="single" w:color="auto" w:sz="4" w:space="0"/>
            </w:tcBorders>
            <w:shd w:val="clear" w:color="auto" w:fill="auto"/>
            <w:vAlign w:val="center"/>
          </w:tcPr>
          <w:p w14:paraId="5D03A9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2211" w:type="dxa"/>
            <w:tcBorders>
              <w:top w:val="nil"/>
              <w:left w:val="nil"/>
              <w:bottom w:val="single" w:color="auto" w:sz="4" w:space="0"/>
              <w:right w:val="single" w:color="auto" w:sz="4" w:space="0"/>
            </w:tcBorders>
            <w:shd w:val="clear" w:color="auto" w:fill="auto"/>
            <w:vAlign w:val="center"/>
          </w:tcPr>
          <w:p w14:paraId="7F1D7D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w:t>
            </w:r>
          </w:p>
        </w:tc>
        <w:tc>
          <w:tcPr>
            <w:tcW w:w="3492" w:type="dxa"/>
            <w:tcBorders>
              <w:top w:val="nil"/>
              <w:left w:val="nil"/>
              <w:bottom w:val="single" w:color="auto" w:sz="4" w:space="0"/>
              <w:right w:val="single" w:color="auto" w:sz="4" w:space="0"/>
            </w:tcBorders>
            <w:shd w:val="clear" w:color="auto" w:fill="auto"/>
            <w:vAlign w:val="center"/>
          </w:tcPr>
          <w:p w14:paraId="32420A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w:t>
            </w:r>
          </w:p>
        </w:tc>
        <w:tc>
          <w:tcPr>
            <w:tcW w:w="3000" w:type="dxa"/>
            <w:tcBorders>
              <w:top w:val="nil"/>
              <w:left w:val="nil"/>
              <w:bottom w:val="single" w:color="auto" w:sz="4" w:space="0"/>
              <w:right w:val="single" w:color="auto" w:sz="8" w:space="0"/>
            </w:tcBorders>
            <w:shd w:val="clear" w:color="auto" w:fill="auto"/>
            <w:vAlign w:val="center"/>
          </w:tcPr>
          <w:p w14:paraId="1FFCF9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155A5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922E3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4316" w:type="dxa"/>
            <w:tcBorders>
              <w:top w:val="nil"/>
              <w:left w:val="nil"/>
              <w:bottom w:val="single" w:color="auto" w:sz="4" w:space="0"/>
              <w:right w:val="single" w:color="auto" w:sz="4" w:space="0"/>
            </w:tcBorders>
            <w:shd w:val="clear" w:color="auto" w:fill="auto"/>
            <w:vAlign w:val="center"/>
          </w:tcPr>
          <w:p w14:paraId="4944A7D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211" w:type="dxa"/>
            <w:tcBorders>
              <w:top w:val="nil"/>
              <w:left w:val="nil"/>
              <w:bottom w:val="single" w:color="auto" w:sz="4" w:space="0"/>
              <w:right w:val="single" w:color="auto" w:sz="4" w:space="0"/>
            </w:tcBorders>
            <w:shd w:val="clear" w:color="auto" w:fill="auto"/>
            <w:vAlign w:val="center"/>
          </w:tcPr>
          <w:p w14:paraId="2D51DB6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w:t>
            </w:r>
          </w:p>
        </w:tc>
        <w:tc>
          <w:tcPr>
            <w:tcW w:w="3492" w:type="dxa"/>
            <w:tcBorders>
              <w:top w:val="nil"/>
              <w:left w:val="nil"/>
              <w:bottom w:val="single" w:color="auto" w:sz="4" w:space="0"/>
              <w:right w:val="single" w:color="auto" w:sz="4" w:space="0"/>
            </w:tcBorders>
            <w:shd w:val="clear" w:color="auto" w:fill="auto"/>
            <w:vAlign w:val="center"/>
          </w:tcPr>
          <w:p w14:paraId="377407E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w:t>
            </w:r>
          </w:p>
        </w:tc>
        <w:tc>
          <w:tcPr>
            <w:tcW w:w="3000" w:type="dxa"/>
            <w:tcBorders>
              <w:top w:val="nil"/>
              <w:left w:val="nil"/>
              <w:bottom w:val="single" w:color="auto" w:sz="4" w:space="0"/>
              <w:right w:val="single" w:color="auto" w:sz="8" w:space="0"/>
            </w:tcBorders>
            <w:shd w:val="clear" w:color="auto" w:fill="auto"/>
            <w:vAlign w:val="center"/>
          </w:tcPr>
          <w:p w14:paraId="1C5E5B0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540A2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ECAE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w:t>
            </w:r>
          </w:p>
        </w:tc>
        <w:tc>
          <w:tcPr>
            <w:tcW w:w="4316" w:type="dxa"/>
            <w:tcBorders>
              <w:top w:val="nil"/>
              <w:left w:val="nil"/>
              <w:bottom w:val="single" w:color="auto" w:sz="4" w:space="0"/>
              <w:right w:val="single" w:color="auto" w:sz="4" w:space="0"/>
            </w:tcBorders>
            <w:shd w:val="clear" w:color="auto" w:fill="auto"/>
            <w:vAlign w:val="center"/>
          </w:tcPr>
          <w:p w14:paraId="7FD2635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211" w:type="dxa"/>
            <w:tcBorders>
              <w:top w:val="nil"/>
              <w:left w:val="nil"/>
              <w:bottom w:val="single" w:color="auto" w:sz="4" w:space="0"/>
              <w:right w:val="single" w:color="auto" w:sz="4" w:space="0"/>
            </w:tcBorders>
            <w:shd w:val="clear" w:color="auto" w:fill="auto"/>
            <w:vAlign w:val="center"/>
          </w:tcPr>
          <w:p w14:paraId="78637F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w:t>
            </w:r>
          </w:p>
        </w:tc>
        <w:tc>
          <w:tcPr>
            <w:tcW w:w="3492" w:type="dxa"/>
            <w:tcBorders>
              <w:top w:val="nil"/>
              <w:left w:val="nil"/>
              <w:bottom w:val="single" w:color="auto" w:sz="4" w:space="0"/>
              <w:right w:val="single" w:color="auto" w:sz="4" w:space="0"/>
            </w:tcBorders>
            <w:shd w:val="clear" w:color="auto" w:fill="auto"/>
            <w:vAlign w:val="center"/>
          </w:tcPr>
          <w:p w14:paraId="128710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w:t>
            </w:r>
          </w:p>
        </w:tc>
        <w:tc>
          <w:tcPr>
            <w:tcW w:w="3000" w:type="dxa"/>
            <w:tcBorders>
              <w:top w:val="nil"/>
              <w:left w:val="nil"/>
              <w:bottom w:val="single" w:color="auto" w:sz="4" w:space="0"/>
              <w:right w:val="single" w:color="auto" w:sz="8" w:space="0"/>
            </w:tcBorders>
            <w:shd w:val="clear" w:color="auto" w:fill="auto"/>
            <w:vAlign w:val="center"/>
          </w:tcPr>
          <w:p w14:paraId="6C404A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7B9F2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543F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2089999</w:t>
            </w:r>
          </w:p>
        </w:tc>
        <w:tc>
          <w:tcPr>
            <w:tcW w:w="4316" w:type="dxa"/>
            <w:tcBorders>
              <w:top w:val="nil"/>
              <w:left w:val="nil"/>
              <w:bottom w:val="single" w:color="auto" w:sz="4" w:space="0"/>
              <w:right w:val="single" w:color="auto" w:sz="4" w:space="0"/>
            </w:tcBorders>
            <w:shd w:val="clear" w:color="auto" w:fill="auto"/>
            <w:vAlign w:val="center"/>
          </w:tcPr>
          <w:p w14:paraId="6AB0DEA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2211" w:type="dxa"/>
            <w:tcBorders>
              <w:top w:val="nil"/>
              <w:left w:val="nil"/>
              <w:bottom w:val="single" w:color="auto" w:sz="4" w:space="0"/>
              <w:right w:val="single" w:color="auto" w:sz="4" w:space="0"/>
            </w:tcBorders>
            <w:shd w:val="clear" w:color="auto" w:fill="auto"/>
            <w:vAlign w:val="center"/>
          </w:tcPr>
          <w:p w14:paraId="48DDA1C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w:t>
            </w:r>
          </w:p>
        </w:tc>
        <w:tc>
          <w:tcPr>
            <w:tcW w:w="3492" w:type="dxa"/>
            <w:tcBorders>
              <w:top w:val="nil"/>
              <w:left w:val="nil"/>
              <w:bottom w:val="single" w:color="auto" w:sz="4" w:space="0"/>
              <w:right w:val="single" w:color="auto" w:sz="4" w:space="0"/>
            </w:tcBorders>
            <w:shd w:val="clear" w:color="auto" w:fill="auto"/>
            <w:vAlign w:val="center"/>
          </w:tcPr>
          <w:p w14:paraId="0AB737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w:t>
            </w:r>
          </w:p>
        </w:tc>
        <w:tc>
          <w:tcPr>
            <w:tcW w:w="3000" w:type="dxa"/>
            <w:tcBorders>
              <w:top w:val="nil"/>
              <w:left w:val="nil"/>
              <w:bottom w:val="single" w:color="auto" w:sz="4" w:space="0"/>
              <w:right w:val="single" w:color="auto" w:sz="8" w:space="0"/>
            </w:tcBorders>
            <w:shd w:val="clear" w:color="auto" w:fill="auto"/>
            <w:vAlign w:val="center"/>
          </w:tcPr>
          <w:p w14:paraId="58B28C7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B7AEF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B3353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316" w:type="dxa"/>
            <w:tcBorders>
              <w:top w:val="nil"/>
              <w:left w:val="nil"/>
              <w:bottom w:val="single" w:color="auto" w:sz="4" w:space="0"/>
              <w:right w:val="single" w:color="auto" w:sz="4" w:space="0"/>
            </w:tcBorders>
            <w:shd w:val="clear" w:color="auto" w:fill="auto"/>
            <w:vAlign w:val="center"/>
          </w:tcPr>
          <w:p w14:paraId="7E1AA3D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211" w:type="dxa"/>
            <w:tcBorders>
              <w:top w:val="nil"/>
              <w:left w:val="nil"/>
              <w:bottom w:val="single" w:color="auto" w:sz="4" w:space="0"/>
              <w:right w:val="single" w:color="auto" w:sz="4" w:space="0"/>
            </w:tcBorders>
            <w:shd w:val="clear" w:color="auto" w:fill="auto"/>
            <w:vAlign w:val="center"/>
          </w:tcPr>
          <w:p w14:paraId="71A9272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30.27</w:t>
            </w:r>
          </w:p>
        </w:tc>
        <w:tc>
          <w:tcPr>
            <w:tcW w:w="3492" w:type="dxa"/>
            <w:tcBorders>
              <w:top w:val="nil"/>
              <w:left w:val="nil"/>
              <w:bottom w:val="single" w:color="auto" w:sz="4" w:space="0"/>
              <w:right w:val="single" w:color="auto" w:sz="4" w:space="0"/>
            </w:tcBorders>
            <w:shd w:val="clear" w:color="auto" w:fill="auto"/>
            <w:vAlign w:val="center"/>
          </w:tcPr>
          <w:p w14:paraId="42B63D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30.27</w:t>
            </w:r>
          </w:p>
        </w:tc>
        <w:tc>
          <w:tcPr>
            <w:tcW w:w="3000" w:type="dxa"/>
            <w:tcBorders>
              <w:top w:val="nil"/>
              <w:left w:val="nil"/>
              <w:bottom w:val="single" w:color="auto" w:sz="4" w:space="0"/>
              <w:right w:val="single" w:color="auto" w:sz="8" w:space="0"/>
            </w:tcBorders>
            <w:shd w:val="clear" w:color="auto" w:fill="auto"/>
            <w:vAlign w:val="center"/>
          </w:tcPr>
          <w:p w14:paraId="1612DFD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EB8B4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370C9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316" w:type="dxa"/>
            <w:tcBorders>
              <w:top w:val="nil"/>
              <w:left w:val="nil"/>
              <w:bottom w:val="single" w:color="auto" w:sz="4" w:space="0"/>
              <w:right w:val="single" w:color="auto" w:sz="4" w:space="0"/>
            </w:tcBorders>
            <w:shd w:val="clear" w:color="auto" w:fill="auto"/>
            <w:vAlign w:val="center"/>
          </w:tcPr>
          <w:p w14:paraId="0EF9A63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211" w:type="dxa"/>
            <w:tcBorders>
              <w:top w:val="nil"/>
              <w:left w:val="nil"/>
              <w:bottom w:val="single" w:color="auto" w:sz="4" w:space="0"/>
              <w:right w:val="single" w:color="auto" w:sz="4" w:space="0"/>
            </w:tcBorders>
            <w:shd w:val="clear" w:color="auto" w:fill="auto"/>
            <w:vAlign w:val="center"/>
          </w:tcPr>
          <w:p w14:paraId="31A7E38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30.27</w:t>
            </w:r>
          </w:p>
        </w:tc>
        <w:tc>
          <w:tcPr>
            <w:tcW w:w="3492" w:type="dxa"/>
            <w:tcBorders>
              <w:top w:val="nil"/>
              <w:left w:val="nil"/>
              <w:bottom w:val="single" w:color="auto" w:sz="4" w:space="0"/>
              <w:right w:val="single" w:color="auto" w:sz="4" w:space="0"/>
            </w:tcBorders>
            <w:shd w:val="clear" w:color="auto" w:fill="auto"/>
            <w:vAlign w:val="center"/>
          </w:tcPr>
          <w:p w14:paraId="7124AC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30.27</w:t>
            </w:r>
          </w:p>
        </w:tc>
        <w:tc>
          <w:tcPr>
            <w:tcW w:w="3000" w:type="dxa"/>
            <w:tcBorders>
              <w:top w:val="nil"/>
              <w:left w:val="nil"/>
              <w:bottom w:val="single" w:color="auto" w:sz="4" w:space="0"/>
              <w:right w:val="single" w:color="auto" w:sz="8" w:space="0"/>
            </w:tcBorders>
            <w:shd w:val="clear" w:color="auto" w:fill="auto"/>
            <w:vAlign w:val="center"/>
          </w:tcPr>
          <w:p w14:paraId="7D177B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E5813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E856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316" w:type="dxa"/>
            <w:tcBorders>
              <w:top w:val="nil"/>
              <w:left w:val="nil"/>
              <w:bottom w:val="single" w:color="auto" w:sz="4" w:space="0"/>
              <w:right w:val="single" w:color="auto" w:sz="4" w:space="0"/>
            </w:tcBorders>
            <w:shd w:val="clear" w:color="auto" w:fill="auto"/>
            <w:vAlign w:val="center"/>
          </w:tcPr>
          <w:p w14:paraId="05A1B06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211" w:type="dxa"/>
            <w:tcBorders>
              <w:top w:val="nil"/>
              <w:left w:val="nil"/>
              <w:bottom w:val="single" w:color="auto" w:sz="4" w:space="0"/>
              <w:right w:val="single" w:color="auto" w:sz="4" w:space="0"/>
            </w:tcBorders>
            <w:shd w:val="clear" w:color="auto" w:fill="auto"/>
            <w:vAlign w:val="center"/>
          </w:tcPr>
          <w:p w14:paraId="099281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30.27</w:t>
            </w:r>
          </w:p>
        </w:tc>
        <w:tc>
          <w:tcPr>
            <w:tcW w:w="3492" w:type="dxa"/>
            <w:tcBorders>
              <w:top w:val="nil"/>
              <w:left w:val="nil"/>
              <w:bottom w:val="single" w:color="auto" w:sz="4" w:space="0"/>
              <w:right w:val="single" w:color="auto" w:sz="4" w:space="0"/>
            </w:tcBorders>
            <w:shd w:val="clear" w:color="auto" w:fill="auto"/>
            <w:vAlign w:val="center"/>
          </w:tcPr>
          <w:p w14:paraId="56D9FED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30.27</w:t>
            </w:r>
          </w:p>
        </w:tc>
        <w:tc>
          <w:tcPr>
            <w:tcW w:w="3000" w:type="dxa"/>
            <w:tcBorders>
              <w:top w:val="nil"/>
              <w:left w:val="nil"/>
              <w:bottom w:val="single" w:color="auto" w:sz="4" w:space="0"/>
              <w:right w:val="single" w:color="auto" w:sz="8" w:space="0"/>
            </w:tcBorders>
            <w:shd w:val="clear" w:color="auto" w:fill="auto"/>
            <w:vAlign w:val="center"/>
          </w:tcPr>
          <w:p w14:paraId="2F14C97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F65CE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78941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4316" w:type="dxa"/>
            <w:tcBorders>
              <w:top w:val="nil"/>
              <w:left w:val="nil"/>
              <w:bottom w:val="single" w:color="auto" w:sz="4" w:space="0"/>
              <w:right w:val="single" w:color="auto" w:sz="4" w:space="0"/>
            </w:tcBorders>
            <w:shd w:val="clear" w:color="auto" w:fill="auto"/>
            <w:vAlign w:val="center"/>
          </w:tcPr>
          <w:p w14:paraId="736CA1B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2211" w:type="dxa"/>
            <w:tcBorders>
              <w:top w:val="nil"/>
              <w:left w:val="nil"/>
              <w:bottom w:val="single" w:color="auto" w:sz="4" w:space="0"/>
              <w:right w:val="single" w:color="auto" w:sz="4" w:space="0"/>
            </w:tcBorders>
            <w:shd w:val="clear" w:color="auto" w:fill="auto"/>
            <w:vAlign w:val="center"/>
          </w:tcPr>
          <w:p w14:paraId="098669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w:t>
            </w:r>
          </w:p>
        </w:tc>
        <w:tc>
          <w:tcPr>
            <w:tcW w:w="3492" w:type="dxa"/>
            <w:tcBorders>
              <w:top w:val="nil"/>
              <w:left w:val="nil"/>
              <w:bottom w:val="single" w:color="auto" w:sz="4" w:space="0"/>
              <w:right w:val="single" w:color="auto" w:sz="4" w:space="0"/>
            </w:tcBorders>
            <w:shd w:val="clear" w:color="auto" w:fill="auto"/>
            <w:vAlign w:val="center"/>
          </w:tcPr>
          <w:p w14:paraId="231F07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BE79E1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w:t>
            </w:r>
          </w:p>
        </w:tc>
      </w:tr>
      <w:tr w14:paraId="78B568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699D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4316" w:type="dxa"/>
            <w:tcBorders>
              <w:top w:val="nil"/>
              <w:left w:val="nil"/>
              <w:bottom w:val="single" w:color="auto" w:sz="4" w:space="0"/>
              <w:right w:val="single" w:color="auto" w:sz="4" w:space="0"/>
            </w:tcBorders>
            <w:shd w:val="clear" w:color="auto" w:fill="auto"/>
            <w:vAlign w:val="center"/>
          </w:tcPr>
          <w:p w14:paraId="2AE733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2211" w:type="dxa"/>
            <w:tcBorders>
              <w:top w:val="nil"/>
              <w:left w:val="nil"/>
              <w:bottom w:val="single" w:color="auto" w:sz="4" w:space="0"/>
              <w:right w:val="single" w:color="auto" w:sz="4" w:space="0"/>
            </w:tcBorders>
            <w:shd w:val="clear" w:color="auto" w:fill="auto"/>
            <w:vAlign w:val="center"/>
          </w:tcPr>
          <w:p w14:paraId="074F6B7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w:t>
            </w:r>
          </w:p>
        </w:tc>
        <w:tc>
          <w:tcPr>
            <w:tcW w:w="3492" w:type="dxa"/>
            <w:tcBorders>
              <w:top w:val="nil"/>
              <w:left w:val="nil"/>
              <w:bottom w:val="single" w:color="auto" w:sz="4" w:space="0"/>
              <w:right w:val="single" w:color="auto" w:sz="4" w:space="0"/>
            </w:tcBorders>
            <w:shd w:val="clear" w:color="auto" w:fill="auto"/>
            <w:vAlign w:val="center"/>
          </w:tcPr>
          <w:p w14:paraId="1F31D87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B280D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w:t>
            </w:r>
          </w:p>
        </w:tc>
      </w:tr>
      <w:tr w14:paraId="06452A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344A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4316" w:type="dxa"/>
            <w:tcBorders>
              <w:top w:val="nil"/>
              <w:left w:val="nil"/>
              <w:bottom w:val="single" w:color="auto" w:sz="4" w:space="0"/>
              <w:right w:val="single" w:color="auto" w:sz="4" w:space="0"/>
            </w:tcBorders>
            <w:shd w:val="clear" w:color="auto" w:fill="auto"/>
            <w:vAlign w:val="center"/>
          </w:tcPr>
          <w:p w14:paraId="0E755FA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2211" w:type="dxa"/>
            <w:tcBorders>
              <w:top w:val="nil"/>
              <w:left w:val="nil"/>
              <w:bottom w:val="single" w:color="auto" w:sz="4" w:space="0"/>
              <w:right w:val="single" w:color="auto" w:sz="4" w:space="0"/>
            </w:tcBorders>
            <w:shd w:val="clear" w:color="auto" w:fill="auto"/>
            <w:vAlign w:val="center"/>
          </w:tcPr>
          <w:p w14:paraId="4E39971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w:t>
            </w:r>
          </w:p>
        </w:tc>
        <w:tc>
          <w:tcPr>
            <w:tcW w:w="3492" w:type="dxa"/>
            <w:tcBorders>
              <w:top w:val="nil"/>
              <w:left w:val="nil"/>
              <w:bottom w:val="single" w:color="auto" w:sz="4" w:space="0"/>
              <w:right w:val="single" w:color="auto" w:sz="4" w:space="0"/>
            </w:tcBorders>
            <w:shd w:val="clear" w:color="auto" w:fill="auto"/>
            <w:vAlign w:val="center"/>
          </w:tcPr>
          <w:p w14:paraId="5EE7E5D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8A2493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w:t>
            </w:r>
          </w:p>
        </w:tc>
      </w:tr>
      <w:tr w14:paraId="2D5FD0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8160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316" w:type="dxa"/>
            <w:tcBorders>
              <w:top w:val="nil"/>
              <w:left w:val="nil"/>
              <w:bottom w:val="single" w:color="auto" w:sz="4" w:space="0"/>
              <w:right w:val="single" w:color="auto" w:sz="4" w:space="0"/>
            </w:tcBorders>
            <w:shd w:val="clear" w:color="auto" w:fill="auto"/>
            <w:vAlign w:val="center"/>
          </w:tcPr>
          <w:p w14:paraId="2FFE68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211" w:type="dxa"/>
            <w:tcBorders>
              <w:top w:val="nil"/>
              <w:left w:val="nil"/>
              <w:bottom w:val="single" w:color="auto" w:sz="4" w:space="0"/>
              <w:right w:val="single" w:color="auto" w:sz="4" w:space="0"/>
            </w:tcBorders>
            <w:shd w:val="clear" w:color="auto" w:fill="auto"/>
            <w:vAlign w:val="center"/>
          </w:tcPr>
          <w:p w14:paraId="2A862B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27.41</w:t>
            </w:r>
          </w:p>
        </w:tc>
        <w:tc>
          <w:tcPr>
            <w:tcW w:w="3492" w:type="dxa"/>
            <w:tcBorders>
              <w:top w:val="nil"/>
              <w:left w:val="nil"/>
              <w:bottom w:val="single" w:color="auto" w:sz="4" w:space="0"/>
              <w:right w:val="single" w:color="auto" w:sz="4" w:space="0"/>
            </w:tcBorders>
            <w:shd w:val="clear" w:color="auto" w:fill="auto"/>
            <w:vAlign w:val="center"/>
          </w:tcPr>
          <w:p w14:paraId="36A720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27.41</w:t>
            </w:r>
          </w:p>
        </w:tc>
        <w:tc>
          <w:tcPr>
            <w:tcW w:w="3000" w:type="dxa"/>
            <w:tcBorders>
              <w:top w:val="nil"/>
              <w:left w:val="nil"/>
              <w:bottom w:val="single" w:color="auto" w:sz="4" w:space="0"/>
              <w:right w:val="single" w:color="auto" w:sz="8" w:space="0"/>
            </w:tcBorders>
            <w:shd w:val="clear" w:color="auto" w:fill="auto"/>
            <w:vAlign w:val="center"/>
          </w:tcPr>
          <w:p w14:paraId="4EF4CB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F88BE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8A091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4316" w:type="dxa"/>
            <w:tcBorders>
              <w:top w:val="nil"/>
              <w:left w:val="nil"/>
              <w:bottom w:val="single" w:color="auto" w:sz="4" w:space="0"/>
              <w:right w:val="single" w:color="auto" w:sz="4" w:space="0"/>
            </w:tcBorders>
            <w:shd w:val="clear" w:color="auto" w:fill="auto"/>
            <w:vAlign w:val="center"/>
          </w:tcPr>
          <w:p w14:paraId="16A7CF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211" w:type="dxa"/>
            <w:tcBorders>
              <w:top w:val="nil"/>
              <w:left w:val="nil"/>
              <w:bottom w:val="single" w:color="auto" w:sz="4" w:space="0"/>
              <w:right w:val="single" w:color="auto" w:sz="4" w:space="0"/>
            </w:tcBorders>
            <w:shd w:val="clear" w:color="auto" w:fill="auto"/>
            <w:vAlign w:val="center"/>
          </w:tcPr>
          <w:p w14:paraId="092AEE9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27.41</w:t>
            </w:r>
          </w:p>
        </w:tc>
        <w:tc>
          <w:tcPr>
            <w:tcW w:w="3492" w:type="dxa"/>
            <w:tcBorders>
              <w:top w:val="nil"/>
              <w:left w:val="nil"/>
              <w:bottom w:val="single" w:color="auto" w:sz="4" w:space="0"/>
              <w:right w:val="single" w:color="auto" w:sz="4" w:space="0"/>
            </w:tcBorders>
            <w:shd w:val="clear" w:color="auto" w:fill="auto"/>
            <w:vAlign w:val="center"/>
          </w:tcPr>
          <w:p w14:paraId="1EC96C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27.41</w:t>
            </w:r>
          </w:p>
        </w:tc>
        <w:tc>
          <w:tcPr>
            <w:tcW w:w="3000" w:type="dxa"/>
            <w:tcBorders>
              <w:top w:val="nil"/>
              <w:left w:val="nil"/>
              <w:bottom w:val="single" w:color="auto" w:sz="4" w:space="0"/>
              <w:right w:val="single" w:color="auto" w:sz="8" w:space="0"/>
            </w:tcBorders>
            <w:shd w:val="clear" w:color="auto" w:fill="auto"/>
            <w:vAlign w:val="center"/>
          </w:tcPr>
          <w:p w14:paraId="77DF7B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A6313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A573C3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316" w:type="dxa"/>
            <w:tcBorders>
              <w:top w:val="nil"/>
              <w:left w:val="nil"/>
              <w:bottom w:val="single" w:color="auto" w:sz="8" w:space="0"/>
              <w:right w:val="single" w:color="auto" w:sz="4" w:space="0"/>
            </w:tcBorders>
            <w:shd w:val="clear" w:color="auto" w:fill="auto"/>
            <w:vAlign w:val="center"/>
          </w:tcPr>
          <w:p w14:paraId="45A2C0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211" w:type="dxa"/>
            <w:tcBorders>
              <w:top w:val="nil"/>
              <w:left w:val="nil"/>
              <w:bottom w:val="single" w:color="auto" w:sz="8" w:space="0"/>
              <w:right w:val="single" w:color="auto" w:sz="4" w:space="0"/>
            </w:tcBorders>
            <w:shd w:val="clear" w:color="auto" w:fill="auto"/>
            <w:vAlign w:val="center"/>
          </w:tcPr>
          <w:p w14:paraId="08C2BA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27.41</w:t>
            </w:r>
          </w:p>
        </w:tc>
        <w:tc>
          <w:tcPr>
            <w:tcW w:w="3492" w:type="dxa"/>
            <w:tcBorders>
              <w:top w:val="nil"/>
              <w:left w:val="nil"/>
              <w:bottom w:val="single" w:color="auto" w:sz="8" w:space="0"/>
              <w:right w:val="single" w:color="auto" w:sz="4" w:space="0"/>
            </w:tcBorders>
            <w:shd w:val="clear" w:color="auto" w:fill="auto"/>
            <w:vAlign w:val="center"/>
          </w:tcPr>
          <w:p w14:paraId="33EECB4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27.41</w:t>
            </w:r>
          </w:p>
        </w:tc>
        <w:tc>
          <w:tcPr>
            <w:tcW w:w="3000" w:type="dxa"/>
            <w:tcBorders>
              <w:top w:val="nil"/>
              <w:left w:val="nil"/>
              <w:bottom w:val="single" w:color="auto" w:sz="8" w:space="0"/>
              <w:right w:val="single" w:color="auto" w:sz="8" w:space="0"/>
            </w:tcBorders>
            <w:shd w:val="clear" w:color="auto" w:fill="auto"/>
            <w:vAlign w:val="center"/>
          </w:tcPr>
          <w:p w14:paraId="4E494A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A1D4E03">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26A98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3A6BBE6">
      <w:pPr>
        <w:widowControl/>
        <w:jc w:val="left"/>
        <w:rPr>
          <w:rFonts w:ascii="Times New Roman" w:hAnsi="Times New Roman" w:eastAsia="仿宋_GB2312" w:cs="Times New Roman"/>
          <w:bCs/>
          <w:kern w:val="0"/>
          <w:szCs w:val="21"/>
        </w:rPr>
      </w:pPr>
    </w:p>
    <w:tbl>
      <w:tblPr>
        <w:tblStyle w:val="6"/>
        <w:tblW w:w="0" w:type="auto"/>
        <w:tblInd w:w="0" w:type="dxa"/>
        <w:tblLayout w:type="fixed"/>
        <w:tblCellMar>
          <w:top w:w="0" w:type="dxa"/>
          <w:left w:w="108" w:type="dxa"/>
          <w:bottom w:w="0" w:type="dxa"/>
          <w:right w:w="108" w:type="dxa"/>
        </w:tblCellMar>
      </w:tblPr>
      <w:tblGrid>
        <w:gridCol w:w="959"/>
        <w:gridCol w:w="239"/>
        <w:gridCol w:w="90"/>
        <w:gridCol w:w="1245"/>
        <w:gridCol w:w="1564"/>
        <w:gridCol w:w="471"/>
        <w:gridCol w:w="791"/>
        <w:gridCol w:w="1165"/>
        <w:gridCol w:w="294"/>
        <w:gridCol w:w="1903"/>
        <w:gridCol w:w="152"/>
        <w:gridCol w:w="719"/>
        <w:gridCol w:w="1166"/>
        <w:gridCol w:w="340"/>
        <w:gridCol w:w="2012"/>
        <w:gridCol w:w="1227"/>
        <w:gridCol w:w="935"/>
        <w:gridCol w:w="342"/>
      </w:tblGrid>
      <w:tr w14:paraId="5E02F52D">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6D7DA24A">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22C494D">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溆浦县人力资源和社会保障局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9C91671">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666F9EC8">
        <w:tblPrEx>
          <w:tblCellMar>
            <w:top w:w="0" w:type="dxa"/>
            <w:left w:w="108" w:type="dxa"/>
            <w:bottom w:w="0" w:type="dxa"/>
            <w:right w:w="108" w:type="dxa"/>
          </w:tblCellMar>
        </w:tblPrEx>
        <w:trPr>
          <w:trHeight w:val="113" w:hRule="atLeast"/>
        </w:trPr>
        <w:tc>
          <w:tcPr>
            <w:tcW w:w="12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3E5DFD">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809" w:type="dxa"/>
            <w:gridSpan w:val="2"/>
            <w:tcBorders>
              <w:top w:val="single" w:color="auto" w:sz="4" w:space="0"/>
              <w:left w:val="nil"/>
              <w:bottom w:val="single" w:color="auto" w:sz="4" w:space="0"/>
              <w:right w:val="single" w:color="auto" w:sz="4" w:space="0"/>
            </w:tcBorders>
            <w:shd w:val="clear" w:color="auto" w:fill="auto"/>
            <w:vAlign w:val="center"/>
          </w:tcPr>
          <w:p w14:paraId="32FF480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14:paraId="175EB42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5" w:type="dxa"/>
            <w:tcBorders>
              <w:top w:val="single" w:color="auto" w:sz="4" w:space="0"/>
              <w:left w:val="nil"/>
              <w:bottom w:val="single" w:color="auto" w:sz="4" w:space="0"/>
              <w:right w:val="single" w:color="auto" w:sz="4" w:space="0"/>
            </w:tcBorders>
            <w:shd w:val="clear" w:color="auto" w:fill="auto"/>
            <w:vAlign w:val="center"/>
          </w:tcPr>
          <w:p w14:paraId="5FF5613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97" w:type="dxa"/>
            <w:gridSpan w:val="2"/>
            <w:tcBorders>
              <w:top w:val="single" w:color="auto" w:sz="4" w:space="0"/>
              <w:left w:val="nil"/>
              <w:bottom w:val="single" w:color="auto" w:sz="4" w:space="0"/>
              <w:right w:val="single" w:color="auto" w:sz="4" w:space="0"/>
            </w:tcBorders>
            <w:shd w:val="clear" w:color="auto" w:fill="auto"/>
            <w:vAlign w:val="center"/>
          </w:tcPr>
          <w:p w14:paraId="2008A98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1" w:type="dxa"/>
            <w:gridSpan w:val="2"/>
            <w:tcBorders>
              <w:top w:val="single" w:color="auto" w:sz="4" w:space="0"/>
              <w:left w:val="nil"/>
              <w:bottom w:val="single" w:color="auto" w:sz="4" w:space="0"/>
              <w:right w:val="single" w:color="auto" w:sz="4" w:space="0"/>
            </w:tcBorders>
            <w:shd w:val="clear" w:color="auto" w:fill="auto"/>
            <w:vAlign w:val="center"/>
          </w:tcPr>
          <w:p w14:paraId="7ACEDE4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6" w:type="dxa"/>
            <w:tcBorders>
              <w:top w:val="single" w:color="auto" w:sz="4" w:space="0"/>
              <w:left w:val="nil"/>
              <w:bottom w:val="single" w:color="auto" w:sz="4" w:space="0"/>
              <w:right w:val="single" w:color="auto" w:sz="4" w:space="0"/>
            </w:tcBorders>
            <w:shd w:val="clear" w:color="auto" w:fill="auto"/>
            <w:vAlign w:val="center"/>
          </w:tcPr>
          <w:p w14:paraId="788EF25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79" w:type="dxa"/>
            <w:gridSpan w:val="3"/>
            <w:tcBorders>
              <w:top w:val="single" w:color="auto" w:sz="4" w:space="0"/>
              <w:left w:val="nil"/>
              <w:bottom w:val="single" w:color="auto" w:sz="4" w:space="0"/>
              <w:right w:val="single" w:color="auto" w:sz="4" w:space="0"/>
            </w:tcBorders>
            <w:shd w:val="clear" w:color="auto" w:fill="auto"/>
            <w:vAlign w:val="center"/>
          </w:tcPr>
          <w:p w14:paraId="6F5E8EA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77" w:type="dxa"/>
            <w:gridSpan w:val="2"/>
            <w:tcBorders>
              <w:top w:val="single" w:color="auto" w:sz="4" w:space="0"/>
              <w:left w:val="nil"/>
              <w:bottom w:val="single" w:color="auto" w:sz="4" w:space="0"/>
              <w:right w:val="single" w:color="auto" w:sz="4" w:space="0"/>
            </w:tcBorders>
            <w:shd w:val="clear" w:color="auto" w:fill="auto"/>
            <w:vAlign w:val="center"/>
          </w:tcPr>
          <w:p w14:paraId="372F75B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AFB2357">
        <w:tblPrEx>
          <w:tblCellMar>
            <w:top w:w="0" w:type="dxa"/>
            <w:left w:w="108" w:type="dxa"/>
            <w:bottom w:w="0" w:type="dxa"/>
            <w:right w:w="108" w:type="dxa"/>
          </w:tblCellMar>
        </w:tblPrEx>
        <w:trPr>
          <w:trHeight w:val="291"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207235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809" w:type="dxa"/>
            <w:gridSpan w:val="2"/>
            <w:tcBorders>
              <w:top w:val="nil"/>
              <w:left w:val="nil"/>
              <w:bottom w:val="single" w:color="auto" w:sz="4" w:space="0"/>
              <w:right w:val="single" w:color="auto" w:sz="4" w:space="0"/>
            </w:tcBorders>
            <w:shd w:val="clear" w:color="auto" w:fill="auto"/>
            <w:noWrap/>
            <w:vAlign w:val="center"/>
          </w:tcPr>
          <w:p w14:paraId="2CF19D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62" w:type="dxa"/>
            <w:gridSpan w:val="2"/>
            <w:tcBorders>
              <w:top w:val="nil"/>
              <w:left w:val="nil"/>
              <w:bottom w:val="single" w:color="auto" w:sz="4" w:space="0"/>
              <w:right w:val="single" w:color="auto" w:sz="4" w:space="0"/>
            </w:tcBorders>
            <w:shd w:val="clear" w:color="auto" w:fill="auto"/>
            <w:noWrap/>
            <w:vAlign w:val="center"/>
          </w:tcPr>
          <w:p w14:paraId="7538D42D">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641.10</w:t>
            </w:r>
          </w:p>
        </w:tc>
        <w:tc>
          <w:tcPr>
            <w:tcW w:w="1165" w:type="dxa"/>
            <w:tcBorders>
              <w:top w:val="nil"/>
              <w:left w:val="nil"/>
              <w:bottom w:val="single" w:color="auto" w:sz="4" w:space="0"/>
              <w:right w:val="single" w:color="auto" w:sz="4" w:space="0"/>
            </w:tcBorders>
            <w:shd w:val="clear" w:color="auto" w:fill="auto"/>
            <w:noWrap/>
            <w:vAlign w:val="center"/>
          </w:tcPr>
          <w:p w14:paraId="5F189D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97" w:type="dxa"/>
            <w:gridSpan w:val="2"/>
            <w:tcBorders>
              <w:top w:val="nil"/>
              <w:left w:val="nil"/>
              <w:bottom w:val="single" w:color="auto" w:sz="4" w:space="0"/>
              <w:right w:val="single" w:color="auto" w:sz="4" w:space="0"/>
            </w:tcBorders>
            <w:shd w:val="clear" w:color="auto" w:fill="auto"/>
            <w:noWrap/>
            <w:vAlign w:val="center"/>
          </w:tcPr>
          <w:p w14:paraId="6AD722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71" w:type="dxa"/>
            <w:gridSpan w:val="2"/>
            <w:tcBorders>
              <w:top w:val="nil"/>
              <w:left w:val="nil"/>
              <w:bottom w:val="single" w:color="auto" w:sz="4" w:space="0"/>
              <w:right w:val="single" w:color="auto" w:sz="4" w:space="0"/>
            </w:tcBorders>
            <w:shd w:val="clear" w:color="auto" w:fill="auto"/>
            <w:noWrap/>
            <w:vAlign w:val="center"/>
          </w:tcPr>
          <w:p w14:paraId="30ADA80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205.10</w:t>
            </w:r>
          </w:p>
        </w:tc>
        <w:tc>
          <w:tcPr>
            <w:tcW w:w="1166" w:type="dxa"/>
            <w:tcBorders>
              <w:top w:val="nil"/>
              <w:left w:val="nil"/>
              <w:bottom w:val="single" w:color="auto" w:sz="4" w:space="0"/>
              <w:right w:val="single" w:color="auto" w:sz="4" w:space="0"/>
            </w:tcBorders>
            <w:shd w:val="clear" w:color="auto" w:fill="auto"/>
            <w:noWrap/>
            <w:vAlign w:val="center"/>
          </w:tcPr>
          <w:p w14:paraId="0E1511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79" w:type="dxa"/>
            <w:gridSpan w:val="3"/>
            <w:tcBorders>
              <w:top w:val="nil"/>
              <w:left w:val="nil"/>
              <w:bottom w:val="single" w:color="auto" w:sz="4" w:space="0"/>
              <w:right w:val="single" w:color="auto" w:sz="4" w:space="0"/>
            </w:tcBorders>
            <w:shd w:val="clear" w:color="auto" w:fill="auto"/>
            <w:noWrap/>
            <w:vAlign w:val="center"/>
          </w:tcPr>
          <w:p w14:paraId="2BACD5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77" w:type="dxa"/>
            <w:gridSpan w:val="2"/>
            <w:tcBorders>
              <w:top w:val="nil"/>
              <w:left w:val="nil"/>
              <w:bottom w:val="single" w:color="auto" w:sz="4" w:space="0"/>
              <w:right w:val="single" w:color="auto" w:sz="4" w:space="0"/>
            </w:tcBorders>
            <w:shd w:val="clear" w:color="auto" w:fill="auto"/>
            <w:noWrap/>
            <w:vAlign w:val="center"/>
          </w:tcPr>
          <w:p w14:paraId="1BA3F88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B4F530A">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0039A2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809" w:type="dxa"/>
            <w:gridSpan w:val="2"/>
            <w:tcBorders>
              <w:top w:val="nil"/>
              <w:left w:val="nil"/>
              <w:bottom w:val="single" w:color="auto" w:sz="4" w:space="0"/>
              <w:right w:val="single" w:color="auto" w:sz="4" w:space="0"/>
            </w:tcBorders>
            <w:shd w:val="clear" w:color="auto" w:fill="auto"/>
            <w:noWrap/>
            <w:vAlign w:val="center"/>
          </w:tcPr>
          <w:p w14:paraId="2BEF96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62" w:type="dxa"/>
            <w:gridSpan w:val="2"/>
            <w:tcBorders>
              <w:top w:val="nil"/>
              <w:left w:val="nil"/>
              <w:bottom w:val="single" w:color="auto" w:sz="4" w:space="0"/>
              <w:right w:val="single" w:color="auto" w:sz="4" w:space="0"/>
            </w:tcBorders>
            <w:shd w:val="clear" w:color="auto" w:fill="auto"/>
            <w:noWrap/>
            <w:vAlign w:val="center"/>
          </w:tcPr>
          <w:p w14:paraId="2964054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271.38</w:t>
            </w:r>
          </w:p>
        </w:tc>
        <w:tc>
          <w:tcPr>
            <w:tcW w:w="1165" w:type="dxa"/>
            <w:tcBorders>
              <w:top w:val="nil"/>
              <w:left w:val="nil"/>
              <w:bottom w:val="single" w:color="auto" w:sz="4" w:space="0"/>
              <w:right w:val="single" w:color="auto" w:sz="4" w:space="0"/>
            </w:tcBorders>
            <w:shd w:val="clear" w:color="auto" w:fill="auto"/>
            <w:noWrap/>
            <w:vAlign w:val="center"/>
          </w:tcPr>
          <w:p w14:paraId="286758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97" w:type="dxa"/>
            <w:gridSpan w:val="2"/>
            <w:tcBorders>
              <w:top w:val="nil"/>
              <w:left w:val="nil"/>
              <w:bottom w:val="single" w:color="auto" w:sz="4" w:space="0"/>
              <w:right w:val="single" w:color="auto" w:sz="4" w:space="0"/>
            </w:tcBorders>
            <w:shd w:val="clear" w:color="auto" w:fill="auto"/>
            <w:noWrap/>
            <w:vAlign w:val="center"/>
          </w:tcPr>
          <w:p w14:paraId="2A8DED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71" w:type="dxa"/>
            <w:gridSpan w:val="2"/>
            <w:tcBorders>
              <w:top w:val="nil"/>
              <w:left w:val="nil"/>
              <w:bottom w:val="single" w:color="auto" w:sz="4" w:space="0"/>
              <w:right w:val="single" w:color="auto" w:sz="4" w:space="0"/>
            </w:tcBorders>
            <w:shd w:val="clear" w:color="auto" w:fill="auto"/>
            <w:noWrap/>
            <w:vAlign w:val="center"/>
          </w:tcPr>
          <w:p w14:paraId="1877472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54.39</w:t>
            </w:r>
          </w:p>
        </w:tc>
        <w:tc>
          <w:tcPr>
            <w:tcW w:w="1166" w:type="dxa"/>
            <w:tcBorders>
              <w:top w:val="nil"/>
              <w:left w:val="nil"/>
              <w:bottom w:val="single" w:color="auto" w:sz="4" w:space="0"/>
              <w:right w:val="single" w:color="auto" w:sz="4" w:space="0"/>
            </w:tcBorders>
            <w:shd w:val="clear" w:color="auto" w:fill="auto"/>
            <w:noWrap/>
            <w:vAlign w:val="center"/>
          </w:tcPr>
          <w:p w14:paraId="5F902F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79" w:type="dxa"/>
            <w:gridSpan w:val="3"/>
            <w:tcBorders>
              <w:top w:val="nil"/>
              <w:left w:val="nil"/>
              <w:bottom w:val="single" w:color="auto" w:sz="4" w:space="0"/>
              <w:right w:val="single" w:color="auto" w:sz="4" w:space="0"/>
            </w:tcBorders>
            <w:shd w:val="clear" w:color="auto" w:fill="auto"/>
            <w:noWrap/>
            <w:vAlign w:val="center"/>
          </w:tcPr>
          <w:p w14:paraId="3FE2FB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77" w:type="dxa"/>
            <w:gridSpan w:val="2"/>
            <w:tcBorders>
              <w:top w:val="nil"/>
              <w:left w:val="nil"/>
              <w:bottom w:val="single" w:color="auto" w:sz="4" w:space="0"/>
              <w:right w:val="single" w:color="auto" w:sz="4" w:space="0"/>
            </w:tcBorders>
            <w:shd w:val="clear" w:color="auto" w:fill="auto"/>
            <w:noWrap/>
            <w:vAlign w:val="center"/>
          </w:tcPr>
          <w:p w14:paraId="7574B69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BB434D8">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2D658F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809" w:type="dxa"/>
            <w:gridSpan w:val="2"/>
            <w:tcBorders>
              <w:top w:val="nil"/>
              <w:left w:val="nil"/>
              <w:bottom w:val="single" w:color="auto" w:sz="4" w:space="0"/>
              <w:right w:val="single" w:color="auto" w:sz="4" w:space="0"/>
            </w:tcBorders>
            <w:shd w:val="clear" w:color="auto" w:fill="auto"/>
            <w:noWrap/>
            <w:vAlign w:val="center"/>
          </w:tcPr>
          <w:p w14:paraId="595336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62" w:type="dxa"/>
            <w:gridSpan w:val="2"/>
            <w:tcBorders>
              <w:top w:val="nil"/>
              <w:left w:val="nil"/>
              <w:bottom w:val="single" w:color="auto" w:sz="4" w:space="0"/>
              <w:right w:val="single" w:color="auto" w:sz="4" w:space="0"/>
            </w:tcBorders>
            <w:shd w:val="clear" w:color="auto" w:fill="auto"/>
            <w:noWrap/>
            <w:vAlign w:val="center"/>
          </w:tcPr>
          <w:p w14:paraId="6A429E0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125.73</w:t>
            </w:r>
          </w:p>
        </w:tc>
        <w:tc>
          <w:tcPr>
            <w:tcW w:w="1165" w:type="dxa"/>
            <w:tcBorders>
              <w:top w:val="nil"/>
              <w:left w:val="nil"/>
              <w:bottom w:val="single" w:color="auto" w:sz="4" w:space="0"/>
              <w:right w:val="single" w:color="auto" w:sz="4" w:space="0"/>
            </w:tcBorders>
            <w:shd w:val="clear" w:color="auto" w:fill="auto"/>
            <w:noWrap/>
            <w:vAlign w:val="center"/>
          </w:tcPr>
          <w:p w14:paraId="22DD8B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97" w:type="dxa"/>
            <w:gridSpan w:val="2"/>
            <w:tcBorders>
              <w:top w:val="nil"/>
              <w:left w:val="nil"/>
              <w:bottom w:val="single" w:color="auto" w:sz="4" w:space="0"/>
              <w:right w:val="single" w:color="auto" w:sz="4" w:space="0"/>
            </w:tcBorders>
            <w:shd w:val="clear" w:color="auto" w:fill="auto"/>
            <w:noWrap/>
            <w:vAlign w:val="center"/>
          </w:tcPr>
          <w:p w14:paraId="1E4D6F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71" w:type="dxa"/>
            <w:gridSpan w:val="2"/>
            <w:tcBorders>
              <w:top w:val="nil"/>
              <w:left w:val="nil"/>
              <w:bottom w:val="single" w:color="auto" w:sz="4" w:space="0"/>
              <w:right w:val="single" w:color="auto" w:sz="4" w:space="0"/>
            </w:tcBorders>
            <w:shd w:val="clear" w:color="auto" w:fill="auto"/>
            <w:noWrap/>
            <w:vAlign w:val="center"/>
          </w:tcPr>
          <w:p w14:paraId="0E11C92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9.00</w:t>
            </w:r>
          </w:p>
        </w:tc>
        <w:tc>
          <w:tcPr>
            <w:tcW w:w="1166" w:type="dxa"/>
            <w:tcBorders>
              <w:top w:val="nil"/>
              <w:left w:val="nil"/>
              <w:bottom w:val="single" w:color="auto" w:sz="4" w:space="0"/>
              <w:right w:val="single" w:color="auto" w:sz="4" w:space="0"/>
            </w:tcBorders>
            <w:shd w:val="clear" w:color="auto" w:fill="auto"/>
            <w:noWrap/>
            <w:vAlign w:val="center"/>
          </w:tcPr>
          <w:p w14:paraId="7F4FD2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79" w:type="dxa"/>
            <w:gridSpan w:val="3"/>
            <w:tcBorders>
              <w:top w:val="nil"/>
              <w:left w:val="nil"/>
              <w:bottom w:val="single" w:color="auto" w:sz="4" w:space="0"/>
              <w:right w:val="single" w:color="auto" w:sz="4" w:space="0"/>
            </w:tcBorders>
            <w:shd w:val="clear" w:color="auto" w:fill="auto"/>
            <w:noWrap/>
            <w:vAlign w:val="center"/>
          </w:tcPr>
          <w:p w14:paraId="645F37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77" w:type="dxa"/>
            <w:gridSpan w:val="2"/>
            <w:tcBorders>
              <w:top w:val="nil"/>
              <w:left w:val="nil"/>
              <w:bottom w:val="single" w:color="auto" w:sz="4" w:space="0"/>
              <w:right w:val="single" w:color="auto" w:sz="4" w:space="0"/>
            </w:tcBorders>
            <w:shd w:val="clear" w:color="auto" w:fill="auto"/>
            <w:noWrap/>
            <w:vAlign w:val="center"/>
          </w:tcPr>
          <w:p w14:paraId="68C6426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A867A4C">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181CFB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809" w:type="dxa"/>
            <w:gridSpan w:val="2"/>
            <w:tcBorders>
              <w:top w:val="nil"/>
              <w:left w:val="nil"/>
              <w:bottom w:val="single" w:color="auto" w:sz="4" w:space="0"/>
              <w:right w:val="single" w:color="auto" w:sz="4" w:space="0"/>
            </w:tcBorders>
            <w:shd w:val="clear" w:color="auto" w:fill="auto"/>
            <w:noWrap/>
            <w:vAlign w:val="center"/>
          </w:tcPr>
          <w:p w14:paraId="466766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62" w:type="dxa"/>
            <w:gridSpan w:val="2"/>
            <w:tcBorders>
              <w:top w:val="nil"/>
              <w:left w:val="nil"/>
              <w:bottom w:val="single" w:color="auto" w:sz="4" w:space="0"/>
              <w:right w:val="single" w:color="auto" w:sz="4" w:space="0"/>
            </w:tcBorders>
            <w:shd w:val="clear" w:color="auto" w:fill="auto"/>
            <w:noWrap/>
            <w:vAlign w:val="center"/>
          </w:tcPr>
          <w:p w14:paraId="10A8586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46.64</w:t>
            </w:r>
          </w:p>
        </w:tc>
        <w:tc>
          <w:tcPr>
            <w:tcW w:w="1165" w:type="dxa"/>
            <w:tcBorders>
              <w:top w:val="nil"/>
              <w:left w:val="nil"/>
              <w:bottom w:val="single" w:color="auto" w:sz="4" w:space="0"/>
              <w:right w:val="single" w:color="auto" w:sz="4" w:space="0"/>
            </w:tcBorders>
            <w:shd w:val="clear" w:color="auto" w:fill="auto"/>
            <w:noWrap/>
            <w:vAlign w:val="center"/>
          </w:tcPr>
          <w:p w14:paraId="6F37C9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97" w:type="dxa"/>
            <w:gridSpan w:val="2"/>
            <w:tcBorders>
              <w:top w:val="nil"/>
              <w:left w:val="nil"/>
              <w:bottom w:val="single" w:color="auto" w:sz="4" w:space="0"/>
              <w:right w:val="single" w:color="auto" w:sz="4" w:space="0"/>
            </w:tcBorders>
            <w:shd w:val="clear" w:color="auto" w:fill="auto"/>
            <w:noWrap/>
            <w:vAlign w:val="center"/>
          </w:tcPr>
          <w:p w14:paraId="010813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71" w:type="dxa"/>
            <w:gridSpan w:val="2"/>
            <w:tcBorders>
              <w:top w:val="nil"/>
              <w:left w:val="nil"/>
              <w:bottom w:val="single" w:color="auto" w:sz="4" w:space="0"/>
              <w:right w:val="single" w:color="auto" w:sz="4" w:space="0"/>
            </w:tcBorders>
            <w:shd w:val="clear" w:color="auto" w:fill="auto"/>
            <w:noWrap/>
            <w:vAlign w:val="center"/>
          </w:tcPr>
          <w:p w14:paraId="42821EA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36E158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79" w:type="dxa"/>
            <w:gridSpan w:val="3"/>
            <w:tcBorders>
              <w:top w:val="nil"/>
              <w:left w:val="nil"/>
              <w:bottom w:val="single" w:color="auto" w:sz="4" w:space="0"/>
              <w:right w:val="single" w:color="auto" w:sz="4" w:space="0"/>
            </w:tcBorders>
            <w:shd w:val="clear" w:color="auto" w:fill="auto"/>
            <w:noWrap/>
            <w:vAlign w:val="center"/>
          </w:tcPr>
          <w:p w14:paraId="5680A0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77" w:type="dxa"/>
            <w:gridSpan w:val="2"/>
            <w:tcBorders>
              <w:top w:val="nil"/>
              <w:left w:val="nil"/>
              <w:bottom w:val="single" w:color="auto" w:sz="4" w:space="0"/>
              <w:right w:val="single" w:color="auto" w:sz="4" w:space="0"/>
            </w:tcBorders>
            <w:shd w:val="clear" w:color="auto" w:fill="auto"/>
            <w:noWrap/>
            <w:vAlign w:val="center"/>
          </w:tcPr>
          <w:p w14:paraId="31A83EF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8.89</w:t>
            </w:r>
          </w:p>
        </w:tc>
      </w:tr>
      <w:tr w14:paraId="05A3FC26">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2B18CC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809" w:type="dxa"/>
            <w:gridSpan w:val="2"/>
            <w:tcBorders>
              <w:top w:val="nil"/>
              <w:left w:val="nil"/>
              <w:bottom w:val="single" w:color="auto" w:sz="4" w:space="0"/>
              <w:right w:val="single" w:color="auto" w:sz="4" w:space="0"/>
            </w:tcBorders>
            <w:shd w:val="clear" w:color="auto" w:fill="auto"/>
            <w:noWrap/>
            <w:vAlign w:val="center"/>
          </w:tcPr>
          <w:p w14:paraId="1CE504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62" w:type="dxa"/>
            <w:gridSpan w:val="2"/>
            <w:tcBorders>
              <w:top w:val="nil"/>
              <w:left w:val="nil"/>
              <w:bottom w:val="single" w:color="auto" w:sz="4" w:space="0"/>
              <w:right w:val="single" w:color="auto" w:sz="4" w:space="0"/>
            </w:tcBorders>
            <w:shd w:val="clear" w:color="auto" w:fill="auto"/>
            <w:noWrap/>
            <w:vAlign w:val="center"/>
          </w:tcPr>
          <w:p w14:paraId="0DAAA4F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12.87</w:t>
            </w:r>
          </w:p>
        </w:tc>
        <w:tc>
          <w:tcPr>
            <w:tcW w:w="1165" w:type="dxa"/>
            <w:tcBorders>
              <w:top w:val="nil"/>
              <w:left w:val="nil"/>
              <w:bottom w:val="single" w:color="auto" w:sz="4" w:space="0"/>
              <w:right w:val="single" w:color="auto" w:sz="4" w:space="0"/>
            </w:tcBorders>
            <w:shd w:val="clear" w:color="auto" w:fill="auto"/>
            <w:noWrap/>
            <w:vAlign w:val="center"/>
          </w:tcPr>
          <w:p w14:paraId="0179F3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97" w:type="dxa"/>
            <w:gridSpan w:val="2"/>
            <w:tcBorders>
              <w:top w:val="nil"/>
              <w:left w:val="nil"/>
              <w:bottom w:val="single" w:color="auto" w:sz="4" w:space="0"/>
              <w:right w:val="single" w:color="auto" w:sz="4" w:space="0"/>
            </w:tcBorders>
            <w:shd w:val="clear" w:color="auto" w:fill="auto"/>
            <w:noWrap/>
            <w:vAlign w:val="center"/>
          </w:tcPr>
          <w:p w14:paraId="2927DA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71" w:type="dxa"/>
            <w:gridSpan w:val="2"/>
            <w:tcBorders>
              <w:top w:val="nil"/>
              <w:left w:val="nil"/>
              <w:bottom w:val="single" w:color="auto" w:sz="4" w:space="0"/>
              <w:right w:val="single" w:color="auto" w:sz="4" w:space="0"/>
            </w:tcBorders>
            <w:shd w:val="clear" w:color="auto" w:fill="auto"/>
            <w:noWrap/>
            <w:vAlign w:val="center"/>
          </w:tcPr>
          <w:p w14:paraId="73299E9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251CC5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79" w:type="dxa"/>
            <w:gridSpan w:val="3"/>
            <w:tcBorders>
              <w:top w:val="nil"/>
              <w:left w:val="nil"/>
              <w:bottom w:val="single" w:color="auto" w:sz="4" w:space="0"/>
              <w:right w:val="single" w:color="auto" w:sz="4" w:space="0"/>
            </w:tcBorders>
            <w:shd w:val="clear" w:color="auto" w:fill="auto"/>
            <w:noWrap/>
            <w:vAlign w:val="center"/>
          </w:tcPr>
          <w:p w14:paraId="0EFFC9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77" w:type="dxa"/>
            <w:gridSpan w:val="2"/>
            <w:tcBorders>
              <w:top w:val="nil"/>
              <w:left w:val="nil"/>
              <w:bottom w:val="single" w:color="auto" w:sz="4" w:space="0"/>
              <w:right w:val="single" w:color="auto" w:sz="4" w:space="0"/>
            </w:tcBorders>
            <w:shd w:val="clear" w:color="auto" w:fill="auto"/>
            <w:noWrap/>
            <w:vAlign w:val="center"/>
          </w:tcPr>
          <w:p w14:paraId="5F17426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93185C4">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4532ED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809" w:type="dxa"/>
            <w:gridSpan w:val="2"/>
            <w:tcBorders>
              <w:top w:val="nil"/>
              <w:left w:val="nil"/>
              <w:bottom w:val="single" w:color="auto" w:sz="4" w:space="0"/>
              <w:right w:val="single" w:color="auto" w:sz="4" w:space="0"/>
            </w:tcBorders>
            <w:shd w:val="clear" w:color="auto" w:fill="auto"/>
            <w:noWrap/>
            <w:vAlign w:val="center"/>
          </w:tcPr>
          <w:p w14:paraId="35CA2C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62" w:type="dxa"/>
            <w:gridSpan w:val="2"/>
            <w:tcBorders>
              <w:top w:val="nil"/>
              <w:left w:val="nil"/>
              <w:bottom w:val="single" w:color="auto" w:sz="4" w:space="0"/>
              <w:right w:val="single" w:color="auto" w:sz="4" w:space="0"/>
            </w:tcBorders>
            <w:shd w:val="clear" w:color="auto" w:fill="auto"/>
            <w:noWrap/>
            <w:vAlign w:val="center"/>
          </w:tcPr>
          <w:p w14:paraId="745D810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19.44</w:t>
            </w:r>
          </w:p>
        </w:tc>
        <w:tc>
          <w:tcPr>
            <w:tcW w:w="1165" w:type="dxa"/>
            <w:tcBorders>
              <w:top w:val="nil"/>
              <w:left w:val="nil"/>
              <w:bottom w:val="single" w:color="auto" w:sz="4" w:space="0"/>
              <w:right w:val="single" w:color="auto" w:sz="4" w:space="0"/>
            </w:tcBorders>
            <w:shd w:val="clear" w:color="auto" w:fill="auto"/>
            <w:noWrap/>
            <w:vAlign w:val="center"/>
          </w:tcPr>
          <w:p w14:paraId="7A368F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97" w:type="dxa"/>
            <w:gridSpan w:val="2"/>
            <w:tcBorders>
              <w:top w:val="nil"/>
              <w:left w:val="nil"/>
              <w:bottom w:val="single" w:color="auto" w:sz="4" w:space="0"/>
              <w:right w:val="single" w:color="auto" w:sz="4" w:space="0"/>
            </w:tcBorders>
            <w:shd w:val="clear" w:color="auto" w:fill="auto"/>
            <w:noWrap/>
            <w:vAlign w:val="center"/>
          </w:tcPr>
          <w:p w14:paraId="17D716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71" w:type="dxa"/>
            <w:gridSpan w:val="2"/>
            <w:tcBorders>
              <w:top w:val="nil"/>
              <w:left w:val="nil"/>
              <w:bottom w:val="single" w:color="auto" w:sz="4" w:space="0"/>
              <w:right w:val="single" w:color="auto" w:sz="4" w:space="0"/>
            </w:tcBorders>
            <w:shd w:val="clear" w:color="auto" w:fill="auto"/>
            <w:noWrap/>
            <w:vAlign w:val="center"/>
          </w:tcPr>
          <w:p w14:paraId="791A50A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6A9E3A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79" w:type="dxa"/>
            <w:gridSpan w:val="3"/>
            <w:tcBorders>
              <w:top w:val="nil"/>
              <w:left w:val="nil"/>
              <w:bottom w:val="single" w:color="auto" w:sz="4" w:space="0"/>
              <w:right w:val="single" w:color="auto" w:sz="4" w:space="0"/>
            </w:tcBorders>
            <w:shd w:val="clear" w:color="auto" w:fill="auto"/>
            <w:noWrap/>
            <w:vAlign w:val="center"/>
          </w:tcPr>
          <w:p w14:paraId="59BDE7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77" w:type="dxa"/>
            <w:gridSpan w:val="2"/>
            <w:tcBorders>
              <w:top w:val="nil"/>
              <w:left w:val="nil"/>
              <w:bottom w:val="single" w:color="auto" w:sz="4" w:space="0"/>
              <w:right w:val="single" w:color="auto" w:sz="4" w:space="0"/>
            </w:tcBorders>
            <w:shd w:val="clear" w:color="auto" w:fill="auto"/>
            <w:noWrap/>
            <w:vAlign w:val="center"/>
          </w:tcPr>
          <w:p w14:paraId="3EF2544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8.89</w:t>
            </w:r>
          </w:p>
        </w:tc>
      </w:tr>
      <w:tr w14:paraId="198D418D">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3F1370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809" w:type="dxa"/>
            <w:gridSpan w:val="2"/>
            <w:tcBorders>
              <w:top w:val="nil"/>
              <w:left w:val="nil"/>
              <w:bottom w:val="single" w:color="auto" w:sz="4" w:space="0"/>
              <w:right w:val="single" w:color="auto" w:sz="4" w:space="0"/>
            </w:tcBorders>
            <w:shd w:val="clear" w:color="auto" w:fill="auto"/>
            <w:noWrap/>
            <w:vAlign w:val="center"/>
          </w:tcPr>
          <w:p w14:paraId="70B5B1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62" w:type="dxa"/>
            <w:gridSpan w:val="2"/>
            <w:tcBorders>
              <w:top w:val="nil"/>
              <w:left w:val="nil"/>
              <w:bottom w:val="single" w:color="auto" w:sz="4" w:space="0"/>
              <w:right w:val="single" w:color="auto" w:sz="4" w:space="0"/>
            </w:tcBorders>
            <w:shd w:val="clear" w:color="auto" w:fill="auto"/>
            <w:noWrap/>
            <w:vAlign w:val="center"/>
          </w:tcPr>
          <w:p w14:paraId="39C75E4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60.55</w:t>
            </w:r>
          </w:p>
        </w:tc>
        <w:tc>
          <w:tcPr>
            <w:tcW w:w="1165" w:type="dxa"/>
            <w:tcBorders>
              <w:top w:val="nil"/>
              <w:left w:val="nil"/>
              <w:bottom w:val="single" w:color="auto" w:sz="4" w:space="0"/>
              <w:right w:val="single" w:color="auto" w:sz="4" w:space="0"/>
            </w:tcBorders>
            <w:shd w:val="clear" w:color="auto" w:fill="auto"/>
            <w:noWrap/>
            <w:vAlign w:val="center"/>
          </w:tcPr>
          <w:p w14:paraId="34886D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97" w:type="dxa"/>
            <w:gridSpan w:val="2"/>
            <w:tcBorders>
              <w:top w:val="nil"/>
              <w:left w:val="nil"/>
              <w:bottom w:val="single" w:color="auto" w:sz="4" w:space="0"/>
              <w:right w:val="single" w:color="auto" w:sz="4" w:space="0"/>
            </w:tcBorders>
            <w:shd w:val="clear" w:color="auto" w:fill="auto"/>
            <w:noWrap/>
            <w:vAlign w:val="center"/>
          </w:tcPr>
          <w:p w14:paraId="4119FC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71" w:type="dxa"/>
            <w:gridSpan w:val="2"/>
            <w:tcBorders>
              <w:top w:val="nil"/>
              <w:left w:val="nil"/>
              <w:bottom w:val="single" w:color="auto" w:sz="4" w:space="0"/>
              <w:right w:val="single" w:color="auto" w:sz="4" w:space="0"/>
            </w:tcBorders>
            <w:shd w:val="clear" w:color="auto" w:fill="auto"/>
            <w:noWrap/>
            <w:vAlign w:val="center"/>
          </w:tcPr>
          <w:p w14:paraId="124382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3.55</w:t>
            </w:r>
          </w:p>
        </w:tc>
        <w:tc>
          <w:tcPr>
            <w:tcW w:w="1166" w:type="dxa"/>
            <w:tcBorders>
              <w:top w:val="nil"/>
              <w:left w:val="nil"/>
              <w:bottom w:val="single" w:color="auto" w:sz="4" w:space="0"/>
              <w:right w:val="single" w:color="auto" w:sz="4" w:space="0"/>
            </w:tcBorders>
            <w:shd w:val="clear" w:color="auto" w:fill="auto"/>
            <w:noWrap/>
            <w:vAlign w:val="center"/>
          </w:tcPr>
          <w:p w14:paraId="27F539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79" w:type="dxa"/>
            <w:gridSpan w:val="3"/>
            <w:tcBorders>
              <w:top w:val="nil"/>
              <w:left w:val="nil"/>
              <w:bottom w:val="single" w:color="auto" w:sz="4" w:space="0"/>
              <w:right w:val="single" w:color="auto" w:sz="4" w:space="0"/>
            </w:tcBorders>
            <w:shd w:val="clear" w:color="auto" w:fill="auto"/>
            <w:noWrap/>
            <w:vAlign w:val="center"/>
          </w:tcPr>
          <w:p w14:paraId="2781F9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77" w:type="dxa"/>
            <w:gridSpan w:val="2"/>
            <w:tcBorders>
              <w:top w:val="nil"/>
              <w:left w:val="nil"/>
              <w:bottom w:val="single" w:color="auto" w:sz="4" w:space="0"/>
              <w:right w:val="single" w:color="auto" w:sz="4" w:space="0"/>
            </w:tcBorders>
            <w:shd w:val="clear" w:color="auto" w:fill="auto"/>
            <w:noWrap/>
            <w:vAlign w:val="center"/>
          </w:tcPr>
          <w:p w14:paraId="1EC5358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6A555A1">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6F2672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809" w:type="dxa"/>
            <w:gridSpan w:val="2"/>
            <w:tcBorders>
              <w:top w:val="nil"/>
              <w:left w:val="nil"/>
              <w:bottom w:val="single" w:color="auto" w:sz="4" w:space="0"/>
              <w:right w:val="single" w:color="auto" w:sz="4" w:space="0"/>
            </w:tcBorders>
            <w:shd w:val="clear" w:color="auto" w:fill="auto"/>
            <w:noWrap/>
            <w:vAlign w:val="center"/>
          </w:tcPr>
          <w:p w14:paraId="158CCB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62" w:type="dxa"/>
            <w:gridSpan w:val="2"/>
            <w:tcBorders>
              <w:top w:val="nil"/>
              <w:left w:val="nil"/>
              <w:bottom w:val="single" w:color="auto" w:sz="4" w:space="0"/>
              <w:right w:val="single" w:color="auto" w:sz="4" w:space="0"/>
            </w:tcBorders>
            <w:shd w:val="clear" w:color="auto" w:fill="auto"/>
            <w:noWrap/>
            <w:vAlign w:val="center"/>
          </w:tcPr>
          <w:p w14:paraId="39F8B3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70A57E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97" w:type="dxa"/>
            <w:gridSpan w:val="2"/>
            <w:tcBorders>
              <w:top w:val="nil"/>
              <w:left w:val="nil"/>
              <w:bottom w:val="single" w:color="auto" w:sz="4" w:space="0"/>
              <w:right w:val="single" w:color="auto" w:sz="4" w:space="0"/>
            </w:tcBorders>
            <w:shd w:val="clear" w:color="auto" w:fill="auto"/>
            <w:noWrap/>
            <w:vAlign w:val="center"/>
          </w:tcPr>
          <w:p w14:paraId="14A85F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71" w:type="dxa"/>
            <w:gridSpan w:val="2"/>
            <w:tcBorders>
              <w:top w:val="nil"/>
              <w:left w:val="nil"/>
              <w:bottom w:val="single" w:color="auto" w:sz="4" w:space="0"/>
              <w:right w:val="single" w:color="auto" w:sz="4" w:space="0"/>
            </w:tcBorders>
            <w:shd w:val="clear" w:color="auto" w:fill="auto"/>
            <w:noWrap/>
            <w:vAlign w:val="center"/>
          </w:tcPr>
          <w:p w14:paraId="401C2FF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6.05</w:t>
            </w:r>
          </w:p>
        </w:tc>
        <w:tc>
          <w:tcPr>
            <w:tcW w:w="1166" w:type="dxa"/>
            <w:tcBorders>
              <w:top w:val="nil"/>
              <w:left w:val="nil"/>
              <w:bottom w:val="single" w:color="auto" w:sz="4" w:space="0"/>
              <w:right w:val="single" w:color="auto" w:sz="4" w:space="0"/>
            </w:tcBorders>
            <w:shd w:val="clear" w:color="auto" w:fill="auto"/>
            <w:noWrap/>
            <w:vAlign w:val="center"/>
          </w:tcPr>
          <w:p w14:paraId="0718C9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79" w:type="dxa"/>
            <w:gridSpan w:val="3"/>
            <w:tcBorders>
              <w:top w:val="nil"/>
              <w:left w:val="nil"/>
              <w:bottom w:val="single" w:color="auto" w:sz="4" w:space="0"/>
              <w:right w:val="single" w:color="auto" w:sz="4" w:space="0"/>
            </w:tcBorders>
            <w:shd w:val="clear" w:color="auto" w:fill="auto"/>
            <w:noWrap/>
            <w:vAlign w:val="center"/>
          </w:tcPr>
          <w:p w14:paraId="69D073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77" w:type="dxa"/>
            <w:gridSpan w:val="2"/>
            <w:tcBorders>
              <w:top w:val="nil"/>
              <w:left w:val="nil"/>
              <w:bottom w:val="single" w:color="auto" w:sz="4" w:space="0"/>
              <w:right w:val="single" w:color="auto" w:sz="4" w:space="0"/>
            </w:tcBorders>
            <w:shd w:val="clear" w:color="auto" w:fill="auto"/>
            <w:noWrap/>
            <w:vAlign w:val="center"/>
          </w:tcPr>
          <w:p w14:paraId="1204C8E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184C745">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33A44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809" w:type="dxa"/>
            <w:gridSpan w:val="2"/>
            <w:tcBorders>
              <w:top w:val="nil"/>
              <w:left w:val="nil"/>
              <w:bottom w:val="single" w:color="auto" w:sz="4" w:space="0"/>
              <w:right w:val="single" w:color="auto" w:sz="4" w:space="0"/>
            </w:tcBorders>
            <w:shd w:val="clear" w:color="auto" w:fill="auto"/>
            <w:noWrap/>
            <w:vAlign w:val="center"/>
          </w:tcPr>
          <w:p w14:paraId="75D45C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62" w:type="dxa"/>
            <w:gridSpan w:val="2"/>
            <w:tcBorders>
              <w:top w:val="nil"/>
              <w:left w:val="nil"/>
              <w:bottom w:val="single" w:color="auto" w:sz="4" w:space="0"/>
              <w:right w:val="single" w:color="auto" w:sz="4" w:space="0"/>
            </w:tcBorders>
            <w:shd w:val="clear" w:color="auto" w:fill="auto"/>
            <w:noWrap/>
            <w:vAlign w:val="center"/>
          </w:tcPr>
          <w:p w14:paraId="43D86D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30.27</w:t>
            </w:r>
          </w:p>
        </w:tc>
        <w:tc>
          <w:tcPr>
            <w:tcW w:w="1165" w:type="dxa"/>
            <w:tcBorders>
              <w:top w:val="nil"/>
              <w:left w:val="nil"/>
              <w:bottom w:val="single" w:color="auto" w:sz="4" w:space="0"/>
              <w:right w:val="single" w:color="auto" w:sz="4" w:space="0"/>
            </w:tcBorders>
            <w:shd w:val="clear" w:color="auto" w:fill="auto"/>
            <w:noWrap/>
            <w:vAlign w:val="center"/>
          </w:tcPr>
          <w:p w14:paraId="01BA35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97" w:type="dxa"/>
            <w:gridSpan w:val="2"/>
            <w:tcBorders>
              <w:top w:val="nil"/>
              <w:left w:val="nil"/>
              <w:bottom w:val="single" w:color="auto" w:sz="4" w:space="0"/>
              <w:right w:val="single" w:color="auto" w:sz="4" w:space="0"/>
            </w:tcBorders>
            <w:shd w:val="clear" w:color="auto" w:fill="auto"/>
            <w:noWrap/>
            <w:vAlign w:val="center"/>
          </w:tcPr>
          <w:p w14:paraId="65EC72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71" w:type="dxa"/>
            <w:gridSpan w:val="2"/>
            <w:tcBorders>
              <w:top w:val="nil"/>
              <w:left w:val="nil"/>
              <w:bottom w:val="single" w:color="auto" w:sz="4" w:space="0"/>
              <w:right w:val="single" w:color="auto" w:sz="4" w:space="0"/>
            </w:tcBorders>
            <w:shd w:val="clear" w:color="auto" w:fill="auto"/>
            <w:noWrap/>
            <w:vAlign w:val="center"/>
          </w:tcPr>
          <w:p w14:paraId="53A85CD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2.60</w:t>
            </w:r>
          </w:p>
        </w:tc>
        <w:tc>
          <w:tcPr>
            <w:tcW w:w="1166" w:type="dxa"/>
            <w:tcBorders>
              <w:top w:val="nil"/>
              <w:left w:val="nil"/>
              <w:bottom w:val="single" w:color="auto" w:sz="4" w:space="0"/>
              <w:right w:val="single" w:color="auto" w:sz="4" w:space="0"/>
            </w:tcBorders>
            <w:shd w:val="clear" w:color="auto" w:fill="auto"/>
            <w:noWrap/>
            <w:vAlign w:val="center"/>
          </w:tcPr>
          <w:p w14:paraId="1B0CE5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79" w:type="dxa"/>
            <w:gridSpan w:val="3"/>
            <w:tcBorders>
              <w:top w:val="nil"/>
              <w:left w:val="nil"/>
              <w:bottom w:val="single" w:color="auto" w:sz="4" w:space="0"/>
              <w:right w:val="single" w:color="auto" w:sz="4" w:space="0"/>
            </w:tcBorders>
            <w:shd w:val="clear" w:color="auto" w:fill="auto"/>
            <w:noWrap/>
            <w:vAlign w:val="center"/>
          </w:tcPr>
          <w:p w14:paraId="4B6F33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77" w:type="dxa"/>
            <w:gridSpan w:val="2"/>
            <w:tcBorders>
              <w:top w:val="nil"/>
              <w:left w:val="nil"/>
              <w:bottom w:val="single" w:color="auto" w:sz="4" w:space="0"/>
              <w:right w:val="single" w:color="auto" w:sz="4" w:space="0"/>
            </w:tcBorders>
            <w:shd w:val="clear" w:color="auto" w:fill="auto"/>
            <w:noWrap/>
            <w:vAlign w:val="center"/>
          </w:tcPr>
          <w:p w14:paraId="43D71B9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FDF4B05">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7ED7FA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809" w:type="dxa"/>
            <w:gridSpan w:val="2"/>
            <w:tcBorders>
              <w:top w:val="nil"/>
              <w:left w:val="nil"/>
              <w:bottom w:val="single" w:color="auto" w:sz="4" w:space="0"/>
              <w:right w:val="single" w:color="auto" w:sz="4" w:space="0"/>
            </w:tcBorders>
            <w:shd w:val="clear" w:color="auto" w:fill="auto"/>
            <w:noWrap/>
            <w:vAlign w:val="center"/>
          </w:tcPr>
          <w:p w14:paraId="23FDA7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62" w:type="dxa"/>
            <w:gridSpan w:val="2"/>
            <w:tcBorders>
              <w:top w:val="nil"/>
              <w:left w:val="nil"/>
              <w:bottom w:val="single" w:color="auto" w:sz="4" w:space="0"/>
              <w:right w:val="single" w:color="auto" w:sz="4" w:space="0"/>
            </w:tcBorders>
            <w:shd w:val="clear" w:color="auto" w:fill="auto"/>
            <w:noWrap/>
            <w:vAlign w:val="center"/>
          </w:tcPr>
          <w:p w14:paraId="0D9314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2EA79D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97" w:type="dxa"/>
            <w:gridSpan w:val="2"/>
            <w:tcBorders>
              <w:top w:val="nil"/>
              <w:left w:val="nil"/>
              <w:bottom w:val="single" w:color="auto" w:sz="4" w:space="0"/>
              <w:right w:val="single" w:color="auto" w:sz="4" w:space="0"/>
            </w:tcBorders>
            <w:shd w:val="clear" w:color="auto" w:fill="auto"/>
            <w:noWrap/>
            <w:vAlign w:val="center"/>
          </w:tcPr>
          <w:p w14:paraId="08415F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71" w:type="dxa"/>
            <w:gridSpan w:val="2"/>
            <w:tcBorders>
              <w:top w:val="nil"/>
              <w:left w:val="nil"/>
              <w:bottom w:val="single" w:color="auto" w:sz="4" w:space="0"/>
              <w:right w:val="single" w:color="auto" w:sz="4" w:space="0"/>
            </w:tcBorders>
            <w:shd w:val="clear" w:color="auto" w:fill="auto"/>
            <w:noWrap/>
            <w:vAlign w:val="center"/>
          </w:tcPr>
          <w:p w14:paraId="70D7B48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14CCC4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79" w:type="dxa"/>
            <w:gridSpan w:val="3"/>
            <w:tcBorders>
              <w:top w:val="nil"/>
              <w:left w:val="nil"/>
              <w:bottom w:val="single" w:color="auto" w:sz="4" w:space="0"/>
              <w:right w:val="single" w:color="auto" w:sz="4" w:space="0"/>
            </w:tcBorders>
            <w:shd w:val="clear" w:color="auto" w:fill="auto"/>
            <w:noWrap/>
            <w:vAlign w:val="center"/>
          </w:tcPr>
          <w:p w14:paraId="47CA4A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77" w:type="dxa"/>
            <w:gridSpan w:val="2"/>
            <w:tcBorders>
              <w:top w:val="nil"/>
              <w:left w:val="nil"/>
              <w:bottom w:val="single" w:color="auto" w:sz="4" w:space="0"/>
              <w:right w:val="single" w:color="auto" w:sz="4" w:space="0"/>
            </w:tcBorders>
            <w:shd w:val="clear" w:color="auto" w:fill="auto"/>
            <w:noWrap/>
            <w:vAlign w:val="center"/>
          </w:tcPr>
          <w:p w14:paraId="652767E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8AB2446">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4C0173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809" w:type="dxa"/>
            <w:gridSpan w:val="2"/>
            <w:tcBorders>
              <w:top w:val="nil"/>
              <w:left w:val="nil"/>
              <w:bottom w:val="single" w:color="auto" w:sz="4" w:space="0"/>
              <w:right w:val="single" w:color="auto" w:sz="4" w:space="0"/>
            </w:tcBorders>
            <w:shd w:val="clear" w:color="auto" w:fill="auto"/>
            <w:noWrap/>
            <w:vAlign w:val="center"/>
          </w:tcPr>
          <w:p w14:paraId="1F2FCE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62" w:type="dxa"/>
            <w:gridSpan w:val="2"/>
            <w:tcBorders>
              <w:top w:val="nil"/>
              <w:left w:val="nil"/>
              <w:bottom w:val="single" w:color="auto" w:sz="4" w:space="0"/>
              <w:right w:val="single" w:color="auto" w:sz="4" w:space="0"/>
            </w:tcBorders>
            <w:shd w:val="clear" w:color="auto" w:fill="auto"/>
            <w:noWrap/>
            <w:vAlign w:val="center"/>
          </w:tcPr>
          <w:p w14:paraId="0889B0C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2.61</w:t>
            </w:r>
          </w:p>
        </w:tc>
        <w:tc>
          <w:tcPr>
            <w:tcW w:w="1165" w:type="dxa"/>
            <w:tcBorders>
              <w:top w:val="nil"/>
              <w:left w:val="nil"/>
              <w:bottom w:val="single" w:color="auto" w:sz="4" w:space="0"/>
              <w:right w:val="single" w:color="auto" w:sz="4" w:space="0"/>
            </w:tcBorders>
            <w:shd w:val="clear" w:color="auto" w:fill="auto"/>
            <w:noWrap/>
            <w:vAlign w:val="center"/>
          </w:tcPr>
          <w:p w14:paraId="7840E1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97" w:type="dxa"/>
            <w:gridSpan w:val="2"/>
            <w:tcBorders>
              <w:top w:val="nil"/>
              <w:left w:val="nil"/>
              <w:bottom w:val="single" w:color="auto" w:sz="4" w:space="0"/>
              <w:right w:val="single" w:color="auto" w:sz="4" w:space="0"/>
            </w:tcBorders>
            <w:shd w:val="clear" w:color="auto" w:fill="auto"/>
            <w:noWrap/>
            <w:vAlign w:val="center"/>
          </w:tcPr>
          <w:p w14:paraId="530672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71" w:type="dxa"/>
            <w:gridSpan w:val="2"/>
            <w:tcBorders>
              <w:top w:val="nil"/>
              <w:left w:val="nil"/>
              <w:bottom w:val="single" w:color="auto" w:sz="4" w:space="0"/>
              <w:right w:val="single" w:color="auto" w:sz="4" w:space="0"/>
            </w:tcBorders>
            <w:shd w:val="clear" w:color="auto" w:fill="auto"/>
            <w:noWrap/>
            <w:vAlign w:val="center"/>
          </w:tcPr>
          <w:p w14:paraId="427B5A2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25.06</w:t>
            </w:r>
          </w:p>
        </w:tc>
        <w:tc>
          <w:tcPr>
            <w:tcW w:w="1166" w:type="dxa"/>
            <w:tcBorders>
              <w:top w:val="nil"/>
              <w:left w:val="nil"/>
              <w:bottom w:val="single" w:color="auto" w:sz="4" w:space="0"/>
              <w:right w:val="single" w:color="auto" w:sz="4" w:space="0"/>
            </w:tcBorders>
            <w:shd w:val="clear" w:color="auto" w:fill="auto"/>
            <w:noWrap/>
            <w:vAlign w:val="center"/>
          </w:tcPr>
          <w:p w14:paraId="32E6C4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79" w:type="dxa"/>
            <w:gridSpan w:val="3"/>
            <w:tcBorders>
              <w:top w:val="nil"/>
              <w:left w:val="nil"/>
              <w:bottom w:val="single" w:color="auto" w:sz="4" w:space="0"/>
              <w:right w:val="single" w:color="auto" w:sz="4" w:space="0"/>
            </w:tcBorders>
            <w:shd w:val="clear" w:color="auto" w:fill="auto"/>
            <w:noWrap/>
            <w:vAlign w:val="center"/>
          </w:tcPr>
          <w:p w14:paraId="3CB94F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77" w:type="dxa"/>
            <w:gridSpan w:val="2"/>
            <w:tcBorders>
              <w:top w:val="nil"/>
              <w:left w:val="nil"/>
              <w:bottom w:val="single" w:color="auto" w:sz="4" w:space="0"/>
              <w:right w:val="single" w:color="auto" w:sz="4" w:space="0"/>
            </w:tcBorders>
            <w:shd w:val="clear" w:color="auto" w:fill="auto"/>
            <w:noWrap/>
            <w:vAlign w:val="center"/>
          </w:tcPr>
          <w:p w14:paraId="6A9F5DB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2141EC7">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7BC101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809" w:type="dxa"/>
            <w:gridSpan w:val="2"/>
            <w:tcBorders>
              <w:top w:val="nil"/>
              <w:left w:val="nil"/>
              <w:bottom w:val="single" w:color="auto" w:sz="4" w:space="0"/>
              <w:right w:val="single" w:color="auto" w:sz="4" w:space="0"/>
            </w:tcBorders>
            <w:shd w:val="clear" w:color="auto" w:fill="auto"/>
            <w:noWrap/>
            <w:vAlign w:val="center"/>
          </w:tcPr>
          <w:p w14:paraId="5AE5C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62" w:type="dxa"/>
            <w:gridSpan w:val="2"/>
            <w:tcBorders>
              <w:top w:val="nil"/>
              <w:left w:val="nil"/>
              <w:bottom w:val="single" w:color="auto" w:sz="4" w:space="0"/>
              <w:right w:val="single" w:color="auto" w:sz="4" w:space="0"/>
            </w:tcBorders>
            <w:shd w:val="clear" w:color="auto" w:fill="auto"/>
            <w:noWrap/>
            <w:vAlign w:val="center"/>
          </w:tcPr>
          <w:p w14:paraId="7AB4D32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38.54</w:t>
            </w:r>
          </w:p>
        </w:tc>
        <w:tc>
          <w:tcPr>
            <w:tcW w:w="1165" w:type="dxa"/>
            <w:tcBorders>
              <w:top w:val="nil"/>
              <w:left w:val="nil"/>
              <w:bottom w:val="single" w:color="auto" w:sz="4" w:space="0"/>
              <w:right w:val="single" w:color="auto" w:sz="4" w:space="0"/>
            </w:tcBorders>
            <w:shd w:val="clear" w:color="auto" w:fill="auto"/>
            <w:noWrap/>
            <w:vAlign w:val="center"/>
          </w:tcPr>
          <w:p w14:paraId="04BC62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97" w:type="dxa"/>
            <w:gridSpan w:val="2"/>
            <w:tcBorders>
              <w:top w:val="nil"/>
              <w:left w:val="nil"/>
              <w:bottom w:val="single" w:color="auto" w:sz="4" w:space="0"/>
              <w:right w:val="single" w:color="auto" w:sz="4" w:space="0"/>
            </w:tcBorders>
            <w:shd w:val="clear" w:color="auto" w:fill="auto"/>
            <w:noWrap/>
            <w:vAlign w:val="center"/>
          </w:tcPr>
          <w:p w14:paraId="6D793D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71" w:type="dxa"/>
            <w:gridSpan w:val="2"/>
            <w:tcBorders>
              <w:top w:val="nil"/>
              <w:left w:val="nil"/>
              <w:bottom w:val="single" w:color="auto" w:sz="4" w:space="0"/>
              <w:right w:val="single" w:color="auto" w:sz="4" w:space="0"/>
            </w:tcBorders>
            <w:shd w:val="clear" w:color="auto" w:fill="auto"/>
            <w:noWrap/>
            <w:vAlign w:val="center"/>
          </w:tcPr>
          <w:p w14:paraId="35D65F8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34C642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79" w:type="dxa"/>
            <w:gridSpan w:val="3"/>
            <w:tcBorders>
              <w:top w:val="nil"/>
              <w:left w:val="nil"/>
              <w:bottom w:val="single" w:color="auto" w:sz="4" w:space="0"/>
              <w:right w:val="single" w:color="auto" w:sz="4" w:space="0"/>
            </w:tcBorders>
            <w:shd w:val="clear" w:color="auto" w:fill="auto"/>
            <w:noWrap/>
            <w:vAlign w:val="center"/>
          </w:tcPr>
          <w:p w14:paraId="43ED78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77" w:type="dxa"/>
            <w:gridSpan w:val="2"/>
            <w:tcBorders>
              <w:top w:val="nil"/>
              <w:left w:val="nil"/>
              <w:bottom w:val="single" w:color="auto" w:sz="4" w:space="0"/>
              <w:right w:val="single" w:color="auto" w:sz="4" w:space="0"/>
            </w:tcBorders>
            <w:shd w:val="clear" w:color="auto" w:fill="auto"/>
            <w:noWrap/>
            <w:vAlign w:val="center"/>
          </w:tcPr>
          <w:p w14:paraId="78F2660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85F5197">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1AC089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809" w:type="dxa"/>
            <w:gridSpan w:val="2"/>
            <w:tcBorders>
              <w:top w:val="nil"/>
              <w:left w:val="nil"/>
              <w:bottom w:val="single" w:color="auto" w:sz="4" w:space="0"/>
              <w:right w:val="single" w:color="auto" w:sz="4" w:space="0"/>
            </w:tcBorders>
            <w:shd w:val="clear" w:color="auto" w:fill="auto"/>
            <w:noWrap/>
            <w:vAlign w:val="center"/>
          </w:tcPr>
          <w:p w14:paraId="048641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62" w:type="dxa"/>
            <w:gridSpan w:val="2"/>
            <w:tcBorders>
              <w:top w:val="nil"/>
              <w:left w:val="nil"/>
              <w:bottom w:val="single" w:color="auto" w:sz="4" w:space="0"/>
              <w:right w:val="single" w:color="auto" w:sz="4" w:space="0"/>
            </w:tcBorders>
            <w:shd w:val="clear" w:color="auto" w:fill="auto"/>
            <w:noWrap/>
            <w:vAlign w:val="center"/>
          </w:tcPr>
          <w:p w14:paraId="0978279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7932B0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97" w:type="dxa"/>
            <w:gridSpan w:val="2"/>
            <w:tcBorders>
              <w:top w:val="nil"/>
              <w:left w:val="nil"/>
              <w:bottom w:val="single" w:color="auto" w:sz="4" w:space="0"/>
              <w:right w:val="single" w:color="auto" w:sz="4" w:space="0"/>
            </w:tcBorders>
            <w:shd w:val="clear" w:color="auto" w:fill="auto"/>
            <w:noWrap/>
            <w:vAlign w:val="center"/>
          </w:tcPr>
          <w:p w14:paraId="3329E1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71" w:type="dxa"/>
            <w:gridSpan w:val="2"/>
            <w:tcBorders>
              <w:top w:val="nil"/>
              <w:left w:val="nil"/>
              <w:bottom w:val="single" w:color="auto" w:sz="4" w:space="0"/>
              <w:right w:val="single" w:color="auto" w:sz="4" w:space="0"/>
            </w:tcBorders>
            <w:shd w:val="clear" w:color="auto" w:fill="auto"/>
            <w:noWrap/>
            <w:vAlign w:val="center"/>
          </w:tcPr>
          <w:p w14:paraId="69D8AF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11.96</w:t>
            </w:r>
          </w:p>
        </w:tc>
        <w:tc>
          <w:tcPr>
            <w:tcW w:w="1166" w:type="dxa"/>
            <w:tcBorders>
              <w:top w:val="nil"/>
              <w:left w:val="nil"/>
              <w:bottom w:val="single" w:color="auto" w:sz="4" w:space="0"/>
              <w:right w:val="single" w:color="auto" w:sz="4" w:space="0"/>
            </w:tcBorders>
            <w:shd w:val="clear" w:color="auto" w:fill="auto"/>
            <w:noWrap/>
            <w:vAlign w:val="center"/>
          </w:tcPr>
          <w:p w14:paraId="762442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79" w:type="dxa"/>
            <w:gridSpan w:val="3"/>
            <w:tcBorders>
              <w:top w:val="nil"/>
              <w:left w:val="nil"/>
              <w:bottom w:val="single" w:color="auto" w:sz="4" w:space="0"/>
              <w:right w:val="single" w:color="auto" w:sz="4" w:space="0"/>
            </w:tcBorders>
            <w:shd w:val="clear" w:color="auto" w:fill="auto"/>
            <w:noWrap/>
            <w:vAlign w:val="center"/>
          </w:tcPr>
          <w:p w14:paraId="5AA620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77" w:type="dxa"/>
            <w:gridSpan w:val="2"/>
            <w:tcBorders>
              <w:top w:val="nil"/>
              <w:left w:val="nil"/>
              <w:bottom w:val="single" w:color="auto" w:sz="4" w:space="0"/>
              <w:right w:val="single" w:color="auto" w:sz="4" w:space="0"/>
            </w:tcBorders>
            <w:shd w:val="clear" w:color="auto" w:fill="auto"/>
            <w:noWrap/>
            <w:vAlign w:val="center"/>
          </w:tcPr>
          <w:p w14:paraId="723D614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A3BD85A">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33BACE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809" w:type="dxa"/>
            <w:gridSpan w:val="2"/>
            <w:tcBorders>
              <w:top w:val="nil"/>
              <w:left w:val="nil"/>
              <w:bottom w:val="single" w:color="auto" w:sz="4" w:space="0"/>
              <w:right w:val="single" w:color="auto" w:sz="4" w:space="0"/>
            </w:tcBorders>
            <w:shd w:val="clear" w:color="auto" w:fill="auto"/>
            <w:noWrap/>
            <w:vAlign w:val="center"/>
          </w:tcPr>
          <w:p w14:paraId="51CCCA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62" w:type="dxa"/>
            <w:gridSpan w:val="2"/>
            <w:tcBorders>
              <w:top w:val="nil"/>
              <w:left w:val="nil"/>
              <w:bottom w:val="single" w:color="auto" w:sz="4" w:space="0"/>
              <w:right w:val="single" w:color="auto" w:sz="4" w:space="0"/>
            </w:tcBorders>
            <w:shd w:val="clear" w:color="auto" w:fill="auto"/>
            <w:noWrap/>
            <w:vAlign w:val="center"/>
          </w:tcPr>
          <w:p w14:paraId="342C21E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33.06</w:t>
            </w:r>
          </w:p>
        </w:tc>
        <w:tc>
          <w:tcPr>
            <w:tcW w:w="1165" w:type="dxa"/>
            <w:tcBorders>
              <w:top w:val="nil"/>
              <w:left w:val="nil"/>
              <w:bottom w:val="single" w:color="auto" w:sz="4" w:space="0"/>
              <w:right w:val="single" w:color="auto" w:sz="4" w:space="0"/>
            </w:tcBorders>
            <w:shd w:val="clear" w:color="auto" w:fill="auto"/>
            <w:noWrap/>
            <w:vAlign w:val="center"/>
          </w:tcPr>
          <w:p w14:paraId="02570F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97" w:type="dxa"/>
            <w:gridSpan w:val="2"/>
            <w:tcBorders>
              <w:top w:val="nil"/>
              <w:left w:val="nil"/>
              <w:bottom w:val="single" w:color="auto" w:sz="4" w:space="0"/>
              <w:right w:val="single" w:color="auto" w:sz="4" w:space="0"/>
            </w:tcBorders>
            <w:shd w:val="clear" w:color="auto" w:fill="auto"/>
            <w:noWrap/>
            <w:vAlign w:val="center"/>
          </w:tcPr>
          <w:p w14:paraId="798476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71" w:type="dxa"/>
            <w:gridSpan w:val="2"/>
            <w:tcBorders>
              <w:top w:val="nil"/>
              <w:left w:val="nil"/>
              <w:bottom w:val="single" w:color="auto" w:sz="4" w:space="0"/>
              <w:right w:val="single" w:color="auto" w:sz="4" w:space="0"/>
            </w:tcBorders>
            <w:shd w:val="clear" w:color="auto" w:fill="auto"/>
            <w:noWrap/>
            <w:vAlign w:val="center"/>
          </w:tcPr>
          <w:p w14:paraId="7878D65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7.00</w:t>
            </w:r>
          </w:p>
        </w:tc>
        <w:tc>
          <w:tcPr>
            <w:tcW w:w="1166" w:type="dxa"/>
            <w:tcBorders>
              <w:top w:val="nil"/>
              <w:left w:val="nil"/>
              <w:bottom w:val="single" w:color="auto" w:sz="4" w:space="0"/>
              <w:right w:val="single" w:color="auto" w:sz="4" w:space="0"/>
            </w:tcBorders>
            <w:shd w:val="clear" w:color="auto" w:fill="auto"/>
            <w:noWrap/>
            <w:vAlign w:val="center"/>
          </w:tcPr>
          <w:p w14:paraId="5DFB3A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79" w:type="dxa"/>
            <w:gridSpan w:val="3"/>
            <w:tcBorders>
              <w:top w:val="nil"/>
              <w:left w:val="nil"/>
              <w:bottom w:val="single" w:color="auto" w:sz="4" w:space="0"/>
              <w:right w:val="single" w:color="auto" w:sz="4" w:space="0"/>
            </w:tcBorders>
            <w:shd w:val="clear" w:color="auto" w:fill="auto"/>
            <w:noWrap/>
            <w:vAlign w:val="center"/>
          </w:tcPr>
          <w:p w14:paraId="5B4251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77" w:type="dxa"/>
            <w:gridSpan w:val="2"/>
            <w:tcBorders>
              <w:top w:val="nil"/>
              <w:left w:val="nil"/>
              <w:bottom w:val="single" w:color="auto" w:sz="4" w:space="0"/>
              <w:right w:val="single" w:color="auto" w:sz="4" w:space="0"/>
            </w:tcBorders>
            <w:shd w:val="clear" w:color="auto" w:fill="auto"/>
            <w:noWrap/>
            <w:vAlign w:val="center"/>
          </w:tcPr>
          <w:p w14:paraId="6E3AFC2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37CFB13">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11F29A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809" w:type="dxa"/>
            <w:gridSpan w:val="2"/>
            <w:tcBorders>
              <w:top w:val="nil"/>
              <w:left w:val="nil"/>
              <w:bottom w:val="single" w:color="auto" w:sz="4" w:space="0"/>
              <w:right w:val="single" w:color="auto" w:sz="4" w:space="0"/>
            </w:tcBorders>
            <w:shd w:val="clear" w:color="auto" w:fill="auto"/>
            <w:noWrap/>
            <w:vAlign w:val="center"/>
          </w:tcPr>
          <w:p w14:paraId="24A0BC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62" w:type="dxa"/>
            <w:gridSpan w:val="2"/>
            <w:tcBorders>
              <w:top w:val="nil"/>
              <w:left w:val="nil"/>
              <w:bottom w:val="single" w:color="auto" w:sz="4" w:space="0"/>
              <w:right w:val="single" w:color="auto" w:sz="4" w:space="0"/>
            </w:tcBorders>
            <w:shd w:val="clear" w:color="auto" w:fill="auto"/>
            <w:noWrap/>
            <w:vAlign w:val="center"/>
          </w:tcPr>
          <w:p w14:paraId="2BDE9C5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27.16</w:t>
            </w:r>
          </w:p>
        </w:tc>
        <w:tc>
          <w:tcPr>
            <w:tcW w:w="1165" w:type="dxa"/>
            <w:tcBorders>
              <w:top w:val="nil"/>
              <w:left w:val="nil"/>
              <w:bottom w:val="single" w:color="auto" w:sz="4" w:space="0"/>
              <w:right w:val="single" w:color="auto" w:sz="4" w:space="0"/>
            </w:tcBorders>
            <w:shd w:val="clear" w:color="auto" w:fill="auto"/>
            <w:noWrap/>
            <w:vAlign w:val="center"/>
          </w:tcPr>
          <w:p w14:paraId="0236C4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97" w:type="dxa"/>
            <w:gridSpan w:val="2"/>
            <w:tcBorders>
              <w:top w:val="nil"/>
              <w:left w:val="nil"/>
              <w:bottom w:val="single" w:color="auto" w:sz="4" w:space="0"/>
              <w:right w:val="single" w:color="auto" w:sz="4" w:space="0"/>
            </w:tcBorders>
            <w:shd w:val="clear" w:color="auto" w:fill="auto"/>
            <w:noWrap/>
            <w:vAlign w:val="center"/>
          </w:tcPr>
          <w:p w14:paraId="0BE992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71" w:type="dxa"/>
            <w:gridSpan w:val="2"/>
            <w:tcBorders>
              <w:top w:val="nil"/>
              <w:left w:val="nil"/>
              <w:bottom w:val="single" w:color="auto" w:sz="4" w:space="0"/>
              <w:right w:val="single" w:color="auto" w:sz="4" w:space="0"/>
            </w:tcBorders>
            <w:shd w:val="clear" w:color="auto" w:fill="auto"/>
            <w:noWrap/>
            <w:vAlign w:val="center"/>
          </w:tcPr>
          <w:p w14:paraId="415C744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166" w:type="dxa"/>
            <w:tcBorders>
              <w:top w:val="nil"/>
              <w:left w:val="nil"/>
              <w:bottom w:val="single" w:color="auto" w:sz="4" w:space="0"/>
              <w:right w:val="single" w:color="auto" w:sz="4" w:space="0"/>
            </w:tcBorders>
            <w:shd w:val="clear" w:color="auto" w:fill="auto"/>
            <w:noWrap/>
            <w:vAlign w:val="center"/>
          </w:tcPr>
          <w:p w14:paraId="30F40F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79" w:type="dxa"/>
            <w:gridSpan w:val="3"/>
            <w:tcBorders>
              <w:top w:val="nil"/>
              <w:left w:val="nil"/>
              <w:bottom w:val="single" w:color="auto" w:sz="4" w:space="0"/>
              <w:right w:val="single" w:color="auto" w:sz="4" w:space="0"/>
            </w:tcBorders>
            <w:shd w:val="clear" w:color="auto" w:fill="auto"/>
            <w:noWrap/>
            <w:vAlign w:val="center"/>
          </w:tcPr>
          <w:p w14:paraId="65B7CE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77" w:type="dxa"/>
            <w:gridSpan w:val="2"/>
            <w:tcBorders>
              <w:top w:val="nil"/>
              <w:left w:val="nil"/>
              <w:bottom w:val="single" w:color="auto" w:sz="4" w:space="0"/>
              <w:right w:val="single" w:color="auto" w:sz="4" w:space="0"/>
            </w:tcBorders>
            <w:shd w:val="clear" w:color="auto" w:fill="auto"/>
            <w:noWrap/>
            <w:vAlign w:val="center"/>
          </w:tcPr>
          <w:p w14:paraId="19B6C4B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572AA00">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0C79C1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809" w:type="dxa"/>
            <w:gridSpan w:val="2"/>
            <w:tcBorders>
              <w:top w:val="nil"/>
              <w:left w:val="nil"/>
              <w:bottom w:val="single" w:color="auto" w:sz="4" w:space="0"/>
              <w:right w:val="single" w:color="auto" w:sz="4" w:space="0"/>
            </w:tcBorders>
            <w:shd w:val="clear" w:color="auto" w:fill="auto"/>
            <w:noWrap/>
            <w:vAlign w:val="center"/>
          </w:tcPr>
          <w:p w14:paraId="7DF001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62" w:type="dxa"/>
            <w:gridSpan w:val="2"/>
            <w:tcBorders>
              <w:top w:val="nil"/>
              <w:left w:val="nil"/>
              <w:bottom w:val="single" w:color="auto" w:sz="4" w:space="0"/>
              <w:right w:val="single" w:color="auto" w:sz="4" w:space="0"/>
            </w:tcBorders>
            <w:shd w:val="clear" w:color="auto" w:fill="auto"/>
            <w:noWrap/>
            <w:vAlign w:val="center"/>
          </w:tcPr>
          <w:p w14:paraId="386D4FC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0D7B87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97" w:type="dxa"/>
            <w:gridSpan w:val="2"/>
            <w:tcBorders>
              <w:top w:val="nil"/>
              <w:left w:val="nil"/>
              <w:bottom w:val="single" w:color="auto" w:sz="4" w:space="0"/>
              <w:right w:val="single" w:color="auto" w:sz="4" w:space="0"/>
            </w:tcBorders>
            <w:shd w:val="clear" w:color="auto" w:fill="auto"/>
            <w:noWrap/>
            <w:vAlign w:val="center"/>
          </w:tcPr>
          <w:p w14:paraId="5C9861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71" w:type="dxa"/>
            <w:gridSpan w:val="2"/>
            <w:tcBorders>
              <w:top w:val="nil"/>
              <w:left w:val="nil"/>
              <w:bottom w:val="single" w:color="auto" w:sz="4" w:space="0"/>
              <w:right w:val="single" w:color="auto" w:sz="4" w:space="0"/>
            </w:tcBorders>
            <w:shd w:val="clear" w:color="auto" w:fill="auto"/>
            <w:noWrap/>
            <w:vAlign w:val="center"/>
          </w:tcPr>
          <w:p w14:paraId="162E773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0A72E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79" w:type="dxa"/>
            <w:gridSpan w:val="3"/>
            <w:tcBorders>
              <w:top w:val="nil"/>
              <w:left w:val="nil"/>
              <w:bottom w:val="single" w:color="auto" w:sz="4" w:space="0"/>
              <w:right w:val="single" w:color="auto" w:sz="4" w:space="0"/>
            </w:tcBorders>
            <w:shd w:val="clear" w:color="auto" w:fill="auto"/>
            <w:noWrap/>
            <w:vAlign w:val="center"/>
          </w:tcPr>
          <w:p w14:paraId="122548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77" w:type="dxa"/>
            <w:gridSpan w:val="2"/>
            <w:tcBorders>
              <w:top w:val="nil"/>
              <w:left w:val="nil"/>
              <w:bottom w:val="single" w:color="auto" w:sz="4" w:space="0"/>
              <w:right w:val="single" w:color="auto" w:sz="4" w:space="0"/>
            </w:tcBorders>
            <w:shd w:val="clear" w:color="auto" w:fill="auto"/>
            <w:noWrap/>
            <w:vAlign w:val="center"/>
          </w:tcPr>
          <w:p w14:paraId="1E9132D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50D2039">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385207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809" w:type="dxa"/>
            <w:gridSpan w:val="2"/>
            <w:tcBorders>
              <w:top w:val="nil"/>
              <w:left w:val="nil"/>
              <w:bottom w:val="single" w:color="auto" w:sz="4" w:space="0"/>
              <w:right w:val="single" w:color="auto" w:sz="4" w:space="0"/>
            </w:tcBorders>
            <w:shd w:val="clear" w:color="auto" w:fill="auto"/>
            <w:noWrap/>
            <w:vAlign w:val="center"/>
          </w:tcPr>
          <w:p w14:paraId="63B602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62" w:type="dxa"/>
            <w:gridSpan w:val="2"/>
            <w:tcBorders>
              <w:top w:val="nil"/>
              <w:left w:val="nil"/>
              <w:bottom w:val="single" w:color="auto" w:sz="4" w:space="0"/>
              <w:right w:val="single" w:color="auto" w:sz="4" w:space="0"/>
            </w:tcBorders>
            <w:shd w:val="clear" w:color="auto" w:fill="auto"/>
            <w:noWrap/>
            <w:vAlign w:val="center"/>
          </w:tcPr>
          <w:p w14:paraId="2BA09C5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10.85</w:t>
            </w:r>
          </w:p>
        </w:tc>
        <w:tc>
          <w:tcPr>
            <w:tcW w:w="1165" w:type="dxa"/>
            <w:tcBorders>
              <w:top w:val="nil"/>
              <w:left w:val="nil"/>
              <w:bottom w:val="single" w:color="auto" w:sz="4" w:space="0"/>
              <w:right w:val="single" w:color="auto" w:sz="4" w:space="0"/>
            </w:tcBorders>
            <w:shd w:val="clear" w:color="auto" w:fill="auto"/>
            <w:noWrap/>
            <w:vAlign w:val="center"/>
          </w:tcPr>
          <w:p w14:paraId="54663E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97" w:type="dxa"/>
            <w:gridSpan w:val="2"/>
            <w:tcBorders>
              <w:top w:val="nil"/>
              <w:left w:val="nil"/>
              <w:bottom w:val="single" w:color="auto" w:sz="4" w:space="0"/>
              <w:right w:val="single" w:color="auto" w:sz="4" w:space="0"/>
            </w:tcBorders>
            <w:shd w:val="clear" w:color="auto" w:fill="auto"/>
            <w:noWrap/>
            <w:vAlign w:val="center"/>
          </w:tcPr>
          <w:p w14:paraId="471239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71" w:type="dxa"/>
            <w:gridSpan w:val="2"/>
            <w:tcBorders>
              <w:top w:val="nil"/>
              <w:left w:val="nil"/>
              <w:bottom w:val="single" w:color="auto" w:sz="4" w:space="0"/>
              <w:right w:val="single" w:color="auto" w:sz="4" w:space="0"/>
            </w:tcBorders>
            <w:shd w:val="clear" w:color="auto" w:fill="auto"/>
            <w:noWrap/>
            <w:vAlign w:val="center"/>
          </w:tcPr>
          <w:p w14:paraId="3419F24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0.82</w:t>
            </w:r>
          </w:p>
        </w:tc>
        <w:tc>
          <w:tcPr>
            <w:tcW w:w="1166" w:type="dxa"/>
            <w:tcBorders>
              <w:top w:val="nil"/>
              <w:left w:val="nil"/>
              <w:bottom w:val="single" w:color="auto" w:sz="4" w:space="0"/>
              <w:right w:val="single" w:color="auto" w:sz="4" w:space="0"/>
            </w:tcBorders>
            <w:shd w:val="clear" w:color="auto" w:fill="auto"/>
            <w:noWrap/>
            <w:vAlign w:val="center"/>
          </w:tcPr>
          <w:p w14:paraId="5208FB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79" w:type="dxa"/>
            <w:gridSpan w:val="3"/>
            <w:tcBorders>
              <w:top w:val="nil"/>
              <w:left w:val="nil"/>
              <w:bottom w:val="single" w:color="auto" w:sz="4" w:space="0"/>
              <w:right w:val="single" w:color="auto" w:sz="4" w:space="0"/>
            </w:tcBorders>
            <w:shd w:val="clear" w:color="auto" w:fill="auto"/>
            <w:noWrap/>
            <w:vAlign w:val="center"/>
          </w:tcPr>
          <w:p w14:paraId="5B8B97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77" w:type="dxa"/>
            <w:gridSpan w:val="2"/>
            <w:tcBorders>
              <w:top w:val="nil"/>
              <w:left w:val="nil"/>
              <w:bottom w:val="single" w:color="auto" w:sz="4" w:space="0"/>
              <w:right w:val="single" w:color="auto" w:sz="4" w:space="0"/>
            </w:tcBorders>
            <w:shd w:val="clear" w:color="auto" w:fill="auto"/>
            <w:noWrap/>
            <w:vAlign w:val="center"/>
          </w:tcPr>
          <w:p w14:paraId="3DEF04A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B5FEC14">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572ED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809" w:type="dxa"/>
            <w:gridSpan w:val="2"/>
            <w:tcBorders>
              <w:top w:val="nil"/>
              <w:left w:val="nil"/>
              <w:bottom w:val="single" w:color="auto" w:sz="4" w:space="0"/>
              <w:right w:val="single" w:color="auto" w:sz="4" w:space="0"/>
            </w:tcBorders>
            <w:shd w:val="clear" w:color="auto" w:fill="auto"/>
            <w:noWrap/>
            <w:vAlign w:val="center"/>
          </w:tcPr>
          <w:p w14:paraId="4DED76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62" w:type="dxa"/>
            <w:gridSpan w:val="2"/>
            <w:tcBorders>
              <w:top w:val="nil"/>
              <w:left w:val="nil"/>
              <w:bottom w:val="single" w:color="auto" w:sz="4" w:space="0"/>
              <w:right w:val="single" w:color="auto" w:sz="4" w:space="0"/>
            </w:tcBorders>
            <w:shd w:val="clear" w:color="auto" w:fill="auto"/>
            <w:noWrap/>
            <w:vAlign w:val="center"/>
          </w:tcPr>
          <w:p w14:paraId="7C4381A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5C9A57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97" w:type="dxa"/>
            <w:gridSpan w:val="2"/>
            <w:tcBorders>
              <w:top w:val="nil"/>
              <w:left w:val="nil"/>
              <w:bottom w:val="single" w:color="auto" w:sz="4" w:space="0"/>
              <w:right w:val="single" w:color="auto" w:sz="4" w:space="0"/>
            </w:tcBorders>
            <w:shd w:val="clear" w:color="auto" w:fill="auto"/>
            <w:noWrap/>
            <w:vAlign w:val="center"/>
          </w:tcPr>
          <w:p w14:paraId="3EBDF0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71" w:type="dxa"/>
            <w:gridSpan w:val="2"/>
            <w:tcBorders>
              <w:top w:val="nil"/>
              <w:left w:val="nil"/>
              <w:bottom w:val="single" w:color="auto" w:sz="4" w:space="0"/>
              <w:right w:val="single" w:color="auto" w:sz="4" w:space="0"/>
            </w:tcBorders>
            <w:shd w:val="clear" w:color="auto" w:fill="auto"/>
            <w:noWrap/>
            <w:vAlign w:val="center"/>
          </w:tcPr>
          <w:p w14:paraId="15A4490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36F6F8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79" w:type="dxa"/>
            <w:gridSpan w:val="3"/>
            <w:tcBorders>
              <w:top w:val="nil"/>
              <w:left w:val="nil"/>
              <w:bottom w:val="single" w:color="auto" w:sz="4" w:space="0"/>
              <w:right w:val="single" w:color="auto" w:sz="4" w:space="0"/>
            </w:tcBorders>
            <w:shd w:val="clear" w:color="auto" w:fill="auto"/>
            <w:noWrap/>
            <w:vAlign w:val="center"/>
          </w:tcPr>
          <w:p w14:paraId="10E6B7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77" w:type="dxa"/>
            <w:gridSpan w:val="2"/>
            <w:tcBorders>
              <w:top w:val="nil"/>
              <w:left w:val="nil"/>
              <w:bottom w:val="single" w:color="auto" w:sz="4" w:space="0"/>
              <w:right w:val="single" w:color="auto" w:sz="4" w:space="0"/>
            </w:tcBorders>
            <w:shd w:val="clear" w:color="auto" w:fill="auto"/>
            <w:noWrap/>
            <w:vAlign w:val="center"/>
          </w:tcPr>
          <w:p w14:paraId="0A9E27B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97E39D5">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18FC08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809" w:type="dxa"/>
            <w:gridSpan w:val="2"/>
            <w:tcBorders>
              <w:top w:val="nil"/>
              <w:left w:val="nil"/>
              <w:bottom w:val="single" w:color="auto" w:sz="4" w:space="0"/>
              <w:right w:val="single" w:color="auto" w:sz="4" w:space="0"/>
            </w:tcBorders>
            <w:shd w:val="clear" w:color="auto" w:fill="auto"/>
            <w:noWrap/>
            <w:vAlign w:val="center"/>
          </w:tcPr>
          <w:p w14:paraId="18C251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62" w:type="dxa"/>
            <w:gridSpan w:val="2"/>
            <w:tcBorders>
              <w:top w:val="nil"/>
              <w:left w:val="nil"/>
              <w:bottom w:val="single" w:color="auto" w:sz="4" w:space="0"/>
              <w:right w:val="single" w:color="auto" w:sz="4" w:space="0"/>
            </w:tcBorders>
            <w:shd w:val="clear" w:color="auto" w:fill="auto"/>
            <w:noWrap/>
            <w:vAlign w:val="center"/>
          </w:tcPr>
          <w:p w14:paraId="45FF06D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2BE677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97" w:type="dxa"/>
            <w:gridSpan w:val="2"/>
            <w:tcBorders>
              <w:top w:val="nil"/>
              <w:left w:val="nil"/>
              <w:bottom w:val="single" w:color="auto" w:sz="4" w:space="0"/>
              <w:right w:val="single" w:color="auto" w:sz="4" w:space="0"/>
            </w:tcBorders>
            <w:shd w:val="clear" w:color="auto" w:fill="auto"/>
            <w:noWrap/>
            <w:vAlign w:val="center"/>
          </w:tcPr>
          <w:p w14:paraId="63293F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71" w:type="dxa"/>
            <w:gridSpan w:val="2"/>
            <w:tcBorders>
              <w:top w:val="nil"/>
              <w:left w:val="nil"/>
              <w:bottom w:val="single" w:color="auto" w:sz="4" w:space="0"/>
              <w:right w:val="single" w:color="auto" w:sz="4" w:space="0"/>
            </w:tcBorders>
            <w:shd w:val="clear" w:color="auto" w:fill="auto"/>
            <w:noWrap/>
            <w:vAlign w:val="center"/>
          </w:tcPr>
          <w:p w14:paraId="58E0119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71FBE6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79" w:type="dxa"/>
            <w:gridSpan w:val="3"/>
            <w:tcBorders>
              <w:top w:val="nil"/>
              <w:left w:val="nil"/>
              <w:bottom w:val="single" w:color="auto" w:sz="4" w:space="0"/>
              <w:right w:val="single" w:color="auto" w:sz="4" w:space="0"/>
            </w:tcBorders>
            <w:shd w:val="clear" w:color="auto" w:fill="auto"/>
            <w:noWrap/>
            <w:vAlign w:val="center"/>
          </w:tcPr>
          <w:p w14:paraId="30B0EB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77" w:type="dxa"/>
            <w:gridSpan w:val="2"/>
            <w:tcBorders>
              <w:top w:val="nil"/>
              <w:left w:val="nil"/>
              <w:bottom w:val="single" w:color="auto" w:sz="4" w:space="0"/>
              <w:right w:val="single" w:color="auto" w:sz="4" w:space="0"/>
            </w:tcBorders>
            <w:shd w:val="clear" w:color="auto" w:fill="auto"/>
            <w:noWrap/>
            <w:vAlign w:val="center"/>
          </w:tcPr>
          <w:p w14:paraId="34C40E2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9B8B83E">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48384B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809" w:type="dxa"/>
            <w:gridSpan w:val="2"/>
            <w:tcBorders>
              <w:top w:val="nil"/>
              <w:left w:val="nil"/>
              <w:bottom w:val="single" w:color="auto" w:sz="4" w:space="0"/>
              <w:right w:val="single" w:color="auto" w:sz="4" w:space="0"/>
            </w:tcBorders>
            <w:shd w:val="clear" w:color="auto" w:fill="auto"/>
            <w:noWrap/>
            <w:vAlign w:val="center"/>
          </w:tcPr>
          <w:p w14:paraId="3B973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62" w:type="dxa"/>
            <w:gridSpan w:val="2"/>
            <w:tcBorders>
              <w:top w:val="nil"/>
              <w:left w:val="nil"/>
              <w:bottom w:val="single" w:color="auto" w:sz="4" w:space="0"/>
              <w:right w:val="single" w:color="auto" w:sz="4" w:space="0"/>
            </w:tcBorders>
            <w:shd w:val="clear" w:color="auto" w:fill="auto"/>
            <w:noWrap/>
            <w:vAlign w:val="center"/>
          </w:tcPr>
          <w:p w14:paraId="79C9EF6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9.81</w:t>
            </w:r>
          </w:p>
        </w:tc>
        <w:tc>
          <w:tcPr>
            <w:tcW w:w="1165" w:type="dxa"/>
            <w:tcBorders>
              <w:top w:val="nil"/>
              <w:left w:val="nil"/>
              <w:bottom w:val="single" w:color="auto" w:sz="4" w:space="0"/>
              <w:right w:val="single" w:color="auto" w:sz="4" w:space="0"/>
            </w:tcBorders>
            <w:shd w:val="clear" w:color="auto" w:fill="auto"/>
            <w:noWrap/>
            <w:vAlign w:val="center"/>
          </w:tcPr>
          <w:p w14:paraId="3C9FA4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97" w:type="dxa"/>
            <w:gridSpan w:val="2"/>
            <w:tcBorders>
              <w:top w:val="nil"/>
              <w:left w:val="nil"/>
              <w:bottom w:val="single" w:color="auto" w:sz="4" w:space="0"/>
              <w:right w:val="single" w:color="auto" w:sz="4" w:space="0"/>
            </w:tcBorders>
            <w:shd w:val="clear" w:color="auto" w:fill="auto"/>
            <w:noWrap/>
            <w:vAlign w:val="center"/>
          </w:tcPr>
          <w:p w14:paraId="2C810B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71" w:type="dxa"/>
            <w:gridSpan w:val="2"/>
            <w:tcBorders>
              <w:top w:val="nil"/>
              <w:left w:val="nil"/>
              <w:bottom w:val="single" w:color="auto" w:sz="4" w:space="0"/>
              <w:right w:val="single" w:color="auto" w:sz="4" w:space="0"/>
            </w:tcBorders>
            <w:shd w:val="clear" w:color="auto" w:fill="auto"/>
            <w:noWrap/>
            <w:vAlign w:val="center"/>
          </w:tcPr>
          <w:p w14:paraId="61D1EDD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71D7C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79" w:type="dxa"/>
            <w:gridSpan w:val="3"/>
            <w:tcBorders>
              <w:top w:val="nil"/>
              <w:left w:val="nil"/>
              <w:bottom w:val="single" w:color="auto" w:sz="4" w:space="0"/>
              <w:right w:val="single" w:color="auto" w:sz="4" w:space="0"/>
            </w:tcBorders>
            <w:shd w:val="clear" w:color="auto" w:fill="auto"/>
            <w:noWrap/>
            <w:vAlign w:val="center"/>
          </w:tcPr>
          <w:p w14:paraId="52C32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77" w:type="dxa"/>
            <w:gridSpan w:val="2"/>
            <w:tcBorders>
              <w:top w:val="nil"/>
              <w:left w:val="nil"/>
              <w:bottom w:val="single" w:color="auto" w:sz="4" w:space="0"/>
              <w:right w:val="single" w:color="auto" w:sz="4" w:space="0"/>
            </w:tcBorders>
            <w:shd w:val="clear" w:color="auto" w:fill="auto"/>
            <w:noWrap/>
            <w:vAlign w:val="center"/>
          </w:tcPr>
          <w:p w14:paraId="45B0C5E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AB1F1C7">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43052B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809" w:type="dxa"/>
            <w:gridSpan w:val="2"/>
            <w:tcBorders>
              <w:top w:val="nil"/>
              <w:left w:val="nil"/>
              <w:bottom w:val="single" w:color="auto" w:sz="4" w:space="0"/>
              <w:right w:val="single" w:color="auto" w:sz="4" w:space="0"/>
            </w:tcBorders>
            <w:shd w:val="clear" w:color="auto" w:fill="auto"/>
            <w:noWrap/>
            <w:vAlign w:val="center"/>
          </w:tcPr>
          <w:p w14:paraId="395FC4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62" w:type="dxa"/>
            <w:gridSpan w:val="2"/>
            <w:tcBorders>
              <w:top w:val="nil"/>
              <w:left w:val="nil"/>
              <w:bottom w:val="single" w:color="auto" w:sz="4" w:space="0"/>
              <w:right w:val="single" w:color="auto" w:sz="4" w:space="0"/>
            </w:tcBorders>
            <w:shd w:val="clear" w:color="auto" w:fill="auto"/>
            <w:noWrap/>
            <w:vAlign w:val="center"/>
          </w:tcPr>
          <w:p w14:paraId="4992D7A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73F305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97" w:type="dxa"/>
            <w:gridSpan w:val="2"/>
            <w:tcBorders>
              <w:top w:val="nil"/>
              <w:left w:val="nil"/>
              <w:bottom w:val="single" w:color="auto" w:sz="4" w:space="0"/>
              <w:right w:val="single" w:color="auto" w:sz="4" w:space="0"/>
            </w:tcBorders>
            <w:shd w:val="clear" w:color="auto" w:fill="auto"/>
            <w:noWrap/>
            <w:vAlign w:val="center"/>
          </w:tcPr>
          <w:p w14:paraId="5E1B6F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71" w:type="dxa"/>
            <w:gridSpan w:val="2"/>
            <w:tcBorders>
              <w:top w:val="nil"/>
              <w:left w:val="nil"/>
              <w:bottom w:val="single" w:color="auto" w:sz="4" w:space="0"/>
              <w:right w:val="single" w:color="auto" w:sz="4" w:space="0"/>
            </w:tcBorders>
            <w:shd w:val="clear" w:color="auto" w:fill="auto"/>
            <w:noWrap/>
            <w:vAlign w:val="center"/>
          </w:tcPr>
          <w:p w14:paraId="2501465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13.90</w:t>
            </w:r>
          </w:p>
        </w:tc>
        <w:tc>
          <w:tcPr>
            <w:tcW w:w="1166" w:type="dxa"/>
            <w:tcBorders>
              <w:top w:val="nil"/>
              <w:left w:val="nil"/>
              <w:bottom w:val="single" w:color="auto" w:sz="4" w:space="0"/>
              <w:right w:val="single" w:color="auto" w:sz="4" w:space="0"/>
            </w:tcBorders>
            <w:shd w:val="clear" w:color="auto" w:fill="auto"/>
            <w:noWrap/>
            <w:vAlign w:val="center"/>
          </w:tcPr>
          <w:p w14:paraId="46FFFC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79" w:type="dxa"/>
            <w:gridSpan w:val="3"/>
            <w:tcBorders>
              <w:top w:val="nil"/>
              <w:left w:val="nil"/>
              <w:bottom w:val="single" w:color="auto" w:sz="4" w:space="0"/>
              <w:right w:val="single" w:color="auto" w:sz="4" w:space="0"/>
            </w:tcBorders>
            <w:shd w:val="clear" w:color="auto" w:fill="auto"/>
            <w:noWrap/>
            <w:vAlign w:val="center"/>
          </w:tcPr>
          <w:p w14:paraId="43225D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77" w:type="dxa"/>
            <w:gridSpan w:val="2"/>
            <w:tcBorders>
              <w:top w:val="nil"/>
              <w:left w:val="nil"/>
              <w:bottom w:val="single" w:color="auto" w:sz="4" w:space="0"/>
              <w:right w:val="single" w:color="auto" w:sz="4" w:space="0"/>
            </w:tcBorders>
            <w:shd w:val="clear" w:color="auto" w:fill="auto"/>
            <w:noWrap/>
            <w:vAlign w:val="center"/>
          </w:tcPr>
          <w:p w14:paraId="33E3D1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47E89A7">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77DA6C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809" w:type="dxa"/>
            <w:gridSpan w:val="2"/>
            <w:tcBorders>
              <w:top w:val="nil"/>
              <w:left w:val="nil"/>
              <w:bottom w:val="single" w:color="auto" w:sz="4" w:space="0"/>
              <w:right w:val="single" w:color="auto" w:sz="4" w:space="0"/>
            </w:tcBorders>
            <w:shd w:val="clear" w:color="auto" w:fill="auto"/>
            <w:noWrap/>
            <w:vAlign w:val="center"/>
          </w:tcPr>
          <w:p w14:paraId="19244E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62" w:type="dxa"/>
            <w:gridSpan w:val="2"/>
            <w:tcBorders>
              <w:top w:val="nil"/>
              <w:left w:val="nil"/>
              <w:bottom w:val="single" w:color="auto" w:sz="4" w:space="0"/>
              <w:right w:val="single" w:color="auto" w:sz="4" w:space="0"/>
            </w:tcBorders>
            <w:shd w:val="clear" w:color="auto" w:fill="auto"/>
            <w:noWrap/>
            <w:vAlign w:val="center"/>
          </w:tcPr>
          <w:p w14:paraId="5A31F5E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0.41</w:t>
            </w:r>
          </w:p>
        </w:tc>
        <w:tc>
          <w:tcPr>
            <w:tcW w:w="1165" w:type="dxa"/>
            <w:tcBorders>
              <w:top w:val="nil"/>
              <w:left w:val="nil"/>
              <w:bottom w:val="single" w:color="auto" w:sz="4" w:space="0"/>
              <w:right w:val="single" w:color="auto" w:sz="4" w:space="0"/>
            </w:tcBorders>
            <w:shd w:val="clear" w:color="auto" w:fill="auto"/>
            <w:noWrap/>
            <w:vAlign w:val="center"/>
          </w:tcPr>
          <w:p w14:paraId="06F911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97" w:type="dxa"/>
            <w:gridSpan w:val="2"/>
            <w:tcBorders>
              <w:top w:val="nil"/>
              <w:left w:val="nil"/>
              <w:bottom w:val="single" w:color="auto" w:sz="4" w:space="0"/>
              <w:right w:val="single" w:color="auto" w:sz="4" w:space="0"/>
            </w:tcBorders>
            <w:shd w:val="clear" w:color="auto" w:fill="auto"/>
            <w:noWrap/>
            <w:vAlign w:val="center"/>
          </w:tcPr>
          <w:p w14:paraId="5CA8EB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71" w:type="dxa"/>
            <w:gridSpan w:val="2"/>
            <w:tcBorders>
              <w:top w:val="nil"/>
              <w:left w:val="nil"/>
              <w:bottom w:val="single" w:color="auto" w:sz="4" w:space="0"/>
              <w:right w:val="single" w:color="auto" w:sz="4" w:space="0"/>
            </w:tcBorders>
            <w:shd w:val="clear" w:color="auto" w:fill="auto"/>
            <w:noWrap/>
            <w:vAlign w:val="center"/>
          </w:tcPr>
          <w:p w14:paraId="304B90F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09F7CD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579" w:type="dxa"/>
            <w:gridSpan w:val="3"/>
            <w:tcBorders>
              <w:top w:val="nil"/>
              <w:left w:val="nil"/>
              <w:bottom w:val="single" w:color="auto" w:sz="4" w:space="0"/>
              <w:right w:val="single" w:color="auto" w:sz="4" w:space="0"/>
            </w:tcBorders>
            <w:shd w:val="clear" w:color="auto" w:fill="auto"/>
            <w:noWrap/>
            <w:vAlign w:val="center"/>
          </w:tcPr>
          <w:p w14:paraId="4CE20C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277" w:type="dxa"/>
            <w:gridSpan w:val="2"/>
            <w:tcBorders>
              <w:top w:val="nil"/>
              <w:left w:val="nil"/>
              <w:bottom w:val="single" w:color="auto" w:sz="4" w:space="0"/>
              <w:right w:val="single" w:color="auto" w:sz="4" w:space="0"/>
            </w:tcBorders>
            <w:shd w:val="clear" w:color="auto" w:fill="auto"/>
            <w:noWrap/>
            <w:vAlign w:val="center"/>
          </w:tcPr>
          <w:p w14:paraId="4BA5E68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06D9F63">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670926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809" w:type="dxa"/>
            <w:gridSpan w:val="2"/>
            <w:tcBorders>
              <w:top w:val="nil"/>
              <w:left w:val="nil"/>
              <w:bottom w:val="single" w:color="auto" w:sz="4" w:space="0"/>
              <w:right w:val="single" w:color="auto" w:sz="4" w:space="0"/>
            </w:tcBorders>
            <w:shd w:val="clear" w:color="auto" w:fill="auto"/>
            <w:noWrap/>
            <w:vAlign w:val="center"/>
          </w:tcPr>
          <w:p w14:paraId="33AE27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62" w:type="dxa"/>
            <w:gridSpan w:val="2"/>
            <w:tcBorders>
              <w:top w:val="nil"/>
              <w:left w:val="nil"/>
              <w:bottom w:val="single" w:color="auto" w:sz="4" w:space="0"/>
              <w:right w:val="single" w:color="auto" w:sz="4" w:space="0"/>
            </w:tcBorders>
            <w:shd w:val="clear" w:color="auto" w:fill="auto"/>
            <w:noWrap/>
            <w:vAlign w:val="center"/>
          </w:tcPr>
          <w:p w14:paraId="48E9499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0A611B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97" w:type="dxa"/>
            <w:gridSpan w:val="2"/>
            <w:tcBorders>
              <w:top w:val="nil"/>
              <w:left w:val="nil"/>
              <w:bottom w:val="single" w:color="auto" w:sz="4" w:space="0"/>
              <w:right w:val="single" w:color="auto" w:sz="4" w:space="0"/>
            </w:tcBorders>
            <w:shd w:val="clear" w:color="auto" w:fill="auto"/>
            <w:noWrap/>
            <w:vAlign w:val="center"/>
          </w:tcPr>
          <w:p w14:paraId="295721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71" w:type="dxa"/>
            <w:gridSpan w:val="2"/>
            <w:tcBorders>
              <w:top w:val="nil"/>
              <w:left w:val="nil"/>
              <w:bottom w:val="single" w:color="auto" w:sz="4" w:space="0"/>
              <w:right w:val="single" w:color="auto" w:sz="4" w:space="0"/>
            </w:tcBorders>
            <w:shd w:val="clear" w:color="auto" w:fill="auto"/>
            <w:noWrap/>
            <w:vAlign w:val="center"/>
          </w:tcPr>
          <w:p w14:paraId="0101AF1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8.46</w:t>
            </w:r>
          </w:p>
        </w:tc>
        <w:tc>
          <w:tcPr>
            <w:tcW w:w="1166" w:type="dxa"/>
            <w:tcBorders>
              <w:top w:val="nil"/>
              <w:left w:val="nil"/>
              <w:bottom w:val="single" w:color="auto" w:sz="4" w:space="0"/>
              <w:right w:val="single" w:color="auto" w:sz="4" w:space="0"/>
            </w:tcBorders>
            <w:shd w:val="clear" w:color="auto" w:fill="auto"/>
            <w:noWrap/>
            <w:vAlign w:val="center"/>
          </w:tcPr>
          <w:p w14:paraId="24F1F9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579" w:type="dxa"/>
            <w:gridSpan w:val="3"/>
            <w:tcBorders>
              <w:top w:val="nil"/>
              <w:left w:val="nil"/>
              <w:bottom w:val="single" w:color="auto" w:sz="4" w:space="0"/>
              <w:right w:val="single" w:color="auto" w:sz="4" w:space="0"/>
            </w:tcBorders>
            <w:shd w:val="clear" w:color="auto" w:fill="auto"/>
            <w:noWrap/>
            <w:vAlign w:val="center"/>
          </w:tcPr>
          <w:p w14:paraId="7F8215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277" w:type="dxa"/>
            <w:gridSpan w:val="2"/>
            <w:tcBorders>
              <w:top w:val="nil"/>
              <w:left w:val="nil"/>
              <w:bottom w:val="single" w:color="auto" w:sz="4" w:space="0"/>
              <w:right w:val="single" w:color="auto" w:sz="4" w:space="0"/>
            </w:tcBorders>
            <w:shd w:val="clear" w:color="auto" w:fill="auto"/>
            <w:noWrap/>
            <w:vAlign w:val="center"/>
          </w:tcPr>
          <w:p w14:paraId="00ED05E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4AF23CA">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70B038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809" w:type="dxa"/>
            <w:gridSpan w:val="2"/>
            <w:tcBorders>
              <w:top w:val="nil"/>
              <w:left w:val="nil"/>
              <w:bottom w:val="single" w:color="auto" w:sz="4" w:space="0"/>
              <w:right w:val="single" w:color="auto" w:sz="4" w:space="0"/>
            </w:tcBorders>
            <w:shd w:val="clear" w:color="auto" w:fill="auto"/>
            <w:noWrap/>
            <w:vAlign w:val="center"/>
          </w:tcPr>
          <w:p w14:paraId="24FCCA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62" w:type="dxa"/>
            <w:gridSpan w:val="2"/>
            <w:tcBorders>
              <w:top w:val="nil"/>
              <w:left w:val="nil"/>
              <w:bottom w:val="single" w:color="auto" w:sz="4" w:space="0"/>
              <w:right w:val="single" w:color="auto" w:sz="4" w:space="0"/>
            </w:tcBorders>
            <w:shd w:val="clear" w:color="auto" w:fill="auto"/>
            <w:noWrap/>
            <w:vAlign w:val="center"/>
          </w:tcPr>
          <w:p w14:paraId="4A9F620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570297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97" w:type="dxa"/>
            <w:gridSpan w:val="2"/>
            <w:tcBorders>
              <w:top w:val="nil"/>
              <w:left w:val="nil"/>
              <w:bottom w:val="single" w:color="auto" w:sz="4" w:space="0"/>
              <w:right w:val="single" w:color="auto" w:sz="4" w:space="0"/>
            </w:tcBorders>
            <w:shd w:val="clear" w:color="auto" w:fill="auto"/>
            <w:noWrap/>
            <w:vAlign w:val="center"/>
          </w:tcPr>
          <w:p w14:paraId="6DABFF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71" w:type="dxa"/>
            <w:gridSpan w:val="2"/>
            <w:tcBorders>
              <w:top w:val="nil"/>
              <w:left w:val="nil"/>
              <w:bottom w:val="single" w:color="auto" w:sz="4" w:space="0"/>
              <w:right w:val="single" w:color="auto" w:sz="4" w:space="0"/>
            </w:tcBorders>
            <w:shd w:val="clear" w:color="auto" w:fill="auto"/>
            <w:noWrap/>
            <w:vAlign w:val="center"/>
          </w:tcPr>
          <w:p w14:paraId="33169C1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2.59</w:t>
            </w:r>
          </w:p>
        </w:tc>
        <w:tc>
          <w:tcPr>
            <w:tcW w:w="1166" w:type="dxa"/>
            <w:tcBorders>
              <w:top w:val="nil"/>
              <w:left w:val="nil"/>
              <w:bottom w:val="single" w:color="auto" w:sz="4" w:space="0"/>
              <w:right w:val="single" w:color="auto" w:sz="4" w:space="0"/>
            </w:tcBorders>
            <w:shd w:val="clear" w:color="auto" w:fill="auto"/>
            <w:noWrap/>
            <w:vAlign w:val="center"/>
          </w:tcPr>
          <w:p w14:paraId="1D5B3F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579" w:type="dxa"/>
            <w:gridSpan w:val="3"/>
            <w:tcBorders>
              <w:top w:val="nil"/>
              <w:left w:val="nil"/>
              <w:bottom w:val="single" w:color="auto" w:sz="4" w:space="0"/>
              <w:right w:val="single" w:color="auto" w:sz="4" w:space="0"/>
            </w:tcBorders>
            <w:shd w:val="clear" w:color="auto" w:fill="auto"/>
            <w:noWrap/>
            <w:vAlign w:val="center"/>
          </w:tcPr>
          <w:p w14:paraId="469558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277" w:type="dxa"/>
            <w:gridSpan w:val="2"/>
            <w:tcBorders>
              <w:top w:val="nil"/>
              <w:left w:val="nil"/>
              <w:bottom w:val="single" w:color="auto" w:sz="4" w:space="0"/>
              <w:right w:val="single" w:color="auto" w:sz="4" w:space="0"/>
            </w:tcBorders>
            <w:shd w:val="clear" w:color="auto" w:fill="auto"/>
            <w:noWrap/>
            <w:vAlign w:val="center"/>
          </w:tcPr>
          <w:p w14:paraId="3F2CEC6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CB21DE4">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0CA9CC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809" w:type="dxa"/>
            <w:gridSpan w:val="2"/>
            <w:tcBorders>
              <w:top w:val="nil"/>
              <w:left w:val="nil"/>
              <w:bottom w:val="single" w:color="auto" w:sz="4" w:space="0"/>
              <w:right w:val="single" w:color="auto" w:sz="4" w:space="0"/>
            </w:tcBorders>
            <w:shd w:val="clear" w:color="auto" w:fill="auto"/>
            <w:noWrap/>
            <w:vAlign w:val="center"/>
          </w:tcPr>
          <w:p w14:paraId="081D85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62" w:type="dxa"/>
            <w:gridSpan w:val="2"/>
            <w:tcBorders>
              <w:top w:val="nil"/>
              <w:left w:val="nil"/>
              <w:bottom w:val="single" w:color="auto" w:sz="4" w:space="0"/>
              <w:right w:val="single" w:color="auto" w:sz="4" w:space="0"/>
            </w:tcBorders>
            <w:shd w:val="clear" w:color="auto" w:fill="auto"/>
            <w:noWrap/>
            <w:vAlign w:val="center"/>
          </w:tcPr>
          <w:p w14:paraId="2CB4B3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32CF7F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97" w:type="dxa"/>
            <w:gridSpan w:val="2"/>
            <w:tcBorders>
              <w:top w:val="nil"/>
              <w:left w:val="nil"/>
              <w:bottom w:val="single" w:color="auto" w:sz="4" w:space="0"/>
              <w:right w:val="single" w:color="auto" w:sz="4" w:space="0"/>
            </w:tcBorders>
            <w:shd w:val="clear" w:color="auto" w:fill="auto"/>
            <w:noWrap/>
            <w:vAlign w:val="center"/>
          </w:tcPr>
          <w:p w14:paraId="4A8C8F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71" w:type="dxa"/>
            <w:gridSpan w:val="2"/>
            <w:tcBorders>
              <w:top w:val="nil"/>
              <w:left w:val="nil"/>
              <w:bottom w:val="single" w:color="auto" w:sz="4" w:space="0"/>
              <w:right w:val="single" w:color="auto" w:sz="4" w:space="0"/>
            </w:tcBorders>
            <w:shd w:val="clear" w:color="auto" w:fill="auto"/>
            <w:noWrap/>
            <w:vAlign w:val="center"/>
          </w:tcPr>
          <w:p w14:paraId="6D4D7F5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7899AE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579" w:type="dxa"/>
            <w:gridSpan w:val="3"/>
            <w:tcBorders>
              <w:top w:val="nil"/>
              <w:left w:val="nil"/>
              <w:bottom w:val="single" w:color="auto" w:sz="4" w:space="0"/>
              <w:right w:val="single" w:color="auto" w:sz="4" w:space="0"/>
            </w:tcBorders>
            <w:shd w:val="clear" w:color="auto" w:fill="auto"/>
            <w:noWrap/>
            <w:vAlign w:val="center"/>
          </w:tcPr>
          <w:p w14:paraId="34E078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277" w:type="dxa"/>
            <w:gridSpan w:val="2"/>
            <w:tcBorders>
              <w:top w:val="nil"/>
              <w:left w:val="nil"/>
              <w:bottom w:val="single" w:color="auto" w:sz="4" w:space="0"/>
              <w:right w:val="single" w:color="auto" w:sz="4" w:space="0"/>
            </w:tcBorders>
            <w:shd w:val="clear" w:color="auto" w:fill="auto"/>
            <w:noWrap/>
            <w:vAlign w:val="center"/>
          </w:tcPr>
          <w:p w14:paraId="6D698D7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57AB7BA">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6B2A04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809" w:type="dxa"/>
            <w:gridSpan w:val="2"/>
            <w:tcBorders>
              <w:top w:val="nil"/>
              <w:left w:val="nil"/>
              <w:bottom w:val="single" w:color="auto" w:sz="4" w:space="0"/>
              <w:right w:val="single" w:color="auto" w:sz="4" w:space="0"/>
            </w:tcBorders>
            <w:shd w:val="clear" w:color="auto" w:fill="auto"/>
            <w:noWrap/>
            <w:vAlign w:val="center"/>
          </w:tcPr>
          <w:p w14:paraId="3B944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62" w:type="dxa"/>
            <w:gridSpan w:val="2"/>
            <w:tcBorders>
              <w:top w:val="nil"/>
              <w:left w:val="nil"/>
              <w:bottom w:val="single" w:color="auto" w:sz="4" w:space="0"/>
              <w:right w:val="single" w:color="auto" w:sz="4" w:space="0"/>
            </w:tcBorders>
            <w:shd w:val="clear" w:color="auto" w:fill="auto"/>
            <w:noWrap/>
            <w:vAlign w:val="center"/>
          </w:tcPr>
          <w:p w14:paraId="30A07E2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16A93D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97" w:type="dxa"/>
            <w:gridSpan w:val="2"/>
            <w:tcBorders>
              <w:top w:val="nil"/>
              <w:left w:val="nil"/>
              <w:bottom w:val="single" w:color="auto" w:sz="4" w:space="0"/>
              <w:right w:val="single" w:color="auto" w:sz="4" w:space="0"/>
            </w:tcBorders>
            <w:shd w:val="clear" w:color="auto" w:fill="auto"/>
            <w:noWrap/>
            <w:vAlign w:val="center"/>
          </w:tcPr>
          <w:p w14:paraId="12DA7A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71" w:type="dxa"/>
            <w:gridSpan w:val="2"/>
            <w:tcBorders>
              <w:top w:val="nil"/>
              <w:left w:val="nil"/>
              <w:bottom w:val="single" w:color="auto" w:sz="4" w:space="0"/>
              <w:right w:val="single" w:color="auto" w:sz="4" w:space="0"/>
            </w:tcBorders>
            <w:shd w:val="clear" w:color="auto" w:fill="auto"/>
            <w:noWrap/>
            <w:vAlign w:val="center"/>
          </w:tcPr>
          <w:p w14:paraId="74AC430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52.13</w:t>
            </w:r>
          </w:p>
        </w:tc>
        <w:tc>
          <w:tcPr>
            <w:tcW w:w="1166" w:type="dxa"/>
            <w:tcBorders>
              <w:top w:val="nil"/>
              <w:left w:val="nil"/>
              <w:bottom w:val="single" w:color="auto" w:sz="4" w:space="0"/>
              <w:right w:val="single" w:color="auto" w:sz="4" w:space="0"/>
            </w:tcBorders>
            <w:shd w:val="clear" w:color="auto" w:fill="auto"/>
            <w:noWrap/>
            <w:vAlign w:val="center"/>
          </w:tcPr>
          <w:p w14:paraId="63DB87F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79" w:type="dxa"/>
            <w:gridSpan w:val="3"/>
            <w:tcBorders>
              <w:top w:val="nil"/>
              <w:left w:val="nil"/>
              <w:bottom w:val="single" w:color="auto" w:sz="4" w:space="0"/>
              <w:right w:val="single" w:color="auto" w:sz="4" w:space="0"/>
            </w:tcBorders>
            <w:shd w:val="clear" w:color="auto" w:fill="auto"/>
            <w:noWrap/>
            <w:vAlign w:val="center"/>
          </w:tcPr>
          <w:p w14:paraId="12965CA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77" w:type="dxa"/>
            <w:gridSpan w:val="2"/>
            <w:tcBorders>
              <w:top w:val="nil"/>
              <w:left w:val="nil"/>
              <w:bottom w:val="single" w:color="auto" w:sz="4" w:space="0"/>
              <w:right w:val="single" w:color="auto" w:sz="4" w:space="0"/>
            </w:tcBorders>
            <w:shd w:val="clear" w:color="auto" w:fill="auto"/>
            <w:noWrap/>
            <w:vAlign w:val="center"/>
          </w:tcPr>
          <w:p w14:paraId="40325D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2B6EBCA">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2F7447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809" w:type="dxa"/>
            <w:gridSpan w:val="2"/>
            <w:tcBorders>
              <w:top w:val="nil"/>
              <w:left w:val="nil"/>
              <w:bottom w:val="single" w:color="auto" w:sz="4" w:space="0"/>
              <w:right w:val="single" w:color="auto" w:sz="4" w:space="0"/>
            </w:tcBorders>
            <w:shd w:val="clear" w:color="auto" w:fill="auto"/>
            <w:noWrap/>
            <w:vAlign w:val="center"/>
          </w:tcPr>
          <w:p w14:paraId="30B33D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62" w:type="dxa"/>
            <w:gridSpan w:val="2"/>
            <w:tcBorders>
              <w:top w:val="nil"/>
              <w:left w:val="nil"/>
              <w:bottom w:val="single" w:color="auto" w:sz="4" w:space="0"/>
              <w:right w:val="single" w:color="auto" w:sz="4" w:space="0"/>
            </w:tcBorders>
            <w:shd w:val="clear" w:color="auto" w:fill="auto"/>
            <w:noWrap/>
            <w:vAlign w:val="center"/>
          </w:tcPr>
          <w:p w14:paraId="5E541B2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6.09</w:t>
            </w:r>
          </w:p>
        </w:tc>
        <w:tc>
          <w:tcPr>
            <w:tcW w:w="1165" w:type="dxa"/>
            <w:tcBorders>
              <w:top w:val="nil"/>
              <w:left w:val="nil"/>
              <w:bottom w:val="single" w:color="auto" w:sz="4" w:space="0"/>
              <w:right w:val="single" w:color="auto" w:sz="4" w:space="0"/>
            </w:tcBorders>
            <w:shd w:val="clear" w:color="auto" w:fill="auto"/>
            <w:noWrap/>
            <w:vAlign w:val="center"/>
          </w:tcPr>
          <w:p w14:paraId="0F0375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97" w:type="dxa"/>
            <w:gridSpan w:val="2"/>
            <w:tcBorders>
              <w:top w:val="nil"/>
              <w:left w:val="nil"/>
              <w:bottom w:val="single" w:color="auto" w:sz="4" w:space="0"/>
              <w:right w:val="single" w:color="auto" w:sz="4" w:space="0"/>
            </w:tcBorders>
            <w:shd w:val="clear" w:color="auto" w:fill="auto"/>
            <w:noWrap/>
            <w:vAlign w:val="center"/>
          </w:tcPr>
          <w:p w14:paraId="074F2A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71" w:type="dxa"/>
            <w:gridSpan w:val="2"/>
            <w:tcBorders>
              <w:top w:val="nil"/>
              <w:left w:val="nil"/>
              <w:bottom w:val="single" w:color="auto" w:sz="4" w:space="0"/>
              <w:right w:val="single" w:color="auto" w:sz="4" w:space="0"/>
            </w:tcBorders>
            <w:shd w:val="clear" w:color="auto" w:fill="auto"/>
            <w:noWrap/>
            <w:vAlign w:val="center"/>
          </w:tcPr>
          <w:p w14:paraId="48C404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1CD2C56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79" w:type="dxa"/>
            <w:gridSpan w:val="3"/>
            <w:tcBorders>
              <w:top w:val="nil"/>
              <w:left w:val="nil"/>
              <w:bottom w:val="single" w:color="auto" w:sz="4" w:space="0"/>
              <w:right w:val="single" w:color="auto" w:sz="4" w:space="0"/>
            </w:tcBorders>
            <w:shd w:val="clear" w:color="auto" w:fill="auto"/>
            <w:noWrap/>
            <w:vAlign w:val="center"/>
          </w:tcPr>
          <w:p w14:paraId="5433141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77" w:type="dxa"/>
            <w:gridSpan w:val="2"/>
            <w:tcBorders>
              <w:top w:val="nil"/>
              <w:left w:val="nil"/>
              <w:bottom w:val="single" w:color="auto" w:sz="4" w:space="0"/>
              <w:right w:val="single" w:color="auto" w:sz="4" w:space="0"/>
            </w:tcBorders>
            <w:shd w:val="clear" w:color="auto" w:fill="auto"/>
            <w:noWrap/>
            <w:vAlign w:val="center"/>
          </w:tcPr>
          <w:p w14:paraId="2D2EB4E7">
            <w:pPr>
              <w:jc w:val="right"/>
              <w:rPr>
                <w:rFonts w:ascii="宋体" w:hAnsi="宋体" w:eastAsia="宋体" w:cs="宋体"/>
                <w:color w:val="000000"/>
                <w:kern w:val="0"/>
                <w:szCs w:val="20"/>
              </w:rPr>
            </w:pPr>
          </w:p>
        </w:tc>
      </w:tr>
      <w:tr w14:paraId="303F20BA">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2D7894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809" w:type="dxa"/>
            <w:gridSpan w:val="2"/>
            <w:tcBorders>
              <w:top w:val="nil"/>
              <w:left w:val="nil"/>
              <w:bottom w:val="single" w:color="auto" w:sz="4" w:space="0"/>
              <w:right w:val="single" w:color="auto" w:sz="4" w:space="0"/>
            </w:tcBorders>
            <w:shd w:val="clear" w:color="auto" w:fill="auto"/>
            <w:noWrap/>
            <w:vAlign w:val="center"/>
          </w:tcPr>
          <w:p w14:paraId="13BB3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62" w:type="dxa"/>
            <w:gridSpan w:val="2"/>
            <w:tcBorders>
              <w:top w:val="nil"/>
              <w:left w:val="nil"/>
              <w:bottom w:val="single" w:color="auto" w:sz="4" w:space="0"/>
              <w:right w:val="single" w:color="auto" w:sz="4" w:space="0"/>
            </w:tcBorders>
            <w:shd w:val="clear" w:color="auto" w:fill="auto"/>
            <w:noWrap/>
            <w:vAlign w:val="center"/>
          </w:tcPr>
          <w:p w14:paraId="30C79690">
            <w:pPr>
              <w:jc w:val="right"/>
              <w:rPr>
                <w:rFonts w:ascii="宋体" w:hAnsi="宋体" w:eastAsia="宋体" w:cs="宋体"/>
                <w:color w:val="000000"/>
                <w:kern w:val="0"/>
                <w:szCs w:val="20"/>
              </w:rPr>
            </w:pPr>
          </w:p>
        </w:tc>
        <w:tc>
          <w:tcPr>
            <w:tcW w:w="1165" w:type="dxa"/>
            <w:tcBorders>
              <w:top w:val="nil"/>
              <w:left w:val="nil"/>
              <w:bottom w:val="single" w:color="auto" w:sz="4" w:space="0"/>
              <w:right w:val="single" w:color="auto" w:sz="4" w:space="0"/>
            </w:tcBorders>
            <w:shd w:val="clear" w:color="auto" w:fill="auto"/>
            <w:noWrap/>
            <w:vAlign w:val="center"/>
          </w:tcPr>
          <w:p w14:paraId="75CFFE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97" w:type="dxa"/>
            <w:gridSpan w:val="2"/>
            <w:tcBorders>
              <w:top w:val="nil"/>
              <w:left w:val="nil"/>
              <w:bottom w:val="single" w:color="auto" w:sz="4" w:space="0"/>
              <w:right w:val="single" w:color="auto" w:sz="4" w:space="0"/>
            </w:tcBorders>
            <w:shd w:val="clear" w:color="auto" w:fill="auto"/>
            <w:noWrap/>
            <w:vAlign w:val="center"/>
          </w:tcPr>
          <w:p w14:paraId="37084C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71" w:type="dxa"/>
            <w:gridSpan w:val="2"/>
            <w:tcBorders>
              <w:top w:val="nil"/>
              <w:left w:val="nil"/>
              <w:bottom w:val="single" w:color="auto" w:sz="4" w:space="0"/>
              <w:right w:val="single" w:color="auto" w:sz="4" w:space="0"/>
            </w:tcBorders>
            <w:shd w:val="clear" w:color="auto" w:fill="auto"/>
            <w:noWrap/>
            <w:vAlign w:val="center"/>
          </w:tcPr>
          <w:p w14:paraId="3625EE9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7.48</w:t>
            </w:r>
          </w:p>
        </w:tc>
        <w:tc>
          <w:tcPr>
            <w:tcW w:w="1166" w:type="dxa"/>
            <w:tcBorders>
              <w:top w:val="nil"/>
              <w:left w:val="nil"/>
              <w:bottom w:val="single" w:color="auto" w:sz="4" w:space="0"/>
              <w:right w:val="single" w:color="auto" w:sz="4" w:space="0"/>
            </w:tcBorders>
            <w:shd w:val="clear" w:color="auto" w:fill="auto"/>
            <w:noWrap/>
            <w:vAlign w:val="center"/>
          </w:tcPr>
          <w:p w14:paraId="513FE6C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79" w:type="dxa"/>
            <w:gridSpan w:val="3"/>
            <w:tcBorders>
              <w:top w:val="nil"/>
              <w:left w:val="nil"/>
              <w:bottom w:val="single" w:color="auto" w:sz="4" w:space="0"/>
              <w:right w:val="single" w:color="auto" w:sz="4" w:space="0"/>
            </w:tcBorders>
            <w:shd w:val="clear" w:color="auto" w:fill="auto"/>
            <w:noWrap/>
            <w:vAlign w:val="center"/>
          </w:tcPr>
          <w:p w14:paraId="352F3AF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77" w:type="dxa"/>
            <w:gridSpan w:val="2"/>
            <w:tcBorders>
              <w:top w:val="nil"/>
              <w:left w:val="nil"/>
              <w:bottom w:val="single" w:color="auto" w:sz="4" w:space="0"/>
              <w:right w:val="single" w:color="auto" w:sz="4" w:space="0"/>
            </w:tcBorders>
            <w:shd w:val="clear" w:color="auto" w:fill="auto"/>
            <w:noWrap/>
            <w:vAlign w:val="center"/>
          </w:tcPr>
          <w:p w14:paraId="4C61EDBA">
            <w:pPr>
              <w:jc w:val="right"/>
              <w:rPr>
                <w:rFonts w:ascii="宋体" w:hAnsi="宋体" w:eastAsia="宋体" w:cs="宋体"/>
                <w:color w:val="000000"/>
                <w:kern w:val="0"/>
                <w:szCs w:val="20"/>
              </w:rPr>
            </w:pPr>
          </w:p>
        </w:tc>
      </w:tr>
      <w:tr w14:paraId="73506F38">
        <w:tblPrEx>
          <w:tblCellMar>
            <w:top w:w="0" w:type="dxa"/>
            <w:left w:w="108" w:type="dxa"/>
            <w:bottom w:w="0" w:type="dxa"/>
            <w:right w:w="108" w:type="dxa"/>
          </w:tblCellMar>
        </w:tblPrEx>
        <w:trPr>
          <w:trHeight w:val="284" w:hRule="exact"/>
        </w:trPr>
        <w:tc>
          <w:tcPr>
            <w:tcW w:w="409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4C2D43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62" w:type="dxa"/>
            <w:gridSpan w:val="2"/>
            <w:tcBorders>
              <w:top w:val="nil"/>
              <w:left w:val="nil"/>
              <w:bottom w:val="single" w:color="auto" w:sz="4" w:space="0"/>
              <w:right w:val="single" w:color="auto" w:sz="4" w:space="0"/>
            </w:tcBorders>
            <w:shd w:val="clear" w:color="auto" w:fill="auto"/>
            <w:noWrap/>
            <w:vAlign w:val="center"/>
          </w:tcPr>
          <w:p w14:paraId="5CD0E5D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668.26</w:t>
            </w:r>
          </w:p>
        </w:tc>
        <w:tc>
          <w:tcPr>
            <w:tcW w:w="8978" w:type="dxa"/>
            <w:gridSpan w:val="9"/>
            <w:tcBorders>
              <w:top w:val="single" w:color="auto" w:sz="4" w:space="0"/>
              <w:left w:val="nil"/>
              <w:bottom w:val="single" w:color="auto" w:sz="4" w:space="0"/>
              <w:right w:val="single" w:color="auto" w:sz="4" w:space="0"/>
            </w:tcBorders>
            <w:shd w:val="clear" w:color="auto" w:fill="auto"/>
            <w:noWrap/>
            <w:vAlign w:val="center"/>
          </w:tcPr>
          <w:p w14:paraId="2258627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77" w:type="dxa"/>
            <w:gridSpan w:val="2"/>
            <w:tcBorders>
              <w:top w:val="nil"/>
              <w:left w:val="nil"/>
              <w:bottom w:val="single" w:color="auto" w:sz="4" w:space="0"/>
              <w:right w:val="single" w:color="auto" w:sz="4" w:space="0"/>
            </w:tcBorders>
            <w:shd w:val="clear" w:color="auto" w:fill="auto"/>
            <w:noWrap/>
            <w:vAlign w:val="center"/>
          </w:tcPr>
          <w:p w14:paraId="5AAD43FF">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213.99</w:t>
            </w:r>
          </w:p>
        </w:tc>
      </w:tr>
      <w:tr w14:paraId="719C01BA">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6379E2E">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D69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690" w:hRule="atLeast"/>
        </w:trPr>
        <w:tc>
          <w:tcPr>
            <w:tcW w:w="15272" w:type="dxa"/>
            <w:gridSpan w:val="17"/>
            <w:tcBorders>
              <w:top w:val="nil"/>
              <w:left w:val="nil"/>
              <w:bottom w:val="nil"/>
              <w:right w:val="nil"/>
            </w:tcBorders>
            <w:shd w:val="clear" w:color="auto" w:fill="FFFFFF"/>
            <w:vAlign w:val="center"/>
          </w:tcPr>
          <w:p w14:paraId="0306704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70AD65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822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345" w:hRule="atLeast"/>
        </w:trPr>
        <w:tc>
          <w:tcPr>
            <w:tcW w:w="959" w:type="dxa"/>
            <w:tcBorders>
              <w:top w:val="nil"/>
              <w:left w:val="nil"/>
              <w:bottom w:val="nil"/>
              <w:right w:val="nil"/>
            </w:tcBorders>
            <w:shd w:val="clear" w:color="auto" w:fill="FFFFFF"/>
            <w:vAlign w:val="center"/>
          </w:tcPr>
          <w:p w14:paraId="1033705E">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462AE7D9">
            <w:pPr>
              <w:jc w:val="center"/>
              <w:rPr>
                <w:rFonts w:hint="eastAsia" w:ascii="宋体" w:hAnsi="宋体" w:eastAsia="宋体" w:cs="宋体"/>
                <w:i w:val="0"/>
                <w:color w:val="000000"/>
                <w:sz w:val="20"/>
                <w:szCs w:val="20"/>
                <w:u w:val="none"/>
              </w:rPr>
            </w:pPr>
          </w:p>
        </w:tc>
        <w:tc>
          <w:tcPr>
            <w:tcW w:w="1335" w:type="dxa"/>
            <w:gridSpan w:val="2"/>
            <w:tcBorders>
              <w:top w:val="nil"/>
              <w:left w:val="nil"/>
              <w:bottom w:val="nil"/>
              <w:right w:val="nil"/>
            </w:tcBorders>
            <w:shd w:val="clear" w:color="auto" w:fill="FFFFFF"/>
            <w:vAlign w:val="center"/>
          </w:tcPr>
          <w:p w14:paraId="3EBB0B1C">
            <w:pPr>
              <w:jc w:val="center"/>
              <w:rPr>
                <w:rFonts w:hint="eastAsia" w:ascii="宋体" w:hAnsi="宋体" w:eastAsia="宋体" w:cs="宋体"/>
                <w:i w:val="0"/>
                <w:color w:val="000000"/>
                <w:sz w:val="20"/>
                <w:szCs w:val="20"/>
                <w:u w:val="none"/>
              </w:rPr>
            </w:pPr>
          </w:p>
        </w:tc>
        <w:tc>
          <w:tcPr>
            <w:tcW w:w="2035" w:type="dxa"/>
            <w:gridSpan w:val="2"/>
            <w:tcBorders>
              <w:top w:val="nil"/>
              <w:left w:val="nil"/>
              <w:bottom w:val="nil"/>
              <w:right w:val="nil"/>
            </w:tcBorders>
            <w:shd w:val="clear" w:color="auto" w:fill="FFFFFF"/>
            <w:vAlign w:val="center"/>
          </w:tcPr>
          <w:p w14:paraId="62F9B0E1">
            <w:pPr>
              <w:rPr>
                <w:rFonts w:hint="eastAsia" w:ascii="宋体" w:hAnsi="宋体" w:eastAsia="宋体" w:cs="宋体"/>
                <w:i w:val="0"/>
                <w:color w:val="000000"/>
                <w:sz w:val="20"/>
                <w:szCs w:val="20"/>
                <w:u w:val="none"/>
              </w:rPr>
            </w:pPr>
          </w:p>
        </w:tc>
        <w:tc>
          <w:tcPr>
            <w:tcW w:w="2250" w:type="dxa"/>
            <w:gridSpan w:val="3"/>
            <w:tcBorders>
              <w:top w:val="nil"/>
              <w:left w:val="nil"/>
              <w:bottom w:val="nil"/>
              <w:right w:val="nil"/>
            </w:tcBorders>
            <w:shd w:val="clear" w:color="auto" w:fill="FFFFFF"/>
            <w:vAlign w:val="center"/>
          </w:tcPr>
          <w:p w14:paraId="73863C33">
            <w:pPr>
              <w:rPr>
                <w:rFonts w:hint="eastAsia" w:ascii="宋体" w:hAnsi="宋体" w:eastAsia="宋体" w:cs="宋体"/>
                <w:i w:val="0"/>
                <w:color w:val="000000"/>
                <w:sz w:val="20"/>
                <w:szCs w:val="20"/>
                <w:u w:val="none"/>
              </w:rPr>
            </w:pPr>
          </w:p>
        </w:tc>
        <w:tc>
          <w:tcPr>
            <w:tcW w:w="2055" w:type="dxa"/>
            <w:gridSpan w:val="2"/>
            <w:tcBorders>
              <w:top w:val="nil"/>
              <w:left w:val="nil"/>
              <w:bottom w:val="nil"/>
              <w:right w:val="nil"/>
            </w:tcBorders>
            <w:shd w:val="clear" w:color="auto" w:fill="FFFFFF"/>
            <w:vAlign w:val="center"/>
          </w:tcPr>
          <w:p w14:paraId="0F6BDE26">
            <w:pPr>
              <w:rPr>
                <w:rFonts w:hint="eastAsia" w:ascii="宋体" w:hAnsi="宋体" w:eastAsia="宋体" w:cs="宋体"/>
                <w:i w:val="0"/>
                <w:color w:val="000000"/>
                <w:sz w:val="20"/>
                <w:szCs w:val="20"/>
                <w:u w:val="none"/>
              </w:rPr>
            </w:pPr>
          </w:p>
        </w:tc>
        <w:tc>
          <w:tcPr>
            <w:tcW w:w="2225" w:type="dxa"/>
            <w:gridSpan w:val="3"/>
            <w:tcBorders>
              <w:top w:val="nil"/>
              <w:left w:val="nil"/>
              <w:bottom w:val="nil"/>
              <w:right w:val="nil"/>
            </w:tcBorders>
            <w:shd w:val="clear" w:color="auto" w:fill="FFFFFF"/>
            <w:vAlign w:val="center"/>
          </w:tcPr>
          <w:p w14:paraId="10AD240B">
            <w:pPr>
              <w:rPr>
                <w:rFonts w:hint="eastAsia" w:ascii="宋体" w:hAnsi="宋体" w:eastAsia="宋体" w:cs="宋体"/>
                <w:i w:val="0"/>
                <w:color w:val="000000"/>
                <w:sz w:val="20"/>
                <w:szCs w:val="20"/>
                <w:u w:val="none"/>
              </w:rPr>
            </w:pPr>
          </w:p>
        </w:tc>
        <w:tc>
          <w:tcPr>
            <w:tcW w:w="2012" w:type="dxa"/>
            <w:tcBorders>
              <w:top w:val="nil"/>
              <w:left w:val="nil"/>
              <w:bottom w:val="nil"/>
              <w:right w:val="nil"/>
            </w:tcBorders>
            <w:shd w:val="clear" w:color="auto" w:fill="FFFFFF"/>
            <w:vAlign w:val="center"/>
          </w:tcPr>
          <w:p w14:paraId="06080EDD">
            <w:pPr>
              <w:rPr>
                <w:rFonts w:hint="eastAsia" w:ascii="宋体" w:hAnsi="宋体" w:eastAsia="宋体" w:cs="宋体"/>
                <w:i w:val="0"/>
                <w:color w:val="000000"/>
                <w:sz w:val="20"/>
                <w:szCs w:val="20"/>
                <w:u w:val="none"/>
              </w:rPr>
            </w:pPr>
          </w:p>
        </w:tc>
        <w:tc>
          <w:tcPr>
            <w:tcW w:w="2162" w:type="dxa"/>
            <w:gridSpan w:val="2"/>
            <w:tcBorders>
              <w:top w:val="nil"/>
              <w:left w:val="nil"/>
              <w:bottom w:val="nil"/>
              <w:right w:val="nil"/>
            </w:tcBorders>
            <w:shd w:val="clear" w:color="auto" w:fill="FFFFFF"/>
            <w:noWrap/>
            <w:vAlign w:val="center"/>
          </w:tcPr>
          <w:p w14:paraId="5E3DF6C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017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690" w:hRule="atLeast"/>
        </w:trPr>
        <w:tc>
          <w:tcPr>
            <w:tcW w:w="4568" w:type="dxa"/>
            <w:gridSpan w:val="6"/>
            <w:tcBorders>
              <w:top w:val="nil"/>
              <w:left w:val="nil"/>
              <w:bottom w:val="nil"/>
              <w:right w:val="nil"/>
            </w:tcBorders>
            <w:shd w:val="clear" w:color="auto" w:fill="FFFFFF"/>
            <w:noWrap/>
            <w:vAlign w:val="center"/>
          </w:tcPr>
          <w:p w14:paraId="67827163">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部门：溆浦县人力资源和社会保障局</w:t>
            </w:r>
          </w:p>
        </w:tc>
        <w:tc>
          <w:tcPr>
            <w:tcW w:w="2250" w:type="dxa"/>
            <w:gridSpan w:val="3"/>
            <w:tcBorders>
              <w:top w:val="nil"/>
              <w:left w:val="nil"/>
              <w:bottom w:val="nil"/>
              <w:right w:val="nil"/>
            </w:tcBorders>
            <w:shd w:val="clear" w:color="auto" w:fill="FFFFFF"/>
            <w:vAlign w:val="center"/>
          </w:tcPr>
          <w:p w14:paraId="388C026C">
            <w:pPr>
              <w:rPr>
                <w:rFonts w:hint="eastAsia" w:ascii="宋体" w:hAnsi="宋体" w:eastAsia="宋体" w:cs="宋体"/>
                <w:i w:val="0"/>
                <w:color w:val="000000"/>
                <w:sz w:val="20"/>
                <w:szCs w:val="20"/>
                <w:u w:val="none"/>
              </w:rPr>
            </w:pPr>
          </w:p>
        </w:tc>
        <w:tc>
          <w:tcPr>
            <w:tcW w:w="2055" w:type="dxa"/>
            <w:gridSpan w:val="2"/>
            <w:tcBorders>
              <w:top w:val="nil"/>
              <w:left w:val="nil"/>
              <w:bottom w:val="nil"/>
              <w:right w:val="nil"/>
            </w:tcBorders>
            <w:shd w:val="clear" w:color="auto" w:fill="FFFFFF"/>
            <w:vAlign w:val="center"/>
          </w:tcPr>
          <w:p w14:paraId="41BD8D4C">
            <w:pPr>
              <w:rPr>
                <w:rFonts w:hint="eastAsia" w:ascii="宋体" w:hAnsi="宋体" w:eastAsia="宋体" w:cs="宋体"/>
                <w:i w:val="0"/>
                <w:color w:val="000000"/>
                <w:sz w:val="20"/>
                <w:szCs w:val="20"/>
                <w:u w:val="none"/>
              </w:rPr>
            </w:pPr>
          </w:p>
        </w:tc>
        <w:tc>
          <w:tcPr>
            <w:tcW w:w="2225" w:type="dxa"/>
            <w:gridSpan w:val="3"/>
            <w:tcBorders>
              <w:top w:val="nil"/>
              <w:left w:val="nil"/>
              <w:bottom w:val="nil"/>
              <w:right w:val="nil"/>
            </w:tcBorders>
            <w:shd w:val="clear" w:color="auto" w:fill="FFFFFF"/>
            <w:vAlign w:val="center"/>
          </w:tcPr>
          <w:p w14:paraId="7318F1E3">
            <w:pPr>
              <w:rPr>
                <w:rFonts w:hint="eastAsia" w:ascii="宋体" w:hAnsi="宋体" w:eastAsia="宋体" w:cs="宋体"/>
                <w:i w:val="0"/>
                <w:color w:val="000000"/>
                <w:sz w:val="20"/>
                <w:szCs w:val="20"/>
                <w:u w:val="none"/>
              </w:rPr>
            </w:pPr>
          </w:p>
        </w:tc>
        <w:tc>
          <w:tcPr>
            <w:tcW w:w="2012" w:type="dxa"/>
            <w:tcBorders>
              <w:top w:val="nil"/>
              <w:left w:val="nil"/>
              <w:bottom w:val="nil"/>
              <w:right w:val="nil"/>
            </w:tcBorders>
            <w:shd w:val="clear" w:color="auto" w:fill="FFFFFF"/>
            <w:vAlign w:val="center"/>
          </w:tcPr>
          <w:p w14:paraId="35E96A7A">
            <w:pPr>
              <w:rPr>
                <w:rFonts w:hint="eastAsia" w:ascii="宋体" w:hAnsi="宋体" w:eastAsia="宋体" w:cs="宋体"/>
                <w:i w:val="0"/>
                <w:color w:val="000000"/>
                <w:sz w:val="20"/>
                <w:szCs w:val="20"/>
                <w:u w:val="none"/>
              </w:rPr>
            </w:pPr>
          </w:p>
        </w:tc>
        <w:tc>
          <w:tcPr>
            <w:tcW w:w="2162" w:type="dxa"/>
            <w:gridSpan w:val="2"/>
            <w:tcBorders>
              <w:top w:val="nil"/>
              <w:left w:val="nil"/>
              <w:bottom w:val="nil"/>
              <w:right w:val="nil"/>
            </w:tcBorders>
            <w:shd w:val="clear" w:color="auto" w:fill="FFFFFF"/>
            <w:noWrap/>
            <w:vAlign w:val="center"/>
          </w:tcPr>
          <w:p w14:paraId="0EDAC59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2DA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459" w:hRule="atLeast"/>
        </w:trPr>
        <w:tc>
          <w:tcPr>
            <w:tcW w:w="2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1E5C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3"/>
                <w:lang w:val="en-US" w:eastAsia="zh-CN" w:bidi="ar"/>
              </w:rPr>
              <w:t xml:space="preserve">   </w:t>
            </w:r>
            <w:r>
              <w:rPr>
                <w:rStyle w:val="14"/>
                <w:lang w:val="en-US" w:eastAsia="zh-CN" w:bidi="ar"/>
              </w:rPr>
              <w:t>目</w:t>
            </w:r>
          </w:p>
        </w:tc>
        <w:tc>
          <w:tcPr>
            <w:tcW w:w="20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B0C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BE1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6452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73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7BB0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609" w:hRule="atLeast"/>
        </w:trPr>
        <w:tc>
          <w:tcPr>
            <w:tcW w:w="11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AB4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169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46CB">
            <w:pPr>
              <w:jc w:val="center"/>
              <w:rPr>
                <w:rFonts w:hint="eastAsia" w:ascii="宋体" w:hAnsi="宋体" w:eastAsia="宋体" w:cs="宋体"/>
                <w:i w:val="0"/>
                <w:color w:val="000000"/>
                <w:sz w:val="24"/>
                <w:szCs w:val="24"/>
                <w:u w:val="none"/>
              </w:rPr>
            </w:pPr>
          </w:p>
        </w:tc>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663F">
            <w:pPr>
              <w:jc w:val="center"/>
              <w:rPr>
                <w:rFonts w:hint="eastAsia" w:ascii="宋体" w:hAnsi="宋体" w:eastAsia="宋体" w:cs="宋体"/>
                <w:i w:val="0"/>
                <w:color w:val="000000"/>
                <w:sz w:val="24"/>
                <w:szCs w:val="24"/>
                <w:u w:val="none"/>
              </w:rPr>
            </w:pPr>
          </w:p>
        </w:tc>
        <w:tc>
          <w:tcPr>
            <w:tcW w:w="20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C25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5D2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4AA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9F21">
            <w:pPr>
              <w:jc w:val="center"/>
              <w:rPr>
                <w:rFonts w:hint="eastAsia" w:ascii="宋体" w:hAnsi="宋体" w:eastAsia="宋体" w:cs="宋体"/>
                <w:i w:val="0"/>
                <w:color w:val="000000"/>
                <w:sz w:val="24"/>
                <w:szCs w:val="24"/>
                <w:u w:val="none"/>
              </w:rPr>
            </w:pPr>
          </w:p>
        </w:tc>
      </w:tr>
      <w:tr w14:paraId="7C31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409" w:hRule="atLeast"/>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418E3">
            <w:pPr>
              <w:jc w:val="center"/>
              <w:rPr>
                <w:rFonts w:hint="eastAsia" w:ascii="宋体" w:hAnsi="宋体" w:eastAsia="宋体" w:cs="宋体"/>
                <w:i w:val="0"/>
                <w:color w:val="000000"/>
                <w:sz w:val="24"/>
                <w:szCs w:val="24"/>
                <w:u w:val="none"/>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48AC">
            <w:pPr>
              <w:jc w:val="center"/>
              <w:rPr>
                <w:rFonts w:hint="eastAsia" w:ascii="宋体" w:hAnsi="宋体" w:eastAsia="宋体" w:cs="宋体"/>
                <w:i w:val="0"/>
                <w:color w:val="000000"/>
                <w:sz w:val="24"/>
                <w:szCs w:val="24"/>
                <w:u w:val="none"/>
              </w:rPr>
            </w:pPr>
          </w:p>
        </w:tc>
        <w:tc>
          <w:tcPr>
            <w:tcW w:w="2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3C07">
            <w:pPr>
              <w:jc w:val="center"/>
              <w:rPr>
                <w:rFonts w:hint="eastAsia" w:ascii="宋体" w:hAnsi="宋体" w:eastAsia="宋体" w:cs="宋体"/>
                <w:i w:val="0"/>
                <w:color w:val="000000"/>
                <w:sz w:val="24"/>
                <w:szCs w:val="24"/>
                <w:u w:val="none"/>
              </w:rPr>
            </w:pPr>
          </w:p>
        </w:tc>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BA61">
            <w:pPr>
              <w:jc w:val="center"/>
              <w:rPr>
                <w:rFonts w:hint="eastAsia" w:ascii="宋体" w:hAnsi="宋体" w:eastAsia="宋体" w:cs="宋体"/>
                <w:i w:val="0"/>
                <w:color w:val="000000"/>
                <w:sz w:val="24"/>
                <w:szCs w:val="24"/>
                <w:u w:val="none"/>
              </w:rPr>
            </w:pPr>
          </w:p>
        </w:tc>
        <w:tc>
          <w:tcPr>
            <w:tcW w:w="20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732AE">
            <w:pPr>
              <w:jc w:val="center"/>
              <w:rPr>
                <w:rFonts w:hint="eastAsia" w:ascii="宋体" w:hAnsi="宋体" w:eastAsia="宋体" w:cs="宋体"/>
                <w:i w:val="0"/>
                <w:color w:val="000000"/>
                <w:sz w:val="24"/>
                <w:szCs w:val="24"/>
                <w:u w:val="none"/>
              </w:rPr>
            </w:pPr>
          </w:p>
        </w:tc>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790D9">
            <w:pPr>
              <w:jc w:val="center"/>
              <w:rPr>
                <w:rFonts w:hint="eastAsia" w:ascii="宋体" w:hAnsi="宋体" w:eastAsia="宋体" w:cs="宋体"/>
                <w:i w:val="0"/>
                <w:color w:val="000000"/>
                <w:sz w:val="24"/>
                <w:szCs w:val="24"/>
                <w:u w:val="none"/>
              </w:rPr>
            </w:pP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8911">
            <w:pPr>
              <w:jc w:val="center"/>
              <w:rPr>
                <w:rFonts w:hint="eastAsia" w:ascii="宋体" w:hAnsi="宋体" w:eastAsia="宋体" w:cs="宋体"/>
                <w:i w:val="0"/>
                <w:color w:val="000000"/>
                <w:sz w:val="24"/>
                <w:szCs w:val="24"/>
                <w:u w:val="none"/>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C72F5">
            <w:pPr>
              <w:jc w:val="center"/>
              <w:rPr>
                <w:rFonts w:hint="eastAsia" w:ascii="宋体" w:hAnsi="宋体" w:eastAsia="宋体" w:cs="宋体"/>
                <w:i w:val="0"/>
                <w:color w:val="000000"/>
                <w:sz w:val="24"/>
                <w:szCs w:val="24"/>
                <w:u w:val="none"/>
              </w:rPr>
            </w:pPr>
          </w:p>
        </w:tc>
      </w:tr>
      <w:tr w14:paraId="025C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509" w:hRule="atLeast"/>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F51E1">
            <w:pPr>
              <w:jc w:val="center"/>
              <w:rPr>
                <w:rFonts w:hint="eastAsia" w:ascii="宋体" w:hAnsi="宋体" w:eastAsia="宋体" w:cs="宋体"/>
                <w:i w:val="0"/>
                <w:color w:val="000000"/>
                <w:sz w:val="24"/>
                <w:szCs w:val="24"/>
                <w:u w:val="none"/>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043D9">
            <w:pPr>
              <w:jc w:val="center"/>
              <w:rPr>
                <w:rFonts w:hint="eastAsia" w:ascii="宋体" w:hAnsi="宋体" w:eastAsia="宋体" w:cs="宋体"/>
                <w:i w:val="0"/>
                <w:color w:val="000000"/>
                <w:sz w:val="24"/>
                <w:szCs w:val="24"/>
                <w:u w:val="none"/>
              </w:rPr>
            </w:pPr>
          </w:p>
        </w:tc>
        <w:tc>
          <w:tcPr>
            <w:tcW w:w="2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A5AF">
            <w:pPr>
              <w:jc w:val="center"/>
              <w:rPr>
                <w:rFonts w:hint="eastAsia" w:ascii="宋体" w:hAnsi="宋体" w:eastAsia="宋体" w:cs="宋体"/>
                <w:i w:val="0"/>
                <w:color w:val="000000"/>
                <w:sz w:val="24"/>
                <w:szCs w:val="24"/>
                <w:u w:val="none"/>
              </w:rPr>
            </w:pPr>
          </w:p>
        </w:tc>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7F6C7">
            <w:pPr>
              <w:jc w:val="center"/>
              <w:rPr>
                <w:rFonts w:hint="eastAsia" w:ascii="宋体" w:hAnsi="宋体" w:eastAsia="宋体" w:cs="宋体"/>
                <w:i w:val="0"/>
                <w:color w:val="000000"/>
                <w:sz w:val="24"/>
                <w:szCs w:val="24"/>
                <w:u w:val="none"/>
              </w:rPr>
            </w:pPr>
          </w:p>
        </w:tc>
        <w:tc>
          <w:tcPr>
            <w:tcW w:w="20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87B63">
            <w:pPr>
              <w:jc w:val="center"/>
              <w:rPr>
                <w:rFonts w:hint="eastAsia" w:ascii="宋体" w:hAnsi="宋体" w:eastAsia="宋体" w:cs="宋体"/>
                <w:i w:val="0"/>
                <w:color w:val="000000"/>
                <w:sz w:val="24"/>
                <w:szCs w:val="24"/>
                <w:u w:val="none"/>
              </w:rPr>
            </w:pPr>
          </w:p>
        </w:tc>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C3D62">
            <w:pPr>
              <w:jc w:val="center"/>
              <w:rPr>
                <w:rFonts w:hint="eastAsia" w:ascii="宋体" w:hAnsi="宋体" w:eastAsia="宋体" w:cs="宋体"/>
                <w:i w:val="0"/>
                <w:color w:val="000000"/>
                <w:sz w:val="24"/>
                <w:szCs w:val="24"/>
                <w:u w:val="none"/>
              </w:rPr>
            </w:pP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ABB7">
            <w:pPr>
              <w:jc w:val="center"/>
              <w:rPr>
                <w:rFonts w:hint="eastAsia" w:ascii="宋体" w:hAnsi="宋体" w:eastAsia="宋体" w:cs="宋体"/>
                <w:i w:val="0"/>
                <w:color w:val="000000"/>
                <w:sz w:val="24"/>
                <w:szCs w:val="24"/>
                <w:u w:val="none"/>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02321">
            <w:pPr>
              <w:jc w:val="center"/>
              <w:rPr>
                <w:rFonts w:hint="eastAsia" w:ascii="宋体" w:hAnsi="宋体" w:eastAsia="宋体" w:cs="宋体"/>
                <w:i w:val="0"/>
                <w:color w:val="000000"/>
                <w:sz w:val="24"/>
                <w:szCs w:val="24"/>
                <w:u w:val="none"/>
              </w:rPr>
            </w:pPr>
          </w:p>
        </w:tc>
      </w:tr>
      <w:tr w14:paraId="7A37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509" w:hRule="atLeast"/>
        </w:trPr>
        <w:tc>
          <w:tcPr>
            <w:tcW w:w="2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E19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125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330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B8E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76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EB7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4A74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509" w:hRule="atLeast"/>
        </w:trPr>
        <w:tc>
          <w:tcPr>
            <w:tcW w:w="2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E5E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7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428281F">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770A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26270">
            <w:pPr>
              <w:jc w:val="center"/>
              <w:rPr>
                <w:rFonts w:hint="eastAsia" w:ascii="宋体" w:hAnsi="宋体" w:eastAsia="宋体" w:cs="宋体"/>
                <w:i w:val="0"/>
                <w:color w:val="000000"/>
                <w:sz w:val="24"/>
                <w:szCs w:val="24"/>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4B9B7">
            <w:pPr>
              <w:rPr>
                <w:rFonts w:hint="eastAsia" w:ascii="宋体" w:hAnsi="宋体" w:eastAsia="宋体" w:cs="宋体"/>
                <w:i w:val="0"/>
                <w:color w:val="000000"/>
                <w:sz w:val="20"/>
                <w:szCs w:val="20"/>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D3C81">
            <w:pPr>
              <w:rPr>
                <w:rFonts w:hint="eastAsia" w:ascii="宋体" w:hAnsi="宋体" w:eastAsia="宋体" w:cs="宋体"/>
                <w:i w:val="0"/>
                <w:color w:val="000000"/>
                <w:sz w:val="24"/>
                <w:szCs w:val="24"/>
                <w:u w:val="none"/>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BF032">
            <w:pP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4AFC9">
            <w:pPr>
              <w:rPr>
                <w:rFonts w:hint="eastAsia" w:ascii="宋体" w:hAnsi="宋体" w:eastAsia="宋体" w:cs="宋体"/>
                <w:i w:val="0"/>
                <w:color w:val="000000"/>
                <w:sz w:val="24"/>
                <w:szCs w:val="24"/>
                <w:u w:val="none"/>
              </w:rPr>
            </w:pP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54B12">
            <w:pPr>
              <w:rPr>
                <w:rFonts w:hint="eastAsia" w:ascii="宋体" w:hAnsi="宋体" w:eastAsia="宋体" w:cs="宋体"/>
                <w:i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238E">
            <w:pPr>
              <w:rPr>
                <w:rFonts w:hint="eastAsia" w:ascii="宋体" w:hAnsi="宋体" w:eastAsia="宋体" w:cs="宋体"/>
                <w:i w:val="0"/>
                <w:color w:val="000000"/>
                <w:sz w:val="24"/>
                <w:szCs w:val="24"/>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4641A">
            <w:pPr>
              <w:rPr>
                <w:rFonts w:hint="eastAsia" w:ascii="宋体" w:hAnsi="宋体" w:eastAsia="宋体" w:cs="宋体"/>
                <w:i w:val="0"/>
                <w:color w:val="000000"/>
                <w:sz w:val="24"/>
                <w:szCs w:val="24"/>
                <w:u w:val="none"/>
              </w:rPr>
            </w:pPr>
          </w:p>
        </w:tc>
      </w:tr>
      <w:tr w14:paraId="3A15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2E3E6">
            <w:pPr>
              <w:jc w:val="center"/>
              <w:rPr>
                <w:rFonts w:hint="eastAsia" w:ascii="宋体" w:hAnsi="宋体" w:eastAsia="宋体" w:cs="宋体"/>
                <w:i w:val="0"/>
                <w:color w:val="000000"/>
                <w:sz w:val="24"/>
                <w:szCs w:val="24"/>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65347">
            <w:pPr>
              <w:rPr>
                <w:rFonts w:hint="eastAsia" w:ascii="宋体" w:hAnsi="宋体" w:eastAsia="宋体" w:cs="宋体"/>
                <w:i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878F7">
            <w:pPr>
              <w:rPr>
                <w:rFonts w:hint="eastAsia" w:ascii="宋体" w:hAnsi="宋体" w:eastAsia="宋体" w:cs="宋体"/>
                <w:i w:val="0"/>
                <w:color w:val="000000"/>
                <w:sz w:val="24"/>
                <w:szCs w:val="24"/>
                <w:u w:val="none"/>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25EA4">
            <w:pP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3A9BF">
            <w:pPr>
              <w:rPr>
                <w:rFonts w:hint="eastAsia" w:ascii="宋体" w:hAnsi="宋体" w:eastAsia="宋体" w:cs="宋体"/>
                <w:i w:val="0"/>
                <w:color w:val="000000"/>
                <w:sz w:val="24"/>
                <w:szCs w:val="24"/>
                <w:u w:val="none"/>
              </w:rPr>
            </w:pP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DC451">
            <w:pPr>
              <w:rPr>
                <w:rFonts w:hint="eastAsia" w:ascii="宋体" w:hAnsi="宋体" w:eastAsia="宋体" w:cs="宋体"/>
                <w:i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7050">
            <w:pPr>
              <w:rPr>
                <w:rFonts w:hint="eastAsia" w:ascii="宋体" w:hAnsi="宋体" w:eastAsia="宋体" w:cs="宋体"/>
                <w:i w:val="0"/>
                <w:color w:val="000000"/>
                <w:sz w:val="24"/>
                <w:szCs w:val="24"/>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45586">
            <w:pPr>
              <w:rPr>
                <w:rFonts w:hint="eastAsia" w:ascii="宋体" w:hAnsi="宋体" w:eastAsia="宋体" w:cs="宋体"/>
                <w:i w:val="0"/>
                <w:color w:val="000000"/>
                <w:sz w:val="24"/>
                <w:szCs w:val="24"/>
                <w:u w:val="none"/>
              </w:rPr>
            </w:pPr>
          </w:p>
        </w:tc>
      </w:tr>
      <w:tr w14:paraId="1517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FE2BB">
            <w:pPr>
              <w:jc w:val="center"/>
              <w:rPr>
                <w:rFonts w:hint="eastAsia" w:ascii="宋体" w:hAnsi="宋体" w:eastAsia="宋体" w:cs="宋体"/>
                <w:i w:val="0"/>
                <w:color w:val="000000"/>
                <w:sz w:val="24"/>
                <w:szCs w:val="24"/>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5C8FE">
            <w:pPr>
              <w:rPr>
                <w:rFonts w:hint="eastAsia" w:ascii="宋体" w:hAnsi="宋体" w:eastAsia="宋体" w:cs="宋体"/>
                <w:i w:val="0"/>
                <w:color w:val="000000"/>
                <w:sz w:val="20"/>
                <w:szCs w:val="20"/>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AF842">
            <w:pPr>
              <w:rPr>
                <w:rFonts w:hint="eastAsia" w:ascii="宋体" w:hAnsi="宋体" w:eastAsia="宋体" w:cs="宋体"/>
                <w:i w:val="0"/>
                <w:color w:val="000000"/>
                <w:sz w:val="24"/>
                <w:szCs w:val="24"/>
                <w:u w:val="none"/>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28AAC">
            <w:pP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AC479">
            <w:pPr>
              <w:rPr>
                <w:rFonts w:hint="eastAsia" w:ascii="宋体" w:hAnsi="宋体" w:eastAsia="宋体" w:cs="宋体"/>
                <w:i w:val="0"/>
                <w:color w:val="000000"/>
                <w:sz w:val="24"/>
                <w:szCs w:val="24"/>
                <w:u w:val="none"/>
              </w:rPr>
            </w:pP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84F0F">
            <w:pPr>
              <w:rPr>
                <w:rFonts w:hint="eastAsia" w:ascii="宋体" w:hAnsi="宋体" w:eastAsia="宋体" w:cs="宋体"/>
                <w:i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81AE">
            <w:pPr>
              <w:rPr>
                <w:rFonts w:hint="eastAsia" w:ascii="宋体" w:hAnsi="宋体" w:eastAsia="宋体" w:cs="宋体"/>
                <w:i w:val="0"/>
                <w:color w:val="000000"/>
                <w:sz w:val="24"/>
                <w:szCs w:val="24"/>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E9049">
            <w:pPr>
              <w:rPr>
                <w:rFonts w:hint="eastAsia" w:ascii="宋体" w:hAnsi="宋体" w:eastAsia="宋体" w:cs="宋体"/>
                <w:i w:val="0"/>
                <w:color w:val="000000"/>
                <w:sz w:val="24"/>
                <w:szCs w:val="24"/>
                <w:u w:val="none"/>
              </w:rPr>
            </w:pPr>
          </w:p>
        </w:tc>
      </w:tr>
      <w:tr w14:paraId="0A68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DE752">
            <w:pPr>
              <w:jc w:val="center"/>
              <w:rPr>
                <w:rFonts w:hint="eastAsia" w:ascii="宋体" w:hAnsi="宋体" w:eastAsia="宋体" w:cs="宋体"/>
                <w:i w:val="0"/>
                <w:color w:val="000000"/>
                <w:sz w:val="24"/>
                <w:szCs w:val="24"/>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0CACC">
            <w:pPr>
              <w:rPr>
                <w:rFonts w:hint="eastAsia" w:ascii="宋体" w:hAnsi="宋体" w:eastAsia="宋体" w:cs="宋体"/>
                <w:i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A6E03">
            <w:pPr>
              <w:rPr>
                <w:rFonts w:hint="eastAsia" w:ascii="宋体" w:hAnsi="宋体" w:eastAsia="宋体" w:cs="宋体"/>
                <w:i w:val="0"/>
                <w:color w:val="000000"/>
                <w:sz w:val="24"/>
                <w:szCs w:val="24"/>
                <w:u w:val="none"/>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5F7DA">
            <w:pP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4BCD9">
            <w:pPr>
              <w:rPr>
                <w:rFonts w:hint="eastAsia" w:ascii="宋体" w:hAnsi="宋体" w:eastAsia="宋体" w:cs="宋体"/>
                <w:i w:val="0"/>
                <w:color w:val="000000"/>
                <w:sz w:val="24"/>
                <w:szCs w:val="24"/>
                <w:u w:val="none"/>
              </w:rPr>
            </w:pP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68E12">
            <w:pPr>
              <w:rPr>
                <w:rFonts w:hint="eastAsia" w:ascii="宋体" w:hAnsi="宋体" w:eastAsia="宋体" w:cs="宋体"/>
                <w:i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7AF">
            <w:pPr>
              <w:rPr>
                <w:rFonts w:hint="eastAsia" w:ascii="宋体" w:hAnsi="宋体" w:eastAsia="宋体" w:cs="宋体"/>
                <w:i w:val="0"/>
                <w:color w:val="000000"/>
                <w:sz w:val="24"/>
                <w:szCs w:val="24"/>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1B918">
            <w:pPr>
              <w:rPr>
                <w:rFonts w:hint="eastAsia" w:ascii="宋体" w:hAnsi="宋体" w:eastAsia="宋体" w:cs="宋体"/>
                <w:i w:val="0"/>
                <w:color w:val="000000"/>
                <w:sz w:val="24"/>
                <w:szCs w:val="24"/>
                <w:u w:val="none"/>
              </w:rPr>
            </w:pPr>
          </w:p>
        </w:tc>
      </w:tr>
      <w:tr w14:paraId="64B8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4CC78">
            <w:pPr>
              <w:jc w:val="center"/>
              <w:rPr>
                <w:rFonts w:hint="eastAsia" w:ascii="宋体" w:hAnsi="宋体" w:eastAsia="宋体" w:cs="宋体"/>
                <w:i w:val="0"/>
                <w:color w:val="000000"/>
                <w:sz w:val="24"/>
                <w:szCs w:val="24"/>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68951">
            <w:pPr>
              <w:rPr>
                <w:rFonts w:hint="eastAsia" w:ascii="宋体" w:hAnsi="宋体" w:eastAsia="宋体" w:cs="宋体"/>
                <w:i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B5BA5">
            <w:pPr>
              <w:rPr>
                <w:rFonts w:hint="eastAsia" w:ascii="宋体" w:hAnsi="宋体" w:eastAsia="宋体" w:cs="宋体"/>
                <w:i w:val="0"/>
                <w:color w:val="000000"/>
                <w:sz w:val="24"/>
                <w:szCs w:val="24"/>
                <w:u w:val="none"/>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E5B08">
            <w:pP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93ED7">
            <w:pPr>
              <w:rPr>
                <w:rFonts w:hint="eastAsia" w:ascii="宋体" w:hAnsi="宋体" w:eastAsia="宋体" w:cs="宋体"/>
                <w:i w:val="0"/>
                <w:color w:val="000000"/>
                <w:sz w:val="24"/>
                <w:szCs w:val="24"/>
                <w:u w:val="none"/>
              </w:rPr>
            </w:pP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C9182">
            <w:pPr>
              <w:rPr>
                <w:rFonts w:hint="eastAsia" w:ascii="宋体" w:hAnsi="宋体" w:eastAsia="宋体" w:cs="宋体"/>
                <w:i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F175">
            <w:pPr>
              <w:rPr>
                <w:rFonts w:hint="eastAsia" w:ascii="宋体" w:hAnsi="宋体" w:eastAsia="宋体" w:cs="宋体"/>
                <w:i w:val="0"/>
                <w:color w:val="000000"/>
                <w:sz w:val="24"/>
                <w:szCs w:val="24"/>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E5D53">
            <w:pPr>
              <w:rPr>
                <w:rFonts w:hint="eastAsia" w:ascii="宋体" w:hAnsi="宋体" w:eastAsia="宋体" w:cs="宋体"/>
                <w:i w:val="0"/>
                <w:color w:val="000000"/>
                <w:sz w:val="24"/>
                <w:szCs w:val="24"/>
                <w:u w:val="none"/>
              </w:rPr>
            </w:pPr>
          </w:p>
        </w:tc>
      </w:tr>
      <w:tr w14:paraId="5452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AA061">
            <w:pPr>
              <w:jc w:val="center"/>
              <w:rPr>
                <w:rFonts w:hint="eastAsia" w:ascii="宋体" w:hAnsi="宋体" w:eastAsia="宋体" w:cs="宋体"/>
                <w:i w:val="0"/>
                <w:color w:val="000000"/>
                <w:sz w:val="24"/>
                <w:szCs w:val="24"/>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82812">
            <w:pPr>
              <w:rPr>
                <w:rFonts w:hint="eastAsia" w:ascii="宋体" w:hAnsi="宋体" w:eastAsia="宋体" w:cs="宋体"/>
                <w:i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59AFE">
            <w:pPr>
              <w:rPr>
                <w:rFonts w:hint="eastAsia" w:ascii="宋体" w:hAnsi="宋体" w:eastAsia="宋体" w:cs="宋体"/>
                <w:i w:val="0"/>
                <w:color w:val="000000"/>
                <w:sz w:val="24"/>
                <w:szCs w:val="24"/>
                <w:u w:val="none"/>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72B0F">
            <w:pP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33302">
            <w:pPr>
              <w:rPr>
                <w:rFonts w:hint="eastAsia" w:ascii="宋体" w:hAnsi="宋体" w:eastAsia="宋体" w:cs="宋体"/>
                <w:i w:val="0"/>
                <w:color w:val="000000"/>
                <w:sz w:val="24"/>
                <w:szCs w:val="24"/>
                <w:u w:val="none"/>
              </w:rPr>
            </w:pP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535E1">
            <w:pPr>
              <w:rPr>
                <w:rFonts w:hint="eastAsia" w:ascii="宋体" w:hAnsi="宋体" w:eastAsia="宋体" w:cs="宋体"/>
                <w:i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681D">
            <w:pPr>
              <w:rPr>
                <w:rFonts w:hint="eastAsia" w:ascii="宋体" w:hAnsi="宋体" w:eastAsia="宋体" w:cs="宋体"/>
                <w:i w:val="0"/>
                <w:color w:val="000000"/>
                <w:sz w:val="24"/>
                <w:szCs w:val="24"/>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F4A3E">
            <w:pPr>
              <w:rPr>
                <w:rFonts w:hint="eastAsia" w:ascii="宋体" w:hAnsi="宋体" w:eastAsia="宋体" w:cs="宋体"/>
                <w:i w:val="0"/>
                <w:color w:val="000000"/>
                <w:sz w:val="24"/>
                <w:szCs w:val="24"/>
                <w:u w:val="none"/>
              </w:rPr>
            </w:pPr>
          </w:p>
        </w:tc>
      </w:tr>
      <w:tr w14:paraId="4AE7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725" w:hRule="atLeast"/>
        </w:trPr>
        <w:tc>
          <w:tcPr>
            <w:tcW w:w="15272" w:type="dxa"/>
            <w:gridSpan w:val="17"/>
            <w:tcBorders>
              <w:top w:val="nil"/>
              <w:left w:val="nil"/>
              <w:bottom w:val="nil"/>
              <w:right w:val="nil"/>
            </w:tcBorders>
            <w:shd w:val="clear" w:color="auto" w:fill="auto"/>
            <w:vAlign w:val="center"/>
          </w:tcPr>
          <w:p w14:paraId="6F65C9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0472E21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0E775C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2E225F7D">
      <w:pPr>
        <w:widowControl/>
        <w:jc w:val="center"/>
        <w:rPr>
          <w:rFonts w:hint="eastAsia" w:ascii="Times New Roman" w:hAnsi="Times New Roman" w:eastAsia="方正小标宋_GBK" w:cs="Times New Roman"/>
          <w:color w:val="000000"/>
          <w:kern w:val="0"/>
          <w:sz w:val="36"/>
          <w:szCs w:val="36"/>
        </w:rPr>
      </w:pPr>
    </w:p>
    <w:p w14:paraId="37A11E8D">
      <w:pPr>
        <w:widowControl/>
        <w:jc w:val="center"/>
        <w:rPr>
          <w:rFonts w:hint="eastAsia" w:ascii="Times New Roman" w:hAnsi="Times New Roman" w:eastAsia="方正小标宋_GBK" w:cs="Times New Roman"/>
          <w:color w:val="000000"/>
          <w:kern w:val="0"/>
          <w:sz w:val="36"/>
          <w:szCs w:val="36"/>
        </w:rPr>
      </w:pPr>
    </w:p>
    <w:tbl>
      <w:tblPr>
        <w:tblStyle w:val="6"/>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762F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817827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72D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4D93090E">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CF4CB65">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C72D07E">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B04CA89">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46F0CF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B0DFA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5DE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51F7CB73">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部门：溆浦县人力资源和社会保障局</w:t>
            </w:r>
          </w:p>
        </w:tc>
        <w:tc>
          <w:tcPr>
            <w:tcW w:w="3315" w:type="dxa"/>
            <w:tcBorders>
              <w:top w:val="nil"/>
              <w:left w:val="nil"/>
              <w:bottom w:val="nil"/>
              <w:right w:val="nil"/>
            </w:tcBorders>
            <w:shd w:val="clear" w:color="auto" w:fill="FFFFFF"/>
            <w:vAlign w:val="center"/>
          </w:tcPr>
          <w:p w14:paraId="446B811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4A5D5B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8CD40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FEA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429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5"/>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EEF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1CB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0A8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FC6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1C7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416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6B1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ECF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E1F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1ED9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697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042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FBE51">
            <w:pPr>
              <w:jc w:val="center"/>
              <w:rPr>
                <w:rFonts w:hint="eastAsia" w:ascii="宋体" w:hAnsi="宋体" w:eastAsia="宋体" w:cs="宋体"/>
                <w:i w:val="0"/>
                <w:color w:val="000000"/>
                <w:sz w:val="24"/>
                <w:szCs w:val="24"/>
                <w:u w:val="none"/>
              </w:rPr>
            </w:pPr>
          </w:p>
        </w:tc>
      </w:tr>
      <w:tr w14:paraId="588A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5442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285F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0811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5F35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CFFD">
            <w:pPr>
              <w:jc w:val="center"/>
              <w:rPr>
                <w:rFonts w:hint="eastAsia" w:ascii="宋体" w:hAnsi="宋体" w:eastAsia="宋体" w:cs="宋体"/>
                <w:i w:val="0"/>
                <w:color w:val="000000"/>
                <w:sz w:val="24"/>
                <w:szCs w:val="24"/>
                <w:u w:val="none"/>
              </w:rPr>
            </w:pPr>
          </w:p>
        </w:tc>
      </w:tr>
      <w:tr w14:paraId="70EE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FC7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6A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88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1F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309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42D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9D897">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011A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38A3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74F8">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79E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7C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CAFD">
            <w:pPr>
              <w:rPr>
                <w:rFonts w:hint="eastAsia" w:ascii="宋体" w:hAnsi="宋体" w:eastAsia="宋体" w:cs="宋体"/>
                <w:i w:val="0"/>
                <w:color w:val="000000"/>
                <w:sz w:val="24"/>
                <w:szCs w:val="24"/>
                <w:u w:val="none"/>
              </w:rPr>
            </w:pPr>
          </w:p>
        </w:tc>
      </w:tr>
      <w:tr w14:paraId="050B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9702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66B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76A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967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05EA">
            <w:pPr>
              <w:rPr>
                <w:rFonts w:hint="eastAsia" w:ascii="宋体" w:hAnsi="宋体" w:eastAsia="宋体" w:cs="宋体"/>
                <w:i w:val="0"/>
                <w:color w:val="000000"/>
                <w:sz w:val="24"/>
                <w:szCs w:val="24"/>
                <w:u w:val="none"/>
              </w:rPr>
            </w:pPr>
          </w:p>
        </w:tc>
      </w:tr>
      <w:tr w14:paraId="4048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3BFA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AE0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99C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CD4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F63D">
            <w:pPr>
              <w:rPr>
                <w:rFonts w:hint="eastAsia" w:ascii="宋体" w:hAnsi="宋体" w:eastAsia="宋体" w:cs="宋体"/>
                <w:i w:val="0"/>
                <w:color w:val="000000"/>
                <w:sz w:val="24"/>
                <w:szCs w:val="24"/>
                <w:u w:val="none"/>
              </w:rPr>
            </w:pPr>
          </w:p>
        </w:tc>
      </w:tr>
      <w:tr w14:paraId="1CE4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79DF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C3C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787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183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FC4E">
            <w:pPr>
              <w:rPr>
                <w:rFonts w:hint="eastAsia" w:ascii="宋体" w:hAnsi="宋体" w:eastAsia="宋体" w:cs="宋体"/>
                <w:i w:val="0"/>
                <w:color w:val="000000"/>
                <w:sz w:val="24"/>
                <w:szCs w:val="24"/>
                <w:u w:val="none"/>
              </w:rPr>
            </w:pPr>
          </w:p>
        </w:tc>
      </w:tr>
      <w:tr w14:paraId="5914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4E2E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23B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374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339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C5F0">
            <w:pPr>
              <w:rPr>
                <w:rFonts w:hint="eastAsia" w:ascii="宋体" w:hAnsi="宋体" w:eastAsia="宋体" w:cs="宋体"/>
                <w:i w:val="0"/>
                <w:color w:val="000000"/>
                <w:sz w:val="24"/>
                <w:szCs w:val="24"/>
                <w:u w:val="none"/>
              </w:rPr>
            </w:pPr>
          </w:p>
        </w:tc>
      </w:tr>
      <w:tr w14:paraId="02F9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917A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36F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28F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A62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1AF3">
            <w:pPr>
              <w:rPr>
                <w:rFonts w:hint="eastAsia" w:ascii="宋体" w:hAnsi="宋体" w:eastAsia="宋体" w:cs="宋体"/>
                <w:i w:val="0"/>
                <w:color w:val="000000"/>
                <w:sz w:val="24"/>
                <w:szCs w:val="24"/>
                <w:u w:val="none"/>
              </w:rPr>
            </w:pPr>
          </w:p>
        </w:tc>
      </w:tr>
      <w:tr w14:paraId="48B3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78B687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7CAE78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E78B70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4A64DC76">
      <w:pPr>
        <w:widowControl/>
        <w:jc w:val="center"/>
        <w:rPr>
          <w:rFonts w:hint="eastAsia" w:ascii="Times New Roman" w:hAnsi="Times New Roman" w:eastAsia="方正小标宋_GBK" w:cs="Times New Roman"/>
          <w:color w:val="000000"/>
          <w:kern w:val="0"/>
          <w:sz w:val="36"/>
          <w:szCs w:val="36"/>
        </w:rPr>
      </w:pPr>
    </w:p>
    <w:tbl>
      <w:tblPr>
        <w:tblStyle w:val="6"/>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5F5C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CB1D71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172F52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2FB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5AD1B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FDA7ED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4DA882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15232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E8CCF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3856E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48DAB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7C4BF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16ACC6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2ADD5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307A6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154AA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6DF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6576DC5D">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部门：溆浦县人力资源和社会保障局</w:t>
            </w:r>
          </w:p>
        </w:tc>
        <w:tc>
          <w:tcPr>
            <w:tcW w:w="1261" w:type="dxa"/>
            <w:tcBorders>
              <w:top w:val="nil"/>
              <w:left w:val="nil"/>
              <w:bottom w:val="nil"/>
              <w:right w:val="nil"/>
            </w:tcBorders>
            <w:shd w:val="clear" w:color="auto" w:fill="FFFFFF"/>
            <w:vAlign w:val="center"/>
          </w:tcPr>
          <w:p w14:paraId="0000C6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0E2DF1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24499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FA1D2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4A27E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77681C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F350AF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E76F4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3BB93F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F02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ECDE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34BE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024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A9B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1B4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173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F76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774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F3E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8CE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C5E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228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D90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39D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59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7B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02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38AD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765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929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B0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6A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78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62F0A">
            <w:pPr>
              <w:jc w:val="center"/>
              <w:rPr>
                <w:rFonts w:hint="eastAsia" w:ascii="宋体" w:hAnsi="宋体" w:eastAsia="宋体" w:cs="宋体"/>
                <w:i w:val="0"/>
                <w:color w:val="000000"/>
                <w:sz w:val="22"/>
                <w:szCs w:val="22"/>
                <w:u w:val="none"/>
              </w:rPr>
            </w:pPr>
          </w:p>
        </w:tc>
      </w:tr>
      <w:tr w14:paraId="4F80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5D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BE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A8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DA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08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10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56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6F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3F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CD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C3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AB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0252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31A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4.67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7B5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750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FBC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6B4B">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2F5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4.67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1691">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29D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8EF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E37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55B5">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3D7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w:t>
            </w:r>
          </w:p>
        </w:tc>
      </w:tr>
      <w:tr w14:paraId="64E7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955F7A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29622DC">
      <w:pPr>
        <w:autoSpaceDE w:val="0"/>
        <w:autoSpaceDN w:val="0"/>
        <w:adjustRightInd w:val="0"/>
        <w:ind w:left="315" w:leftChars="150"/>
        <w:jc w:val="left"/>
        <w:rPr>
          <w:rFonts w:ascii="宋体" w:eastAsia="宋体" w:cs="宋体"/>
          <w:kern w:val="0"/>
          <w:sz w:val="24"/>
          <w:szCs w:val="24"/>
        </w:rPr>
      </w:pPr>
    </w:p>
    <w:p w14:paraId="51D7F650">
      <w:pPr>
        <w:autoSpaceDE w:val="0"/>
        <w:autoSpaceDN w:val="0"/>
        <w:adjustRightInd w:val="0"/>
        <w:ind w:left="315" w:leftChars="150"/>
        <w:jc w:val="left"/>
        <w:rPr>
          <w:rFonts w:ascii="宋体" w:eastAsia="宋体" w:cs="宋体"/>
          <w:kern w:val="0"/>
          <w:sz w:val="24"/>
          <w:szCs w:val="24"/>
        </w:rPr>
      </w:pPr>
    </w:p>
    <w:p w14:paraId="532B1C4B">
      <w:pPr>
        <w:autoSpaceDE w:val="0"/>
        <w:autoSpaceDN w:val="0"/>
        <w:adjustRightInd w:val="0"/>
        <w:ind w:left="315" w:leftChars="150"/>
        <w:jc w:val="left"/>
        <w:rPr>
          <w:rFonts w:ascii="宋体" w:eastAsia="宋体" w:cs="宋体"/>
          <w:kern w:val="0"/>
          <w:sz w:val="24"/>
          <w:szCs w:val="24"/>
        </w:rPr>
      </w:pPr>
    </w:p>
    <w:p w14:paraId="3426A130">
      <w:pPr>
        <w:autoSpaceDE w:val="0"/>
        <w:autoSpaceDN w:val="0"/>
        <w:adjustRightInd w:val="0"/>
        <w:ind w:left="315" w:leftChars="150"/>
        <w:jc w:val="left"/>
        <w:rPr>
          <w:rFonts w:ascii="宋体" w:eastAsia="宋体" w:cs="宋体"/>
          <w:kern w:val="0"/>
          <w:sz w:val="24"/>
          <w:szCs w:val="24"/>
        </w:rPr>
      </w:pPr>
    </w:p>
    <w:p w14:paraId="208EFE75">
      <w:pPr>
        <w:autoSpaceDE w:val="0"/>
        <w:autoSpaceDN w:val="0"/>
        <w:adjustRightInd w:val="0"/>
        <w:ind w:left="315" w:leftChars="150"/>
        <w:jc w:val="left"/>
        <w:rPr>
          <w:rFonts w:ascii="宋体" w:eastAsia="宋体" w:cs="宋体"/>
          <w:kern w:val="0"/>
          <w:sz w:val="24"/>
          <w:szCs w:val="24"/>
        </w:rPr>
      </w:pPr>
    </w:p>
    <w:p w14:paraId="77DC85BE">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3DFD6F87">
      <w:pPr>
        <w:pStyle w:val="10"/>
        <w:rPr>
          <w:sz w:val="72"/>
          <w:szCs w:val="72"/>
        </w:rPr>
      </w:pPr>
    </w:p>
    <w:p w14:paraId="54A68A59">
      <w:pPr>
        <w:pStyle w:val="10"/>
        <w:rPr>
          <w:sz w:val="72"/>
          <w:szCs w:val="72"/>
        </w:rPr>
      </w:pPr>
    </w:p>
    <w:p w14:paraId="2809AD77">
      <w:pPr>
        <w:pStyle w:val="10"/>
        <w:rPr>
          <w:sz w:val="72"/>
          <w:szCs w:val="72"/>
        </w:rPr>
      </w:pPr>
    </w:p>
    <w:p w14:paraId="575BCA91">
      <w:pPr>
        <w:pStyle w:val="10"/>
        <w:rPr>
          <w:sz w:val="72"/>
          <w:szCs w:val="72"/>
        </w:rPr>
      </w:pPr>
    </w:p>
    <w:p w14:paraId="7491EADF">
      <w:pPr>
        <w:pStyle w:val="10"/>
        <w:jc w:val="center"/>
        <w:rPr>
          <w:sz w:val="72"/>
          <w:szCs w:val="72"/>
        </w:rPr>
      </w:pPr>
    </w:p>
    <w:p w14:paraId="3D2F2787">
      <w:pPr>
        <w:pStyle w:val="10"/>
        <w:jc w:val="center"/>
        <w:rPr>
          <w:rFonts w:hint="eastAsia" w:ascii="方正小标宋_GBK" w:hAnsi="方正小标宋_GBK" w:eastAsia="方正小标宋_GBK" w:cs="方正小标宋_GBK"/>
          <w:sz w:val="72"/>
          <w:szCs w:val="72"/>
        </w:rPr>
      </w:pPr>
    </w:p>
    <w:p w14:paraId="4B944F10">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BD546F3">
      <w:pPr>
        <w:pStyle w:val="10"/>
        <w:jc w:val="center"/>
        <w:rPr>
          <w:rFonts w:hint="eastAsia" w:ascii="方正小标宋_GBK" w:hAnsi="方正小标宋_GBK" w:eastAsia="方正小标宋_GBK" w:cs="方正小标宋_GBK"/>
          <w:sz w:val="70"/>
          <w:szCs w:val="70"/>
        </w:rPr>
      </w:pPr>
    </w:p>
    <w:p w14:paraId="055347B9">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14:paraId="3E3F3A4D">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CC2C57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B3F1857">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1261.32</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38.32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2.95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未发生死亡抚恤金及年终奖金未支付。</w:t>
      </w:r>
    </w:p>
    <w:p w14:paraId="461034B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2E45FB9">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1261.32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1261.32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F7B3F8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p>
    <w:p w14:paraId="5470E425">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4E9276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1261.32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882.25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69.95</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379.07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30.05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F7118DE">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531EC50">
      <w:pPr>
        <w:pStyle w:val="10"/>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1261.32</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17.65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1.38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未发生死亡抚恤金及年终奖金未支付。</w:t>
      </w:r>
    </w:p>
    <w:p w14:paraId="20CF997C">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A9BAF2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28713DA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1261.32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15.9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1.28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工资基数调整。</w:t>
      </w:r>
    </w:p>
    <w:p w14:paraId="72AF26A0">
      <w:pPr>
        <w:pStyle w:val="10"/>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03E6A5AA">
      <w:pPr>
        <w:pStyle w:val="10"/>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1261.32</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56.76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1145.17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90.79</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30.28</w:t>
      </w:r>
      <w:r>
        <w:rPr>
          <w:rFonts w:hint="eastAsia" w:ascii="Times New Roman" w:hAnsi="Times New Roman" w:eastAsia="仿宋_GB2312"/>
          <w:sz w:val="32"/>
          <w:szCs w:val="32"/>
        </w:rPr>
        <w:t>万元，占2.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%；农林水（类）支出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0.13</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27.41</w:t>
      </w:r>
      <w:r>
        <w:rPr>
          <w:rFonts w:hint="eastAsia" w:ascii="Times New Roman" w:hAnsi="Times New Roman" w:eastAsia="仿宋_GB2312"/>
          <w:sz w:val="32"/>
          <w:szCs w:val="32"/>
        </w:rPr>
        <w:t>万元，占2.</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w:t>
      </w:r>
    </w:p>
    <w:p w14:paraId="76097DFE">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079BE853">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1223.6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1261.32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103.08</w:t>
      </w:r>
      <w:r>
        <w:rPr>
          <w:rFonts w:hint="eastAsia" w:ascii="Times New Roman" w:hAnsi="Times New Roman" w:eastAsia="仿宋_GB2312"/>
          <w:sz w:val="32"/>
          <w:szCs w:val="32"/>
        </w:rPr>
        <w:t>%，其中：</w:t>
      </w:r>
    </w:p>
    <w:p w14:paraId="34A614B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1、一般公共服务支出201（类）政府办公厅及相关机构事务03（款）</w:t>
      </w:r>
      <w:r>
        <w:rPr>
          <w:rFonts w:hint="eastAsia" w:ascii="Times New Roman" w:hAnsi="Times New Roman" w:eastAsia="仿宋_GB2312"/>
          <w:sz w:val="32"/>
          <w:szCs w:val="32"/>
          <w:lang w:val="en-US" w:eastAsia="zh-CN"/>
        </w:rPr>
        <w:t>信访事务</w:t>
      </w:r>
      <w:r>
        <w:rPr>
          <w:rFonts w:hint="eastAsia" w:ascii="Times New Roman" w:hAnsi="Times New Roman" w:eastAsia="仿宋_GB2312"/>
          <w:sz w:val="32"/>
          <w:szCs w:val="32"/>
        </w:rPr>
        <w:t>（项）</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w:t>
      </w:r>
    </w:p>
    <w:p w14:paraId="602BE8A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，主要原因是发生超预算的信访开支</w:t>
      </w:r>
      <w:r>
        <w:rPr>
          <w:rFonts w:hint="eastAsia" w:ascii="Times New Roman" w:hAnsi="Times New Roman" w:eastAsia="仿宋_GB2312"/>
          <w:sz w:val="32"/>
          <w:szCs w:val="32"/>
        </w:rPr>
        <w:t>。</w:t>
      </w:r>
    </w:p>
    <w:p w14:paraId="3CD0275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2、一般公共服务支出201（类）档案事务26（款）其他档案事务支出99（项）。</w:t>
      </w:r>
    </w:p>
    <w:p w14:paraId="3BE71B0A">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34.81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34.81</w:t>
      </w:r>
      <w:r>
        <w:rPr>
          <w:rFonts w:hint="eastAsia" w:ascii="Times New Roman" w:hAnsi="Times New Roman" w:eastAsia="仿宋_GB2312"/>
          <w:sz w:val="32"/>
          <w:szCs w:val="32"/>
        </w:rPr>
        <w:t>万元，完成年初预算的100%，决算数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w:t>
      </w:r>
    </w:p>
    <w:p w14:paraId="5DB3EDD8">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3、一般公共服务支出201（类）</w:t>
      </w:r>
      <w:r>
        <w:rPr>
          <w:rFonts w:hint="eastAsia" w:ascii="Times New Roman" w:hAnsi="Times New Roman" w:eastAsia="仿宋_GB2312"/>
          <w:sz w:val="32"/>
          <w:szCs w:val="32"/>
          <w:lang w:eastAsia="zh-CN"/>
        </w:rPr>
        <w:t>组织事务</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（款）一般</w:t>
      </w:r>
      <w:r>
        <w:rPr>
          <w:rFonts w:hint="eastAsia" w:ascii="Times New Roman" w:hAnsi="Times New Roman" w:eastAsia="仿宋_GB2312"/>
          <w:sz w:val="32"/>
          <w:szCs w:val="32"/>
          <w:lang w:eastAsia="zh-CN"/>
        </w:rPr>
        <w:t>行政管理事务</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（项）。</w:t>
      </w:r>
    </w:p>
    <w:p w14:paraId="4277E8B4">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11.46</w:t>
      </w:r>
      <w:r>
        <w:rPr>
          <w:rFonts w:hint="eastAsia" w:ascii="Times New Roman" w:hAnsi="Times New Roman" w:eastAsia="仿宋_GB2312"/>
          <w:sz w:val="32"/>
          <w:szCs w:val="32"/>
        </w:rPr>
        <w:t>万元，完成年初预算的100%，决算数等于年初预算数。</w:t>
      </w:r>
    </w:p>
    <w:p w14:paraId="0EE6199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、一般公共服务支出201（类）</w:t>
      </w:r>
      <w:r>
        <w:rPr>
          <w:rFonts w:hint="eastAsia" w:ascii="Times New Roman" w:hAnsi="Times New Roman" w:eastAsia="仿宋_GB2312"/>
          <w:sz w:val="32"/>
          <w:szCs w:val="32"/>
          <w:lang w:eastAsia="zh-CN"/>
        </w:rPr>
        <w:t>组织事务</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其他组织事务支出</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（项）。</w:t>
      </w:r>
    </w:p>
    <w:p w14:paraId="47DDB698">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万元，完成年初预算的100%，决算数等于年初预算数。</w:t>
      </w:r>
    </w:p>
    <w:p w14:paraId="16315484">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、一般公共服务支出201（类）</w:t>
      </w:r>
      <w:r>
        <w:rPr>
          <w:rFonts w:hint="eastAsia" w:ascii="Times New Roman" w:hAnsi="Times New Roman" w:eastAsia="仿宋_GB2312"/>
          <w:sz w:val="32"/>
          <w:szCs w:val="32"/>
          <w:lang w:eastAsia="zh-CN"/>
        </w:rPr>
        <w:t>其他一般公共服务支出</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其他一般公共服务支出</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（项）。</w:t>
      </w:r>
    </w:p>
    <w:p w14:paraId="6489691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3.99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3.99</w:t>
      </w:r>
      <w:r>
        <w:rPr>
          <w:rFonts w:hint="eastAsia" w:ascii="Times New Roman" w:hAnsi="Times New Roman" w:eastAsia="仿宋_GB2312"/>
          <w:sz w:val="32"/>
          <w:szCs w:val="32"/>
        </w:rPr>
        <w:t>万元，完成年初预算的100%，决算数等于年初预算数。</w:t>
      </w:r>
    </w:p>
    <w:p w14:paraId="03BE8A6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、社会保障和就业支出208（类）人力资源和社会保障管理事务01（款）行政运行01（项）。</w:t>
      </w:r>
    </w:p>
    <w:p w14:paraId="43D31077">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579.03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579.03</w:t>
      </w:r>
      <w:r>
        <w:rPr>
          <w:rFonts w:hint="eastAsia" w:ascii="Times New Roman" w:hAnsi="Times New Roman" w:eastAsia="仿宋_GB2312"/>
          <w:sz w:val="32"/>
          <w:szCs w:val="32"/>
        </w:rPr>
        <w:t>万元，完成年初预算的100%，决算数等于年初预算数。</w:t>
      </w:r>
    </w:p>
    <w:p w14:paraId="00E67FF4">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、社会保障和就业支出208（类）人力资源和社会保障管理事务01（款）综合业务管理04（项）。</w:t>
      </w:r>
    </w:p>
    <w:p w14:paraId="0ED078B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21.42</w:t>
      </w:r>
      <w:r>
        <w:rPr>
          <w:rFonts w:hint="eastAsia" w:ascii="Times New Roman" w:hAnsi="Times New Roman" w:eastAsia="仿宋_GB2312"/>
          <w:sz w:val="32"/>
          <w:szCs w:val="32"/>
        </w:rPr>
        <w:t>万元，完成年初预算的100%，决算数等于年初预算数。</w:t>
      </w:r>
    </w:p>
    <w:p w14:paraId="0118455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、社会保障和就业支出208（类）人力资源和社会保障管理事务01（款）劳动保障监察05（项）。</w:t>
      </w:r>
    </w:p>
    <w:p w14:paraId="2A49E46E">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19.49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19.49</w:t>
      </w:r>
      <w:r>
        <w:rPr>
          <w:rFonts w:hint="eastAsia" w:ascii="Times New Roman" w:hAnsi="Times New Roman" w:eastAsia="仿宋_GB2312"/>
          <w:sz w:val="32"/>
          <w:szCs w:val="32"/>
        </w:rPr>
        <w:t>万元，完成年初预算的100%，决算数等于年初预算数。</w:t>
      </w:r>
    </w:p>
    <w:p w14:paraId="43FDA39F">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、社会保障和就业支出208（类）人力资源和社会保障管理事务01（款）</w:t>
      </w:r>
      <w:r>
        <w:rPr>
          <w:rFonts w:hint="eastAsia" w:ascii="Times New Roman" w:hAnsi="Times New Roman" w:eastAsia="仿宋_GB2312"/>
          <w:sz w:val="32"/>
          <w:szCs w:val="32"/>
          <w:lang w:eastAsia="zh-CN"/>
        </w:rPr>
        <w:t>社会保险业务管理事务</w:t>
      </w:r>
      <w:r>
        <w:rPr>
          <w:rFonts w:hint="eastAsia" w:ascii="Times New Roman" w:hAnsi="Times New Roman" w:eastAsia="仿宋_GB2312"/>
          <w:sz w:val="32"/>
          <w:szCs w:val="32"/>
          <w:lang w:val="en-US" w:eastAsia="zh-CN"/>
        </w:rPr>
        <w:t>07</w:t>
      </w:r>
      <w:r>
        <w:rPr>
          <w:rFonts w:hint="eastAsia" w:ascii="Times New Roman" w:hAnsi="Times New Roman" w:eastAsia="仿宋_GB2312"/>
          <w:sz w:val="32"/>
          <w:szCs w:val="32"/>
        </w:rPr>
        <w:t>（项）。</w:t>
      </w:r>
    </w:p>
    <w:p w14:paraId="61153159">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28.96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28.96</w:t>
      </w:r>
      <w:r>
        <w:rPr>
          <w:rFonts w:hint="eastAsia" w:ascii="Times New Roman" w:hAnsi="Times New Roman" w:eastAsia="仿宋_GB2312"/>
          <w:sz w:val="32"/>
          <w:szCs w:val="32"/>
        </w:rPr>
        <w:t>万元，完成年初预算的100%，决算数等于年初预算数。</w:t>
      </w:r>
    </w:p>
    <w:p w14:paraId="7A52DDED">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、社会保障和就业支出208（类）人力资源和社会保障管理事务01（款）</w:t>
      </w:r>
      <w:r>
        <w:rPr>
          <w:rFonts w:hint="eastAsia" w:ascii="Times New Roman" w:hAnsi="Times New Roman" w:eastAsia="仿宋_GB2312"/>
          <w:sz w:val="32"/>
          <w:szCs w:val="32"/>
          <w:lang w:eastAsia="zh-CN"/>
        </w:rPr>
        <w:t>引进人才费用</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（项）。</w:t>
      </w:r>
    </w:p>
    <w:p w14:paraId="4D36B8C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万元，完成年初预算的100%，决算数等于年初预算数。</w:t>
      </w:r>
    </w:p>
    <w:p w14:paraId="76A56E4D">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、社会保障和就业支出208（类）人力资源和社会保障管理事务01（款）其他人力资源和社会保障管理事务支出99（项）。</w:t>
      </w:r>
    </w:p>
    <w:p w14:paraId="0CED6036">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392.8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429.02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109.22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项目支出增加。</w:t>
      </w:r>
    </w:p>
    <w:p w14:paraId="177F6C24">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、社会保障和就业支出208（类）行政事业单位养老支出05（款）机关事业单位基本养老保险缴费支出05（项）。</w:t>
      </w:r>
    </w:p>
    <w:p w14:paraId="47EE9485">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58.52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58.52</w:t>
      </w:r>
      <w:r>
        <w:rPr>
          <w:rFonts w:hint="eastAsia" w:ascii="Times New Roman" w:hAnsi="Times New Roman" w:eastAsia="仿宋_GB2312"/>
          <w:sz w:val="32"/>
          <w:szCs w:val="32"/>
        </w:rPr>
        <w:t>万元，完成年初预算的100%，决算数等于年初预算数。</w:t>
      </w:r>
    </w:p>
    <w:p w14:paraId="1DFAC156">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、社会保障和就业支出208（类）抚恤08（款）死亡抚恤01（项）。</w:t>
      </w:r>
    </w:p>
    <w:p w14:paraId="054E24A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3.61</w:t>
      </w:r>
      <w:r>
        <w:rPr>
          <w:rFonts w:hint="eastAsia" w:ascii="Times New Roman" w:hAnsi="Times New Roman" w:eastAsia="仿宋_GB2312"/>
          <w:sz w:val="32"/>
          <w:szCs w:val="32"/>
        </w:rPr>
        <w:t>万元，支出决算为3</w:t>
      </w:r>
      <w:r>
        <w:rPr>
          <w:rFonts w:hint="eastAsia" w:ascii="Times New Roman" w:hAnsi="Times New Roman" w:eastAsia="仿宋_GB2312"/>
          <w:sz w:val="32"/>
          <w:szCs w:val="32"/>
          <w:lang w:val="en-US" w:eastAsia="zh-CN"/>
        </w:rPr>
        <w:t>.61</w:t>
      </w:r>
      <w:r>
        <w:rPr>
          <w:rFonts w:hint="eastAsia" w:ascii="Times New Roman" w:hAnsi="Times New Roman" w:eastAsia="仿宋_GB2312"/>
          <w:sz w:val="32"/>
          <w:szCs w:val="32"/>
        </w:rPr>
        <w:t>万元，完成年初预算的100%，决算数等于年初预算数。</w:t>
      </w:r>
    </w:p>
    <w:p w14:paraId="2F07F6B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、社会保障和就业支出208（类）其他社会保障和就业支出99（款）其他社会保障和就业支出99（项）。</w:t>
      </w:r>
    </w:p>
    <w:p w14:paraId="006B9B0A">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1.12</w:t>
      </w:r>
      <w:r>
        <w:rPr>
          <w:rFonts w:hint="eastAsia" w:ascii="Times New Roman" w:hAnsi="Times New Roman" w:eastAsia="仿宋_GB2312"/>
          <w:sz w:val="32"/>
          <w:szCs w:val="32"/>
        </w:rPr>
        <w:t>万元，完成年初预算的100%，决算数等于年初预算数。</w:t>
      </w:r>
    </w:p>
    <w:p w14:paraId="5E7325C2">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、卫生健康支出210（类）行政事业单位医疗11（款）行政单位医疗01（项）。</w:t>
      </w:r>
    </w:p>
    <w:p w14:paraId="27CA146C">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30.27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30.27</w:t>
      </w:r>
      <w:r>
        <w:rPr>
          <w:rFonts w:hint="eastAsia" w:ascii="Times New Roman" w:hAnsi="Times New Roman" w:eastAsia="仿宋_GB2312"/>
          <w:sz w:val="32"/>
          <w:szCs w:val="32"/>
        </w:rPr>
        <w:t>万元，完成年初预算的100%，决算数等于年初预算数。</w:t>
      </w:r>
    </w:p>
    <w:p w14:paraId="74FBD948">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、农林水支出213（类）</w:t>
      </w:r>
      <w:r>
        <w:rPr>
          <w:rFonts w:hint="eastAsia" w:ascii="Times New Roman" w:hAnsi="Times New Roman" w:eastAsia="仿宋_GB2312"/>
          <w:sz w:val="32"/>
          <w:szCs w:val="32"/>
          <w:lang w:eastAsia="zh-CN"/>
        </w:rPr>
        <w:t>巩固脱贫衔接乡村振兴支出</w:t>
      </w:r>
      <w:r>
        <w:rPr>
          <w:rFonts w:hint="eastAsia" w:ascii="Times New Roman" w:hAnsi="Times New Roman" w:eastAsia="仿宋_GB2312"/>
          <w:sz w:val="32"/>
          <w:szCs w:val="32"/>
        </w:rPr>
        <w:t>05（款）</w:t>
      </w:r>
      <w:r>
        <w:rPr>
          <w:rFonts w:hint="eastAsia" w:ascii="Times New Roman" w:hAnsi="Times New Roman" w:eastAsia="仿宋_GB2312"/>
          <w:sz w:val="32"/>
          <w:szCs w:val="32"/>
          <w:lang w:eastAsia="zh-CN"/>
        </w:rPr>
        <w:t>其他巩固脱贫衔接乡村振兴支出</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（项）。</w:t>
      </w:r>
    </w:p>
    <w:p w14:paraId="6A42E93A">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万元，完成年初预算的100%，决算数等于年初预算数。</w:t>
      </w:r>
    </w:p>
    <w:p w14:paraId="325A8D33">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、住房保障支出221（类）住房改革支出02（款）住房公积金01（项）。</w:t>
      </w:r>
    </w:p>
    <w:p w14:paraId="093F3485">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27.41</w:t>
      </w:r>
      <w:r>
        <w:rPr>
          <w:rFonts w:hint="eastAsia" w:ascii="Times New Roman" w:hAnsi="Times New Roman" w:eastAsia="仿宋_GB2312"/>
          <w:sz w:val="32"/>
          <w:szCs w:val="32"/>
        </w:rPr>
        <w:t>万元，支出决算为2</w:t>
      </w:r>
      <w:r>
        <w:rPr>
          <w:rFonts w:hint="eastAsia" w:ascii="Times New Roman" w:hAnsi="Times New Roman" w:eastAsia="仿宋_GB2312"/>
          <w:sz w:val="32"/>
          <w:szCs w:val="32"/>
          <w:lang w:val="en-US" w:eastAsia="zh-CN"/>
        </w:rPr>
        <w:t>7.41</w:t>
      </w:r>
      <w:r>
        <w:rPr>
          <w:rFonts w:hint="eastAsia" w:ascii="Times New Roman" w:hAnsi="Times New Roman" w:eastAsia="仿宋_GB2312"/>
          <w:sz w:val="32"/>
          <w:szCs w:val="32"/>
        </w:rPr>
        <w:t>万元，完成年初预算的100%，决算数等于年初预算数。</w:t>
      </w:r>
    </w:p>
    <w:p w14:paraId="1725C163">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FCE21A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882.25</w:t>
      </w:r>
      <w:r>
        <w:rPr>
          <w:rFonts w:hint="eastAsia" w:ascii="Times New Roman" w:hAnsi="Times New Roman" w:eastAsia="仿宋_GB2312"/>
          <w:sz w:val="32"/>
          <w:szCs w:val="32"/>
        </w:rPr>
        <w:t>万元，其中：</w:t>
      </w:r>
    </w:p>
    <w:p w14:paraId="298D7909">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668.26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75.74</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271.38万元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125.73万元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46.64万元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12.87万元、养老保险缴费60.55万元、职工基本医保缴费30.27万元、住房公积金38.54万元、其他社会保障缴费2.61万元、其他工资福利支出33.06万元、绩效工资19.44万元、退休费10.85万元、生活补助9.81万元、医疗费补助0.41万元、其他对个人和家庭的补助6.09万元</w:t>
      </w:r>
      <w:r>
        <w:rPr>
          <w:rFonts w:hint="eastAsia" w:ascii="Times New Roman" w:hAnsi="Times New Roman" w:eastAsia="仿宋_GB2312"/>
          <w:sz w:val="32"/>
          <w:szCs w:val="32"/>
          <w:lang w:eastAsia="zh-CN"/>
        </w:rPr>
        <w:t>。</w:t>
      </w:r>
    </w:p>
    <w:p w14:paraId="4AEBCCDC">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rPr>
        <w:t>公用经费</w:t>
      </w:r>
      <w:r>
        <w:rPr>
          <w:rFonts w:hint="eastAsia" w:ascii="Times New Roman" w:hAnsi="Times New Roman" w:eastAsia="仿宋_GB2312"/>
          <w:color w:val="auto"/>
          <w:sz w:val="32"/>
          <w:szCs w:val="32"/>
          <w:lang w:val="en-US" w:eastAsia="zh-CN"/>
        </w:rPr>
        <w:t>213.99</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24.26</w:t>
      </w:r>
      <w:r>
        <w:rPr>
          <w:rFonts w:hint="eastAsia" w:ascii="Times New Roman" w:hAnsi="Times New Roman" w:eastAsia="仿宋_GB2312"/>
          <w:color w:val="auto"/>
          <w:sz w:val="32"/>
          <w:szCs w:val="32"/>
        </w:rPr>
        <w:t>%，主要包括办公费</w:t>
      </w:r>
      <w:r>
        <w:rPr>
          <w:rFonts w:hint="eastAsia" w:ascii="Times New Roman" w:hAnsi="Times New Roman" w:eastAsia="仿宋_GB2312"/>
          <w:color w:val="auto"/>
          <w:sz w:val="32"/>
          <w:szCs w:val="32"/>
          <w:lang w:val="en-US" w:eastAsia="zh-CN"/>
        </w:rPr>
        <w:t>54.39万元</w:t>
      </w:r>
      <w:r>
        <w:rPr>
          <w:rFonts w:hint="eastAsia" w:ascii="Times New Roman" w:hAnsi="Times New Roman" w:eastAsia="仿宋_GB2312"/>
          <w:color w:val="auto"/>
          <w:sz w:val="32"/>
          <w:szCs w:val="32"/>
        </w:rPr>
        <w:t>、印刷费</w:t>
      </w:r>
      <w:r>
        <w:rPr>
          <w:rFonts w:hint="eastAsia" w:ascii="Times New Roman" w:hAnsi="Times New Roman" w:eastAsia="仿宋_GB2312"/>
          <w:color w:val="auto"/>
          <w:sz w:val="32"/>
          <w:szCs w:val="32"/>
          <w:lang w:val="en-US" w:eastAsia="zh-CN"/>
        </w:rPr>
        <w:t>9万元</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电费</w:t>
      </w:r>
      <w:r>
        <w:rPr>
          <w:rFonts w:hint="eastAsia" w:ascii="Times New Roman" w:hAnsi="Times New Roman" w:eastAsia="仿宋_GB2312"/>
          <w:color w:val="auto"/>
          <w:sz w:val="32"/>
          <w:szCs w:val="32"/>
          <w:lang w:val="en-US" w:eastAsia="zh-CN"/>
        </w:rPr>
        <w:t>3.55万元，</w:t>
      </w:r>
      <w:r>
        <w:rPr>
          <w:rFonts w:hint="eastAsia" w:ascii="Times New Roman" w:hAnsi="Times New Roman" w:eastAsia="仿宋_GB2312"/>
          <w:color w:val="auto"/>
          <w:sz w:val="32"/>
          <w:szCs w:val="32"/>
          <w:lang w:eastAsia="zh-CN"/>
        </w:rPr>
        <w:t>邮电费</w:t>
      </w:r>
      <w:r>
        <w:rPr>
          <w:rFonts w:hint="eastAsia" w:ascii="Times New Roman" w:hAnsi="Times New Roman" w:eastAsia="仿宋_GB2312"/>
          <w:color w:val="auto"/>
          <w:sz w:val="32"/>
          <w:szCs w:val="32"/>
          <w:lang w:val="en-US" w:eastAsia="zh-CN"/>
        </w:rPr>
        <w:t>6.05万元、取暖费2.6万元，差旅费25.06万元、维修（护）费11.96万元、租赁费7万元、会议费0.1万元、公务接待0.82万元、劳务费13.9万元、工会经费8.46万元、福利费2.59万元、其他交通费用52.13万元、其他商品服务支出7.48万元、办公设备购置8.89万元。</w:t>
      </w:r>
    </w:p>
    <w:p w14:paraId="35CF3112">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p>
    <w:p w14:paraId="62E06F7C">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F514BE9">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8DF897D">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4.67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34.26</w:t>
      </w:r>
      <w:r>
        <w:rPr>
          <w:rFonts w:hint="eastAsia" w:ascii="Times New Roman" w:hAnsi="Times New Roman" w:eastAsia="仿宋_GB2312"/>
          <w:sz w:val="32"/>
          <w:szCs w:val="32"/>
        </w:rPr>
        <w:t>%，其中：</w:t>
      </w:r>
    </w:p>
    <w:p w14:paraId="40234D07">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预算数，与上年</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w:t>
      </w:r>
    </w:p>
    <w:p w14:paraId="46216440">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4.67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34.26</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受疫情影响，公务交流活动减少</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2.16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57.45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受疫情影响，公务交流活动减少</w:t>
      </w:r>
      <w:r>
        <w:rPr>
          <w:rFonts w:hint="eastAsia" w:ascii="Times New Roman" w:hAnsi="Times New Roman" w:eastAsia="仿宋_GB2312"/>
          <w:sz w:val="32"/>
          <w:szCs w:val="32"/>
        </w:rPr>
        <w:t>。</w:t>
      </w:r>
    </w:p>
    <w:p w14:paraId="39C6E62E">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预算数，与上年</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w:t>
      </w:r>
    </w:p>
    <w:p w14:paraId="0B71D4F4">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预算数，与上年</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w:t>
      </w:r>
    </w:p>
    <w:p w14:paraId="3811E60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844D16E">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712CBC0F">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0C61F953">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86</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农民工工资支付、交流工作</w:t>
      </w:r>
      <w:r>
        <w:rPr>
          <w:rFonts w:hint="eastAsia" w:ascii="Times New Roman" w:hAnsi="Times New Roman" w:eastAsia="仿宋_GB2312"/>
          <w:sz w:val="32"/>
          <w:szCs w:val="32"/>
        </w:rPr>
        <w:t>发生的接待支出。</w:t>
      </w:r>
    </w:p>
    <w:p w14:paraId="5964A701">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F2D3F17">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0F0195F">
      <w:pPr>
        <w:pStyle w:val="10"/>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stheme="minorBidi"/>
          <w:color w:val="auto"/>
          <w:kern w:val="2"/>
          <w:sz w:val="32"/>
          <w:szCs w:val="32"/>
          <w:lang w:val="en-US" w:eastAsia="zh-CN" w:bidi="ar-SA"/>
        </w:rPr>
        <w:t>本单位无政府性基金收支。</w:t>
      </w:r>
    </w:p>
    <w:p w14:paraId="2E958AC5">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4141E40F">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w:t>
      </w:r>
      <w:r>
        <w:rPr>
          <w:rFonts w:hint="eastAsia" w:ascii="Times New Roman" w:hAnsi="Times New Roman" w:eastAsia="仿宋_GB2312"/>
          <w:color w:val="auto"/>
          <w:sz w:val="32"/>
          <w:szCs w:val="32"/>
        </w:rPr>
        <w:t>行经费支出</w:t>
      </w:r>
      <w:r>
        <w:rPr>
          <w:rFonts w:hint="eastAsia" w:ascii="Times New Roman" w:hAnsi="Times New Roman" w:eastAsia="仿宋_GB2312"/>
          <w:color w:val="auto"/>
          <w:sz w:val="32"/>
          <w:szCs w:val="32"/>
          <w:lang w:val="en-US" w:eastAsia="zh-CN"/>
        </w:rPr>
        <w:t>213.99</w:t>
      </w:r>
      <w:r>
        <w:rPr>
          <w:rFonts w:hint="eastAsia" w:ascii="Times New Roman" w:hAnsi="Times New Roman" w:eastAsia="仿宋_GB2312"/>
          <w:color w:val="auto"/>
          <w:sz w:val="32"/>
          <w:szCs w:val="32"/>
        </w:rPr>
        <w:t>万元，比上年决</w:t>
      </w:r>
      <w:r>
        <w:rPr>
          <w:rFonts w:hint="eastAsia" w:ascii="Times New Roman" w:hAnsi="Times New Roman" w:eastAsia="仿宋_GB2312"/>
          <w:sz w:val="32"/>
          <w:szCs w:val="32"/>
        </w:rPr>
        <w:t>算数减少</w:t>
      </w:r>
      <w:r>
        <w:rPr>
          <w:rFonts w:hint="eastAsia" w:ascii="Times New Roman" w:hAnsi="Times New Roman" w:eastAsia="仿宋_GB2312"/>
          <w:sz w:val="32"/>
          <w:szCs w:val="32"/>
          <w:lang w:val="en-US" w:eastAsia="zh-CN"/>
        </w:rPr>
        <w:t>71.76</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25.11</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压缩办公经费</w:t>
      </w:r>
      <w:r>
        <w:rPr>
          <w:rFonts w:hint="eastAsia" w:ascii="Times New Roman" w:hAnsi="Times New Roman" w:eastAsia="仿宋_GB2312"/>
          <w:sz w:val="32"/>
          <w:szCs w:val="32"/>
        </w:rPr>
        <w:t>。</w:t>
      </w:r>
    </w:p>
    <w:p w14:paraId="2363866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62DF9C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重点民生实事</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重点民生实事责任清单分解</w:t>
      </w:r>
      <w:r>
        <w:rPr>
          <w:rFonts w:hint="eastAsia" w:ascii="Times New Roman" w:hAnsi="Times New Roman" w:eastAsia="仿宋_GB2312"/>
          <w:sz w:val="32"/>
          <w:szCs w:val="32"/>
        </w:rPr>
        <w:t>；</w:t>
      </w:r>
    </w:p>
    <w:p w14:paraId="49F56605">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79695B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举办</w:t>
      </w:r>
      <w:r>
        <w:rPr>
          <w:rFonts w:hint="eastAsia" w:ascii="Times New Roman" w:hAnsi="Times New Roman" w:eastAsia="仿宋_GB2312"/>
          <w:sz w:val="32"/>
          <w:szCs w:val="32"/>
          <w:lang w:val="en-US" w:eastAsia="zh-CN"/>
        </w:rPr>
        <w:t>0次</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22682C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056BBA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1A42BBB">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4D3DA66B">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6CA3E47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5EFC3EFD">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14:paraId="6438F7EE">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0EC5C9AB">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一、部门概况</w:t>
      </w:r>
    </w:p>
    <w:p w14:paraId="1B4EDB32">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溆浦县人力资源和社会保障局属财政全额拨款预算单位，内设办公室、工资福利股、规划财务股、养老保险股、工伤保险股等22个行政股室，下属就业中心、社保中心、工保中心等3个副科级全额拨款二级机构，肩负着全县各社保基金征缴、支付及人事综合管理、绩效考核评估、就业创业促进、劳动关系构建、劳动争议处理等工作职责。核定编制65人，实有在职人员59人，其中行政人员29人，事业及工勤人员30人。离退休人员46人。</w:t>
      </w:r>
    </w:p>
    <w:p w14:paraId="7DA94EC2">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二、部门整体支出管理及使用情况</w:t>
      </w:r>
    </w:p>
    <w:p w14:paraId="6606563F">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（一）基本支出。</w:t>
      </w:r>
    </w:p>
    <w:p w14:paraId="7C4B098A">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2022年基本支出总计882.25万元，其中工资福利支出641.1万元，一般商品和服务支出205.1万元，对个人和家庭的补助支出27.16万元，其他支出8.89万元。2022年“三公”经费支出1.6万元，其中公务接待费1.6万元。本着厉行节约的原则，降低接待标准，来人一律见公函接待，把公务接待的支出严格控制在县厉行节约办下达的指标范围内。</w:t>
      </w:r>
    </w:p>
    <w:p w14:paraId="48CA20A6">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（二）专项支出。</w:t>
      </w:r>
    </w:p>
    <w:p w14:paraId="5DACAF0F">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2022年各专项支出总计379.07万元，其中工资福利支出148.05万元，一般商品和服务支出76.5万元,对个人家庭补助支出24.26万元，房屋建筑物构建129.4万元，其他支出0.86万元。</w:t>
      </w:r>
    </w:p>
    <w:p w14:paraId="3CD26587">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三、部门专项组织实施情况</w:t>
      </w:r>
    </w:p>
    <w:p w14:paraId="0E23DC1E">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（一）专项组织情况分析。</w:t>
      </w:r>
    </w:p>
    <w:p w14:paraId="6C837AA9">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专项资金实行使用部门提出支出申请报告，财务进行审核，主要领导同意后据实安排支出。涉及招标采购的项目严格执行项目招标和竣工验收，事前按照政府采购的规定申报采购计划，实施中对资金投向及年度资金调度进行详细规划，并及时将项目支出按预算科目编报财务决算。包括项目招投标、调整、竣工验收等情况。</w:t>
      </w:r>
    </w:p>
    <w:p w14:paraId="59541796">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（二）专项管理情况。</w:t>
      </w:r>
    </w:p>
    <w:p w14:paraId="46B3B3B2">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对专项资金加强预算管理，规范了资金审批和支付程序，在专项资金申报中，严格按财政要求执行；在专项资金使用上，按轻重缓急保障安排，每一笔支出有依据、有凭证、有程序、有责任。建立专项资金使用自查制度和抽查制度，及时发现问题，提出整改意见，增强自纠能力，确保专项资金依法管理与使用。没有发生专项资金的挤占、挪用、截</w:t>
      </w:r>
      <w:r>
        <w:rPr>
          <w:rFonts w:hint="eastAsia" w:ascii="Times New Roman" w:hAnsi="Times New Roman" w:eastAsia="仿宋_GB2312"/>
          <w:sz w:val="32"/>
          <w:szCs w:val="32"/>
          <w:lang w:val="en-US" w:eastAsia="zh-CN"/>
        </w:rPr>
        <w:t>留</w:t>
      </w:r>
      <w:r>
        <w:rPr>
          <w:rFonts w:hint="eastAsia" w:ascii="Times New Roman" w:hAnsi="Times New Roman" w:eastAsia="仿宋_GB2312"/>
          <w:sz w:val="32"/>
          <w:szCs w:val="32"/>
        </w:rPr>
        <w:t>等违规现象。</w:t>
      </w:r>
    </w:p>
    <w:p w14:paraId="0B3B45A8">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四、资产管理情况</w:t>
      </w:r>
    </w:p>
    <w:p w14:paraId="70D0EB4D">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2022年12月31日，我单位固定资产总值为629.14万元，其中：房屋及建筑物总值505.65万元，通用设备总值为99.86万元，专用设备总值为3.08万元，家具、用具总值为20.56万元。</w:t>
      </w:r>
    </w:p>
    <w:p w14:paraId="194B010D">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五、部门整体支出绩效情况</w:t>
      </w:r>
    </w:p>
    <w:p w14:paraId="6D5DA8A4">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局对部门整体支出的预算执行高度重视。大力提倡勤俭节约，坚持把有限的经费用在人力资源工作和重点项目建设上，同时严格执行财务制度，坚持先有预算、后有支出，坚持“三公”经费公开制度。这些措施，较好地保证了财务开支和资金使用的合法合规、安全有效。</w:t>
      </w:r>
    </w:p>
    <w:p w14:paraId="0E0A1A92">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(一)经济性分析</w:t>
      </w:r>
    </w:p>
    <w:p w14:paraId="12A15794">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2022年预算支出总计1262.32万元，年度实际支出1261.32万元，实际支出为预算支出的99.92%。</w:t>
      </w:r>
    </w:p>
    <w:p w14:paraId="0A1E6AB5">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(二)效率性分析</w:t>
      </w:r>
    </w:p>
    <w:p w14:paraId="4EE48B7A">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2022年部门整体支出绩效情况较好，各部门均按年初设定的目标任务积极完成各项工作。一是完成了上级下达各项社保基金的征缴任务；二是完成了2022届“三支一扶”人员的招聘工作，为高校毕业生提供了就业岗位；三是做好了全县企事业单位职工档案的管理工作；四是依法开展全县劳动保障监察、仲裁工作，坚持执法为民、促进发展的工作理念，不断调整工作思路和创新工作方法，切实维护劳动者合法权益，不断促进企业健康发展。</w:t>
      </w:r>
    </w:p>
    <w:p w14:paraId="03DC3C9A">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(三)可持续性分析</w:t>
      </w:r>
    </w:p>
    <w:p w14:paraId="2E8D8991">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坚持把有限的经费用在刀刃上，进一步完善财务管理制度，坚持财务开支公开透明，较好的保证了人力资源和社会保障事业的可持续性发展。</w:t>
      </w:r>
    </w:p>
    <w:p w14:paraId="487E28A8">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11ACC7E3">
      <w:pPr>
        <w:shd w:val="clear" w:color="auto" w:fill="FFFFFF"/>
        <w:spacing w:line="640" w:lineRule="exact"/>
        <w:ind w:firstLine="64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一</w:t>
      </w:r>
      <w:r>
        <w:rPr>
          <w:rFonts w:hint="eastAsia" w:ascii="仿宋_GB2312" w:hAnsi="仿宋_GB2312" w:eastAsia="仿宋_GB2312" w:cs="仿宋_GB2312"/>
          <w:b/>
          <w:bCs/>
          <w:sz w:val="30"/>
          <w:szCs w:val="30"/>
        </w:rPr>
        <w:t>、存在的主要问题</w:t>
      </w:r>
    </w:p>
    <w:p w14:paraId="5AFE7DB3">
      <w:pPr>
        <w:spacing w:line="520" w:lineRule="exact"/>
        <w:ind w:firstLine="645"/>
        <w:rPr>
          <w:rFonts w:hint="eastAsia" w:ascii="仿宋_GB2312" w:eastAsia="仿宋_GB2312"/>
          <w:sz w:val="30"/>
          <w:szCs w:val="30"/>
        </w:rPr>
      </w:pPr>
      <w:r>
        <w:rPr>
          <w:rFonts w:hint="eastAsia" w:ascii="仿宋_GB2312" w:eastAsia="仿宋_GB2312"/>
          <w:sz w:val="30"/>
          <w:szCs w:val="30"/>
        </w:rPr>
        <w:t>年初编制的预算不够精确，</w:t>
      </w:r>
      <w:r>
        <w:rPr>
          <w:rFonts w:ascii="微软雅黑" w:hAnsi="微软雅黑" w:eastAsia="微软雅黑" w:cs="微软雅黑"/>
          <w:i w:val="0"/>
          <w:iCs w:val="0"/>
          <w:caps w:val="0"/>
          <w:color w:val="555555"/>
          <w:spacing w:val="0"/>
          <w:sz w:val="24"/>
          <w:szCs w:val="24"/>
          <w:shd w:val="clear" w:fill="FFFFFF"/>
        </w:rPr>
        <w:t>工</w:t>
      </w:r>
      <w:r>
        <w:rPr>
          <w:rFonts w:hint="eastAsia" w:ascii="仿宋_GB2312" w:eastAsia="仿宋_GB2312"/>
          <w:sz w:val="30"/>
          <w:szCs w:val="30"/>
        </w:rPr>
        <w:t>资的政策性调整，年初未列入预算</w:t>
      </w:r>
      <w:r>
        <w:rPr>
          <w:rFonts w:hint="eastAsia" w:ascii="仿宋_GB2312" w:eastAsia="仿宋_GB2312"/>
          <w:sz w:val="30"/>
          <w:szCs w:val="30"/>
          <w:lang w:eastAsia="zh-CN"/>
        </w:rPr>
        <w:t>，</w:t>
      </w:r>
      <w:r>
        <w:rPr>
          <w:rFonts w:hint="eastAsia" w:ascii="仿宋_GB2312" w:eastAsia="仿宋_GB2312"/>
          <w:sz w:val="30"/>
          <w:szCs w:val="30"/>
        </w:rPr>
        <w:t>编制范围不太全面，预算执行情况还有待进一步加强。</w:t>
      </w:r>
    </w:p>
    <w:p w14:paraId="130C083B">
      <w:pPr>
        <w:shd w:val="clear" w:color="auto" w:fill="FFFFFF"/>
        <w:spacing w:line="640" w:lineRule="exact"/>
        <w:ind w:firstLine="64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二</w:t>
      </w:r>
      <w:r>
        <w:rPr>
          <w:rFonts w:hint="eastAsia" w:ascii="仿宋_GB2312" w:hAnsi="仿宋_GB2312" w:eastAsia="仿宋_GB2312" w:cs="仿宋_GB2312"/>
          <w:b/>
          <w:bCs/>
          <w:sz w:val="30"/>
          <w:szCs w:val="30"/>
        </w:rPr>
        <w:t>、改进措施和有关建议</w:t>
      </w:r>
    </w:p>
    <w:p w14:paraId="7E3CC4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75" w:afterAutospacing="0" w:line="525" w:lineRule="atLeast"/>
        <w:ind w:right="0" w:firstLine="600" w:firstLineChars="200"/>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1</w:t>
      </w:r>
      <w:r>
        <w:rPr>
          <w:rFonts w:hint="eastAsia" w:ascii="仿宋_GB2312" w:eastAsia="仿宋_GB2312" w:cstheme="minorBidi"/>
          <w:kern w:val="2"/>
          <w:sz w:val="30"/>
          <w:szCs w:val="30"/>
          <w:lang w:val="en-US" w:eastAsia="zh-CN" w:bidi="ar-SA"/>
        </w:rPr>
        <w:t>、</w:t>
      </w:r>
      <w:r>
        <w:rPr>
          <w:rFonts w:hint="eastAsia" w:ascii="仿宋_GB2312" w:eastAsia="仿宋_GB2312" w:hAnsiTheme="minorHAnsi" w:cstheme="minorBidi"/>
          <w:kern w:val="2"/>
          <w:sz w:val="30"/>
          <w:szCs w:val="30"/>
          <w:lang w:val="en-US" w:eastAsia="zh-CN" w:bidi="ar-SA"/>
        </w:rPr>
        <w:t>认真做好预算的编制，编制范围尽可能的全面、不漏项，进一步提高预算编制的科学性、合理性、严谨性和可控性；</w:t>
      </w:r>
    </w:p>
    <w:p w14:paraId="2E1114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75" w:afterAutospacing="0" w:line="525" w:lineRule="atLeast"/>
        <w:ind w:right="0" w:firstLine="600" w:firstLineChars="200"/>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2</w:t>
      </w:r>
      <w:r>
        <w:rPr>
          <w:rFonts w:hint="eastAsia" w:ascii="仿宋_GB2312" w:eastAsia="仿宋_GB2312" w:cstheme="minorBidi"/>
          <w:kern w:val="2"/>
          <w:sz w:val="30"/>
          <w:szCs w:val="30"/>
          <w:lang w:val="en-US" w:eastAsia="zh-CN" w:bidi="ar-SA"/>
        </w:rPr>
        <w:t>、</w:t>
      </w:r>
      <w:r>
        <w:rPr>
          <w:rFonts w:hint="eastAsia" w:ascii="仿宋_GB2312" w:eastAsia="仿宋_GB2312" w:hAnsiTheme="minorHAnsi" w:cstheme="minorBidi"/>
          <w:kern w:val="2"/>
          <w:sz w:val="30"/>
          <w:szCs w:val="30"/>
          <w:lang w:val="en-US" w:eastAsia="zh-CN" w:bidi="ar-SA"/>
        </w:rPr>
        <w:t>严格执行财务管理相关制度，严格按照资金支付范围、支付标准、支付进度，确保资金使用的安全性和规范性，保障机关日常正常运转</w:t>
      </w:r>
      <w:r>
        <w:rPr>
          <w:rFonts w:hint="eastAsia" w:ascii="仿宋_GB2312" w:eastAsia="仿宋_GB2312" w:cstheme="minorBidi"/>
          <w:kern w:val="2"/>
          <w:sz w:val="30"/>
          <w:szCs w:val="30"/>
          <w:lang w:val="en-US" w:eastAsia="zh-CN" w:bidi="ar-SA"/>
        </w:rPr>
        <w:t>。</w:t>
      </w:r>
    </w:p>
    <w:p w14:paraId="45312267">
      <w:pPr>
        <w:pStyle w:val="10"/>
        <w:keepNext w:val="0"/>
        <w:keepLines w:val="0"/>
        <w:pageBreakBefore w:val="0"/>
        <w:widowControl w:val="0"/>
        <w:kinsoku/>
        <w:wordWrap/>
        <w:overflowPunct/>
        <w:topLinePunct w:val="0"/>
        <w:bidi w:val="0"/>
        <w:snapToGrid/>
        <w:spacing w:line="600" w:lineRule="exact"/>
        <w:ind w:firstLine="1440" w:firstLineChars="200"/>
        <w:jc w:val="left"/>
        <w:textAlignment w:val="auto"/>
        <w:rPr>
          <w:sz w:val="72"/>
          <w:szCs w:val="72"/>
        </w:rPr>
      </w:pPr>
    </w:p>
    <w:p w14:paraId="5219A556">
      <w:pPr>
        <w:pStyle w:val="10"/>
        <w:jc w:val="center"/>
        <w:rPr>
          <w:sz w:val="72"/>
          <w:szCs w:val="72"/>
        </w:rPr>
      </w:pPr>
    </w:p>
    <w:p w14:paraId="197F6785">
      <w:pPr>
        <w:pStyle w:val="10"/>
        <w:jc w:val="center"/>
        <w:rPr>
          <w:sz w:val="72"/>
          <w:szCs w:val="72"/>
        </w:rPr>
      </w:pPr>
    </w:p>
    <w:p w14:paraId="13C0B315">
      <w:pPr>
        <w:pStyle w:val="10"/>
        <w:jc w:val="center"/>
        <w:rPr>
          <w:sz w:val="72"/>
          <w:szCs w:val="72"/>
        </w:rPr>
      </w:pPr>
    </w:p>
    <w:p w14:paraId="60ED8524">
      <w:pPr>
        <w:pStyle w:val="10"/>
        <w:jc w:val="center"/>
        <w:rPr>
          <w:sz w:val="72"/>
          <w:szCs w:val="72"/>
        </w:rPr>
      </w:pPr>
    </w:p>
    <w:p w14:paraId="5DA89DD0">
      <w:pPr>
        <w:pStyle w:val="10"/>
        <w:jc w:val="center"/>
        <w:rPr>
          <w:sz w:val="72"/>
          <w:szCs w:val="72"/>
        </w:rPr>
      </w:pPr>
    </w:p>
    <w:p w14:paraId="20278ED7">
      <w:pPr>
        <w:pStyle w:val="10"/>
        <w:jc w:val="center"/>
        <w:rPr>
          <w:sz w:val="72"/>
          <w:szCs w:val="72"/>
        </w:rPr>
      </w:pPr>
    </w:p>
    <w:p w14:paraId="14CBDD9B">
      <w:pPr>
        <w:pStyle w:val="10"/>
        <w:jc w:val="center"/>
        <w:rPr>
          <w:sz w:val="72"/>
          <w:szCs w:val="72"/>
        </w:rPr>
      </w:pPr>
    </w:p>
    <w:p w14:paraId="6C383CFB">
      <w:pPr>
        <w:pStyle w:val="10"/>
        <w:jc w:val="center"/>
        <w:rPr>
          <w:sz w:val="72"/>
          <w:szCs w:val="72"/>
        </w:rPr>
      </w:pPr>
    </w:p>
    <w:p w14:paraId="44F80DC0">
      <w:pPr>
        <w:pStyle w:val="10"/>
        <w:jc w:val="center"/>
        <w:rPr>
          <w:sz w:val="72"/>
          <w:szCs w:val="72"/>
        </w:rPr>
      </w:pPr>
    </w:p>
    <w:p w14:paraId="2088ED71">
      <w:pPr>
        <w:pStyle w:val="10"/>
        <w:jc w:val="both"/>
        <w:rPr>
          <w:rFonts w:hint="eastAsia" w:ascii="方正小标宋_GBK" w:hAnsi="方正小标宋_GBK" w:eastAsia="方正小标宋_GBK" w:cs="方正小标宋_GBK"/>
          <w:sz w:val="72"/>
          <w:szCs w:val="72"/>
        </w:rPr>
      </w:pPr>
    </w:p>
    <w:p w14:paraId="0DF5CFE0">
      <w:pPr>
        <w:pStyle w:val="10"/>
        <w:jc w:val="center"/>
        <w:rPr>
          <w:rFonts w:hint="eastAsia" w:ascii="方正小标宋_GBK" w:hAnsi="方正小标宋_GBK" w:eastAsia="方正小标宋_GBK" w:cs="方正小标宋_GBK"/>
          <w:sz w:val="72"/>
          <w:szCs w:val="72"/>
        </w:rPr>
      </w:pPr>
    </w:p>
    <w:p w14:paraId="0610A392">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2D896F7">
      <w:pPr>
        <w:jc w:val="center"/>
        <w:rPr>
          <w:rFonts w:hint="eastAsia" w:ascii="方正小标宋_GBK" w:hAnsi="方正小标宋_GBK" w:eastAsia="方正小标宋_GBK" w:cs="方正小标宋_GBK"/>
          <w:color w:val="000000"/>
          <w:kern w:val="0"/>
          <w:sz w:val="70"/>
          <w:szCs w:val="70"/>
        </w:rPr>
      </w:pPr>
    </w:p>
    <w:p w14:paraId="22031FBC">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8FD4DCB">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617902E">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（一）财政拨款收入：本年度从本级财政部门取得的财政拨款，包括一般公共预算财政拨款和政府性基金预算财政拨款。</w:t>
      </w:r>
    </w:p>
    <w:p w14:paraId="37DFDC4C">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（二）事业收入：指事业单位开展专业业务活动及辅助活动所取得的收入。</w:t>
      </w:r>
    </w:p>
    <w:p w14:paraId="1415F50B">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（三）其他收入：指除上述“财政拨款收入”、“事业收入”、“经营收入”等以外的收入。</w:t>
      </w:r>
    </w:p>
    <w:p w14:paraId="7C1CF5C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3A493FC9">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（五）年初结转和结余：指以前年度尚未完成、结转到本年仍按原规定用途继续使用的资金，或项目已完成等产生的结余资金。</w:t>
      </w:r>
    </w:p>
    <w:p w14:paraId="439B0A7A">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（六）结余分配：指事业单位按照事业单位会计制度的规定从非财政补助结余中分配的事业基金和职工福利基金等。</w:t>
      </w:r>
    </w:p>
    <w:p w14:paraId="076D0162">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（七）年末结转和结余：指单位按有关规定结转到下年或以后年度继续使用的资金，或项目已完成等产生的结余资金。</w:t>
      </w:r>
    </w:p>
    <w:p w14:paraId="35E59CCC">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（八）基本支出：填列单位为保障机构正常运转、完成日常工作任务而发生的各项支出。</w:t>
      </w:r>
    </w:p>
    <w:p w14:paraId="081FBED8">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（九）项目支出：填列单位为完成特定的行政工作任务或事业发展目标，在基本支出之外发生的各项支出</w:t>
      </w:r>
    </w:p>
    <w:p w14:paraId="2E689CCD">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2C43CBE1">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（十一）其他资本性支出：填列由各级非发展与改革部门集中安排的用于购置固定资产、战略性和应急性储备、土地和无形资产，以及购建基础设施、大型修缮和财政支持企业更新改造所发生的支出。</w:t>
      </w:r>
    </w:p>
    <w:p w14:paraId="3D7E4640">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（十二）“三公”</w:t>
      </w:r>
      <w:bookmarkStart w:id="3" w:name="_GoBack"/>
      <w:bookmarkEnd w:id="3"/>
      <w:r>
        <w:rPr>
          <w:rFonts w:hint="eastAsia" w:ascii="Times New Roman" w:hAnsi="Times New Roman" w:eastAsia="仿宋_GB2312" w:cs="黑体"/>
          <w:color w:val="000000"/>
          <w:kern w:val="0"/>
          <w:sz w:val="32"/>
          <w:szCs w:val="32"/>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0ECDFC53">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（十三）其他交通费用：填列单位除公务用车运行维护费以外的其他交通费用。如飞机、船舶等的燃料费、维修费、过桥过路费、保险费、出租车费用、公务交通补贴等。</w:t>
      </w:r>
    </w:p>
    <w:p w14:paraId="260882FA">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（十四）公务用车购置：填列单位公务用车车辆购置支出（含车辆购置税）。</w:t>
      </w:r>
    </w:p>
    <w:p w14:paraId="3FA335A3">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（十五）其他交通工具购置：填列单位除公务用车外的其他各类交通工具（如船舶、飞机）购置支出（含车辆购置税）。</w:t>
      </w:r>
    </w:p>
    <w:p w14:paraId="5BB3B99C">
      <w:pPr>
        <w:pStyle w:val="1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6DA3FE82">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M2M0MjY0MmNiMmRjZDYzZGE2ZGE4YTVmMDRiZjg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D2710"/>
    <w:rsid w:val="03B94246"/>
    <w:rsid w:val="063E1FA3"/>
    <w:rsid w:val="0808616E"/>
    <w:rsid w:val="09840392"/>
    <w:rsid w:val="0BF95B27"/>
    <w:rsid w:val="0D49488C"/>
    <w:rsid w:val="121A75C8"/>
    <w:rsid w:val="15AC3C0A"/>
    <w:rsid w:val="1711641B"/>
    <w:rsid w:val="1BFD39AF"/>
    <w:rsid w:val="1D6333DE"/>
    <w:rsid w:val="1FE43FB7"/>
    <w:rsid w:val="20631369"/>
    <w:rsid w:val="21A20E61"/>
    <w:rsid w:val="227930C6"/>
    <w:rsid w:val="25977FFC"/>
    <w:rsid w:val="276814C7"/>
    <w:rsid w:val="290C592F"/>
    <w:rsid w:val="2D077866"/>
    <w:rsid w:val="2FC722E3"/>
    <w:rsid w:val="32052280"/>
    <w:rsid w:val="332C6C18"/>
    <w:rsid w:val="35EF54F1"/>
    <w:rsid w:val="36486245"/>
    <w:rsid w:val="370463AC"/>
    <w:rsid w:val="382F62E6"/>
    <w:rsid w:val="38B22273"/>
    <w:rsid w:val="3B984165"/>
    <w:rsid w:val="3D251A29"/>
    <w:rsid w:val="41A57691"/>
    <w:rsid w:val="421F113C"/>
    <w:rsid w:val="43036368"/>
    <w:rsid w:val="44B87626"/>
    <w:rsid w:val="471F3E06"/>
    <w:rsid w:val="4ABD0B7E"/>
    <w:rsid w:val="4EE4442F"/>
    <w:rsid w:val="4F7C7BCE"/>
    <w:rsid w:val="4FAC0CFF"/>
    <w:rsid w:val="51575861"/>
    <w:rsid w:val="53FB308C"/>
    <w:rsid w:val="54CA0898"/>
    <w:rsid w:val="55E52DA6"/>
    <w:rsid w:val="5777D4F5"/>
    <w:rsid w:val="5885439D"/>
    <w:rsid w:val="5C1318BA"/>
    <w:rsid w:val="5E5B4E53"/>
    <w:rsid w:val="5FC6BB1E"/>
    <w:rsid w:val="5FF720F1"/>
    <w:rsid w:val="601722D8"/>
    <w:rsid w:val="6098238E"/>
    <w:rsid w:val="63B84AF5"/>
    <w:rsid w:val="64F7097C"/>
    <w:rsid w:val="67006EDF"/>
    <w:rsid w:val="68166CA5"/>
    <w:rsid w:val="6D4C4C2C"/>
    <w:rsid w:val="6DD8201C"/>
    <w:rsid w:val="6FF13869"/>
    <w:rsid w:val="72C94558"/>
    <w:rsid w:val="737D59BA"/>
    <w:rsid w:val="76137FC5"/>
    <w:rsid w:val="77C37683"/>
    <w:rsid w:val="77D777E8"/>
    <w:rsid w:val="79FF515B"/>
    <w:rsid w:val="7E1001D8"/>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2249</Words>
  <Characters>4091</Characters>
  <Lines>63</Lines>
  <Paragraphs>18</Paragraphs>
  <TotalTime>23</TotalTime>
  <ScaleCrop>false</ScaleCrop>
  <LinksUpToDate>false</LinksUpToDate>
  <CharactersWithSpaces>4264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叶连</cp:lastModifiedBy>
  <cp:lastPrinted>2008-12-31T23:41:00Z</cp:lastPrinted>
  <dcterms:modified xsi:type="dcterms:W3CDTF">2026-07-08T02:31:40Z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0FAD738CD0254EF882E4E60C270620D6_13</vt:lpwstr>
  </property>
  <property fmtid="{D5CDD505-2E9C-101B-9397-08002B2CF9AE}" pid="4" name="KSOTemplateDocerSaveRecord">
    <vt:lpwstr>eyJoZGlkIjoiZTQzNzk3NDIyM2JkM2JkYmFlOWE0ODFlMDMwZjdhZTkiLCJ1c2VySWQiOiI2ODA5ODgzNzcifQ==</vt:lpwstr>
  </property>
</Properties>
</file>