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3"/>
        <w:tblpPr w:leftFromText="180" w:rightFromText="180" w:vertAnchor="text" w:horzAnchor="page" w:tblpX="1548" w:tblpY="470"/>
        <w:tblOverlap w:val="never"/>
        <w:tblW w:w="9586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45"/>
        <w:gridCol w:w="906"/>
        <w:gridCol w:w="731"/>
        <w:gridCol w:w="1156"/>
        <w:gridCol w:w="2531"/>
        <w:gridCol w:w="1374"/>
        <w:gridCol w:w="2143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</w:tblPrEx>
        <w:trPr>
          <w:trHeight w:val="680" w:hRule="atLeast"/>
        </w:trPr>
        <w:tc>
          <w:tcPr>
            <w:tcW w:w="9586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center"/>
              <w:rPr>
                <w:rFonts w:hint="eastAsia" w:ascii="华文宋体" w:hAnsi="华文宋体" w:eastAsia="华文宋体" w:cs="华文宋体"/>
                <w:b w:val="0"/>
                <w:bCs w:val="0"/>
                <w:i w:val="0"/>
                <w:iCs w:val="0"/>
                <w:color w:val="000000"/>
                <w:kern w:val="0"/>
                <w:sz w:val="40"/>
                <w:szCs w:val="40"/>
                <w:u w:val="none"/>
                <w:lang w:val="en-US" w:eastAsia="zh-CN" w:bidi="ar"/>
              </w:rPr>
            </w:pPr>
            <w:r>
              <w:rPr>
                <w:rFonts w:hint="eastAsia" w:ascii="华文宋体" w:hAnsi="华文宋体" w:eastAsia="华文宋体" w:cs="华文宋体"/>
                <w:b w:val="0"/>
                <w:bCs w:val="0"/>
                <w:i w:val="0"/>
                <w:iCs w:val="0"/>
                <w:color w:val="000000"/>
                <w:kern w:val="0"/>
                <w:sz w:val="40"/>
                <w:szCs w:val="40"/>
                <w:u w:val="none"/>
                <w:lang w:val="en-US" w:eastAsia="zh-CN" w:bidi="ar"/>
              </w:rPr>
              <w:t>溆浦县</w:t>
            </w:r>
            <w:r>
              <w:rPr>
                <w:rFonts w:hint="eastAsia" w:ascii="华文宋体" w:hAnsi="华文宋体" w:eastAsia="华文宋体" w:cs="华文宋体"/>
                <w:b w:val="0"/>
                <w:bCs w:val="0"/>
                <w:sz w:val="40"/>
                <w:szCs w:val="40"/>
                <w:lang w:eastAsia="zh-CN"/>
              </w:rPr>
              <w:t>医疗保障局</w:t>
            </w:r>
            <w:r>
              <w:rPr>
                <w:rFonts w:hint="eastAsia" w:ascii="华文宋体" w:hAnsi="华文宋体" w:eastAsia="华文宋体" w:cs="华文宋体"/>
                <w:b w:val="0"/>
                <w:bCs w:val="0"/>
                <w:i w:val="0"/>
                <w:iCs w:val="0"/>
                <w:color w:val="000000"/>
                <w:kern w:val="0"/>
                <w:sz w:val="40"/>
                <w:szCs w:val="40"/>
                <w:u w:val="none"/>
                <w:lang w:val="en-US" w:eastAsia="zh-CN" w:bidi="ar"/>
              </w:rPr>
              <w:t>公益性岗位拟聘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center"/>
              <w:rPr>
                <w:rFonts w:ascii="方正公文小标宋" w:hAnsi="方正公文小标宋" w:eastAsia="方正公文小标宋" w:cs="方正公文小标宋"/>
                <w:i w:val="0"/>
                <w:iCs w:val="0"/>
                <w:color w:val="000000"/>
                <w:sz w:val="40"/>
                <w:szCs w:val="40"/>
                <w:u w:val="none"/>
              </w:rPr>
            </w:pPr>
            <w:r>
              <w:rPr>
                <w:rFonts w:hint="eastAsia" w:ascii="华文宋体" w:hAnsi="华文宋体" w:eastAsia="华文宋体" w:cs="华文宋体"/>
                <w:b w:val="0"/>
                <w:bCs w:val="0"/>
                <w:i w:val="0"/>
                <w:iCs w:val="0"/>
                <w:color w:val="000000"/>
                <w:kern w:val="0"/>
                <w:sz w:val="40"/>
                <w:szCs w:val="40"/>
                <w:u w:val="none"/>
                <w:lang w:val="en-US" w:eastAsia="zh-CN" w:bidi="ar"/>
              </w:rPr>
              <w:t>人员名单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7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center"/>
              <w:rPr>
                <w:rFonts w:ascii="仿宋_GB2312" w:hAnsi="宋体" w:eastAsia="仿宋_GB2312" w:cs="仿宋_GB2312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序号</w:t>
            </w:r>
          </w:p>
        </w:tc>
        <w:tc>
          <w:tcPr>
            <w:tcW w:w="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姓 名</w:t>
            </w:r>
          </w:p>
        </w:tc>
        <w:tc>
          <w:tcPr>
            <w:tcW w:w="7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性别</w:t>
            </w:r>
          </w:p>
        </w:tc>
        <w:tc>
          <w:tcPr>
            <w:tcW w:w="11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年龄</w:t>
            </w:r>
          </w:p>
        </w:tc>
        <w:tc>
          <w:tcPr>
            <w:tcW w:w="25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家庭住址</w:t>
            </w:r>
          </w:p>
        </w:tc>
        <w:tc>
          <w:tcPr>
            <w:tcW w:w="13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上岗时间</w:t>
            </w:r>
          </w:p>
        </w:tc>
        <w:tc>
          <w:tcPr>
            <w:tcW w:w="21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用人单位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7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</w:t>
            </w:r>
          </w:p>
        </w:tc>
        <w:tc>
          <w:tcPr>
            <w:tcW w:w="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sz w:val="21"/>
                <w:szCs w:val="21"/>
                <w:lang w:eastAsia="zh-CN"/>
              </w:rPr>
              <w:t>周生良</w:t>
            </w:r>
          </w:p>
        </w:tc>
        <w:tc>
          <w:tcPr>
            <w:tcW w:w="7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  <w:lang w:eastAsia="zh-CN"/>
              </w:rPr>
              <w:t>男</w:t>
            </w:r>
          </w:p>
        </w:tc>
        <w:tc>
          <w:tcPr>
            <w:tcW w:w="11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  <w:t>58</w:t>
            </w:r>
          </w:p>
        </w:tc>
        <w:tc>
          <w:tcPr>
            <w:tcW w:w="25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  <w:lang w:val="en-US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溆浦县卢峰镇胜利社区</w:t>
            </w:r>
          </w:p>
        </w:tc>
        <w:tc>
          <w:tcPr>
            <w:tcW w:w="13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  <w:lang w:val="en-US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2026.09</w:t>
            </w:r>
          </w:p>
        </w:tc>
        <w:tc>
          <w:tcPr>
            <w:tcW w:w="21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溆浦县</w:t>
            </w:r>
            <w:r>
              <w:rPr>
                <w:rFonts w:hint="eastAsia" w:ascii="Times New Roman" w:hAnsi="Times New Roman" w:eastAsia="仿宋_GB2312" w:cs="Times New Roman"/>
                <w:sz w:val="21"/>
                <w:szCs w:val="21"/>
                <w:lang w:eastAsia="zh-CN"/>
              </w:rPr>
              <w:t>医疗保障局</w:t>
            </w:r>
          </w:p>
        </w:tc>
      </w:tr>
    </w:tbl>
    <w:p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8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华文宋体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方正公文小标宋">
    <w:panose1 w:val="02000500000000000000"/>
    <w:charset w:val="86"/>
    <w:family w:val="auto"/>
    <w:pitch w:val="default"/>
    <w:sig w:usb0="A00002BF" w:usb1="38CF7CFA" w:usb2="00000016" w:usb3="00000000" w:csb0="00040001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TgxODhhMDY4MDk0ODFhODUxZTc3Njk3NjJhMWU4Y2YifQ=="/>
  </w:docVars>
  <w:rsids>
    <w:rsidRoot w:val="739A3943"/>
    <w:rsid w:val="739A39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qFormat="1"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index 5"/>
    <w:basedOn w:val="1"/>
    <w:next w:val="1"/>
    <w:qFormat/>
    <w:uiPriority w:val="0"/>
    <w:pPr>
      <w:ind w:left="1680"/>
    </w:pPr>
    <w:rPr>
      <w:rFonts w:ascii="Calibri" w:hAnsi="Calibri" w:eastAsia="宋体" w:cs="Times New Roman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Office_12.1.0.15120_F1E327BC-269C-435d-A152-05C5408002CA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2026-09-04T01:58:00Z</dcterms:created>
  <dc:creator>孙娜</dc:creator>
  <cp:lastModifiedBy>孙娜</cp:lastModifiedBy>
  <dcterms:modified xsi:type="dcterms:W3CDTF">2026-09-04T01:59:16Z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2052-12.1.0.15120</vt:lpwstr>
  </property>
  <property fmtid="{D5CDD505-2E9C-101B-9397-08002B2CF9AE}" pid="3" name="ICV">
    <vt:lpwstr>5819907036F741A2A44A26F0F6AF41D6_11</vt:lpwstr>
  </property>
</Properties>
</file>