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7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01" w:line="224" w:lineRule="auto"/>
        <w:ind w:left="289"/>
        <w:rPr>
          <w:rFonts w:hint="eastAsia" w:ascii="黑体" w:hAnsi="黑体" w:eastAsia="宋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31"/>
          <w:sz w:val="31"/>
          <w:szCs w:val="31"/>
        </w:rPr>
        <w:t>附件</w:t>
      </w:r>
      <w:r>
        <w:rPr>
          <w:rFonts w:hint="eastAsia" w:ascii="黑体" w:hAnsi="黑体" w:eastAsia="宋体" w:cs="黑体"/>
          <w:b/>
          <w:bCs/>
          <w:spacing w:val="31"/>
          <w:sz w:val="31"/>
          <w:szCs w:val="31"/>
          <w:lang w:val="en-US" w:eastAsia="zh-CN"/>
        </w:rPr>
        <w:t>:</w:t>
      </w:r>
    </w:p>
    <w:p>
      <w:pPr>
        <w:spacing w:before="277" w:line="218" w:lineRule="auto"/>
        <w:ind w:left="271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3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pacing w:val="3"/>
          <w:sz w:val="36"/>
          <w:szCs w:val="36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3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pacing w:val="3"/>
          <w:sz w:val="36"/>
          <w:szCs w:val="36"/>
          <w:lang w:eastAsia="zh-CN"/>
        </w:rPr>
        <w:t>溆浦县</w:t>
      </w:r>
      <w:r>
        <w:rPr>
          <w:rFonts w:ascii="宋体" w:hAnsi="宋体" w:eastAsia="宋体" w:cs="宋体"/>
          <w:b/>
          <w:bCs/>
          <w:spacing w:val="3"/>
          <w:sz w:val="36"/>
          <w:szCs w:val="36"/>
        </w:rPr>
        <w:t>人力资源服务机构年度报告相关情况公示表</w:t>
      </w:r>
    </w:p>
    <w:p>
      <w:pPr>
        <w:spacing w:line="123" w:lineRule="exact"/>
      </w:pPr>
    </w:p>
    <w:tbl>
      <w:tblPr>
        <w:tblStyle w:val="5"/>
        <w:tblW w:w="14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940"/>
        <w:gridCol w:w="1029"/>
        <w:gridCol w:w="1349"/>
        <w:gridCol w:w="970"/>
        <w:gridCol w:w="1859"/>
        <w:gridCol w:w="1369"/>
        <w:gridCol w:w="999"/>
        <w:gridCol w:w="1309"/>
        <w:gridCol w:w="1139"/>
        <w:gridCol w:w="1119"/>
        <w:gridCol w:w="1149"/>
        <w:gridCol w:w="10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415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1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序号</w:t>
            </w:r>
          </w:p>
        </w:tc>
        <w:tc>
          <w:tcPr>
            <w:tcW w:w="940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6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机构名称</w:t>
            </w:r>
          </w:p>
        </w:tc>
        <w:tc>
          <w:tcPr>
            <w:tcW w:w="1029" w:type="dxa"/>
            <w:vAlign w:val="top"/>
          </w:tcPr>
          <w:p>
            <w:pPr>
              <w:pStyle w:val="6"/>
              <w:spacing w:before="92" w:line="270" w:lineRule="auto"/>
              <w:ind w:left="400" w:right="127" w:hanging="3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法定代表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人</w:t>
            </w:r>
          </w:p>
          <w:p>
            <w:pPr>
              <w:pStyle w:val="6"/>
              <w:spacing w:before="66" w:line="219" w:lineRule="auto"/>
              <w:ind w:left="10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(负责人)</w:t>
            </w:r>
          </w:p>
        </w:tc>
        <w:tc>
          <w:tcPr>
            <w:tcW w:w="134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15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许可证编号</w:t>
            </w:r>
          </w:p>
        </w:tc>
        <w:tc>
          <w:tcPr>
            <w:tcW w:w="970" w:type="dxa"/>
            <w:vAlign w:val="top"/>
          </w:tcPr>
          <w:p>
            <w:pPr>
              <w:pStyle w:val="6"/>
              <w:spacing w:before="124" w:line="266" w:lineRule="auto"/>
              <w:ind w:left="71" w:right="44" w:firstLine="1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许可证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变更情况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(本年度)</w:t>
            </w:r>
          </w:p>
        </w:tc>
        <w:tc>
          <w:tcPr>
            <w:tcW w:w="185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224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许可的业务范围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259" w:line="263" w:lineRule="auto"/>
              <w:ind w:left="575" w:right="93" w:hanging="50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备案的服务事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项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15" w:line="269" w:lineRule="auto"/>
              <w:ind w:left="94" w:right="51" w:firstLine="9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受行政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2"/>
                <w:sz w:val="20"/>
                <w:szCs w:val="20"/>
              </w:rPr>
              <w:t>处罚情况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(本年度)</w:t>
            </w:r>
          </w:p>
        </w:tc>
        <w:tc>
          <w:tcPr>
            <w:tcW w:w="1309" w:type="dxa"/>
            <w:vAlign w:val="top"/>
          </w:tcPr>
          <w:p>
            <w:pPr>
              <w:pStyle w:val="6"/>
              <w:spacing w:before="123" w:line="219" w:lineRule="auto"/>
              <w:ind w:left="4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设立人力资源</w:t>
            </w:r>
          </w:p>
          <w:p>
            <w:pPr>
              <w:pStyle w:val="6"/>
              <w:spacing w:before="62" w:line="219" w:lineRule="auto"/>
              <w:ind w:left="4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服务网站名称</w:t>
            </w:r>
          </w:p>
          <w:p>
            <w:pPr>
              <w:pStyle w:val="6"/>
              <w:spacing w:before="105" w:line="222" w:lineRule="auto"/>
              <w:ind w:left="34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及网址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275" w:line="251" w:lineRule="auto"/>
              <w:ind w:left="366" w:right="71" w:hanging="3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联系电话及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传真</w:t>
            </w:r>
          </w:p>
        </w:tc>
        <w:tc>
          <w:tcPr>
            <w:tcW w:w="111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0" w:lineRule="auto"/>
              <w:ind w:left="16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电子邮箱</w:t>
            </w:r>
          </w:p>
        </w:tc>
        <w:tc>
          <w:tcPr>
            <w:tcW w:w="114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16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办公地址</w:t>
            </w:r>
          </w:p>
        </w:tc>
        <w:tc>
          <w:tcPr>
            <w:tcW w:w="105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1" w:lineRule="auto"/>
              <w:ind w:left="321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41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4" w:lineRule="auto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湖南溆浦人才集团有限公司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李琪平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（湘）人服证字〔2019〕第1224000112号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无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为劳动者介绍用人单位；为用人单位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推荐劳动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者；为用人单位和个人提供职业介绍信息服务；开展网络招聘；组织开展现场招聘会；开展高级人才寻访服务等职业中介活动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人力资源供求信息的收集和发布；就业和创业指导；人力资源管理咨询；人力资源测评，人力资源培训，承接人力资源服务外包等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15111554551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怀化市溆浦县卢峰镇溆浦产业开发区红花园工业园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15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3" w:lineRule="auto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溆浦文辉人力资源有限公司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舒鸿跃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（湘）人服证字〔2022〕第1224000113号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为劳动者介绍用人单位；为用人单位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推荐劳动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者；为用人单位和个人提供职业介绍信息服务；开展网络招聘；组织开展现场招聘会；开展高级人才寻访服务等职业中介活动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13607455782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怀化市溆浦县卢峰镇团结街（恒茂百货批发城 3 栋 222）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15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3" w:lineRule="auto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怀化市鸿盟人力资源有限公司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黄小龙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（湘）人服证字〔2023〕第1224000113号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法定代表人变更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为劳动者介绍用人单位；为用人单位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推荐劳动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者；为用人单位和个人提供职业介绍信息服务；开展网络招聘；组织开展现场招聘会；开展高级人才寻访服务等职业中介活动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18174528266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湖南省怀化市溆浦县卢峰镇团结街（大汉小区B16栋）106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15" w:type="dxa"/>
            <w:vAlign w:val="center"/>
          </w:tcPr>
          <w:p>
            <w:pPr>
              <w:pStyle w:val="6"/>
              <w:spacing w:before="65" w:line="183" w:lineRule="auto"/>
              <w:ind w:left="145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湖南鑫都人力资源服务有限责任公司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朱彬彬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（湘）人服证字〔202</w:t>
            </w: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  <w:r>
              <w:rPr>
                <w:rFonts w:hint="eastAsia" w:ascii="Arial"/>
                <w:sz w:val="21"/>
              </w:rPr>
              <w:t>〕第1224000113号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为劳动者介绍用人单位；为用人单位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推荐劳动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者；为用人单位和个人提供职业介绍信息服务；开展网络招聘；组织开展现场招聘会；开展高级人才寻访服务等职业中介活动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19152111999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怀化市溆浦县卢峰镇哑塘村</w:t>
            </w:r>
            <w:r>
              <w:rPr>
                <w:rFonts w:hint="eastAsia" w:eastAsia="宋体"/>
                <w:sz w:val="21"/>
                <w:lang w:val="en-US" w:eastAsia="zh-CN"/>
              </w:rPr>
              <w:t>101室</w:t>
            </w:r>
            <w:r>
              <w:rPr>
                <w:rFonts w:hint="eastAsia" w:eastAsia="宋体"/>
                <w:sz w:val="21"/>
                <w:lang w:eastAsia="zh-CN"/>
              </w:rPr>
              <w:t>车辆检测站内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15" w:type="dxa"/>
            <w:vAlign w:val="center"/>
          </w:tcPr>
          <w:p>
            <w:pPr>
              <w:pStyle w:val="6"/>
              <w:spacing w:before="65" w:line="183" w:lineRule="auto"/>
              <w:ind w:left="145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pStyle w:val="6"/>
              <w:spacing w:before="65" w:line="183" w:lineRule="auto"/>
              <w:ind w:left="145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pStyle w:val="6"/>
              <w:spacing w:before="65" w:line="183" w:lineRule="auto"/>
              <w:ind w:left="145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</w:p>
          <w:p>
            <w:pPr>
              <w:pStyle w:val="6"/>
              <w:spacing w:before="65" w:line="183" w:lineRule="auto"/>
              <w:ind w:left="145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pStyle w:val="6"/>
              <w:spacing w:before="65" w:line="183" w:lineRule="auto"/>
              <w:ind w:left="145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溆浦县人力资源服务中心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曾杰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Arial"/>
                <w:sz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开展大中专毕业生、下岗失业人员、务工人员就业指导、用工申报、信息收集、整理、录入、审核、发布等工作、组织和承办各类人力资源招聘会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0745-3323258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溆浦县卢峰镇警予北路150号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公办</w:t>
            </w:r>
          </w:p>
          <w:p>
            <w:pPr>
              <w:jc w:val="both"/>
              <w:rPr>
                <w:rFonts w:hint="eastAsia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15" w:type="dxa"/>
            <w:vAlign w:val="center"/>
          </w:tcPr>
          <w:p>
            <w:pPr>
              <w:pStyle w:val="6"/>
              <w:spacing w:before="65" w:line="183" w:lineRule="auto"/>
              <w:ind w:left="145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溆浦县就业服务中心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伍长安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Arial"/>
                <w:sz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劳动就业、就业技能培训、失业保险、城乡就业等经办服务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0745-3327259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溆浦县卢峰镇警予北路150号</w:t>
            </w:r>
          </w:p>
        </w:tc>
        <w:tc>
          <w:tcPr>
            <w:tcW w:w="1054" w:type="dxa"/>
            <w:vAlign w:val="center"/>
          </w:tcPr>
          <w:p>
            <w:pPr>
              <w:jc w:val="both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公办</w:t>
            </w:r>
          </w:p>
        </w:tc>
      </w:tr>
    </w:tbl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00" w:line="182" w:lineRule="auto"/>
        <w:ind w:left="70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1"/>
          <w:w w:val="94"/>
          <w:sz w:val="31"/>
          <w:szCs w:val="31"/>
        </w:rPr>
        <w:t>—5—</w:t>
      </w:r>
    </w:p>
    <w:sectPr>
      <w:footerReference r:id="rId5" w:type="default"/>
      <w:pgSz w:w="16940" w:h="11940"/>
      <w:pgMar w:top="1014" w:right="1205" w:bottom="400" w:left="10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Q1MDhkYTc0ODA1OGQzMjE3ODczNWU0MTRlN2JhMTEifQ=="/>
  </w:docVars>
  <w:rsids>
    <w:rsidRoot w:val="00000000"/>
    <w:rsid w:val="019E7BDA"/>
    <w:rsid w:val="178269DF"/>
    <w:rsid w:val="1F980A49"/>
    <w:rsid w:val="2CD74F3E"/>
    <w:rsid w:val="32F32A21"/>
    <w:rsid w:val="39DE374D"/>
    <w:rsid w:val="40B23B2C"/>
    <w:rsid w:val="479C2541"/>
    <w:rsid w:val="4ACB0219"/>
    <w:rsid w:val="4BC41380"/>
    <w:rsid w:val="4F2064F4"/>
    <w:rsid w:val="50076BAC"/>
    <w:rsid w:val="5E616A54"/>
    <w:rsid w:val="6265365F"/>
    <w:rsid w:val="78931961"/>
    <w:rsid w:val="78CB6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869</Words>
  <Characters>994</Characters>
  <TotalTime>1</TotalTime>
  <ScaleCrop>false</ScaleCrop>
  <LinksUpToDate>false</LinksUpToDate>
  <CharactersWithSpaces>1011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2024-03-19T10:30:00Z</dcterms:created>
  <dc:creator>Administrator</dc:creator>
  <cp:lastModifiedBy>Administrator</cp:lastModifiedBy>
  <dcterms:modified xsi:type="dcterms:W3CDTF">2025-09-04T01:05:13Z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2024-03-19T10:30:25Z</vt:filetime>
  </property>
  <property fmtid="{D5CDD505-2E9C-101B-9397-08002B2CF9AE}" pid="4" name="UsrData">
    <vt:lpwstr>65f8f8bc0fb3c1001f1b25d6wl</vt:lpwstr>
  </property>
  <property fmtid="{D5CDD505-2E9C-101B-9397-08002B2CF9AE}" pid="5" name="KSOProductBuildVer">
    <vt:lpwstr>2052-12.1.0.15120</vt:lpwstr>
  </property>
  <property fmtid="{D5CDD505-2E9C-101B-9397-08002B2CF9AE}" pid="6" name="ICV">
    <vt:lpwstr>B2D0A14AFD124529BF5612D94219A137_13</vt:lpwstr>
  </property>
  <property fmtid="{D5CDD505-2E9C-101B-9397-08002B2CF9AE}" pid="7" name="KSOTemplateDocerSaveRecord">
    <vt:lpwstr>eyJoZGlkIjoiNGQ1MDhkYTc0ODA1OGQzMjE3ODczNWU0MTRlN2JhMTEifQ==</vt:lpwstr>
  </property>
</Properties>
</file>