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98FF4">
      <w:pPr>
        <w:pStyle w:val="19"/>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B1F8D7">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38B1F8D7">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5A4B72A1">
      <w:pPr>
        <w:pStyle w:val="19"/>
        <w:jc w:val="center"/>
        <w:rPr>
          <w:sz w:val="56"/>
          <w:szCs w:val="56"/>
        </w:rPr>
      </w:pPr>
    </w:p>
    <w:p w14:paraId="41E59521">
      <w:pPr>
        <w:pStyle w:val="19"/>
        <w:jc w:val="center"/>
        <w:rPr>
          <w:sz w:val="84"/>
          <w:szCs w:val="84"/>
        </w:rPr>
      </w:pPr>
    </w:p>
    <w:p w14:paraId="08801C34">
      <w:pPr>
        <w:pStyle w:val="19"/>
        <w:jc w:val="center"/>
        <w:rPr>
          <w:sz w:val="84"/>
          <w:szCs w:val="84"/>
        </w:rPr>
      </w:pPr>
    </w:p>
    <w:p w14:paraId="296E4C45">
      <w:pPr>
        <w:pStyle w:val="1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50B84082">
      <w:pPr>
        <w:pStyle w:val="1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溆浦县科学技术局</w:t>
      </w:r>
      <w:r>
        <w:rPr>
          <w:rFonts w:hint="eastAsia" w:ascii="方正小标宋_GBK" w:hAnsi="方正小标宋_GBK" w:eastAsia="方正小标宋_GBK" w:cs="方正小标宋_GBK"/>
          <w:sz w:val="84"/>
          <w:szCs w:val="84"/>
        </w:rPr>
        <w:t>部门决算</w:t>
      </w:r>
    </w:p>
    <w:p w14:paraId="3662402E">
      <w:pPr>
        <w:pStyle w:val="19"/>
        <w:jc w:val="center"/>
        <w:rPr>
          <w:rFonts w:hint="eastAsia" w:ascii="方正小标宋_GBK" w:hAnsi="方正小标宋_GBK" w:eastAsia="方正小标宋_GBK" w:cs="方正小标宋_GBK"/>
          <w:sz w:val="56"/>
          <w:szCs w:val="56"/>
        </w:rPr>
      </w:pPr>
    </w:p>
    <w:p w14:paraId="509C9BBF">
      <w:pPr>
        <w:pStyle w:val="19"/>
        <w:jc w:val="center"/>
        <w:rPr>
          <w:sz w:val="56"/>
          <w:szCs w:val="56"/>
        </w:rPr>
      </w:pPr>
    </w:p>
    <w:p w14:paraId="507E2FD3">
      <w:pPr>
        <w:pStyle w:val="19"/>
        <w:jc w:val="center"/>
        <w:rPr>
          <w:sz w:val="56"/>
          <w:szCs w:val="56"/>
        </w:rPr>
      </w:pPr>
    </w:p>
    <w:p w14:paraId="17F5F73F">
      <w:pPr>
        <w:pStyle w:val="19"/>
        <w:jc w:val="center"/>
        <w:rPr>
          <w:sz w:val="56"/>
          <w:szCs w:val="56"/>
        </w:rPr>
      </w:pPr>
    </w:p>
    <w:p w14:paraId="53791EB5">
      <w:pPr>
        <w:pStyle w:val="19"/>
        <w:jc w:val="center"/>
        <w:rPr>
          <w:sz w:val="32"/>
          <w:szCs w:val="32"/>
        </w:rPr>
      </w:pPr>
    </w:p>
    <w:p w14:paraId="2E8188E8">
      <w:pPr>
        <w:pStyle w:val="19"/>
        <w:spacing w:line="500" w:lineRule="exact"/>
        <w:jc w:val="center"/>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14:paraId="6DBFE354">
      <w:pPr>
        <w:pStyle w:val="19"/>
        <w:spacing w:line="500" w:lineRule="exact"/>
        <w:rPr>
          <w:rFonts w:hint="eastAsia" w:ascii="黑体" w:hAnsi="黑体" w:eastAsia="黑体" w:cs="黑体"/>
          <w:b w:val="0"/>
          <w:bCs/>
          <w:sz w:val="28"/>
          <w:szCs w:val="28"/>
        </w:rPr>
      </w:pPr>
    </w:p>
    <w:p w14:paraId="0B679294">
      <w:pPr>
        <w:pStyle w:val="19"/>
        <w:keepNext w:val="0"/>
        <w:keepLines w:val="0"/>
        <w:pageBreakBefore w:val="0"/>
        <w:widowControl w:val="0"/>
        <w:kinsoku/>
        <w:wordWrap/>
        <w:overflowPunct/>
        <w:topLinePunct w:val="0"/>
        <w:bidi w:val="0"/>
        <w:snapToGrid/>
        <w:spacing w:line="42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溆浦县科学技术局</w:t>
      </w:r>
      <w:r>
        <w:rPr>
          <w:rFonts w:hint="eastAsia" w:ascii="黑体" w:hAnsi="黑体" w:eastAsia="黑体" w:cs="黑体"/>
          <w:b w:val="0"/>
          <w:bCs/>
          <w:sz w:val="28"/>
          <w:szCs w:val="28"/>
        </w:rPr>
        <w:t>概况</w:t>
      </w:r>
    </w:p>
    <w:p w14:paraId="0E0B70D3">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D82DFE4">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EEC6A56">
      <w:pPr>
        <w:pStyle w:val="19"/>
        <w:keepNext w:val="0"/>
        <w:keepLines w:val="0"/>
        <w:pageBreakBefore w:val="0"/>
        <w:widowControl w:val="0"/>
        <w:kinsoku/>
        <w:wordWrap/>
        <w:overflowPunct/>
        <w:topLinePunct w:val="0"/>
        <w:bidi w:val="0"/>
        <w:snapToGrid/>
        <w:spacing w:line="42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A35097F">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F6366C4">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AEAA430">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027B2FF">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719F75B">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55FCB02">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710E10F">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102EEBB">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E768EE7">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9942E40">
      <w:pPr>
        <w:pStyle w:val="19"/>
        <w:keepNext w:val="0"/>
        <w:keepLines w:val="0"/>
        <w:pageBreakBefore w:val="0"/>
        <w:widowControl w:val="0"/>
        <w:kinsoku/>
        <w:wordWrap/>
        <w:overflowPunct/>
        <w:topLinePunct w:val="0"/>
        <w:bidi w:val="0"/>
        <w:snapToGrid/>
        <w:spacing w:line="42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5F538674">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846038C">
      <w:pPr>
        <w:keepNext w:val="0"/>
        <w:keepLines w:val="0"/>
        <w:pageBreakBefore w:val="0"/>
        <w:widowControl w:val="0"/>
        <w:kinsoku/>
        <w:wordWrap/>
        <w:overflowPunct/>
        <w:topLinePunct w:val="0"/>
        <w:bidi w:val="0"/>
        <w:snapToGrid/>
        <w:spacing w:line="42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6C3ECCE">
      <w:pPr>
        <w:keepNext w:val="0"/>
        <w:keepLines w:val="0"/>
        <w:pageBreakBefore w:val="0"/>
        <w:widowControl w:val="0"/>
        <w:kinsoku/>
        <w:wordWrap/>
        <w:overflowPunct/>
        <w:topLinePunct w:val="0"/>
        <w:autoSpaceDE w:val="0"/>
        <w:autoSpaceDN w:val="0"/>
        <w:bidi w:val="0"/>
        <w:adjustRightInd w:val="0"/>
        <w:snapToGrid/>
        <w:spacing w:line="42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E885174">
      <w:pPr>
        <w:keepNext w:val="0"/>
        <w:keepLines w:val="0"/>
        <w:pageBreakBefore w:val="0"/>
        <w:widowControl w:val="0"/>
        <w:kinsoku/>
        <w:wordWrap/>
        <w:overflowPunct/>
        <w:topLinePunct w:val="0"/>
        <w:autoSpaceDE w:val="0"/>
        <w:autoSpaceDN w:val="0"/>
        <w:bidi w:val="0"/>
        <w:adjustRightInd w:val="0"/>
        <w:snapToGrid/>
        <w:spacing w:line="42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9C37AD2">
      <w:pPr>
        <w:keepNext w:val="0"/>
        <w:keepLines w:val="0"/>
        <w:pageBreakBefore w:val="0"/>
        <w:widowControl w:val="0"/>
        <w:kinsoku/>
        <w:wordWrap/>
        <w:overflowPunct/>
        <w:topLinePunct w:val="0"/>
        <w:autoSpaceDE w:val="0"/>
        <w:autoSpaceDN w:val="0"/>
        <w:bidi w:val="0"/>
        <w:adjustRightInd w:val="0"/>
        <w:snapToGrid/>
        <w:spacing w:line="42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543FB04">
      <w:pPr>
        <w:keepNext w:val="0"/>
        <w:keepLines w:val="0"/>
        <w:pageBreakBefore w:val="0"/>
        <w:widowControl w:val="0"/>
        <w:kinsoku/>
        <w:wordWrap/>
        <w:overflowPunct/>
        <w:topLinePunct w:val="0"/>
        <w:autoSpaceDE w:val="0"/>
        <w:autoSpaceDN w:val="0"/>
        <w:bidi w:val="0"/>
        <w:adjustRightInd w:val="0"/>
        <w:snapToGrid/>
        <w:spacing w:line="42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454941A">
      <w:pPr>
        <w:keepNext w:val="0"/>
        <w:keepLines w:val="0"/>
        <w:pageBreakBefore w:val="0"/>
        <w:widowControl w:val="0"/>
        <w:kinsoku/>
        <w:wordWrap/>
        <w:overflowPunct/>
        <w:topLinePunct w:val="0"/>
        <w:autoSpaceDE w:val="0"/>
        <w:autoSpaceDN w:val="0"/>
        <w:bidi w:val="0"/>
        <w:adjustRightInd w:val="0"/>
        <w:snapToGrid/>
        <w:spacing w:line="42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C71EA0A">
      <w:pPr>
        <w:keepNext w:val="0"/>
        <w:keepLines w:val="0"/>
        <w:pageBreakBefore w:val="0"/>
        <w:widowControl w:val="0"/>
        <w:kinsoku/>
        <w:wordWrap/>
        <w:overflowPunct/>
        <w:topLinePunct w:val="0"/>
        <w:autoSpaceDE w:val="0"/>
        <w:autoSpaceDN w:val="0"/>
        <w:bidi w:val="0"/>
        <w:adjustRightInd w:val="0"/>
        <w:snapToGrid/>
        <w:spacing w:line="42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0D86306">
      <w:pPr>
        <w:keepNext w:val="0"/>
        <w:keepLines w:val="0"/>
        <w:pageBreakBefore w:val="0"/>
        <w:widowControl w:val="0"/>
        <w:kinsoku/>
        <w:wordWrap/>
        <w:overflowPunct/>
        <w:topLinePunct w:val="0"/>
        <w:autoSpaceDE w:val="0"/>
        <w:autoSpaceDN w:val="0"/>
        <w:bidi w:val="0"/>
        <w:adjustRightInd w:val="0"/>
        <w:snapToGrid/>
        <w:spacing w:line="42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5D34F68E">
      <w:pPr>
        <w:keepNext w:val="0"/>
        <w:keepLines w:val="0"/>
        <w:pageBreakBefore w:val="0"/>
        <w:widowControl w:val="0"/>
        <w:kinsoku/>
        <w:wordWrap/>
        <w:overflowPunct/>
        <w:topLinePunct w:val="0"/>
        <w:autoSpaceDE w:val="0"/>
        <w:autoSpaceDN w:val="0"/>
        <w:bidi w:val="0"/>
        <w:adjustRightInd w:val="0"/>
        <w:snapToGrid/>
        <w:spacing w:line="42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751B1138">
      <w:pPr>
        <w:keepNext w:val="0"/>
        <w:keepLines w:val="0"/>
        <w:pageBreakBefore w:val="0"/>
        <w:widowControl w:val="0"/>
        <w:kinsoku/>
        <w:wordWrap/>
        <w:overflowPunct/>
        <w:topLinePunct w:val="0"/>
        <w:autoSpaceDE w:val="0"/>
        <w:autoSpaceDN w:val="0"/>
        <w:bidi w:val="0"/>
        <w:adjustRightInd w:val="0"/>
        <w:snapToGrid/>
        <w:spacing w:line="42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42476A58">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20C83A72">
      <w:pPr>
        <w:pStyle w:val="19"/>
        <w:keepNext w:val="0"/>
        <w:keepLines w:val="0"/>
        <w:pageBreakBefore w:val="0"/>
        <w:widowControl w:val="0"/>
        <w:kinsoku/>
        <w:wordWrap/>
        <w:overflowPunct/>
        <w:topLinePunct w:val="0"/>
        <w:bidi w:val="0"/>
        <w:snapToGrid/>
        <w:spacing w:line="42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E063330">
      <w:pPr>
        <w:pStyle w:val="19"/>
        <w:keepNext w:val="0"/>
        <w:keepLines w:val="0"/>
        <w:pageBreakBefore w:val="0"/>
        <w:widowControl w:val="0"/>
        <w:kinsoku/>
        <w:wordWrap/>
        <w:overflowPunct/>
        <w:topLinePunct w:val="0"/>
        <w:bidi w:val="0"/>
        <w:snapToGrid/>
        <w:spacing w:line="42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CEFD7BE">
      <w:pPr>
        <w:pStyle w:val="19"/>
        <w:keepNext w:val="0"/>
        <w:keepLines w:val="0"/>
        <w:pageBreakBefore w:val="0"/>
        <w:widowControl w:val="0"/>
        <w:kinsoku/>
        <w:wordWrap/>
        <w:overflowPunct/>
        <w:topLinePunct w:val="0"/>
        <w:bidi w:val="0"/>
        <w:snapToGrid/>
        <w:spacing w:line="42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08EA0794">
      <w:pPr>
        <w:pStyle w:val="19"/>
        <w:jc w:val="center"/>
        <w:rPr>
          <w:rFonts w:hint="eastAsia" w:ascii="方正小标宋_GBK" w:hAnsi="方正小标宋_GBK" w:eastAsia="方正小标宋_GBK" w:cs="方正小标宋_GBK"/>
          <w:sz w:val="84"/>
          <w:szCs w:val="84"/>
        </w:rPr>
      </w:pPr>
    </w:p>
    <w:p w14:paraId="47AD69A5">
      <w:pPr>
        <w:pStyle w:val="19"/>
        <w:jc w:val="center"/>
        <w:rPr>
          <w:rFonts w:hint="eastAsia" w:ascii="方正小标宋_GBK" w:hAnsi="方正小标宋_GBK" w:eastAsia="方正小标宋_GBK" w:cs="方正小标宋_GBK"/>
          <w:sz w:val="84"/>
          <w:szCs w:val="84"/>
        </w:rPr>
      </w:pPr>
    </w:p>
    <w:p w14:paraId="497838AA">
      <w:pPr>
        <w:pStyle w:val="1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BB2F0A9">
      <w:pPr>
        <w:pStyle w:val="19"/>
        <w:jc w:val="center"/>
        <w:rPr>
          <w:rFonts w:hint="eastAsia" w:ascii="方正小标宋_GBK" w:hAnsi="方正小标宋_GBK" w:eastAsia="方正小标宋_GBK" w:cs="方正小标宋_GBK"/>
          <w:sz w:val="84"/>
          <w:szCs w:val="84"/>
        </w:rPr>
      </w:pPr>
    </w:p>
    <w:p w14:paraId="6E3B271E">
      <w:pPr>
        <w:pStyle w:val="1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溆浦县科学技术局</w:t>
      </w:r>
      <w:r>
        <w:rPr>
          <w:rFonts w:hint="eastAsia" w:ascii="方正小标宋_GBK" w:hAnsi="方正小标宋_GBK" w:eastAsia="方正小标宋_GBK" w:cs="方正小标宋_GBK"/>
          <w:sz w:val="84"/>
          <w:szCs w:val="84"/>
        </w:rPr>
        <w:t>概况</w:t>
      </w:r>
    </w:p>
    <w:p w14:paraId="55EF468B">
      <w:pPr>
        <w:jc w:val="center"/>
        <w:rPr>
          <w:rFonts w:hint="eastAsia" w:ascii="方正小标宋_GBK" w:hAnsi="方正小标宋_GBK" w:eastAsia="方正小标宋_GBK" w:cs="方正小标宋_GBK"/>
          <w:sz w:val="72"/>
          <w:szCs w:val="72"/>
        </w:rPr>
      </w:pPr>
    </w:p>
    <w:p w14:paraId="49E7C395">
      <w:pPr>
        <w:jc w:val="center"/>
        <w:rPr>
          <w:rFonts w:hint="eastAsia" w:ascii="方正小标宋_GBK" w:hAnsi="方正小标宋_GBK" w:eastAsia="方正小标宋_GBK" w:cs="方正小标宋_GBK"/>
          <w:sz w:val="72"/>
          <w:szCs w:val="72"/>
        </w:rPr>
      </w:pPr>
    </w:p>
    <w:p w14:paraId="6E2EADAE">
      <w:pPr>
        <w:jc w:val="center"/>
        <w:rPr>
          <w:sz w:val="72"/>
          <w:szCs w:val="72"/>
        </w:rPr>
      </w:pPr>
    </w:p>
    <w:p w14:paraId="3A8BC63A">
      <w:pPr>
        <w:rPr>
          <w:sz w:val="72"/>
          <w:szCs w:val="72"/>
        </w:rPr>
      </w:pPr>
      <w:r>
        <w:rPr>
          <w:sz w:val="72"/>
          <w:szCs w:val="72"/>
        </w:rPr>
        <w:br w:type="page"/>
      </w:r>
    </w:p>
    <w:p w14:paraId="58B310C2">
      <w:pPr>
        <w:pStyle w:val="20"/>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14:paraId="4AE17B33">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溆浦县科学技术局根据县人民政府授权，主管全县科技发展工作。</w:t>
      </w:r>
    </w:p>
    <w:p w14:paraId="0595E9B8">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本单位的主要职责有：负责编制全县科学技术发展的中长期规划和年度计划；参与</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对全县经济社会发展有重大影响</w:t>
      </w:r>
      <w:r>
        <w:rPr>
          <w:rFonts w:hint="eastAsia" w:ascii="仿宋_GB2312" w:hAnsi="仿宋_GB2312" w:eastAsia="仿宋_GB2312" w:cs="仿宋_GB2312"/>
          <w:color w:val="000000" w:themeColor="text1"/>
          <w:sz w:val="32"/>
          <w:szCs w:val="32"/>
          <w:lang w:bidi="ar"/>
          <w14:textFill>
            <w14:solidFill>
              <w14:schemeClr w14:val="tx1"/>
            </w14:solidFill>
          </w14:textFill>
        </w:rPr>
        <w:t>的跨部门、多学科的综合性项目论证与决策。贯彻实施科技体制改革的方针、政策和措施；推动建立适应社会主义市场经济和科技自身发展规律的科技创新体制和科技创新机制。合理配置科技人才资源，会同有关部门考察选拔科技副县长；研究探索加大科技投入的措施，促进科技资源的合理开发；负责科学事业费、科技项目经费等有关经费的管理。</w:t>
      </w:r>
    </w:p>
    <w:p w14:paraId="45C20DD8">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贯彻实施科技发展的宏观战略和科技促进经济与社会发展的法律、法规、方针、政策；研究全县科技促进经济与社会发展的重大问题；研究确定全县科技发展的重大布局和优先领域；推动全县科技创新体系建设，提高全县科技创新能力。</w:t>
      </w:r>
    </w:p>
    <w:p w14:paraId="5CFD2114">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负责编制全县科学技术发展的中长期规划和年度计划；参与</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对全县经济社会发展有重大影响</w:t>
      </w:r>
      <w:r>
        <w:rPr>
          <w:rFonts w:hint="eastAsia" w:ascii="仿宋_GB2312" w:hAnsi="仿宋_GB2312" w:eastAsia="仿宋_GB2312" w:cs="仿宋_GB2312"/>
          <w:color w:val="000000" w:themeColor="text1"/>
          <w:sz w:val="32"/>
          <w:szCs w:val="32"/>
          <w:lang w:bidi="ar"/>
          <w14:textFill>
            <w14:solidFill>
              <w14:schemeClr w14:val="tx1"/>
            </w14:solidFill>
          </w14:textFill>
        </w:rPr>
        <w:t>的跨部门、多学科的综合性项目论证与决策。</w:t>
      </w:r>
    </w:p>
    <w:p w14:paraId="2BE8C843">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贯彻实施科技体制改革的方针、政策和措施；推动建立适应社会主义市场经济和科技自身发展规律的科技创新体制和科技创新机制。</w:t>
      </w:r>
    </w:p>
    <w:p w14:paraId="38E01E6D">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合理配置科技人才资源，会同有关部门考察选拔科技副县长；研究探索加大科技投入的措施，促进科技资源的合理开发；负责科学事业费、科技项目经费等有关经费的管理。</w:t>
      </w:r>
    </w:p>
    <w:p w14:paraId="5D162833">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贯彻实施加强基础性研究、高新技术发展的政策措施；负责制订并组织实施全县高新技术引进及产业发展计划、科技攻关计划、实施火炬计划、科技星创计划、专利开发计划、科技成果推广计划等科技计划项目的筛选、编制、申报及项目的实施管理工作。</w:t>
      </w:r>
    </w:p>
    <w:p w14:paraId="1AB88646">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归口管理权限科技创新、科技奖励、科技保密、技术市场以及与科技有关的知识产权工作；主管科技型企业，制订发展规划，负责科技型企业的认定和管理；参与全县地震灾害预防、应急救援、防震减灾科学研究和科技成果推广、防震减灾宣传等工作；制订全县科学技术普及工作规划，实行政策引导，推动科普工作发展；促进科技咨询、招标、评估等社会中介组织的发展，推动科技服务体系的建设。</w:t>
      </w:r>
    </w:p>
    <w:p w14:paraId="11013912">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负责科技信息、科技统计工作；审核科研机构的组建和调整。</w:t>
      </w:r>
    </w:p>
    <w:p w14:paraId="55ACB264">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指导协调县人民政府各部门和全县各乡镇的科技管理工作。</w:t>
      </w:r>
    </w:p>
    <w:p w14:paraId="46F24F9E">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ascii="黑体" w:hAnsi="黑体" w:eastAsia="黑体"/>
          <w:bCs/>
          <w:color w:val="000000" w:themeColor="text1"/>
          <w:kern w:val="0"/>
          <w:sz w:val="32"/>
          <w:szCs w:val="32"/>
          <w14:textFill>
            <w14:solidFill>
              <w14:schemeClr w14:val="tx1"/>
            </w14:solidFill>
          </w14:textFill>
        </w:rPr>
      </w:pPr>
      <w:r>
        <w:rPr>
          <w:rFonts w:hint="eastAsia" w:ascii="黑体" w:hAnsi="黑体" w:eastAsia="黑体"/>
          <w:bCs/>
          <w:color w:val="000000" w:themeColor="text1"/>
          <w:kern w:val="0"/>
          <w:sz w:val="32"/>
          <w:szCs w:val="32"/>
          <w14:textFill>
            <w14:solidFill>
              <w14:schemeClr w14:val="tx1"/>
            </w14:solidFill>
          </w14:textFill>
        </w:rPr>
        <w:t>二、机构设置及决算单位构成</w:t>
      </w:r>
    </w:p>
    <w:p w14:paraId="68699138">
      <w:pPr>
        <w:keepNext w:val="0"/>
        <w:keepLines w:val="0"/>
        <w:pageBreakBefore w:val="0"/>
        <w:kinsoku/>
        <w:wordWrap/>
        <w:overflowPunct/>
        <w:topLinePunct w:val="0"/>
        <w:autoSpaceDE/>
        <w:autoSpaceDN/>
        <w:bidi w:val="0"/>
        <w:adjustRightInd/>
        <w:snapToGrid/>
        <w:spacing w:line="610" w:lineRule="exact"/>
        <w:ind w:firstLine="643" w:firstLineChars="200"/>
        <w:jc w:val="both"/>
        <w:textAlignment w:val="auto"/>
        <w:rPr>
          <w:rFonts w:hint="eastAsia" w:ascii="楷体_GB2312" w:hAnsi="楷体_GB2312" w:eastAsia="楷体_GB2312" w:cs="楷体_GB2312"/>
          <w:b/>
          <w:bCs/>
          <w:color w:val="000000" w:themeColor="text1"/>
          <w:sz w:val="32"/>
          <w:szCs w:val="32"/>
          <w:lang w:bidi="ar"/>
          <w14:textFill>
            <w14:solidFill>
              <w14:schemeClr w14:val="tx1"/>
            </w14:solidFill>
          </w14:textFill>
        </w:rPr>
      </w:pPr>
      <w:r>
        <w:rPr>
          <w:rFonts w:hint="eastAsia" w:ascii="楷体_GB2312" w:hAnsi="楷体_GB2312" w:eastAsia="楷体_GB2312" w:cs="楷体_GB2312"/>
          <w:b/>
          <w:bCs/>
          <w:color w:val="000000" w:themeColor="text1"/>
          <w:sz w:val="32"/>
          <w:szCs w:val="32"/>
          <w:lang w:bidi="ar"/>
          <w14:textFill>
            <w14:solidFill>
              <w14:schemeClr w14:val="tx1"/>
            </w14:solidFill>
          </w14:textFill>
        </w:rPr>
        <w:t>（一）内设机构设置。</w:t>
      </w:r>
    </w:p>
    <w:p w14:paraId="3AA59BD8">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溆浦县科学技术局</w:t>
      </w:r>
      <w:r>
        <w:rPr>
          <w:rFonts w:hint="eastAsia" w:ascii="仿宋_GB2312" w:hAnsi="仿宋_GB2312" w:eastAsia="仿宋_GB2312" w:cs="仿宋_GB2312"/>
          <w:color w:val="000000" w:themeColor="text1"/>
          <w:sz w:val="32"/>
          <w:szCs w:val="32"/>
          <w14:textFill>
            <w14:solidFill>
              <w14:schemeClr w14:val="tx1"/>
            </w14:solidFill>
          </w14:textFill>
        </w:rPr>
        <w:t>核定编制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14:textFill>
            <w14:solidFill>
              <w14:schemeClr w14:val="tx1"/>
            </w14:solidFill>
          </w14:textFill>
        </w:rPr>
        <w:t>名，其中行政编制7名，事业编制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名。实有在职人员1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人，退休人员13人</w:t>
      </w:r>
      <w:r>
        <w:rPr>
          <w:rFonts w:hint="eastAsia" w:ascii="仿宋_GB2312" w:hAnsi="仿宋_GB2312" w:eastAsia="仿宋_GB2312" w:cs="仿宋_GB2312"/>
          <w:color w:val="000000" w:themeColor="text1"/>
          <w:sz w:val="32"/>
          <w:szCs w:val="32"/>
          <w:lang w:eastAsia="zh-CN"/>
          <w14:textFill>
            <w14:solidFill>
              <w14:schemeClr w14:val="tx1"/>
            </w14:solidFill>
          </w14:textFill>
        </w:rPr>
        <w:t>，遗属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1人</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bidi="ar"/>
          <w14:textFill>
            <w14:solidFill>
              <w14:schemeClr w14:val="tx1"/>
            </w14:solidFill>
          </w14:textFill>
        </w:rPr>
        <w:t>设立</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2</w:t>
      </w:r>
      <w:r>
        <w:rPr>
          <w:rFonts w:hint="eastAsia" w:ascii="仿宋_GB2312" w:hAnsi="仿宋_GB2312" w:eastAsia="仿宋_GB2312" w:cs="仿宋_GB2312"/>
          <w:color w:val="000000" w:themeColor="text1"/>
          <w:sz w:val="32"/>
          <w:szCs w:val="32"/>
          <w:lang w:bidi="ar"/>
          <w14:textFill>
            <w14:solidFill>
              <w14:schemeClr w14:val="tx1"/>
            </w14:solidFill>
          </w14:textFill>
        </w:rPr>
        <w:t>个内设机构：办公室、高新技术发展与产业化股</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以及</w:t>
      </w:r>
      <w:r>
        <w:rPr>
          <w:rFonts w:hint="eastAsia" w:ascii="仿宋_GB2312" w:hAnsi="仿宋_GB2312" w:eastAsia="仿宋_GB2312" w:cs="仿宋_GB2312"/>
          <w:color w:val="000000" w:themeColor="text1"/>
          <w:sz w:val="32"/>
          <w:szCs w:val="32"/>
          <w:lang w:bidi="ar"/>
          <w14:textFill>
            <w14:solidFill>
              <w14:schemeClr w14:val="tx1"/>
            </w14:solidFill>
          </w14:textFill>
        </w:rPr>
        <w:t>无独立核算的二级机构科技创新服务中心。</w:t>
      </w:r>
    </w:p>
    <w:p w14:paraId="495A2A4A">
      <w:pPr>
        <w:keepNext w:val="0"/>
        <w:keepLines w:val="0"/>
        <w:pageBreakBefore w:val="0"/>
        <w:kinsoku/>
        <w:wordWrap/>
        <w:overflowPunct/>
        <w:topLinePunct w:val="0"/>
        <w:autoSpaceDE/>
        <w:autoSpaceDN/>
        <w:bidi w:val="0"/>
        <w:adjustRightInd/>
        <w:snapToGrid/>
        <w:spacing w:line="610" w:lineRule="exact"/>
        <w:ind w:firstLine="643" w:firstLineChars="200"/>
        <w:jc w:val="both"/>
        <w:textAlignment w:val="auto"/>
        <w:rPr>
          <w:rFonts w:hint="eastAsia" w:ascii="楷体_GB2312" w:hAnsi="楷体_GB2312" w:eastAsia="楷体_GB2312" w:cs="楷体_GB2312"/>
          <w:b/>
          <w:bCs/>
          <w:color w:val="000000" w:themeColor="text1"/>
          <w:sz w:val="32"/>
          <w:szCs w:val="32"/>
          <w:lang w:bidi="ar"/>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bidi="ar"/>
          <w14:textFill>
            <w14:solidFill>
              <w14:schemeClr w14:val="tx1"/>
            </w14:solidFill>
          </w14:textFill>
        </w:rPr>
        <w:t>（二）</w:t>
      </w:r>
      <w:r>
        <w:rPr>
          <w:rFonts w:hint="eastAsia" w:ascii="楷体_GB2312" w:hAnsi="楷体_GB2312" w:eastAsia="楷体_GB2312" w:cs="楷体_GB2312"/>
          <w:b/>
          <w:bCs/>
          <w:color w:val="000000" w:themeColor="text1"/>
          <w:sz w:val="32"/>
          <w:szCs w:val="32"/>
          <w:lang w:bidi="ar"/>
          <w14:textFill>
            <w14:solidFill>
              <w14:schemeClr w14:val="tx1"/>
            </w14:solidFill>
          </w14:textFill>
        </w:rPr>
        <w:t>决算单位构成。</w:t>
      </w:r>
    </w:p>
    <w:p w14:paraId="6CCBCE73">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eastAsia" w:ascii="仿宋_GB2312" w:hAnsi="仿宋_GB2312" w:eastAsia="仿宋_GB2312" w:cs="仿宋_GB2312"/>
          <w:color w:val="000000" w:themeColor="text1"/>
          <w:sz w:val="32"/>
          <w:szCs w:val="32"/>
          <w:lang w:eastAsia="zh-CN" w:bidi="ar"/>
          <w14:textFill>
            <w14:solidFill>
              <w14:schemeClr w14:val="tx1"/>
            </w14:solidFill>
          </w14:textFill>
        </w:rPr>
      </w:pPr>
      <w:r>
        <w:rPr>
          <w:rFonts w:hint="eastAsia" w:ascii="仿宋_GB2312" w:hAnsi="仿宋_GB2312" w:eastAsia="仿宋_GB2312" w:cs="仿宋_GB2312"/>
          <w:color w:val="000000" w:themeColor="text1"/>
          <w:sz w:val="32"/>
          <w:szCs w:val="32"/>
          <w:lang w:bidi="ar"/>
          <w14:textFill>
            <w14:solidFill>
              <w14:schemeClr w14:val="tx1"/>
            </w14:solidFill>
          </w14:textFill>
        </w:rPr>
        <w:t>溆浦县科学技术局202</w:t>
      </w:r>
      <w:r>
        <w:rPr>
          <w:rFonts w:hint="eastAsia" w:ascii="仿宋_GB2312" w:hAnsi="仿宋_GB2312" w:eastAsia="仿宋_GB2312" w:cs="仿宋_GB2312"/>
          <w:color w:val="000000" w:themeColor="text1"/>
          <w:sz w:val="32"/>
          <w:szCs w:val="32"/>
          <w:lang w:val="en-US" w:eastAsia="zh-CN" w:bidi="ar"/>
          <w14:textFill>
            <w14:solidFill>
              <w14:schemeClr w14:val="tx1"/>
            </w14:solidFill>
          </w14:textFill>
        </w:rPr>
        <w:t>3</w:t>
      </w:r>
      <w:r>
        <w:rPr>
          <w:rFonts w:hint="eastAsia" w:ascii="仿宋_GB2312" w:hAnsi="仿宋_GB2312" w:eastAsia="仿宋_GB2312" w:cs="仿宋_GB2312"/>
          <w:color w:val="000000" w:themeColor="text1"/>
          <w:sz w:val="32"/>
          <w:szCs w:val="32"/>
          <w:lang w:bidi="ar"/>
          <w14:textFill>
            <w14:solidFill>
              <w14:schemeClr w14:val="tx1"/>
            </w14:solidFill>
          </w14:textFill>
        </w:rPr>
        <w:t>年部门决算汇总公开单位构成包括：溆浦县科学技术局本级以及无独立核算的二级机构科技创新服务中心</w:t>
      </w:r>
      <w:r>
        <w:rPr>
          <w:rFonts w:hint="eastAsia" w:ascii="仿宋_GB2312" w:hAnsi="仿宋_GB2312" w:eastAsia="仿宋_GB2312" w:cs="仿宋_GB2312"/>
          <w:color w:val="000000" w:themeColor="text1"/>
          <w:sz w:val="32"/>
          <w:szCs w:val="32"/>
          <w:lang w:eastAsia="zh-CN" w:bidi="ar"/>
          <w14:textFill>
            <w14:solidFill>
              <w14:schemeClr w14:val="tx1"/>
            </w14:solidFill>
          </w14:textFill>
        </w:rPr>
        <w:t>。</w:t>
      </w:r>
    </w:p>
    <w:p w14:paraId="491D2EB0">
      <w:pPr>
        <w:jc w:val="center"/>
        <w:rPr>
          <w:rFonts w:ascii="黑体" w:hAnsi="黑体" w:eastAsia="黑体"/>
          <w:sz w:val="28"/>
          <w:szCs w:val="28"/>
        </w:rPr>
      </w:pPr>
    </w:p>
    <w:p w14:paraId="13BE01C2">
      <w:pPr>
        <w:jc w:val="center"/>
        <w:rPr>
          <w:rFonts w:ascii="黑体" w:hAnsi="黑体" w:eastAsia="黑体"/>
          <w:sz w:val="28"/>
          <w:szCs w:val="28"/>
        </w:rPr>
      </w:pPr>
    </w:p>
    <w:p w14:paraId="0A926FE6">
      <w:pPr>
        <w:jc w:val="center"/>
        <w:rPr>
          <w:rFonts w:ascii="黑体" w:hAnsi="黑体" w:eastAsia="黑体"/>
          <w:sz w:val="28"/>
          <w:szCs w:val="28"/>
        </w:rPr>
      </w:pPr>
    </w:p>
    <w:p w14:paraId="0914D9C0">
      <w:pPr>
        <w:jc w:val="center"/>
        <w:rPr>
          <w:rFonts w:ascii="黑体" w:hAnsi="黑体" w:eastAsia="黑体"/>
          <w:sz w:val="28"/>
          <w:szCs w:val="28"/>
        </w:rPr>
      </w:pPr>
    </w:p>
    <w:p w14:paraId="03A934FE">
      <w:pPr>
        <w:jc w:val="center"/>
        <w:rPr>
          <w:rFonts w:ascii="黑体" w:hAnsi="黑体" w:eastAsia="黑体"/>
          <w:sz w:val="28"/>
          <w:szCs w:val="28"/>
        </w:rPr>
      </w:pPr>
    </w:p>
    <w:p w14:paraId="1BED0A79">
      <w:pPr>
        <w:jc w:val="center"/>
        <w:rPr>
          <w:rFonts w:ascii="黑体" w:hAnsi="黑体" w:eastAsia="黑体"/>
          <w:sz w:val="28"/>
          <w:szCs w:val="28"/>
        </w:rPr>
      </w:pPr>
    </w:p>
    <w:p w14:paraId="0891085F">
      <w:pPr>
        <w:jc w:val="center"/>
        <w:rPr>
          <w:rFonts w:ascii="黑体" w:hAnsi="黑体" w:eastAsia="黑体"/>
          <w:sz w:val="28"/>
          <w:szCs w:val="28"/>
        </w:rPr>
      </w:pPr>
    </w:p>
    <w:p w14:paraId="1E4D4D9A">
      <w:pPr>
        <w:jc w:val="center"/>
        <w:rPr>
          <w:rFonts w:ascii="黑体" w:hAnsi="黑体" w:eastAsia="黑体"/>
          <w:sz w:val="28"/>
          <w:szCs w:val="28"/>
        </w:rPr>
      </w:pPr>
    </w:p>
    <w:p w14:paraId="3170CC6F">
      <w:pPr>
        <w:jc w:val="center"/>
        <w:rPr>
          <w:rFonts w:ascii="黑体" w:hAnsi="黑体" w:eastAsia="黑体"/>
          <w:sz w:val="28"/>
          <w:szCs w:val="28"/>
        </w:rPr>
      </w:pPr>
    </w:p>
    <w:p w14:paraId="660BA5AA">
      <w:pPr>
        <w:jc w:val="center"/>
        <w:rPr>
          <w:rFonts w:ascii="黑体" w:hAnsi="黑体" w:eastAsia="黑体"/>
          <w:sz w:val="28"/>
          <w:szCs w:val="28"/>
        </w:rPr>
      </w:pPr>
    </w:p>
    <w:p w14:paraId="2FDE4192">
      <w:pPr>
        <w:jc w:val="center"/>
        <w:rPr>
          <w:rFonts w:ascii="黑体" w:hAnsi="黑体" w:eastAsia="黑体"/>
          <w:sz w:val="28"/>
          <w:szCs w:val="28"/>
        </w:rPr>
      </w:pPr>
    </w:p>
    <w:p w14:paraId="7B11787C">
      <w:pPr>
        <w:jc w:val="center"/>
        <w:rPr>
          <w:rFonts w:ascii="黑体" w:hAnsi="黑体" w:eastAsia="黑体"/>
          <w:sz w:val="28"/>
          <w:szCs w:val="28"/>
        </w:rPr>
      </w:pPr>
    </w:p>
    <w:p w14:paraId="1721B374">
      <w:pPr>
        <w:jc w:val="center"/>
        <w:rPr>
          <w:sz w:val="72"/>
          <w:szCs w:val="72"/>
        </w:rPr>
      </w:pPr>
    </w:p>
    <w:p w14:paraId="4099AB65">
      <w:pPr>
        <w:jc w:val="center"/>
        <w:rPr>
          <w:sz w:val="72"/>
          <w:szCs w:val="72"/>
        </w:rPr>
      </w:pPr>
    </w:p>
    <w:p w14:paraId="329D1A70">
      <w:pPr>
        <w:jc w:val="center"/>
        <w:rPr>
          <w:sz w:val="72"/>
          <w:szCs w:val="72"/>
        </w:rPr>
      </w:pPr>
    </w:p>
    <w:p w14:paraId="22CB20A6">
      <w:pPr>
        <w:jc w:val="center"/>
        <w:rPr>
          <w:sz w:val="72"/>
          <w:szCs w:val="72"/>
        </w:rPr>
      </w:pPr>
    </w:p>
    <w:p w14:paraId="0A6725E7">
      <w:pPr>
        <w:pStyle w:val="19"/>
        <w:jc w:val="center"/>
        <w:rPr>
          <w:rFonts w:hint="eastAsia" w:ascii="方正小标宋_GBK" w:hAnsi="方正小标宋_GBK" w:eastAsia="方正小标宋_GBK" w:cs="方正小标宋_GBK"/>
          <w:sz w:val="84"/>
          <w:szCs w:val="84"/>
        </w:rPr>
      </w:pPr>
    </w:p>
    <w:p w14:paraId="2AA14CB7">
      <w:pPr>
        <w:pStyle w:val="1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9D57DDE">
      <w:pPr>
        <w:pStyle w:val="19"/>
        <w:jc w:val="center"/>
        <w:rPr>
          <w:rFonts w:hint="eastAsia" w:ascii="方正小标宋_GBK" w:hAnsi="方正小标宋_GBK" w:eastAsia="方正小标宋_GBK" w:cs="方正小标宋_GBK"/>
          <w:sz w:val="84"/>
          <w:szCs w:val="84"/>
        </w:rPr>
      </w:pPr>
    </w:p>
    <w:p w14:paraId="1493048B">
      <w:pPr>
        <w:pStyle w:val="1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80F2C42">
      <w:pPr>
        <w:jc w:val="center"/>
        <w:rPr>
          <w:sz w:val="72"/>
          <w:szCs w:val="72"/>
        </w:rPr>
      </w:pPr>
    </w:p>
    <w:p w14:paraId="2E9E8F54">
      <w:pPr>
        <w:jc w:val="center"/>
        <w:rPr>
          <w:sz w:val="72"/>
          <w:szCs w:val="72"/>
        </w:rPr>
      </w:pPr>
    </w:p>
    <w:p w14:paraId="08AA073B">
      <w:pPr>
        <w:jc w:val="center"/>
        <w:rPr>
          <w:sz w:val="72"/>
          <w:szCs w:val="72"/>
        </w:rPr>
      </w:pPr>
    </w:p>
    <w:p w14:paraId="4A80A865">
      <w:pPr>
        <w:jc w:val="left"/>
        <w:rPr>
          <w:sz w:val="32"/>
          <w:szCs w:val="32"/>
        </w:rPr>
      </w:pPr>
    </w:p>
    <w:p w14:paraId="62BA9935">
      <w:pPr>
        <w:jc w:val="left"/>
        <w:rPr>
          <w:rFonts w:asciiTheme="minorEastAsia" w:hAnsiTheme="minorEastAsia"/>
          <w:sz w:val="32"/>
          <w:szCs w:val="32"/>
        </w:rPr>
        <w:sectPr>
          <w:footerReference r:id="rId3" w:type="default"/>
          <w:pgSz w:w="11906" w:h="16838"/>
          <w:pgMar w:top="1701" w:right="1531" w:bottom="1531" w:left="1531" w:header="851" w:footer="992" w:gutter="0"/>
          <w:cols w:space="0" w:num="1"/>
          <w:rtlGutter w:val="0"/>
          <w:docGrid w:type="lines" w:linePitch="312" w:charSpace="0"/>
        </w:sectPr>
      </w:pPr>
    </w:p>
    <w:tbl>
      <w:tblPr>
        <w:tblStyle w:val="14"/>
        <w:tblW w:w="15460" w:type="dxa"/>
        <w:tblInd w:w="-2" w:type="dxa"/>
        <w:tblLayout w:type="fixed"/>
        <w:tblCellMar>
          <w:top w:w="0" w:type="dxa"/>
          <w:left w:w="0" w:type="dxa"/>
          <w:bottom w:w="0" w:type="dxa"/>
          <w:right w:w="0" w:type="dxa"/>
        </w:tblCellMar>
      </w:tblPr>
      <w:tblGrid>
        <w:gridCol w:w="2"/>
        <w:gridCol w:w="2282"/>
        <w:gridCol w:w="251"/>
        <w:gridCol w:w="251"/>
        <w:gridCol w:w="4096"/>
        <w:gridCol w:w="1438"/>
        <w:gridCol w:w="1438"/>
        <w:gridCol w:w="953"/>
        <w:gridCol w:w="953"/>
        <w:gridCol w:w="953"/>
        <w:gridCol w:w="953"/>
        <w:gridCol w:w="1860"/>
        <w:gridCol w:w="30"/>
      </w:tblGrid>
      <w:tr w14:paraId="6AC9D3A5">
        <w:tblPrEx>
          <w:tblCellMar>
            <w:top w:w="0" w:type="dxa"/>
            <w:left w:w="0" w:type="dxa"/>
            <w:bottom w:w="0" w:type="dxa"/>
            <w:right w:w="0" w:type="dxa"/>
          </w:tblCellMar>
        </w:tblPrEx>
        <w:trPr>
          <w:gridBefore w:val="1"/>
          <w:gridAfter w:val="1"/>
          <w:wBefore w:w="2" w:type="dxa"/>
          <w:wAfter w:w="30" w:type="dxa"/>
          <w:trHeight w:val="435" w:hRule="atLeast"/>
        </w:trPr>
        <w:tc>
          <w:tcPr>
            <w:tcW w:w="15428" w:type="dxa"/>
            <w:gridSpan w:val="11"/>
            <w:tcBorders>
              <w:top w:val="nil"/>
              <w:left w:val="nil"/>
              <w:bottom w:val="nil"/>
              <w:right w:val="nil"/>
            </w:tcBorders>
            <w:shd w:val="clear" w:color="auto" w:fill="auto"/>
            <w:noWrap/>
            <w:tcMar>
              <w:top w:w="15" w:type="dxa"/>
              <w:left w:w="15" w:type="dxa"/>
              <w:bottom w:w="0" w:type="dxa"/>
              <w:right w:w="15" w:type="dxa"/>
            </w:tcMar>
            <w:vAlign w:val="center"/>
          </w:tcPr>
          <w:tbl>
            <w:tblPr>
              <w:tblStyle w:val="14"/>
              <w:tblW w:w="154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3609"/>
              <w:gridCol w:w="1246"/>
              <w:gridCol w:w="240"/>
              <w:gridCol w:w="1592"/>
              <w:gridCol w:w="3825"/>
              <w:gridCol w:w="2428"/>
              <w:gridCol w:w="5"/>
              <w:gridCol w:w="2448"/>
              <w:gridCol w:w="5"/>
            </w:tblGrid>
            <w:tr w14:paraId="70597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390" w:hRule="atLeast"/>
                <w:jc w:val="center"/>
              </w:trPr>
              <w:tc>
                <w:tcPr>
                  <w:tcW w:w="15398" w:type="dxa"/>
                  <w:gridSpan w:val="9"/>
                  <w:tcBorders>
                    <w:top w:val="nil"/>
                    <w:left w:val="nil"/>
                    <w:bottom w:val="nil"/>
                    <w:right w:val="nil"/>
                  </w:tcBorders>
                  <w:shd w:val="clear" w:color="auto" w:fill="auto"/>
                  <w:noWrap/>
                  <w:vAlign w:val="bottom"/>
                </w:tcPr>
                <w:p w14:paraId="33D9F86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收入支出决算总表</w:t>
                  </w:r>
                </w:p>
              </w:tc>
            </w:tr>
            <w:tr w14:paraId="76E03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249" w:hRule="exact"/>
                <w:jc w:val="center"/>
              </w:trPr>
              <w:tc>
                <w:tcPr>
                  <w:tcW w:w="4855" w:type="dxa"/>
                  <w:gridSpan w:val="2"/>
                  <w:tcBorders>
                    <w:top w:val="nil"/>
                    <w:left w:val="nil"/>
                    <w:bottom w:val="nil"/>
                    <w:right w:val="nil"/>
                  </w:tcBorders>
                  <w:shd w:val="clear" w:color="auto" w:fill="auto"/>
                  <w:noWrap/>
                  <w:vAlign w:val="bottom"/>
                </w:tcPr>
                <w:p w14:paraId="2D222AC7">
                  <w:pPr>
                    <w:rPr>
                      <w:rFonts w:hint="eastAsia" w:ascii="Arial" w:hAnsi="Arial" w:cs="Arial"/>
                      <w:i w:val="0"/>
                      <w:iCs w:val="0"/>
                      <w:color w:val="000000"/>
                      <w:sz w:val="20"/>
                      <w:szCs w:val="20"/>
                      <w:u w:val="none"/>
                    </w:rPr>
                  </w:pPr>
                </w:p>
              </w:tc>
              <w:tc>
                <w:tcPr>
                  <w:tcW w:w="240" w:type="dxa"/>
                  <w:tcBorders>
                    <w:top w:val="nil"/>
                    <w:left w:val="nil"/>
                    <w:bottom w:val="nil"/>
                    <w:right w:val="nil"/>
                  </w:tcBorders>
                  <w:shd w:val="clear" w:color="auto" w:fill="auto"/>
                  <w:noWrap/>
                  <w:vAlign w:val="bottom"/>
                </w:tcPr>
                <w:p w14:paraId="3B5726A0">
                  <w:pPr>
                    <w:rPr>
                      <w:rFonts w:hint="default" w:ascii="Arial" w:hAnsi="Arial" w:cs="Arial"/>
                      <w:i w:val="0"/>
                      <w:iCs w:val="0"/>
                      <w:color w:val="000000"/>
                      <w:sz w:val="20"/>
                      <w:szCs w:val="20"/>
                      <w:u w:val="none"/>
                    </w:rPr>
                  </w:pPr>
                </w:p>
              </w:tc>
              <w:tc>
                <w:tcPr>
                  <w:tcW w:w="1592" w:type="dxa"/>
                  <w:tcBorders>
                    <w:top w:val="nil"/>
                    <w:left w:val="nil"/>
                    <w:bottom w:val="nil"/>
                    <w:right w:val="nil"/>
                  </w:tcBorders>
                  <w:shd w:val="clear" w:color="auto" w:fill="auto"/>
                  <w:noWrap/>
                  <w:vAlign w:val="bottom"/>
                </w:tcPr>
                <w:p w14:paraId="129ABBBC">
                  <w:pPr>
                    <w:rPr>
                      <w:rFonts w:hint="default" w:ascii="Arial" w:hAnsi="Arial" w:cs="Arial"/>
                      <w:i w:val="0"/>
                      <w:iCs w:val="0"/>
                      <w:color w:val="000000"/>
                      <w:sz w:val="20"/>
                      <w:szCs w:val="20"/>
                      <w:u w:val="none"/>
                    </w:rPr>
                  </w:pPr>
                </w:p>
              </w:tc>
              <w:tc>
                <w:tcPr>
                  <w:tcW w:w="3825" w:type="dxa"/>
                  <w:tcBorders>
                    <w:top w:val="nil"/>
                    <w:left w:val="nil"/>
                    <w:bottom w:val="nil"/>
                    <w:right w:val="nil"/>
                  </w:tcBorders>
                  <w:shd w:val="clear" w:color="auto" w:fill="auto"/>
                  <w:noWrap/>
                  <w:vAlign w:val="bottom"/>
                </w:tcPr>
                <w:p w14:paraId="2EC8AFC5">
                  <w:pPr>
                    <w:rPr>
                      <w:rFonts w:hint="default" w:ascii="Arial" w:hAnsi="Arial" w:cs="Arial"/>
                      <w:i w:val="0"/>
                      <w:iCs w:val="0"/>
                      <w:color w:val="000000"/>
                      <w:sz w:val="20"/>
                      <w:szCs w:val="20"/>
                      <w:u w:val="none"/>
                    </w:rPr>
                  </w:pPr>
                </w:p>
              </w:tc>
              <w:tc>
                <w:tcPr>
                  <w:tcW w:w="2433" w:type="dxa"/>
                  <w:gridSpan w:val="2"/>
                  <w:tcBorders>
                    <w:top w:val="nil"/>
                    <w:left w:val="nil"/>
                    <w:bottom w:val="nil"/>
                    <w:right w:val="nil"/>
                  </w:tcBorders>
                  <w:shd w:val="clear" w:color="auto" w:fill="auto"/>
                  <w:noWrap/>
                  <w:vAlign w:val="bottom"/>
                </w:tcPr>
                <w:p w14:paraId="04B63764">
                  <w:pPr>
                    <w:rPr>
                      <w:rFonts w:hint="default" w:ascii="Arial" w:hAnsi="Arial" w:cs="Arial"/>
                      <w:i w:val="0"/>
                      <w:iCs w:val="0"/>
                      <w:color w:val="000000"/>
                      <w:sz w:val="20"/>
                      <w:szCs w:val="20"/>
                      <w:u w:val="none"/>
                    </w:rPr>
                  </w:pPr>
                </w:p>
              </w:tc>
              <w:tc>
                <w:tcPr>
                  <w:tcW w:w="2453" w:type="dxa"/>
                  <w:gridSpan w:val="2"/>
                  <w:tcBorders>
                    <w:top w:val="nil"/>
                    <w:left w:val="nil"/>
                    <w:bottom w:val="nil"/>
                    <w:right w:val="nil"/>
                  </w:tcBorders>
                  <w:shd w:val="clear" w:color="auto" w:fill="auto"/>
                  <w:noWrap/>
                  <w:vAlign w:val="bottom"/>
                </w:tcPr>
                <w:p w14:paraId="36A1B8D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056DF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49" w:hRule="exact"/>
                <w:jc w:val="center"/>
              </w:trPr>
              <w:tc>
                <w:tcPr>
                  <w:tcW w:w="4855" w:type="dxa"/>
                  <w:gridSpan w:val="2"/>
                  <w:tcBorders>
                    <w:top w:val="nil"/>
                    <w:left w:val="nil"/>
                    <w:bottom w:val="nil"/>
                    <w:right w:val="nil"/>
                  </w:tcBorders>
                  <w:shd w:val="clear" w:color="auto" w:fill="auto"/>
                  <w:noWrap/>
                  <w:vAlign w:val="bottom"/>
                </w:tcPr>
                <w:p w14:paraId="2D4D8DF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部门：溆浦县科技局</w:t>
                  </w:r>
                </w:p>
              </w:tc>
              <w:tc>
                <w:tcPr>
                  <w:tcW w:w="240" w:type="dxa"/>
                  <w:tcBorders>
                    <w:top w:val="nil"/>
                    <w:left w:val="nil"/>
                    <w:bottom w:val="nil"/>
                    <w:right w:val="nil"/>
                  </w:tcBorders>
                  <w:shd w:val="clear" w:color="auto" w:fill="auto"/>
                  <w:noWrap/>
                  <w:vAlign w:val="bottom"/>
                </w:tcPr>
                <w:p w14:paraId="492B0D7D">
                  <w:pPr>
                    <w:rPr>
                      <w:rFonts w:hint="default" w:ascii="Arial" w:hAnsi="Arial" w:cs="Arial"/>
                      <w:i w:val="0"/>
                      <w:iCs w:val="0"/>
                      <w:color w:val="000000"/>
                      <w:sz w:val="20"/>
                      <w:szCs w:val="20"/>
                      <w:u w:val="none"/>
                    </w:rPr>
                  </w:pPr>
                </w:p>
              </w:tc>
              <w:tc>
                <w:tcPr>
                  <w:tcW w:w="1592" w:type="dxa"/>
                  <w:tcBorders>
                    <w:top w:val="nil"/>
                    <w:left w:val="nil"/>
                    <w:bottom w:val="nil"/>
                    <w:right w:val="nil"/>
                  </w:tcBorders>
                  <w:shd w:val="clear" w:color="auto" w:fill="auto"/>
                  <w:noWrap/>
                  <w:vAlign w:val="bottom"/>
                </w:tcPr>
                <w:p w14:paraId="2CF00600">
                  <w:pPr>
                    <w:rPr>
                      <w:rFonts w:hint="default" w:ascii="Arial" w:hAnsi="Arial" w:cs="Arial"/>
                      <w:i w:val="0"/>
                      <w:iCs w:val="0"/>
                      <w:color w:val="000000"/>
                      <w:sz w:val="20"/>
                      <w:szCs w:val="20"/>
                      <w:u w:val="none"/>
                    </w:rPr>
                  </w:pPr>
                </w:p>
              </w:tc>
              <w:tc>
                <w:tcPr>
                  <w:tcW w:w="3825" w:type="dxa"/>
                  <w:tcBorders>
                    <w:top w:val="nil"/>
                    <w:left w:val="nil"/>
                    <w:bottom w:val="nil"/>
                    <w:right w:val="nil"/>
                  </w:tcBorders>
                  <w:shd w:val="clear" w:color="auto" w:fill="auto"/>
                  <w:noWrap/>
                  <w:vAlign w:val="bottom"/>
                </w:tcPr>
                <w:p w14:paraId="1EA4FADF">
                  <w:pPr>
                    <w:rPr>
                      <w:rFonts w:hint="default" w:ascii="Arial" w:hAnsi="Arial" w:cs="Arial"/>
                      <w:i w:val="0"/>
                      <w:iCs w:val="0"/>
                      <w:color w:val="000000"/>
                      <w:sz w:val="20"/>
                      <w:szCs w:val="20"/>
                      <w:u w:val="none"/>
                    </w:rPr>
                  </w:pPr>
                </w:p>
              </w:tc>
              <w:tc>
                <w:tcPr>
                  <w:tcW w:w="2433" w:type="dxa"/>
                  <w:gridSpan w:val="2"/>
                  <w:tcBorders>
                    <w:top w:val="nil"/>
                    <w:left w:val="nil"/>
                    <w:bottom w:val="nil"/>
                    <w:right w:val="nil"/>
                  </w:tcBorders>
                  <w:shd w:val="clear" w:color="auto" w:fill="auto"/>
                  <w:noWrap/>
                  <w:vAlign w:val="bottom"/>
                </w:tcPr>
                <w:p w14:paraId="1F0F77DB">
                  <w:pPr>
                    <w:rPr>
                      <w:rFonts w:hint="default" w:ascii="Arial" w:hAnsi="Arial" w:cs="Arial"/>
                      <w:i w:val="0"/>
                      <w:iCs w:val="0"/>
                      <w:color w:val="000000"/>
                      <w:sz w:val="20"/>
                      <w:szCs w:val="20"/>
                      <w:u w:val="none"/>
                    </w:rPr>
                  </w:pPr>
                </w:p>
              </w:tc>
              <w:tc>
                <w:tcPr>
                  <w:tcW w:w="2453" w:type="dxa"/>
                  <w:gridSpan w:val="2"/>
                  <w:tcBorders>
                    <w:top w:val="nil"/>
                    <w:left w:val="nil"/>
                    <w:bottom w:val="nil"/>
                    <w:right w:val="nil"/>
                  </w:tcBorders>
                  <w:shd w:val="clear" w:color="auto" w:fill="auto"/>
                  <w:noWrap/>
                  <w:vAlign w:val="bottom"/>
                </w:tcPr>
                <w:p w14:paraId="3A6B1DD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59A4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669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3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8706" w:type="dxa"/>
                  <w:gridSpan w:val="4"/>
                  <w:tcBorders>
                    <w:top w:val="single" w:color="000000" w:sz="4" w:space="0"/>
                    <w:left w:val="nil"/>
                    <w:bottom w:val="single" w:color="000000" w:sz="4" w:space="0"/>
                    <w:right w:val="single" w:color="000000" w:sz="4" w:space="0"/>
                  </w:tcBorders>
                  <w:shd w:val="clear" w:color="auto" w:fill="auto"/>
                  <w:noWrap/>
                  <w:vAlign w:val="center"/>
                </w:tcPr>
                <w:p w14:paraId="54D62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14:paraId="08C5C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793E1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486" w:type="dxa"/>
                  <w:gridSpan w:val="2"/>
                  <w:tcBorders>
                    <w:top w:val="nil"/>
                    <w:left w:val="nil"/>
                    <w:bottom w:val="single" w:color="000000" w:sz="4" w:space="0"/>
                    <w:right w:val="single" w:color="000000" w:sz="4" w:space="0"/>
                  </w:tcBorders>
                  <w:shd w:val="clear" w:color="auto" w:fill="auto"/>
                  <w:noWrap/>
                  <w:vAlign w:val="center"/>
                </w:tcPr>
                <w:p w14:paraId="7663F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1592" w:type="dxa"/>
                  <w:tcBorders>
                    <w:top w:val="nil"/>
                    <w:left w:val="nil"/>
                    <w:bottom w:val="single" w:color="000000" w:sz="4" w:space="0"/>
                    <w:right w:val="single" w:color="000000" w:sz="4" w:space="0"/>
                  </w:tcBorders>
                  <w:shd w:val="clear" w:color="auto" w:fill="auto"/>
                  <w:noWrap/>
                  <w:vAlign w:val="center"/>
                </w:tcPr>
                <w:p w14:paraId="5E473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3825" w:type="dxa"/>
                  <w:tcBorders>
                    <w:top w:val="nil"/>
                    <w:left w:val="nil"/>
                    <w:bottom w:val="single" w:color="000000" w:sz="4" w:space="0"/>
                    <w:right w:val="single" w:color="000000" w:sz="4" w:space="0"/>
                  </w:tcBorders>
                  <w:shd w:val="clear" w:color="auto" w:fill="auto"/>
                  <w:noWrap/>
                  <w:vAlign w:val="center"/>
                </w:tcPr>
                <w:p w14:paraId="462E3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2428" w:type="dxa"/>
                  <w:tcBorders>
                    <w:top w:val="nil"/>
                    <w:left w:val="nil"/>
                    <w:bottom w:val="single" w:color="000000" w:sz="4" w:space="0"/>
                    <w:right w:val="single" w:color="000000" w:sz="4" w:space="0"/>
                  </w:tcBorders>
                  <w:shd w:val="clear" w:color="auto" w:fill="auto"/>
                  <w:noWrap/>
                  <w:vAlign w:val="center"/>
                </w:tcPr>
                <w:p w14:paraId="4078B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2453" w:type="dxa"/>
                  <w:gridSpan w:val="2"/>
                  <w:tcBorders>
                    <w:top w:val="nil"/>
                    <w:left w:val="nil"/>
                    <w:bottom w:val="single" w:color="000000" w:sz="4" w:space="0"/>
                    <w:right w:val="single" w:color="000000" w:sz="4" w:space="0"/>
                  </w:tcBorders>
                  <w:shd w:val="clear" w:color="auto" w:fill="auto"/>
                  <w:noWrap/>
                  <w:vAlign w:val="center"/>
                </w:tcPr>
                <w:p w14:paraId="30B31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r>
            <w:tr w14:paraId="12723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36010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1486" w:type="dxa"/>
                  <w:gridSpan w:val="2"/>
                  <w:tcBorders>
                    <w:top w:val="nil"/>
                    <w:left w:val="nil"/>
                    <w:bottom w:val="single" w:color="000000" w:sz="4" w:space="0"/>
                    <w:right w:val="single" w:color="000000" w:sz="4" w:space="0"/>
                  </w:tcBorders>
                  <w:shd w:val="clear" w:color="auto" w:fill="auto"/>
                  <w:noWrap/>
                  <w:vAlign w:val="center"/>
                </w:tcPr>
                <w:p w14:paraId="0F091279">
                  <w:pPr>
                    <w:jc w:val="center"/>
                    <w:rPr>
                      <w:rFonts w:hint="eastAsia" w:ascii="宋体" w:hAnsi="宋体" w:eastAsia="宋体" w:cs="宋体"/>
                      <w:i w:val="0"/>
                      <w:iCs w:val="0"/>
                      <w:color w:val="000000"/>
                      <w:sz w:val="20"/>
                      <w:szCs w:val="20"/>
                      <w:u w:val="none"/>
                    </w:rPr>
                  </w:pPr>
                </w:p>
              </w:tc>
              <w:tc>
                <w:tcPr>
                  <w:tcW w:w="1592" w:type="dxa"/>
                  <w:tcBorders>
                    <w:top w:val="nil"/>
                    <w:left w:val="nil"/>
                    <w:bottom w:val="single" w:color="000000" w:sz="4" w:space="0"/>
                    <w:right w:val="single" w:color="000000" w:sz="4" w:space="0"/>
                  </w:tcBorders>
                  <w:shd w:val="clear" w:color="auto" w:fill="auto"/>
                  <w:noWrap/>
                  <w:vAlign w:val="center"/>
                </w:tcPr>
                <w:p w14:paraId="7AB83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825" w:type="dxa"/>
                  <w:tcBorders>
                    <w:top w:val="nil"/>
                    <w:left w:val="nil"/>
                    <w:bottom w:val="single" w:color="000000" w:sz="4" w:space="0"/>
                    <w:right w:val="single" w:color="000000" w:sz="4" w:space="0"/>
                  </w:tcBorders>
                  <w:shd w:val="clear" w:color="auto" w:fill="auto"/>
                  <w:noWrap/>
                  <w:vAlign w:val="center"/>
                </w:tcPr>
                <w:p w14:paraId="6F9E9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428" w:type="dxa"/>
                  <w:tcBorders>
                    <w:top w:val="nil"/>
                    <w:left w:val="nil"/>
                    <w:bottom w:val="single" w:color="000000" w:sz="4" w:space="0"/>
                    <w:right w:val="single" w:color="000000" w:sz="4" w:space="0"/>
                  </w:tcBorders>
                  <w:shd w:val="clear" w:color="auto" w:fill="auto"/>
                  <w:noWrap/>
                  <w:vAlign w:val="center"/>
                </w:tcPr>
                <w:p w14:paraId="3DAB06D2">
                  <w:pPr>
                    <w:jc w:val="center"/>
                    <w:rPr>
                      <w:rFonts w:hint="eastAsia" w:ascii="宋体" w:hAnsi="宋体" w:eastAsia="宋体" w:cs="宋体"/>
                      <w:i w:val="0"/>
                      <w:iCs w:val="0"/>
                      <w:color w:val="000000"/>
                      <w:sz w:val="20"/>
                      <w:szCs w:val="20"/>
                      <w:u w:val="none"/>
                    </w:rPr>
                  </w:pPr>
                </w:p>
              </w:tc>
              <w:tc>
                <w:tcPr>
                  <w:tcW w:w="2453" w:type="dxa"/>
                  <w:gridSpan w:val="2"/>
                  <w:tcBorders>
                    <w:top w:val="nil"/>
                    <w:left w:val="nil"/>
                    <w:bottom w:val="single" w:color="000000" w:sz="4" w:space="0"/>
                    <w:right w:val="single" w:color="000000" w:sz="4" w:space="0"/>
                  </w:tcBorders>
                  <w:shd w:val="clear" w:color="auto" w:fill="auto"/>
                  <w:noWrap/>
                  <w:vAlign w:val="center"/>
                </w:tcPr>
                <w:p w14:paraId="044A7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6A31D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292E2F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一、一般公共预算财政拨款收入</w:t>
                  </w:r>
                </w:p>
              </w:tc>
              <w:tc>
                <w:tcPr>
                  <w:tcW w:w="1486" w:type="dxa"/>
                  <w:gridSpan w:val="2"/>
                  <w:tcBorders>
                    <w:top w:val="nil"/>
                    <w:left w:val="nil"/>
                    <w:bottom w:val="single" w:color="000000" w:sz="4" w:space="0"/>
                    <w:right w:val="single" w:color="000000" w:sz="4" w:space="0"/>
                  </w:tcBorders>
                  <w:shd w:val="clear" w:color="auto" w:fill="auto"/>
                  <w:noWrap/>
                  <w:vAlign w:val="center"/>
                </w:tcPr>
                <w:p w14:paraId="6ACAB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92" w:type="dxa"/>
                  <w:tcBorders>
                    <w:top w:val="nil"/>
                    <w:left w:val="nil"/>
                    <w:bottom w:val="single" w:color="000000" w:sz="4" w:space="0"/>
                    <w:right w:val="single" w:color="000000" w:sz="4" w:space="0"/>
                  </w:tcBorders>
                  <w:shd w:val="clear" w:color="auto" w:fill="auto"/>
                  <w:noWrap/>
                  <w:vAlign w:val="center"/>
                </w:tcPr>
                <w:p w14:paraId="0BB3922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1422.70</w:t>
                  </w:r>
                </w:p>
              </w:tc>
              <w:tc>
                <w:tcPr>
                  <w:tcW w:w="3825" w:type="dxa"/>
                  <w:tcBorders>
                    <w:top w:val="nil"/>
                    <w:left w:val="nil"/>
                    <w:bottom w:val="single" w:color="000000" w:sz="4" w:space="0"/>
                    <w:right w:val="single" w:color="000000" w:sz="4" w:space="0"/>
                  </w:tcBorders>
                  <w:shd w:val="clear" w:color="auto" w:fill="auto"/>
                  <w:noWrap/>
                  <w:vAlign w:val="center"/>
                </w:tcPr>
                <w:p w14:paraId="1CB9BBA0">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一、一般公共服务支出</w:t>
                  </w:r>
                </w:p>
              </w:tc>
              <w:tc>
                <w:tcPr>
                  <w:tcW w:w="2428" w:type="dxa"/>
                  <w:tcBorders>
                    <w:top w:val="nil"/>
                    <w:left w:val="nil"/>
                    <w:bottom w:val="single" w:color="000000" w:sz="4" w:space="0"/>
                    <w:right w:val="single" w:color="000000" w:sz="4" w:space="0"/>
                  </w:tcBorders>
                  <w:shd w:val="clear" w:color="auto" w:fill="auto"/>
                  <w:noWrap/>
                  <w:vAlign w:val="center"/>
                </w:tcPr>
                <w:p w14:paraId="498713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453" w:type="dxa"/>
                  <w:gridSpan w:val="2"/>
                  <w:tcBorders>
                    <w:top w:val="nil"/>
                    <w:left w:val="nil"/>
                    <w:bottom w:val="single" w:color="000000" w:sz="4" w:space="0"/>
                    <w:right w:val="single" w:color="000000" w:sz="4" w:space="0"/>
                  </w:tcBorders>
                  <w:shd w:val="clear" w:color="auto" w:fill="auto"/>
                  <w:noWrap/>
                  <w:vAlign w:val="center"/>
                </w:tcPr>
                <w:p w14:paraId="5A632F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34FE2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467C7D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二、政府性基金预算财政拨款收入</w:t>
                  </w:r>
                </w:p>
              </w:tc>
              <w:tc>
                <w:tcPr>
                  <w:tcW w:w="1486" w:type="dxa"/>
                  <w:gridSpan w:val="2"/>
                  <w:tcBorders>
                    <w:top w:val="nil"/>
                    <w:left w:val="nil"/>
                    <w:bottom w:val="single" w:color="000000" w:sz="4" w:space="0"/>
                    <w:right w:val="single" w:color="000000" w:sz="4" w:space="0"/>
                  </w:tcBorders>
                  <w:shd w:val="clear" w:color="auto" w:fill="auto"/>
                  <w:noWrap/>
                  <w:vAlign w:val="center"/>
                </w:tcPr>
                <w:p w14:paraId="57FFC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92" w:type="dxa"/>
                  <w:tcBorders>
                    <w:top w:val="nil"/>
                    <w:left w:val="nil"/>
                    <w:bottom w:val="single" w:color="000000" w:sz="4" w:space="0"/>
                    <w:right w:val="single" w:color="000000" w:sz="4" w:space="0"/>
                  </w:tcBorders>
                  <w:shd w:val="clear" w:color="auto" w:fill="auto"/>
                  <w:noWrap/>
                  <w:vAlign w:val="center"/>
                </w:tcPr>
                <w:p w14:paraId="732351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825" w:type="dxa"/>
                  <w:tcBorders>
                    <w:top w:val="nil"/>
                    <w:left w:val="nil"/>
                    <w:bottom w:val="single" w:color="000000" w:sz="4" w:space="0"/>
                    <w:right w:val="single" w:color="000000" w:sz="4" w:space="0"/>
                  </w:tcBorders>
                  <w:shd w:val="clear" w:color="auto" w:fill="auto"/>
                  <w:noWrap/>
                  <w:vAlign w:val="center"/>
                </w:tcPr>
                <w:p w14:paraId="5F82AF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二、外交支出</w:t>
                  </w:r>
                </w:p>
              </w:tc>
              <w:tc>
                <w:tcPr>
                  <w:tcW w:w="2428" w:type="dxa"/>
                  <w:tcBorders>
                    <w:top w:val="nil"/>
                    <w:left w:val="nil"/>
                    <w:bottom w:val="single" w:color="000000" w:sz="4" w:space="0"/>
                    <w:right w:val="single" w:color="000000" w:sz="4" w:space="0"/>
                  </w:tcBorders>
                  <w:shd w:val="clear" w:color="auto" w:fill="auto"/>
                  <w:noWrap/>
                  <w:vAlign w:val="center"/>
                </w:tcPr>
                <w:p w14:paraId="177AC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453" w:type="dxa"/>
                  <w:gridSpan w:val="2"/>
                  <w:tcBorders>
                    <w:top w:val="nil"/>
                    <w:left w:val="nil"/>
                    <w:bottom w:val="single" w:color="000000" w:sz="4" w:space="0"/>
                    <w:right w:val="single" w:color="000000" w:sz="4" w:space="0"/>
                  </w:tcBorders>
                  <w:shd w:val="clear" w:color="auto" w:fill="auto"/>
                  <w:noWrap/>
                  <w:vAlign w:val="center"/>
                </w:tcPr>
                <w:p w14:paraId="018F66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65AF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67DA7A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三、国有资本经营预算财政拨款收入</w:t>
                  </w:r>
                </w:p>
              </w:tc>
              <w:tc>
                <w:tcPr>
                  <w:tcW w:w="1486" w:type="dxa"/>
                  <w:gridSpan w:val="2"/>
                  <w:tcBorders>
                    <w:top w:val="nil"/>
                    <w:left w:val="nil"/>
                    <w:bottom w:val="single" w:color="000000" w:sz="4" w:space="0"/>
                    <w:right w:val="single" w:color="000000" w:sz="4" w:space="0"/>
                  </w:tcBorders>
                  <w:shd w:val="clear" w:color="auto" w:fill="auto"/>
                  <w:noWrap/>
                  <w:vAlign w:val="center"/>
                </w:tcPr>
                <w:p w14:paraId="3E01F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92" w:type="dxa"/>
                  <w:tcBorders>
                    <w:top w:val="nil"/>
                    <w:left w:val="nil"/>
                    <w:bottom w:val="single" w:color="000000" w:sz="4" w:space="0"/>
                    <w:right w:val="single" w:color="000000" w:sz="4" w:space="0"/>
                  </w:tcBorders>
                  <w:shd w:val="clear" w:color="auto" w:fill="auto"/>
                  <w:noWrap/>
                  <w:vAlign w:val="center"/>
                </w:tcPr>
                <w:p w14:paraId="282FFB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825" w:type="dxa"/>
                  <w:tcBorders>
                    <w:top w:val="nil"/>
                    <w:left w:val="nil"/>
                    <w:bottom w:val="single" w:color="000000" w:sz="4" w:space="0"/>
                    <w:right w:val="single" w:color="000000" w:sz="4" w:space="0"/>
                  </w:tcBorders>
                  <w:shd w:val="clear" w:color="auto" w:fill="auto"/>
                  <w:noWrap/>
                  <w:vAlign w:val="center"/>
                </w:tcPr>
                <w:p w14:paraId="1B62BA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三、国防支出</w:t>
                  </w:r>
                </w:p>
              </w:tc>
              <w:tc>
                <w:tcPr>
                  <w:tcW w:w="2428" w:type="dxa"/>
                  <w:tcBorders>
                    <w:top w:val="nil"/>
                    <w:left w:val="nil"/>
                    <w:bottom w:val="single" w:color="000000" w:sz="4" w:space="0"/>
                    <w:right w:val="single" w:color="000000" w:sz="4" w:space="0"/>
                  </w:tcBorders>
                  <w:shd w:val="clear" w:color="auto" w:fill="auto"/>
                  <w:noWrap/>
                  <w:vAlign w:val="center"/>
                </w:tcPr>
                <w:p w14:paraId="51461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453" w:type="dxa"/>
                  <w:gridSpan w:val="2"/>
                  <w:tcBorders>
                    <w:top w:val="nil"/>
                    <w:left w:val="nil"/>
                    <w:bottom w:val="single" w:color="000000" w:sz="4" w:space="0"/>
                    <w:right w:val="single" w:color="000000" w:sz="4" w:space="0"/>
                  </w:tcBorders>
                  <w:shd w:val="clear" w:color="auto" w:fill="auto"/>
                  <w:noWrap/>
                  <w:vAlign w:val="center"/>
                </w:tcPr>
                <w:p w14:paraId="02E314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CE92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61E930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四、上级补助收入</w:t>
                  </w:r>
                </w:p>
              </w:tc>
              <w:tc>
                <w:tcPr>
                  <w:tcW w:w="1486" w:type="dxa"/>
                  <w:gridSpan w:val="2"/>
                  <w:tcBorders>
                    <w:top w:val="nil"/>
                    <w:left w:val="nil"/>
                    <w:bottom w:val="single" w:color="000000" w:sz="4" w:space="0"/>
                    <w:right w:val="single" w:color="000000" w:sz="4" w:space="0"/>
                  </w:tcBorders>
                  <w:shd w:val="clear" w:color="auto" w:fill="auto"/>
                  <w:noWrap/>
                  <w:vAlign w:val="center"/>
                </w:tcPr>
                <w:p w14:paraId="240EB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92" w:type="dxa"/>
                  <w:tcBorders>
                    <w:top w:val="nil"/>
                    <w:left w:val="nil"/>
                    <w:bottom w:val="single" w:color="000000" w:sz="4" w:space="0"/>
                    <w:right w:val="single" w:color="000000" w:sz="4" w:space="0"/>
                  </w:tcBorders>
                  <w:shd w:val="clear" w:color="auto" w:fill="auto"/>
                  <w:noWrap/>
                  <w:vAlign w:val="center"/>
                </w:tcPr>
                <w:p w14:paraId="33F93D9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825" w:type="dxa"/>
                  <w:tcBorders>
                    <w:top w:val="nil"/>
                    <w:left w:val="nil"/>
                    <w:bottom w:val="single" w:color="000000" w:sz="4" w:space="0"/>
                    <w:right w:val="single" w:color="000000" w:sz="4" w:space="0"/>
                  </w:tcBorders>
                  <w:shd w:val="clear" w:color="auto" w:fill="auto"/>
                  <w:noWrap/>
                  <w:vAlign w:val="center"/>
                </w:tcPr>
                <w:p w14:paraId="27F0F8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四、公共安全支出</w:t>
                  </w:r>
                </w:p>
              </w:tc>
              <w:tc>
                <w:tcPr>
                  <w:tcW w:w="2428" w:type="dxa"/>
                  <w:tcBorders>
                    <w:top w:val="nil"/>
                    <w:left w:val="nil"/>
                    <w:bottom w:val="single" w:color="000000" w:sz="4" w:space="0"/>
                    <w:right w:val="single" w:color="000000" w:sz="4" w:space="0"/>
                  </w:tcBorders>
                  <w:shd w:val="clear" w:color="auto" w:fill="auto"/>
                  <w:noWrap/>
                  <w:vAlign w:val="center"/>
                </w:tcPr>
                <w:p w14:paraId="0403E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453" w:type="dxa"/>
                  <w:gridSpan w:val="2"/>
                  <w:tcBorders>
                    <w:top w:val="nil"/>
                    <w:left w:val="nil"/>
                    <w:bottom w:val="single" w:color="000000" w:sz="4" w:space="0"/>
                    <w:right w:val="single" w:color="000000" w:sz="4" w:space="0"/>
                  </w:tcBorders>
                  <w:shd w:val="clear" w:color="auto" w:fill="auto"/>
                  <w:noWrap/>
                  <w:vAlign w:val="center"/>
                </w:tcPr>
                <w:p w14:paraId="5E3B34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1D96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5C4FE1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五、事业收入</w:t>
                  </w:r>
                </w:p>
              </w:tc>
              <w:tc>
                <w:tcPr>
                  <w:tcW w:w="1486" w:type="dxa"/>
                  <w:gridSpan w:val="2"/>
                  <w:tcBorders>
                    <w:top w:val="nil"/>
                    <w:left w:val="nil"/>
                    <w:bottom w:val="single" w:color="000000" w:sz="4" w:space="0"/>
                    <w:right w:val="single" w:color="000000" w:sz="4" w:space="0"/>
                  </w:tcBorders>
                  <w:shd w:val="clear" w:color="auto" w:fill="auto"/>
                  <w:noWrap/>
                  <w:vAlign w:val="center"/>
                </w:tcPr>
                <w:p w14:paraId="459D4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92" w:type="dxa"/>
                  <w:tcBorders>
                    <w:top w:val="nil"/>
                    <w:left w:val="nil"/>
                    <w:bottom w:val="single" w:color="000000" w:sz="4" w:space="0"/>
                    <w:right w:val="single" w:color="000000" w:sz="4" w:space="0"/>
                  </w:tcBorders>
                  <w:shd w:val="clear" w:color="auto" w:fill="auto"/>
                  <w:noWrap/>
                  <w:vAlign w:val="center"/>
                </w:tcPr>
                <w:p w14:paraId="61C268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825" w:type="dxa"/>
                  <w:tcBorders>
                    <w:top w:val="nil"/>
                    <w:left w:val="nil"/>
                    <w:bottom w:val="single" w:color="000000" w:sz="4" w:space="0"/>
                    <w:right w:val="single" w:color="000000" w:sz="4" w:space="0"/>
                  </w:tcBorders>
                  <w:shd w:val="clear" w:color="auto" w:fill="auto"/>
                  <w:noWrap/>
                  <w:vAlign w:val="center"/>
                </w:tcPr>
                <w:p w14:paraId="2C3D64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五、教育支出</w:t>
                  </w:r>
                </w:p>
              </w:tc>
              <w:tc>
                <w:tcPr>
                  <w:tcW w:w="2428" w:type="dxa"/>
                  <w:tcBorders>
                    <w:top w:val="nil"/>
                    <w:left w:val="nil"/>
                    <w:bottom w:val="single" w:color="000000" w:sz="4" w:space="0"/>
                    <w:right w:val="single" w:color="000000" w:sz="4" w:space="0"/>
                  </w:tcBorders>
                  <w:shd w:val="clear" w:color="auto" w:fill="auto"/>
                  <w:noWrap/>
                  <w:vAlign w:val="center"/>
                </w:tcPr>
                <w:p w14:paraId="5232C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453" w:type="dxa"/>
                  <w:gridSpan w:val="2"/>
                  <w:tcBorders>
                    <w:top w:val="nil"/>
                    <w:left w:val="nil"/>
                    <w:bottom w:val="single" w:color="000000" w:sz="4" w:space="0"/>
                    <w:right w:val="single" w:color="000000" w:sz="4" w:space="0"/>
                  </w:tcBorders>
                  <w:shd w:val="clear" w:color="auto" w:fill="auto"/>
                  <w:noWrap/>
                  <w:vAlign w:val="center"/>
                </w:tcPr>
                <w:p w14:paraId="5761D2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479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104DE5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六、经营收入</w:t>
                  </w:r>
                </w:p>
              </w:tc>
              <w:tc>
                <w:tcPr>
                  <w:tcW w:w="1486" w:type="dxa"/>
                  <w:gridSpan w:val="2"/>
                  <w:tcBorders>
                    <w:top w:val="nil"/>
                    <w:left w:val="nil"/>
                    <w:bottom w:val="single" w:color="000000" w:sz="4" w:space="0"/>
                    <w:right w:val="single" w:color="000000" w:sz="4" w:space="0"/>
                  </w:tcBorders>
                  <w:shd w:val="clear" w:color="auto" w:fill="auto"/>
                  <w:noWrap/>
                  <w:vAlign w:val="center"/>
                </w:tcPr>
                <w:p w14:paraId="36578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92" w:type="dxa"/>
                  <w:tcBorders>
                    <w:top w:val="nil"/>
                    <w:left w:val="nil"/>
                    <w:bottom w:val="single" w:color="000000" w:sz="4" w:space="0"/>
                    <w:right w:val="single" w:color="000000" w:sz="4" w:space="0"/>
                  </w:tcBorders>
                  <w:shd w:val="clear" w:color="auto" w:fill="auto"/>
                  <w:noWrap/>
                  <w:vAlign w:val="center"/>
                </w:tcPr>
                <w:p w14:paraId="7F146B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825" w:type="dxa"/>
                  <w:tcBorders>
                    <w:top w:val="nil"/>
                    <w:left w:val="nil"/>
                    <w:bottom w:val="single" w:color="000000" w:sz="4" w:space="0"/>
                    <w:right w:val="single" w:color="000000" w:sz="4" w:space="0"/>
                  </w:tcBorders>
                  <w:shd w:val="clear" w:color="auto" w:fill="auto"/>
                  <w:noWrap/>
                  <w:vAlign w:val="center"/>
                </w:tcPr>
                <w:p w14:paraId="2D718D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六、科学技术支出</w:t>
                  </w:r>
                </w:p>
              </w:tc>
              <w:tc>
                <w:tcPr>
                  <w:tcW w:w="2428" w:type="dxa"/>
                  <w:tcBorders>
                    <w:top w:val="nil"/>
                    <w:left w:val="nil"/>
                    <w:bottom w:val="single" w:color="000000" w:sz="4" w:space="0"/>
                    <w:right w:val="single" w:color="000000" w:sz="4" w:space="0"/>
                  </w:tcBorders>
                  <w:shd w:val="clear" w:color="auto" w:fill="auto"/>
                  <w:noWrap/>
                  <w:vAlign w:val="center"/>
                </w:tcPr>
                <w:p w14:paraId="60431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453" w:type="dxa"/>
                  <w:gridSpan w:val="2"/>
                  <w:tcBorders>
                    <w:top w:val="nil"/>
                    <w:left w:val="nil"/>
                    <w:bottom w:val="single" w:color="000000" w:sz="4" w:space="0"/>
                    <w:right w:val="single" w:color="000000" w:sz="4" w:space="0"/>
                  </w:tcBorders>
                  <w:shd w:val="clear" w:color="auto" w:fill="auto"/>
                  <w:noWrap/>
                  <w:vAlign w:val="center"/>
                </w:tcPr>
                <w:p w14:paraId="36B38E9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1365.66</w:t>
                  </w:r>
                </w:p>
              </w:tc>
            </w:tr>
            <w:tr w14:paraId="01D57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0F58F0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七、附属单位上缴收入</w:t>
                  </w:r>
                </w:p>
              </w:tc>
              <w:tc>
                <w:tcPr>
                  <w:tcW w:w="1486" w:type="dxa"/>
                  <w:gridSpan w:val="2"/>
                  <w:tcBorders>
                    <w:top w:val="nil"/>
                    <w:left w:val="nil"/>
                    <w:bottom w:val="single" w:color="000000" w:sz="4" w:space="0"/>
                    <w:right w:val="single" w:color="000000" w:sz="4" w:space="0"/>
                  </w:tcBorders>
                  <w:shd w:val="clear" w:color="auto" w:fill="auto"/>
                  <w:noWrap/>
                  <w:vAlign w:val="center"/>
                </w:tcPr>
                <w:p w14:paraId="3410F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92" w:type="dxa"/>
                  <w:tcBorders>
                    <w:top w:val="nil"/>
                    <w:left w:val="nil"/>
                    <w:bottom w:val="single" w:color="000000" w:sz="4" w:space="0"/>
                    <w:right w:val="single" w:color="000000" w:sz="4" w:space="0"/>
                  </w:tcBorders>
                  <w:shd w:val="clear" w:color="auto" w:fill="auto"/>
                  <w:noWrap/>
                  <w:vAlign w:val="center"/>
                </w:tcPr>
                <w:p w14:paraId="64C34C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825" w:type="dxa"/>
                  <w:tcBorders>
                    <w:top w:val="nil"/>
                    <w:left w:val="nil"/>
                    <w:bottom w:val="single" w:color="000000" w:sz="4" w:space="0"/>
                    <w:right w:val="single" w:color="000000" w:sz="4" w:space="0"/>
                  </w:tcBorders>
                  <w:shd w:val="clear" w:color="auto" w:fill="auto"/>
                  <w:noWrap/>
                  <w:vAlign w:val="center"/>
                </w:tcPr>
                <w:p w14:paraId="0D5E33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2428" w:type="dxa"/>
                  <w:tcBorders>
                    <w:top w:val="nil"/>
                    <w:left w:val="nil"/>
                    <w:bottom w:val="single" w:color="000000" w:sz="4" w:space="0"/>
                    <w:right w:val="single" w:color="000000" w:sz="4" w:space="0"/>
                  </w:tcBorders>
                  <w:shd w:val="clear" w:color="auto" w:fill="auto"/>
                  <w:noWrap/>
                  <w:vAlign w:val="center"/>
                </w:tcPr>
                <w:p w14:paraId="12A93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453" w:type="dxa"/>
                  <w:gridSpan w:val="2"/>
                  <w:tcBorders>
                    <w:top w:val="nil"/>
                    <w:left w:val="nil"/>
                    <w:bottom w:val="single" w:color="000000" w:sz="4" w:space="0"/>
                    <w:right w:val="single" w:color="000000" w:sz="4" w:space="0"/>
                  </w:tcBorders>
                  <w:shd w:val="clear" w:color="auto" w:fill="auto"/>
                  <w:noWrap/>
                  <w:vAlign w:val="center"/>
                </w:tcPr>
                <w:p w14:paraId="7EB1BC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D02D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1A875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八、其他收入</w:t>
                  </w:r>
                </w:p>
              </w:tc>
              <w:tc>
                <w:tcPr>
                  <w:tcW w:w="1486" w:type="dxa"/>
                  <w:gridSpan w:val="2"/>
                  <w:tcBorders>
                    <w:top w:val="nil"/>
                    <w:left w:val="nil"/>
                    <w:bottom w:val="single" w:color="000000" w:sz="4" w:space="0"/>
                    <w:right w:val="single" w:color="000000" w:sz="4" w:space="0"/>
                  </w:tcBorders>
                  <w:shd w:val="clear" w:color="auto" w:fill="auto"/>
                  <w:noWrap/>
                  <w:vAlign w:val="center"/>
                </w:tcPr>
                <w:p w14:paraId="4004D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592" w:type="dxa"/>
                  <w:tcBorders>
                    <w:top w:val="nil"/>
                    <w:left w:val="nil"/>
                    <w:bottom w:val="single" w:color="000000" w:sz="4" w:space="0"/>
                    <w:right w:val="single" w:color="000000" w:sz="4" w:space="0"/>
                  </w:tcBorders>
                  <w:shd w:val="clear" w:color="auto" w:fill="auto"/>
                  <w:noWrap/>
                  <w:vAlign w:val="center"/>
                </w:tcPr>
                <w:p w14:paraId="4CAA8F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825" w:type="dxa"/>
                  <w:tcBorders>
                    <w:top w:val="nil"/>
                    <w:left w:val="nil"/>
                    <w:bottom w:val="single" w:color="000000" w:sz="4" w:space="0"/>
                    <w:right w:val="single" w:color="000000" w:sz="4" w:space="0"/>
                  </w:tcBorders>
                  <w:shd w:val="clear" w:color="auto" w:fill="auto"/>
                  <w:noWrap/>
                  <w:vAlign w:val="center"/>
                </w:tcPr>
                <w:p w14:paraId="3C31FA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2428" w:type="dxa"/>
                  <w:tcBorders>
                    <w:top w:val="nil"/>
                    <w:left w:val="nil"/>
                    <w:bottom w:val="single" w:color="000000" w:sz="4" w:space="0"/>
                    <w:right w:val="single" w:color="000000" w:sz="4" w:space="0"/>
                  </w:tcBorders>
                  <w:shd w:val="clear" w:color="auto" w:fill="auto"/>
                  <w:noWrap/>
                  <w:vAlign w:val="center"/>
                </w:tcPr>
                <w:p w14:paraId="557A3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453" w:type="dxa"/>
                  <w:gridSpan w:val="2"/>
                  <w:tcBorders>
                    <w:top w:val="nil"/>
                    <w:left w:val="nil"/>
                    <w:bottom w:val="single" w:color="000000" w:sz="4" w:space="0"/>
                    <w:right w:val="single" w:color="000000" w:sz="4" w:space="0"/>
                  </w:tcBorders>
                  <w:shd w:val="clear" w:color="auto" w:fill="auto"/>
                  <w:noWrap/>
                  <w:vAlign w:val="center"/>
                </w:tcPr>
                <w:p w14:paraId="6B98A5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39.31</w:t>
                  </w:r>
                </w:p>
              </w:tc>
            </w:tr>
            <w:tr w14:paraId="4287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31632C94">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58415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592" w:type="dxa"/>
                  <w:tcBorders>
                    <w:top w:val="nil"/>
                    <w:left w:val="nil"/>
                    <w:bottom w:val="single" w:color="000000" w:sz="4" w:space="0"/>
                    <w:right w:val="single" w:color="000000" w:sz="4" w:space="0"/>
                  </w:tcBorders>
                  <w:shd w:val="clear" w:color="auto" w:fill="auto"/>
                  <w:noWrap/>
                  <w:vAlign w:val="center"/>
                </w:tcPr>
                <w:p w14:paraId="04D95B15">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4E2319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九、卫生健康支出</w:t>
                  </w:r>
                </w:p>
              </w:tc>
              <w:tc>
                <w:tcPr>
                  <w:tcW w:w="2428" w:type="dxa"/>
                  <w:tcBorders>
                    <w:top w:val="nil"/>
                    <w:left w:val="nil"/>
                    <w:bottom w:val="single" w:color="000000" w:sz="4" w:space="0"/>
                    <w:right w:val="single" w:color="000000" w:sz="4" w:space="0"/>
                  </w:tcBorders>
                  <w:shd w:val="clear" w:color="auto" w:fill="auto"/>
                  <w:noWrap/>
                  <w:vAlign w:val="center"/>
                </w:tcPr>
                <w:p w14:paraId="1BD8F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453" w:type="dxa"/>
                  <w:gridSpan w:val="2"/>
                  <w:tcBorders>
                    <w:top w:val="nil"/>
                    <w:left w:val="nil"/>
                    <w:bottom w:val="single" w:color="000000" w:sz="4" w:space="0"/>
                    <w:right w:val="single" w:color="000000" w:sz="4" w:space="0"/>
                  </w:tcBorders>
                  <w:shd w:val="clear" w:color="auto" w:fill="auto"/>
                  <w:noWrap/>
                  <w:vAlign w:val="center"/>
                </w:tcPr>
                <w:p w14:paraId="2B3D3CB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8.42</w:t>
                  </w:r>
                </w:p>
              </w:tc>
            </w:tr>
            <w:tr w14:paraId="6AD8F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3283D295">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32B02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92" w:type="dxa"/>
                  <w:tcBorders>
                    <w:top w:val="nil"/>
                    <w:left w:val="nil"/>
                    <w:bottom w:val="single" w:color="000000" w:sz="4" w:space="0"/>
                    <w:right w:val="single" w:color="000000" w:sz="4" w:space="0"/>
                  </w:tcBorders>
                  <w:shd w:val="clear" w:color="auto" w:fill="auto"/>
                  <w:noWrap/>
                  <w:vAlign w:val="center"/>
                </w:tcPr>
                <w:p w14:paraId="1BDEA292">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0B72F4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十、节能环保支出</w:t>
                  </w:r>
                </w:p>
              </w:tc>
              <w:tc>
                <w:tcPr>
                  <w:tcW w:w="2428" w:type="dxa"/>
                  <w:tcBorders>
                    <w:top w:val="nil"/>
                    <w:left w:val="nil"/>
                    <w:bottom w:val="single" w:color="000000" w:sz="4" w:space="0"/>
                    <w:right w:val="single" w:color="000000" w:sz="4" w:space="0"/>
                  </w:tcBorders>
                  <w:shd w:val="clear" w:color="auto" w:fill="auto"/>
                  <w:noWrap/>
                  <w:vAlign w:val="center"/>
                </w:tcPr>
                <w:p w14:paraId="2B374F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453" w:type="dxa"/>
                  <w:gridSpan w:val="2"/>
                  <w:tcBorders>
                    <w:top w:val="nil"/>
                    <w:left w:val="nil"/>
                    <w:bottom w:val="single" w:color="000000" w:sz="4" w:space="0"/>
                    <w:right w:val="single" w:color="000000" w:sz="4" w:space="0"/>
                  </w:tcBorders>
                  <w:shd w:val="clear" w:color="auto" w:fill="auto"/>
                  <w:noWrap/>
                  <w:vAlign w:val="center"/>
                </w:tcPr>
                <w:p w14:paraId="102476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BBBD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1F57AE91">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1F99F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592" w:type="dxa"/>
                  <w:tcBorders>
                    <w:top w:val="nil"/>
                    <w:left w:val="nil"/>
                    <w:bottom w:val="single" w:color="000000" w:sz="4" w:space="0"/>
                    <w:right w:val="single" w:color="000000" w:sz="4" w:space="0"/>
                  </w:tcBorders>
                  <w:shd w:val="clear" w:color="auto" w:fill="auto"/>
                  <w:noWrap/>
                  <w:vAlign w:val="center"/>
                </w:tcPr>
                <w:p w14:paraId="6764274C">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39BD0A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十一、城乡社区支出</w:t>
                  </w:r>
                </w:p>
              </w:tc>
              <w:tc>
                <w:tcPr>
                  <w:tcW w:w="2428" w:type="dxa"/>
                  <w:tcBorders>
                    <w:top w:val="nil"/>
                    <w:left w:val="nil"/>
                    <w:bottom w:val="single" w:color="000000" w:sz="4" w:space="0"/>
                    <w:right w:val="single" w:color="000000" w:sz="4" w:space="0"/>
                  </w:tcBorders>
                  <w:shd w:val="clear" w:color="auto" w:fill="auto"/>
                  <w:noWrap/>
                  <w:vAlign w:val="center"/>
                </w:tcPr>
                <w:p w14:paraId="230D0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453" w:type="dxa"/>
                  <w:gridSpan w:val="2"/>
                  <w:tcBorders>
                    <w:top w:val="nil"/>
                    <w:left w:val="nil"/>
                    <w:bottom w:val="single" w:color="000000" w:sz="4" w:space="0"/>
                    <w:right w:val="single" w:color="000000" w:sz="4" w:space="0"/>
                  </w:tcBorders>
                  <w:shd w:val="clear" w:color="auto" w:fill="auto"/>
                  <w:noWrap/>
                  <w:vAlign w:val="center"/>
                </w:tcPr>
                <w:p w14:paraId="4FC766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B7C8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023009A8">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1EDAD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592" w:type="dxa"/>
                  <w:tcBorders>
                    <w:top w:val="nil"/>
                    <w:left w:val="nil"/>
                    <w:bottom w:val="single" w:color="000000" w:sz="4" w:space="0"/>
                    <w:right w:val="single" w:color="000000" w:sz="4" w:space="0"/>
                  </w:tcBorders>
                  <w:shd w:val="clear" w:color="auto" w:fill="auto"/>
                  <w:noWrap/>
                  <w:vAlign w:val="center"/>
                </w:tcPr>
                <w:p w14:paraId="0369C192">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150AEE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十二、农林水支出</w:t>
                  </w:r>
                </w:p>
              </w:tc>
              <w:tc>
                <w:tcPr>
                  <w:tcW w:w="2428" w:type="dxa"/>
                  <w:tcBorders>
                    <w:top w:val="nil"/>
                    <w:left w:val="nil"/>
                    <w:bottom w:val="single" w:color="000000" w:sz="4" w:space="0"/>
                    <w:right w:val="single" w:color="000000" w:sz="4" w:space="0"/>
                  </w:tcBorders>
                  <w:shd w:val="clear" w:color="auto" w:fill="auto"/>
                  <w:noWrap/>
                  <w:vAlign w:val="center"/>
                </w:tcPr>
                <w:p w14:paraId="0480A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453" w:type="dxa"/>
                  <w:gridSpan w:val="2"/>
                  <w:tcBorders>
                    <w:top w:val="nil"/>
                    <w:left w:val="nil"/>
                    <w:bottom w:val="single" w:color="000000" w:sz="4" w:space="0"/>
                    <w:right w:val="single" w:color="000000" w:sz="4" w:space="0"/>
                  </w:tcBorders>
                  <w:shd w:val="clear" w:color="auto" w:fill="auto"/>
                  <w:noWrap/>
                  <w:vAlign w:val="center"/>
                </w:tcPr>
                <w:p w14:paraId="64E68A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890A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13A5AC1C">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74D6E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592" w:type="dxa"/>
                  <w:tcBorders>
                    <w:top w:val="nil"/>
                    <w:left w:val="nil"/>
                    <w:bottom w:val="single" w:color="000000" w:sz="4" w:space="0"/>
                    <w:right w:val="single" w:color="000000" w:sz="4" w:space="0"/>
                  </w:tcBorders>
                  <w:shd w:val="clear" w:color="auto" w:fill="auto"/>
                  <w:noWrap/>
                  <w:vAlign w:val="center"/>
                </w:tcPr>
                <w:p w14:paraId="02C4A1D7">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11C4E1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十三、交通运输支出</w:t>
                  </w:r>
                </w:p>
              </w:tc>
              <w:tc>
                <w:tcPr>
                  <w:tcW w:w="2428" w:type="dxa"/>
                  <w:tcBorders>
                    <w:top w:val="nil"/>
                    <w:left w:val="nil"/>
                    <w:bottom w:val="single" w:color="000000" w:sz="4" w:space="0"/>
                    <w:right w:val="single" w:color="000000" w:sz="4" w:space="0"/>
                  </w:tcBorders>
                  <w:shd w:val="clear" w:color="auto" w:fill="auto"/>
                  <w:noWrap/>
                  <w:vAlign w:val="center"/>
                </w:tcPr>
                <w:p w14:paraId="05E14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453" w:type="dxa"/>
                  <w:gridSpan w:val="2"/>
                  <w:tcBorders>
                    <w:top w:val="nil"/>
                    <w:left w:val="nil"/>
                    <w:bottom w:val="single" w:color="000000" w:sz="4" w:space="0"/>
                    <w:right w:val="single" w:color="000000" w:sz="4" w:space="0"/>
                  </w:tcBorders>
                  <w:shd w:val="clear" w:color="auto" w:fill="auto"/>
                  <w:noWrap/>
                  <w:vAlign w:val="center"/>
                </w:tcPr>
                <w:p w14:paraId="6382D1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0033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1617B845">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3A9CD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592" w:type="dxa"/>
                  <w:tcBorders>
                    <w:top w:val="nil"/>
                    <w:left w:val="nil"/>
                    <w:bottom w:val="single" w:color="000000" w:sz="4" w:space="0"/>
                    <w:right w:val="single" w:color="000000" w:sz="4" w:space="0"/>
                  </w:tcBorders>
                  <w:shd w:val="clear" w:color="auto" w:fill="auto"/>
                  <w:noWrap/>
                  <w:vAlign w:val="center"/>
                </w:tcPr>
                <w:p w14:paraId="63A73F22">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175FDA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十四、资源勘探工业信息等支出</w:t>
                  </w:r>
                </w:p>
              </w:tc>
              <w:tc>
                <w:tcPr>
                  <w:tcW w:w="2428" w:type="dxa"/>
                  <w:tcBorders>
                    <w:top w:val="nil"/>
                    <w:left w:val="nil"/>
                    <w:bottom w:val="single" w:color="000000" w:sz="4" w:space="0"/>
                    <w:right w:val="single" w:color="000000" w:sz="4" w:space="0"/>
                  </w:tcBorders>
                  <w:shd w:val="clear" w:color="auto" w:fill="auto"/>
                  <w:noWrap/>
                  <w:vAlign w:val="center"/>
                </w:tcPr>
                <w:p w14:paraId="5A4FD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453" w:type="dxa"/>
                  <w:gridSpan w:val="2"/>
                  <w:tcBorders>
                    <w:top w:val="nil"/>
                    <w:left w:val="nil"/>
                    <w:bottom w:val="single" w:color="000000" w:sz="4" w:space="0"/>
                    <w:right w:val="single" w:color="000000" w:sz="4" w:space="0"/>
                  </w:tcBorders>
                  <w:shd w:val="clear" w:color="auto" w:fill="auto"/>
                  <w:noWrap/>
                  <w:vAlign w:val="center"/>
                </w:tcPr>
                <w:p w14:paraId="7D6CBE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D194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33A4A169">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038A4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592" w:type="dxa"/>
                  <w:tcBorders>
                    <w:top w:val="nil"/>
                    <w:left w:val="nil"/>
                    <w:bottom w:val="single" w:color="000000" w:sz="4" w:space="0"/>
                    <w:right w:val="single" w:color="000000" w:sz="4" w:space="0"/>
                  </w:tcBorders>
                  <w:shd w:val="clear" w:color="auto" w:fill="auto"/>
                  <w:noWrap/>
                  <w:vAlign w:val="center"/>
                </w:tcPr>
                <w:p w14:paraId="4C631AF6">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07762E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十五、商业服务业等支出</w:t>
                  </w:r>
                </w:p>
              </w:tc>
              <w:tc>
                <w:tcPr>
                  <w:tcW w:w="2428" w:type="dxa"/>
                  <w:tcBorders>
                    <w:top w:val="nil"/>
                    <w:left w:val="nil"/>
                    <w:bottom w:val="single" w:color="000000" w:sz="4" w:space="0"/>
                    <w:right w:val="single" w:color="000000" w:sz="4" w:space="0"/>
                  </w:tcBorders>
                  <w:shd w:val="clear" w:color="auto" w:fill="auto"/>
                  <w:noWrap/>
                  <w:vAlign w:val="center"/>
                </w:tcPr>
                <w:p w14:paraId="4128A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453" w:type="dxa"/>
                  <w:gridSpan w:val="2"/>
                  <w:tcBorders>
                    <w:top w:val="nil"/>
                    <w:left w:val="nil"/>
                    <w:bottom w:val="single" w:color="000000" w:sz="4" w:space="0"/>
                    <w:right w:val="single" w:color="000000" w:sz="4" w:space="0"/>
                  </w:tcBorders>
                  <w:shd w:val="clear" w:color="auto" w:fill="auto"/>
                  <w:noWrap/>
                  <w:vAlign w:val="center"/>
                </w:tcPr>
                <w:p w14:paraId="6831D3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0F48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4E586EDC">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43022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592" w:type="dxa"/>
                  <w:tcBorders>
                    <w:top w:val="nil"/>
                    <w:left w:val="nil"/>
                    <w:bottom w:val="single" w:color="000000" w:sz="4" w:space="0"/>
                    <w:right w:val="single" w:color="000000" w:sz="4" w:space="0"/>
                  </w:tcBorders>
                  <w:shd w:val="clear" w:color="auto" w:fill="auto"/>
                  <w:noWrap/>
                  <w:vAlign w:val="center"/>
                </w:tcPr>
                <w:p w14:paraId="64713F74">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06912C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十六、金融支出</w:t>
                  </w:r>
                </w:p>
              </w:tc>
              <w:tc>
                <w:tcPr>
                  <w:tcW w:w="2428" w:type="dxa"/>
                  <w:tcBorders>
                    <w:top w:val="nil"/>
                    <w:left w:val="nil"/>
                    <w:bottom w:val="single" w:color="000000" w:sz="4" w:space="0"/>
                    <w:right w:val="single" w:color="000000" w:sz="4" w:space="0"/>
                  </w:tcBorders>
                  <w:shd w:val="clear" w:color="auto" w:fill="auto"/>
                  <w:noWrap/>
                  <w:vAlign w:val="center"/>
                </w:tcPr>
                <w:p w14:paraId="3142E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453" w:type="dxa"/>
                  <w:gridSpan w:val="2"/>
                  <w:tcBorders>
                    <w:top w:val="nil"/>
                    <w:left w:val="nil"/>
                    <w:bottom w:val="single" w:color="000000" w:sz="4" w:space="0"/>
                    <w:right w:val="single" w:color="000000" w:sz="4" w:space="0"/>
                  </w:tcBorders>
                  <w:shd w:val="clear" w:color="auto" w:fill="auto"/>
                  <w:noWrap/>
                  <w:vAlign w:val="center"/>
                </w:tcPr>
                <w:p w14:paraId="627351D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2AEB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7D392812">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36595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592" w:type="dxa"/>
                  <w:tcBorders>
                    <w:top w:val="nil"/>
                    <w:left w:val="nil"/>
                    <w:bottom w:val="single" w:color="000000" w:sz="4" w:space="0"/>
                    <w:right w:val="single" w:color="000000" w:sz="4" w:space="0"/>
                  </w:tcBorders>
                  <w:shd w:val="clear" w:color="auto" w:fill="auto"/>
                  <w:noWrap/>
                  <w:vAlign w:val="center"/>
                </w:tcPr>
                <w:p w14:paraId="545C2AD6">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63C400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十七、援助其他地区支出</w:t>
                  </w:r>
                </w:p>
              </w:tc>
              <w:tc>
                <w:tcPr>
                  <w:tcW w:w="2428" w:type="dxa"/>
                  <w:tcBorders>
                    <w:top w:val="nil"/>
                    <w:left w:val="nil"/>
                    <w:bottom w:val="single" w:color="000000" w:sz="4" w:space="0"/>
                    <w:right w:val="single" w:color="000000" w:sz="4" w:space="0"/>
                  </w:tcBorders>
                  <w:shd w:val="clear" w:color="auto" w:fill="auto"/>
                  <w:noWrap/>
                  <w:vAlign w:val="center"/>
                </w:tcPr>
                <w:p w14:paraId="22A9D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453" w:type="dxa"/>
                  <w:gridSpan w:val="2"/>
                  <w:tcBorders>
                    <w:top w:val="nil"/>
                    <w:left w:val="nil"/>
                    <w:bottom w:val="single" w:color="000000" w:sz="4" w:space="0"/>
                    <w:right w:val="single" w:color="000000" w:sz="4" w:space="0"/>
                  </w:tcBorders>
                  <w:shd w:val="clear" w:color="auto" w:fill="auto"/>
                  <w:noWrap/>
                  <w:vAlign w:val="center"/>
                </w:tcPr>
                <w:p w14:paraId="71DA0B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156C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6BDAD57E">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5BAD1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592" w:type="dxa"/>
                  <w:tcBorders>
                    <w:top w:val="nil"/>
                    <w:left w:val="nil"/>
                    <w:bottom w:val="single" w:color="000000" w:sz="4" w:space="0"/>
                    <w:right w:val="single" w:color="000000" w:sz="4" w:space="0"/>
                  </w:tcBorders>
                  <w:shd w:val="clear" w:color="auto" w:fill="auto"/>
                  <w:noWrap/>
                  <w:vAlign w:val="center"/>
                </w:tcPr>
                <w:p w14:paraId="622405E6">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6B2A47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十八、自然资源海洋气象等支出</w:t>
                  </w:r>
                </w:p>
              </w:tc>
              <w:tc>
                <w:tcPr>
                  <w:tcW w:w="2428" w:type="dxa"/>
                  <w:tcBorders>
                    <w:top w:val="nil"/>
                    <w:left w:val="nil"/>
                    <w:bottom w:val="single" w:color="000000" w:sz="4" w:space="0"/>
                    <w:right w:val="single" w:color="000000" w:sz="4" w:space="0"/>
                  </w:tcBorders>
                  <w:shd w:val="clear" w:color="auto" w:fill="auto"/>
                  <w:noWrap/>
                  <w:vAlign w:val="center"/>
                </w:tcPr>
                <w:p w14:paraId="7C097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453" w:type="dxa"/>
                  <w:gridSpan w:val="2"/>
                  <w:tcBorders>
                    <w:top w:val="nil"/>
                    <w:left w:val="nil"/>
                    <w:bottom w:val="single" w:color="000000" w:sz="4" w:space="0"/>
                    <w:right w:val="single" w:color="000000" w:sz="4" w:space="0"/>
                  </w:tcBorders>
                  <w:shd w:val="clear" w:color="auto" w:fill="auto"/>
                  <w:noWrap/>
                  <w:vAlign w:val="center"/>
                </w:tcPr>
                <w:p w14:paraId="1D4A4B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79CC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094C8968">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013F3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592" w:type="dxa"/>
                  <w:tcBorders>
                    <w:top w:val="nil"/>
                    <w:left w:val="nil"/>
                    <w:bottom w:val="single" w:color="000000" w:sz="4" w:space="0"/>
                    <w:right w:val="single" w:color="000000" w:sz="4" w:space="0"/>
                  </w:tcBorders>
                  <w:shd w:val="clear" w:color="auto" w:fill="auto"/>
                  <w:noWrap/>
                  <w:vAlign w:val="center"/>
                </w:tcPr>
                <w:p w14:paraId="70BEA2C2">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542AA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十九、住房保障支出</w:t>
                  </w:r>
                </w:p>
              </w:tc>
              <w:tc>
                <w:tcPr>
                  <w:tcW w:w="2428" w:type="dxa"/>
                  <w:tcBorders>
                    <w:top w:val="nil"/>
                    <w:left w:val="nil"/>
                    <w:bottom w:val="single" w:color="000000" w:sz="4" w:space="0"/>
                    <w:right w:val="single" w:color="000000" w:sz="4" w:space="0"/>
                  </w:tcBorders>
                  <w:shd w:val="clear" w:color="auto" w:fill="auto"/>
                  <w:noWrap/>
                  <w:vAlign w:val="center"/>
                </w:tcPr>
                <w:p w14:paraId="779FA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453" w:type="dxa"/>
                  <w:gridSpan w:val="2"/>
                  <w:tcBorders>
                    <w:top w:val="nil"/>
                    <w:left w:val="nil"/>
                    <w:bottom w:val="single" w:color="000000" w:sz="4" w:space="0"/>
                    <w:right w:val="single" w:color="000000" w:sz="4" w:space="0"/>
                  </w:tcBorders>
                  <w:shd w:val="clear" w:color="auto" w:fill="auto"/>
                  <w:noWrap/>
                  <w:vAlign w:val="center"/>
                </w:tcPr>
                <w:p w14:paraId="63CB6D3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8.31</w:t>
                  </w:r>
                </w:p>
              </w:tc>
            </w:tr>
            <w:tr w14:paraId="4A6D4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3A3205C6">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32BBB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592" w:type="dxa"/>
                  <w:tcBorders>
                    <w:top w:val="nil"/>
                    <w:left w:val="nil"/>
                    <w:bottom w:val="single" w:color="000000" w:sz="4" w:space="0"/>
                    <w:right w:val="single" w:color="000000" w:sz="4" w:space="0"/>
                  </w:tcBorders>
                  <w:shd w:val="clear" w:color="auto" w:fill="auto"/>
                  <w:noWrap/>
                  <w:vAlign w:val="center"/>
                </w:tcPr>
                <w:p w14:paraId="0016062A">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2075D6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二十、粮油物资储备支出</w:t>
                  </w:r>
                </w:p>
              </w:tc>
              <w:tc>
                <w:tcPr>
                  <w:tcW w:w="2428" w:type="dxa"/>
                  <w:tcBorders>
                    <w:top w:val="nil"/>
                    <w:left w:val="nil"/>
                    <w:bottom w:val="single" w:color="000000" w:sz="4" w:space="0"/>
                    <w:right w:val="single" w:color="000000" w:sz="4" w:space="0"/>
                  </w:tcBorders>
                  <w:shd w:val="clear" w:color="auto" w:fill="auto"/>
                  <w:noWrap/>
                  <w:vAlign w:val="center"/>
                </w:tcPr>
                <w:p w14:paraId="39A81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453" w:type="dxa"/>
                  <w:gridSpan w:val="2"/>
                  <w:tcBorders>
                    <w:top w:val="nil"/>
                    <w:left w:val="nil"/>
                    <w:bottom w:val="single" w:color="000000" w:sz="4" w:space="0"/>
                    <w:right w:val="single" w:color="000000" w:sz="4" w:space="0"/>
                  </w:tcBorders>
                  <w:shd w:val="clear" w:color="auto" w:fill="auto"/>
                  <w:noWrap/>
                  <w:vAlign w:val="center"/>
                </w:tcPr>
                <w:p w14:paraId="448D03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91B2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6ABA357B">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46B72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592" w:type="dxa"/>
                  <w:tcBorders>
                    <w:top w:val="nil"/>
                    <w:left w:val="nil"/>
                    <w:bottom w:val="single" w:color="000000" w:sz="4" w:space="0"/>
                    <w:right w:val="single" w:color="000000" w:sz="4" w:space="0"/>
                  </w:tcBorders>
                  <w:shd w:val="clear" w:color="auto" w:fill="auto"/>
                  <w:noWrap/>
                  <w:vAlign w:val="center"/>
                </w:tcPr>
                <w:p w14:paraId="1B123765">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102189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二十一、国有资本经营预算支出</w:t>
                  </w:r>
                </w:p>
              </w:tc>
              <w:tc>
                <w:tcPr>
                  <w:tcW w:w="2428" w:type="dxa"/>
                  <w:tcBorders>
                    <w:top w:val="nil"/>
                    <w:left w:val="nil"/>
                    <w:bottom w:val="single" w:color="000000" w:sz="4" w:space="0"/>
                    <w:right w:val="single" w:color="000000" w:sz="4" w:space="0"/>
                  </w:tcBorders>
                  <w:shd w:val="clear" w:color="auto" w:fill="auto"/>
                  <w:noWrap/>
                  <w:vAlign w:val="center"/>
                </w:tcPr>
                <w:p w14:paraId="3B0DD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453" w:type="dxa"/>
                  <w:gridSpan w:val="2"/>
                  <w:tcBorders>
                    <w:top w:val="nil"/>
                    <w:left w:val="nil"/>
                    <w:bottom w:val="single" w:color="000000" w:sz="4" w:space="0"/>
                    <w:right w:val="single" w:color="000000" w:sz="4" w:space="0"/>
                  </w:tcBorders>
                  <w:shd w:val="clear" w:color="auto" w:fill="auto"/>
                  <w:noWrap/>
                  <w:vAlign w:val="center"/>
                </w:tcPr>
                <w:p w14:paraId="011CCA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706E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1807E46C">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198DD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592" w:type="dxa"/>
                  <w:tcBorders>
                    <w:top w:val="nil"/>
                    <w:left w:val="nil"/>
                    <w:bottom w:val="single" w:color="000000" w:sz="4" w:space="0"/>
                    <w:right w:val="single" w:color="000000" w:sz="4" w:space="0"/>
                  </w:tcBorders>
                  <w:shd w:val="clear" w:color="auto" w:fill="auto"/>
                  <w:noWrap/>
                  <w:vAlign w:val="center"/>
                </w:tcPr>
                <w:p w14:paraId="23C3E433">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3A5754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二十二、灾害防治及应急管理支出</w:t>
                  </w:r>
                </w:p>
              </w:tc>
              <w:tc>
                <w:tcPr>
                  <w:tcW w:w="2428" w:type="dxa"/>
                  <w:tcBorders>
                    <w:top w:val="nil"/>
                    <w:left w:val="nil"/>
                    <w:bottom w:val="single" w:color="000000" w:sz="4" w:space="0"/>
                    <w:right w:val="single" w:color="000000" w:sz="4" w:space="0"/>
                  </w:tcBorders>
                  <w:shd w:val="clear" w:color="auto" w:fill="auto"/>
                  <w:noWrap/>
                  <w:vAlign w:val="center"/>
                </w:tcPr>
                <w:p w14:paraId="1116D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453" w:type="dxa"/>
                  <w:gridSpan w:val="2"/>
                  <w:tcBorders>
                    <w:top w:val="nil"/>
                    <w:left w:val="nil"/>
                    <w:bottom w:val="single" w:color="000000" w:sz="4" w:space="0"/>
                    <w:right w:val="single" w:color="000000" w:sz="4" w:space="0"/>
                  </w:tcBorders>
                  <w:shd w:val="clear" w:color="auto" w:fill="auto"/>
                  <w:noWrap/>
                  <w:vAlign w:val="center"/>
                </w:tcPr>
                <w:p w14:paraId="5BCD68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12D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6E07B133">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7066D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592" w:type="dxa"/>
                  <w:tcBorders>
                    <w:top w:val="nil"/>
                    <w:left w:val="nil"/>
                    <w:bottom w:val="single" w:color="000000" w:sz="4" w:space="0"/>
                    <w:right w:val="single" w:color="000000" w:sz="4" w:space="0"/>
                  </w:tcBorders>
                  <w:shd w:val="clear" w:color="auto" w:fill="auto"/>
                  <w:noWrap/>
                  <w:vAlign w:val="center"/>
                </w:tcPr>
                <w:p w14:paraId="1985319C">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1901BF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二十三、其他支出</w:t>
                  </w:r>
                </w:p>
              </w:tc>
              <w:tc>
                <w:tcPr>
                  <w:tcW w:w="2428" w:type="dxa"/>
                  <w:tcBorders>
                    <w:top w:val="nil"/>
                    <w:left w:val="nil"/>
                    <w:bottom w:val="single" w:color="000000" w:sz="4" w:space="0"/>
                    <w:right w:val="single" w:color="000000" w:sz="4" w:space="0"/>
                  </w:tcBorders>
                  <w:shd w:val="clear" w:color="auto" w:fill="auto"/>
                  <w:noWrap/>
                  <w:vAlign w:val="center"/>
                </w:tcPr>
                <w:p w14:paraId="0E88B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453" w:type="dxa"/>
                  <w:gridSpan w:val="2"/>
                  <w:tcBorders>
                    <w:top w:val="nil"/>
                    <w:left w:val="nil"/>
                    <w:bottom w:val="single" w:color="000000" w:sz="4" w:space="0"/>
                    <w:right w:val="single" w:color="000000" w:sz="4" w:space="0"/>
                  </w:tcBorders>
                  <w:shd w:val="clear" w:color="auto" w:fill="auto"/>
                  <w:noWrap/>
                  <w:vAlign w:val="center"/>
                </w:tcPr>
                <w:p w14:paraId="7498C7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00B5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0D77C834">
                  <w:pPr>
                    <w:jc w:val="center"/>
                    <w:rPr>
                      <w:rFonts w:hint="eastAsia" w:ascii="宋体" w:hAnsi="宋体" w:eastAsia="宋体" w:cs="宋体"/>
                      <w:b/>
                      <w:bCs/>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20A59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592" w:type="dxa"/>
                  <w:tcBorders>
                    <w:top w:val="nil"/>
                    <w:left w:val="nil"/>
                    <w:bottom w:val="single" w:color="000000" w:sz="4" w:space="0"/>
                    <w:right w:val="single" w:color="000000" w:sz="4" w:space="0"/>
                  </w:tcBorders>
                  <w:shd w:val="clear" w:color="auto" w:fill="auto"/>
                  <w:noWrap/>
                  <w:vAlign w:val="center"/>
                </w:tcPr>
                <w:p w14:paraId="2330213D">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0B41CE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二十四、债务还本支出</w:t>
                  </w:r>
                </w:p>
              </w:tc>
              <w:tc>
                <w:tcPr>
                  <w:tcW w:w="2428" w:type="dxa"/>
                  <w:tcBorders>
                    <w:top w:val="nil"/>
                    <w:left w:val="nil"/>
                    <w:bottom w:val="single" w:color="000000" w:sz="4" w:space="0"/>
                    <w:right w:val="single" w:color="000000" w:sz="4" w:space="0"/>
                  </w:tcBorders>
                  <w:shd w:val="clear" w:color="auto" w:fill="auto"/>
                  <w:noWrap/>
                  <w:vAlign w:val="center"/>
                </w:tcPr>
                <w:p w14:paraId="1357A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2453" w:type="dxa"/>
                  <w:gridSpan w:val="2"/>
                  <w:tcBorders>
                    <w:top w:val="nil"/>
                    <w:left w:val="nil"/>
                    <w:bottom w:val="single" w:color="000000" w:sz="4" w:space="0"/>
                    <w:right w:val="single" w:color="000000" w:sz="4" w:space="0"/>
                  </w:tcBorders>
                  <w:shd w:val="clear" w:color="auto" w:fill="auto"/>
                  <w:noWrap/>
                  <w:vAlign w:val="center"/>
                </w:tcPr>
                <w:p w14:paraId="5C541D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89FA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50F7C5CD">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4550B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592" w:type="dxa"/>
                  <w:tcBorders>
                    <w:top w:val="nil"/>
                    <w:left w:val="nil"/>
                    <w:bottom w:val="single" w:color="000000" w:sz="4" w:space="0"/>
                    <w:right w:val="single" w:color="000000" w:sz="4" w:space="0"/>
                  </w:tcBorders>
                  <w:shd w:val="clear" w:color="auto" w:fill="auto"/>
                  <w:noWrap/>
                  <w:vAlign w:val="center"/>
                </w:tcPr>
                <w:p w14:paraId="1968A4B8">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6FBDF1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二十五、债务付息支出</w:t>
                  </w:r>
                </w:p>
              </w:tc>
              <w:tc>
                <w:tcPr>
                  <w:tcW w:w="2428" w:type="dxa"/>
                  <w:tcBorders>
                    <w:top w:val="nil"/>
                    <w:left w:val="nil"/>
                    <w:bottom w:val="single" w:color="000000" w:sz="4" w:space="0"/>
                    <w:right w:val="single" w:color="000000" w:sz="4" w:space="0"/>
                  </w:tcBorders>
                  <w:shd w:val="clear" w:color="auto" w:fill="auto"/>
                  <w:noWrap/>
                  <w:vAlign w:val="center"/>
                </w:tcPr>
                <w:p w14:paraId="1C536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2453" w:type="dxa"/>
                  <w:gridSpan w:val="2"/>
                  <w:tcBorders>
                    <w:top w:val="nil"/>
                    <w:left w:val="nil"/>
                    <w:bottom w:val="single" w:color="000000" w:sz="4" w:space="0"/>
                    <w:right w:val="single" w:color="000000" w:sz="4" w:space="0"/>
                  </w:tcBorders>
                  <w:shd w:val="clear" w:color="auto" w:fill="auto"/>
                  <w:noWrap/>
                  <w:vAlign w:val="center"/>
                </w:tcPr>
                <w:p w14:paraId="207953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BFC2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0A47D622">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4D5B6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592" w:type="dxa"/>
                  <w:tcBorders>
                    <w:top w:val="nil"/>
                    <w:left w:val="nil"/>
                    <w:bottom w:val="single" w:color="000000" w:sz="4" w:space="0"/>
                    <w:right w:val="single" w:color="000000" w:sz="4" w:space="0"/>
                  </w:tcBorders>
                  <w:shd w:val="clear" w:color="auto" w:fill="auto"/>
                  <w:noWrap/>
                  <w:vAlign w:val="center"/>
                </w:tcPr>
                <w:p w14:paraId="225BE056">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22C21A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二十六、抗疫特别国债安排的支出</w:t>
                  </w:r>
                </w:p>
              </w:tc>
              <w:tc>
                <w:tcPr>
                  <w:tcW w:w="2428" w:type="dxa"/>
                  <w:tcBorders>
                    <w:top w:val="nil"/>
                    <w:left w:val="nil"/>
                    <w:bottom w:val="single" w:color="000000" w:sz="4" w:space="0"/>
                    <w:right w:val="single" w:color="000000" w:sz="4" w:space="0"/>
                  </w:tcBorders>
                  <w:shd w:val="clear" w:color="auto" w:fill="auto"/>
                  <w:noWrap/>
                  <w:vAlign w:val="center"/>
                </w:tcPr>
                <w:p w14:paraId="74DB9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2453" w:type="dxa"/>
                  <w:gridSpan w:val="2"/>
                  <w:tcBorders>
                    <w:top w:val="nil"/>
                    <w:left w:val="nil"/>
                    <w:bottom w:val="single" w:color="000000" w:sz="4" w:space="0"/>
                    <w:right w:val="single" w:color="000000" w:sz="4" w:space="0"/>
                  </w:tcBorders>
                  <w:shd w:val="clear" w:color="auto" w:fill="auto"/>
                  <w:noWrap/>
                  <w:vAlign w:val="center"/>
                </w:tcPr>
                <w:p w14:paraId="10F013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C0C5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0762C8F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本年收入合计</w:t>
                  </w:r>
                </w:p>
              </w:tc>
              <w:tc>
                <w:tcPr>
                  <w:tcW w:w="1486" w:type="dxa"/>
                  <w:gridSpan w:val="2"/>
                  <w:tcBorders>
                    <w:top w:val="nil"/>
                    <w:left w:val="nil"/>
                    <w:bottom w:val="single" w:color="000000" w:sz="4" w:space="0"/>
                    <w:right w:val="single" w:color="000000" w:sz="4" w:space="0"/>
                  </w:tcBorders>
                  <w:shd w:val="clear" w:color="auto" w:fill="auto"/>
                  <w:noWrap/>
                  <w:vAlign w:val="center"/>
                </w:tcPr>
                <w:p w14:paraId="5BADA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592" w:type="dxa"/>
                  <w:tcBorders>
                    <w:top w:val="nil"/>
                    <w:left w:val="nil"/>
                    <w:bottom w:val="single" w:color="000000" w:sz="4" w:space="0"/>
                    <w:right w:val="single" w:color="000000" w:sz="4" w:space="0"/>
                  </w:tcBorders>
                  <w:shd w:val="clear" w:color="auto" w:fill="auto"/>
                  <w:noWrap/>
                  <w:vAlign w:val="center"/>
                </w:tcPr>
                <w:p w14:paraId="6B5B220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1422.70</w:t>
                  </w:r>
                </w:p>
              </w:tc>
              <w:tc>
                <w:tcPr>
                  <w:tcW w:w="3825" w:type="dxa"/>
                  <w:tcBorders>
                    <w:top w:val="nil"/>
                    <w:left w:val="nil"/>
                    <w:bottom w:val="single" w:color="000000" w:sz="4" w:space="0"/>
                    <w:right w:val="single" w:color="000000" w:sz="4" w:space="0"/>
                  </w:tcBorders>
                  <w:shd w:val="clear" w:color="auto" w:fill="auto"/>
                  <w:noWrap/>
                  <w:vAlign w:val="center"/>
                </w:tcPr>
                <w:p w14:paraId="593056C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本年支出合计</w:t>
                  </w:r>
                </w:p>
              </w:tc>
              <w:tc>
                <w:tcPr>
                  <w:tcW w:w="2428" w:type="dxa"/>
                  <w:tcBorders>
                    <w:top w:val="nil"/>
                    <w:left w:val="nil"/>
                    <w:bottom w:val="single" w:color="000000" w:sz="4" w:space="0"/>
                    <w:right w:val="single" w:color="000000" w:sz="4" w:space="0"/>
                  </w:tcBorders>
                  <w:shd w:val="clear" w:color="auto" w:fill="auto"/>
                  <w:noWrap/>
                  <w:vAlign w:val="center"/>
                </w:tcPr>
                <w:p w14:paraId="05633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2453" w:type="dxa"/>
                  <w:gridSpan w:val="2"/>
                  <w:tcBorders>
                    <w:top w:val="nil"/>
                    <w:left w:val="nil"/>
                    <w:bottom w:val="single" w:color="000000" w:sz="4" w:space="0"/>
                    <w:right w:val="single" w:color="000000" w:sz="4" w:space="0"/>
                  </w:tcBorders>
                  <w:shd w:val="clear" w:color="auto" w:fill="auto"/>
                  <w:noWrap/>
                  <w:vAlign w:val="center"/>
                </w:tcPr>
                <w:p w14:paraId="205D2017">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1422.70</w:t>
                  </w:r>
                </w:p>
              </w:tc>
            </w:tr>
            <w:tr w14:paraId="3F7E9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793A21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使用非财政拨款结余</w:t>
                  </w:r>
                </w:p>
              </w:tc>
              <w:tc>
                <w:tcPr>
                  <w:tcW w:w="1486" w:type="dxa"/>
                  <w:gridSpan w:val="2"/>
                  <w:tcBorders>
                    <w:top w:val="nil"/>
                    <w:left w:val="nil"/>
                    <w:bottom w:val="single" w:color="000000" w:sz="4" w:space="0"/>
                    <w:right w:val="single" w:color="000000" w:sz="4" w:space="0"/>
                  </w:tcBorders>
                  <w:shd w:val="clear" w:color="auto" w:fill="auto"/>
                  <w:noWrap/>
                  <w:vAlign w:val="center"/>
                </w:tcPr>
                <w:p w14:paraId="08EFA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592" w:type="dxa"/>
                  <w:tcBorders>
                    <w:top w:val="nil"/>
                    <w:left w:val="nil"/>
                    <w:bottom w:val="single" w:color="000000" w:sz="4" w:space="0"/>
                    <w:right w:val="single" w:color="000000" w:sz="4" w:space="0"/>
                  </w:tcBorders>
                  <w:shd w:val="clear" w:color="auto" w:fill="auto"/>
                  <w:noWrap/>
                  <w:vAlign w:val="center"/>
                </w:tcPr>
                <w:p w14:paraId="11EEAC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825" w:type="dxa"/>
                  <w:tcBorders>
                    <w:top w:val="nil"/>
                    <w:left w:val="nil"/>
                    <w:bottom w:val="single" w:color="000000" w:sz="4" w:space="0"/>
                    <w:right w:val="single" w:color="000000" w:sz="4" w:space="0"/>
                  </w:tcBorders>
                  <w:shd w:val="clear" w:color="auto" w:fill="auto"/>
                  <w:noWrap/>
                  <w:vAlign w:val="center"/>
                </w:tcPr>
                <w:p w14:paraId="450814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结余分配</w:t>
                  </w:r>
                </w:p>
              </w:tc>
              <w:tc>
                <w:tcPr>
                  <w:tcW w:w="2428" w:type="dxa"/>
                  <w:tcBorders>
                    <w:top w:val="nil"/>
                    <w:left w:val="nil"/>
                    <w:bottom w:val="single" w:color="000000" w:sz="4" w:space="0"/>
                    <w:right w:val="single" w:color="000000" w:sz="4" w:space="0"/>
                  </w:tcBorders>
                  <w:shd w:val="clear" w:color="auto" w:fill="auto"/>
                  <w:noWrap/>
                  <w:vAlign w:val="center"/>
                </w:tcPr>
                <w:p w14:paraId="65503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453" w:type="dxa"/>
                  <w:gridSpan w:val="2"/>
                  <w:tcBorders>
                    <w:top w:val="nil"/>
                    <w:left w:val="nil"/>
                    <w:bottom w:val="single" w:color="000000" w:sz="4" w:space="0"/>
                    <w:right w:val="single" w:color="000000" w:sz="4" w:space="0"/>
                  </w:tcBorders>
                  <w:shd w:val="clear" w:color="auto" w:fill="auto"/>
                  <w:noWrap/>
                  <w:vAlign w:val="center"/>
                </w:tcPr>
                <w:p w14:paraId="30716E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E13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056D82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年初结转和结余</w:t>
                  </w:r>
                </w:p>
              </w:tc>
              <w:tc>
                <w:tcPr>
                  <w:tcW w:w="1486" w:type="dxa"/>
                  <w:gridSpan w:val="2"/>
                  <w:tcBorders>
                    <w:top w:val="nil"/>
                    <w:left w:val="nil"/>
                    <w:bottom w:val="single" w:color="000000" w:sz="4" w:space="0"/>
                    <w:right w:val="single" w:color="000000" w:sz="4" w:space="0"/>
                  </w:tcBorders>
                  <w:shd w:val="clear" w:color="auto" w:fill="auto"/>
                  <w:noWrap/>
                  <w:vAlign w:val="center"/>
                </w:tcPr>
                <w:p w14:paraId="0CD3D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592" w:type="dxa"/>
                  <w:tcBorders>
                    <w:top w:val="nil"/>
                    <w:left w:val="nil"/>
                    <w:bottom w:val="single" w:color="000000" w:sz="4" w:space="0"/>
                    <w:right w:val="single" w:color="000000" w:sz="4" w:space="0"/>
                  </w:tcBorders>
                  <w:shd w:val="clear" w:color="auto" w:fill="auto"/>
                  <w:noWrap/>
                  <w:vAlign w:val="center"/>
                </w:tcPr>
                <w:p w14:paraId="0D1CC0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825" w:type="dxa"/>
                  <w:tcBorders>
                    <w:top w:val="nil"/>
                    <w:left w:val="nil"/>
                    <w:bottom w:val="single" w:color="000000" w:sz="4" w:space="0"/>
                    <w:right w:val="single" w:color="000000" w:sz="4" w:space="0"/>
                  </w:tcBorders>
                  <w:shd w:val="clear" w:color="auto" w:fill="auto"/>
                  <w:noWrap/>
                  <w:vAlign w:val="center"/>
                </w:tcPr>
                <w:p w14:paraId="2EFCEA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年末结转和结余</w:t>
                  </w:r>
                </w:p>
              </w:tc>
              <w:tc>
                <w:tcPr>
                  <w:tcW w:w="2428" w:type="dxa"/>
                  <w:tcBorders>
                    <w:top w:val="nil"/>
                    <w:left w:val="nil"/>
                    <w:bottom w:val="single" w:color="000000" w:sz="4" w:space="0"/>
                    <w:right w:val="single" w:color="000000" w:sz="4" w:space="0"/>
                  </w:tcBorders>
                  <w:shd w:val="clear" w:color="auto" w:fill="auto"/>
                  <w:noWrap/>
                  <w:vAlign w:val="center"/>
                </w:tcPr>
                <w:p w14:paraId="56862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2453" w:type="dxa"/>
                  <w:gridSpan w:val="2"/>
                  <w:tcBorders>
                    <w:top w:val="nil"/>
                    <w:left w:val="nil"/>
                    <w:bottom w:val="single" w:color="000000" w:sz="4" w:space="0"/>
                    <w:right w:val="single" w:color="000000" w:sz="4" w:space="0"/>
                  </w:tcBorders>
                  <w:shd w:val="clear" w:color="auto" w:fill="auto"/>
                  <w:noWrap/>
                  <w:vAlign w:val="center"/>
                </w:tcPr>
                <w:p w14:paraId="41E93B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FB0C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1ACED25E">
                  <w:pPr>
                    <w:jc w:val="left"/>
                    <w:rPr>
                      <w:rFonts w:hint="eastAsia" w:ascii="宋体" w:hAnsi="宋体" w:eastAsia="宋体" w:cs="宋体"/>
                      <w:i w:val="0"/>
                      <w:iCs w:val="0"/>
                      <w:color w:val="000000"/>
                      <w:sz w:val="20"/>
                      <w:szCs w:val="20"/>
                      <w:u w:val="none"/>
                    </w:rPr>
                  </w:pPr>
                </w:p>
              </w:tc>
              <w:tc>
                <w:tcPr>
                  <w:tcW w:w="1486" w:type="dxa"/>
                  <w:gridSpan w:val="2"/>
                  <w:tcBorders>
                    <w:top w:val="nil"/>
                    <w:left w:val="nil"/>
                    <w:bottom w:val="single" w:color="000000" w:sz="4" w:space="0"/>
                    <w:right w:val="single" w:color="000000" w:sz="4" w:space="0"/>
                  </w:tcBorders>
                  <w:shd w:val="clear" w:color="auto" w:fill="auto"/>
                  <w:noWrap/>
                  <w:vAlign w:val="center"/>
                </w:tcPr>
                <w:p w14:paraId="46F57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592" w:type="dxa"/>
                  <w:tcBorders>
                    <w:top w:val="nil"/>
                    <w:left w:val="nil"/>
                    <w:bottom w:val="single" w:color="000000" w:sz="4" w:space="0"/>
                    <w:right w:val="single" w:color="000000" w:sz="4" w:space="0"/>
                  </w:tcBorders>
                  <w:shd w:val="clear" w:color="auto" w:fill="auto"/>
                  <w:noWrap/>
                  <w:vAlign w:val="center"/>
                </w:tcPr>
                <w:p w14:paraId="0E98BD1A">
                  <w:pPr>
                    <w:jc w:val="right"/>
                    <w:rPr>
                      <w:rFonts w:hint="eastAsia" w:ascii="宋体" w:hAnsi="宋体" w:eastAsia="宋体" w:cs="宋体"/>
                      <w:i w:val="0"/>
                      <w:iCs w:val="0"/>
                      <w:color w:val="000000"/>
                      <w:sz w:val="20"/>
                      <w:szCs w:val="20"/>
                      <w:u w:val="none"/>
                    </w:rPr>
                  </w:pPr>
                </w:p>
              </w:tc>
              <w:tc>
                <w:tcPr>
                  <w:tcW w:w="3825" w:type="dxa"/>
                  <w:tcBorders>
                    <w:top w:val="nil"/>
                    <w:left w:val="nil"/>
                    <w:bottom w:val="single" w:color="000000" w:sz="4" w:space="0"/>
                    <w:right w:val="single" w:color="000000" w:sz="4" w:space="0"/>
                  </w:tcBorders>
                  <w:shd w:val="clear" w:color="auto" w:fill="auto"/>
                  <w:noWrap/>
                  <w:vAlign w:val="center"/>
                </w:tcPr>
                <w:p w14:paraId="6D96FD46">
                  <w:pPr>
                    <w:jc w:val="left"/>
                    <w:rPr>
                      <w:rFonts w:hint="eastAsia" w:ascii="宋体" w:hAnsi="宋体" w:eastAsia="宋体" w:cs="宋体"/>
                      <w:i w:val="0"/>
                      <w:iCs w:val="0"/>
                      <w:color w:val="000000"/>
                      <w:sz w:val="20"/>
                      <w:szCs w:val="20"/>
                      <w:u w:val="none"/>
                    </w:rPr>
                  </w:pPr>
                </w:p>
              </w:tc>
              <w:tc>
                <w:tcPr>
                  <w:tcW w:w="2428" w:type="dxa"/>
                  <w:tcBorders>
                    <w:top w:val="nil"/>
                    <w:left w:val="nil"/>
                    <w:bottom w:val="single" w:color="000000" w:sz="4" w:space="0"/>
                    <w:right w:val="single" w:color="000000" w:sz="4" w:space="0"/>
                  </w:tcBorders>
                  <w:shd w:val="clear" w:color="auto" w:fill="auto"/>
                  <w:noWrap/>
                  <w:vAlign w:val="center"/>
                </w:tcPr>
                <w:p w14:paraId="3E568B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2453" w:type="dxa"/>
                  <w:gridSpan w:val="2"/>
                  <w:tcBorders>
                    <w:top w:val="nil"/>
                    <w:left w:val="nil"/>
                    <w:bottom w:val="single" w:color="000000" w:sz="4" w:space="0"/>
                    <w:right w:val="single" w:color="000000" w:sz="4" w:space="0"/>
                  </w:tcBorders>
                  <w:shd w:val="clear" w:color="auto" w:fill="auto"/>
                  <w:noWrap/>
                  <w:vAlign w:val="center"/>
                </w:tcPr>
                <w:p w14:paraId="60C7445D">
                  <w:pPr>
                    <w:jc w:val="left"/>
                    <w:rPr>
                      <w:rFonts w:hint="eastAsia" w:ascii="宋体" w:hAnsi="宋体" w:eastAsia="宋体" w:cs="宋体"/>
                      <w:i w:val="0"/>
                      <w:iCs w:val="0"/>
                      <w:color w:val="000000"/>
                      <w:sz w:val="20"/>
                      <w:szCs w:val="20"/>
                      <w:u w:val="none"/>
                    </w:rPr>
                  </w:pPr>
                </w:p>
              </w:tc>
            </w:tr>
            <w:tr w14:paraId="3AF46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9" w:hRule="exact"/>
                <w:jc w:val="center"/>
              </w:trPr>
              <w:tc>
                <w:tcPr>
                  <w:tcW w:w="3614" w:type="dxa"/>
                  <w:gridSpan w:val="2"/>
                  <w:tcBorders>
                    <w:top w:val="nil"/>
                    <w:left w:val="single" w:color="000000" w:sz="4" w:space="0"/>
                    <w:bottom w:val="single" w:color="000000" w:sz="4" w:space="0"/>
                    <w:right w:val="single" w:color="000000" w:sz="4" w:space="0"/>
                  </w:tcBorders>
                  <w:shd w:val="clear" w:color="auto" w:fill="auto"/>
                  <w:noWrap/>
                  <w:vAlign w:val="center"/>
                </w:tcPr>
                <w:p w14:paraId="2E8B9C7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1486" w:type="dxa"/>
                  <w:gridSpan w:val="2"/>
                  <w:tcBorders>
                    <w:top w:val="nil"/>
                    <w:left w:val="nil"/>
                    <w:bottom w:val="single" w:color="000000" w:sz="4" w:space="0"/>
                    <w:right w:val="single" w:color="000000" w:sz="4" w:space="0"/>
                  </w:tcBorders>
                  <w:shd w:val="clear" w:color="auto" w:fill="auto"/>
                  <w:noWrap/>
                  <w:vAlign w:val="center"/>
                </w:tcPr>
                <w:p w14:paraId="49EB1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592" w:type="dxa"/>
                  <w:tcBorders>
                    <w:top w:val="nil"/>
                    <w:left w:val="nil"/>
                    <w:bottom w:val="single" w:color="000000" w:sz="4" w:space="0"/>
                    <w:right w:val="single" w:color="000000" w:sz="4" w:space="0"/>
                  </w:tcBorders>
                  <w:shd w:val="clear" w:color="auto" w:fill="auto"/>
                  <w:noWrap/>
                  <w:vAlign w:val="center"/>
                </w:tcPr>
                <w:p w14:paraId="54E55B9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1422.70</w:t>
                  </w:r>
                </w:p>
              </w:tc>
              <w:tc>
                <w:tcPr>
                  <w:tcW w:w="3825" w:type="dxa"/>
                  <w:tcBorders>
                    <w:top w:val="nil"/>
                    <w:left w:val="nil"/>
                    <w:bottom w:val="single" w:color="000000" w:sz="4" w:space="0"/>
                    <w:right w:val="single" w:color="000000" w:sz="4" w:space="0"/>
                  </w:tcBorders>
                  <w:shd w:val="clear" w:color="auto" w:fill="auto"/>
                  <w:noWrap/>
                  <w:vAlign w:val="center"/>
                </w:tcPr>
                <w:p w14:paraId="6CB9A0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2428" w:type="dxa"/>
                  <w:tcBorders>
                    <w:top w:val="nil"/>
                    <w:left w:val="nil"/>
                    <w:bottom w:val="single" w:color="000000" w:sz="4" w:space="0"/>
                    <w:right w:val="single" w:color="000000" w:sz="4" w:space="0"/>
                  </w:tcBorders>
                  <w:shd w:val="clear" w:color="auto" w:fill="auto"/>
                  <w:noWrap/>
                  <w:vAlign w:val="center"/>
                </w:tcPr>
                <w:p w14:paraId="70C21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2453" w:type="dxa"/>
                  <w:gridSpan w:val="2"/>
                  <w:tcBorders>
                    <w:top w:val="nil"/>
                    <w:left w:val="nil"/>
                    <w:bottom w:val="single" w:color="000000" w:sz="4" w:space="0"/>
                    <w:right w:val="single" w:color="000000" w:sz="4" w:space="0"/>
                  </w:tcBorders>
                  <w:shd w:val="clear" w:color="auto" w:fill="auto"/>
                  <w:noWrap/>
                  <w:vAlign w:val="center"/>
                </w:tcPr>
                <w:p w14:paraId="372B8BB7">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1422.70</w:t>
                  </w:r>
                </w:p>
              </w:tc>
            </w:tr>
            <w:tr w14:paraId="1CBC7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49" w:hRule="exact"/>
                <w:jc w:val="center"/>
              </w:trPr>
              <w:tc>
                <w:tcPr>
                  <w:tcW w:w="15398" w:type="dxa"/>
                  <w:gridSpan w:val="9"/>
                  <w:tcBorders>
                    <w:top w:val="nil"/>
                    <w:left w:val="nil"/>
                    <w:bottom w:val="nil"/>
                    <w:right w:val="nil"/>
                  </w:tcBorders>
                  <w:shd w:val="clear" w:color="auto" w:fill="auto"/>
                  <w:noWrap/>
                  <w:vAlign w:val="center"/>
                </w:tcPr>
                <w:p w14:paraId="2F09F0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注：1.本表反映部门本年度的总收支和年末结转结余情况。</w:t>
                  </w:r>
                </w:p>
              </w:tc>
            </w:tr>
            <w:tr w14:paraId="7A434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249" w:hRule="exact"/>
                <w:jc w:val="center"/>
              </w:trPr>
              <w:tc>
                <w:tcPr>
                  <w:tcW w:w="15398" w:type="dxa"/>
                  <w:gridSpan w:val="9"/>
                  <w:tcBorders>
                    <w:top w:val="nil"/>
                    <w:left w:val="nil"/>
                    <w:bottom w:val="nil"/>
                    <w:right w:val="nil"/>
                  </w:tcBorders>
                  <w:shd w:val="clear" w:color="auto" w:fill="auto"/>
                  <w:noWrap/>
                  <w:vAlign w:val="center"/>
                </w:tcPr>
                <w:p w14:paraId="16BF03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2.本套报表金额单位转换时可能存在尾数误差。</w:t>
                  </w:r>
                </w:p>
              </w:tc>
            </w:tr>
          </w:tbl>
          <w:p w14:paraId="15F1F51A">
            <w:pPr>
              <w:jc w:val="center"/>
              <w:rPr>
                <w:rFonts w:ascii="华文中宋" w:hAnsi="华文中宋" w:eastAsia="华文中宋" w:cs="宋体"/>
                <w:color w:val="000000"/>
                <w:sz w:val="32"/>
                <w:szCs w:val="32"/>
              </w:rPr>
            </w:pPr>
          </w:p>
        </w:tc>
      </w:tr>
      <w:tr w14:paraId="4CC79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trPr>
        <w:tc>
          <w:tcPr>
            <w:tcW w:w="15460" w:type="dxa"/>
            <w:gridSpan w:val="13"/>
            <w:tcBorders>
              <w:top w:val="nil"/>
              <w:left w:val="nil"/>
              <w:bottom w:val="nil"/>
              <w:right w:val="nil"/>
            </w:tcBorders>
            <w:shd w:val="clear" w:color="auto" w:fill="auto"/>
            <w:noWrap/>
            <w:vAlign w:val="bottom"/>
          </w:tcPr>
          <w:p w14:paraId="500BE802">
            <w:pPr>
              <w:widowControl/>
              <w:jc w:val="center"/>
              <w:rPr>
                <w:rFonts w:hint="eastAsia" w:ascii="宋体" w:hAnsi="宋体" w:eastAsia="宋体" w:cs="宋体"/>
                <w:i w:val="0"/>
                <w:iCs w:val="0"/>
                <w:color w:val="000000"/>
                <w:sz w:val="30"/>
                <w:szCs w:val="30"/>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收入决算表</w:t>
            </w:r>
          </w:p>
        </w:tc>
      </w:tr>
      <w:tr w14:paraId="2C264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3" w:hRule="exact"/>
        </w:trPr>
        <w:tc>
          <w:tcPr>
            <w:tcW w:w="0" w:type="auto"/>
            <w:gridSpan w:val="2"/>
            <w:tcBorders>
              <w:top w:val="nil"/>
              <w:left w:val="nil"/>
              <w:bottom w:val="nil"/>
              <w:right w:val="nil"/>
            </w:tcBorders>
            <w:shd w:val="clear" w:color="auto" w:fill="auto"/>
            <w:noWrap/>
            <w:vAlign w:val="bottom"/>
          </w:tcPr>
          <w:p w14:paraId="3AD787F6">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68F2F5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51D0BF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103314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9EB88A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E241D5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40DC71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75C79C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076860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CEE9C7E">
            <w:pPr>
              <w:rPr>
                <w:rFonts w:hint="default" w:ascii="Arial" w:hAnsi="Arial" w:cs="Arial"/>
                <w:i w:val="0"/>
                <w:iCs w:val="0"/>
                <w:color w:val="000000"/>
                <w:sz w:val="20"/>
                <w:szCs w:val="20"/>
                <w:u w:val="none"/>
              </w:rPr>
            </w:pPr>
          </w:p>
        </w:tc>
        <w:tc>
          <w:tcPr>
            <w:tcW w:w="0" w:type="auto"/>
            <w:gridSpan w:val="2"/>
            <w:tcBorders>
              <w:top w:val="nil"/>
              <w:left w:val="nil"/>
              <w:bottom w:val="nil"/>
              <w:right w:val="nil"/>
            </w:tcBorders>
            <w:shd w:val="clear" w:color="auto" w:fill="auto"/>
            <w:noWrap/>
            <w:vAlign w:val="bottom"/>
          </w:tcPr>
          <w:p w14:paraId="0507F25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3B949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3" w:hRule="exact"/>
        </w:trPr>
        <w:tc>
          <w:tcPr>
            <w:tcW w:w="0" w:type="auto"/>
            <w:gridSpan w:val="2"/>
            <w:tcBorders>
              <w:top w:val="nil"/>
              <w:left w:val="nil"/>
              <w:bottom w:val="nil"/>
              <w:right w:val="nil"/>
            </w:tcBorders>
            <w:shd w:val="clear" w:color="auto" w:fill="auto"/>
            <w:noWrap/>
            <w:vAlign w:val="bottom"/>
          </w:tcPr>
          <w:p w14:paraId="35512E7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部门：溆浦县科技局</w:t>
            </w:r>
          </w:p>
        </w:tc>
        <w:tc>
          <w:tcPr>
            <w:tcW w:w="0" w:type="auto"/>
            <w:tcBorders>
              <w:top w:val="nil"/>
              <w:left w:val="nil"/>
              <w:bottom w:val="nil"/>
              <w:right w:val="nil"/>
            </w:tcBorders>
            <w:shd w:val="clear" w:color="auto" w:fill="auto"/>
            <w:noWrap/>
            <w:vAlign w:val="bottom"/>
          </w:tcPr>
          <w:p w14:paraId="6A8EF44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B1A579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EB78AB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4FF553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DF09D0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D1C9D4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88EEDB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2C9045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FB070A7">
            <w:pPr>
              <w:rPr>
                <w:rFonts w:hint="default" w:ascii="Arial" w:hAnsi="Arial" w:cs="Arial"/>
                <w:i w:val="0"/>
                <w:iCs w:val="0"/>
                <w:color w:val="000000"/>
                <w:sz w:val="20"/>
                <w:szCs w:val="20"/>
                <w:u w:val="none"/>
              </w:rPr>
            </w:pPr>
          </w:p>
        </w:tc>
        <w:tc>
          <w:tcPr>
            <w:tcW w:w="0" w:type="auto"/>
            <w:gridSpan w:val="2"/>
            <w:tcBorders>
              <w:top w:val="nil"/>
              <w:left w:val="nil"/>
              <w:bottom w:val="nil"/>
              <w:right w:val="nil"/>
            </w:tcBorders>
            <w:shd w:val="clear" w:color="auto" w:fill="auto"/>
            <w:noWrap/>
            <w:vAlign w:val="bottom"/>
          </w:tcPr>
          <w:p w14:paraId="58751189">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2022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exac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C8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438" w:type="dxa"/>
            <w:vMerge w:val="restart"/>
            <w:tcBorders>
              <w:top w:val="single" w:color="000000" w:sz="4" w:space="0"/>
              <w:left w:val="nil"/>
              <w:bottom w:val="single" w:color="000000" w:sz="4" w:space="0"/>
              <w:right w:val="single" w:color="000000" w:sz="4" w:space="0"/>
            </w:tcBorders>
            <w:shd w:val="clear" w:color="auto" w:fill="auto"/>
            <w:vAlign w:val="center"/>
          </w:tcPr>
          <w:p w14:paraId="0C5E43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1438" w:type="dxa"/>
            <w:vMerge w:val="restart"/>
            <w:tcBorders>
              <w:top w:val="single" w:color="000000" w:sz="4" w:space="0"/>
              <w:left w:val="nil"/>
              <w:bottom w:val="single" w:color="000000" w:sz="4" w:space="0"/>
              <w:right w:val="single" w:color="000000" w:sz="4" w:space="0"/>
            </w:tcBorders>
            <w:shd w:val="clear" w:color="auto" w:fill="auto"/>
            <w:vAlign w:val="center"/>
          </w:tcPr>
          <w:p w14:paraId="7C2FC0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财政拨款收入</w:t>
            </w:r>
          </w:p>
        </w:tc>
        <w:tc>
          <w:tcPr>
            <w:tcW w:w="953" w:type="dxa"/>
            <w:vMerge w:val="restart"/>
            <w:tcBorders>
              <w:top w:val="single" w:color="000000" w:sz="4" w:space="0"/>
              <w:left w:val="nil"/>
              <w:bottom w:val="single" w:color="000000" w:sz="4" w:space="0"/>
              <w:right w:val="single" w:color="000000" w:sz="4" w:space="0"/>
            </w:tcBorders>
            <w:shd w:val="clear" w:color="auto" w:fill="auto"/>
            <w:vAlign w:val="center"/>
          </w:tcPr>
          <w:p w14:paraId="2C5BD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上级补助收入</w:t>
            </w:r>
          </w:p>
        </w:tc>
        <w:tc>
          <w:tcPr>
            <w:tcW w:w="953" w:type="dxa"/>
            <w:vMerge w:val="restart"/>
            <w:tcBorders>
              <w:top w:val="single" w:color="000000" w:sz="4" w:space="0"/>
              <w:left w:val="nil"/>
              <w:bottom w:val="single" w:color="000000" w:sz="4" w:space="0"/>
              <w:right w:val="single" w:color="000000" w:sz="4" w:space="0"/>
            </w:tcBorders>
            <w:shd w:val="clear" w:color="auto" w:fill="auto"/>
            <w:vAlign w:val="center"/>
          </w:tcPr>
          <w:p w14:paraId="556F84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事业收入</w:t>
            </w:r>
          </w:p>
        </w:tc>
        <w:tc>
          <w:tcPr>
            <w:tcW w:w="953" w:type="dxa"/>
            <w:vMerge w:val="restart"/>
            <w:tcBorders>
              <w:top w:val="single" w:color="000000" w:sz="4" w:space="0"/>
              <w:left w:val="nil"/>
              <w:bottom w:val="single" w:color="000000" w:sz="4" w:space="0"/>
              <w:right w:val="single" w:color="000000" w:sz="4" w:space="0"/>
            </w:tcBorders>
            <w:shd w:val="clear" w:color="auto" w:fill="auto"/>
            <w:vAlign w:val="center"/>
          </w:tcPr>
          <w:p w14:paraId="466F0F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经营收入</w:t>
            </w:r>
          </w:p>
        </w:tc>
        <w:tc>
          <w:tcPr>
            <w:tcW w:w="953" w:type="dxa"/>
            <w:vMerge w:val="restart"/>
            <w:tcBorders>
              <w:top w:val="single" w:color="000000" w:sz="4" w:space="0"/>
              <w:left w:val="nil"/>
              <w:bottom w:val="single" w:color="000000" w:sz="4" w:space="0"/>
              <w:right w:val="single" w:color="000000" w:sz="4" w:space="0"/>
            </w:tcBorders>
            <w:shd w:val="clear" w:color="auto" w:fill="auto"/>
            <w:vAlign w:val="center"/>
          </w:tcPr>
          <w:p w14:paraId="7FE286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附属单位上缴收入</w:t>
            </w:r>
          </w:p>
        </w:tc>
        <w:tc>
          <w:tcPr>
            <w:tcW w:w="189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196A72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其他收入</w:t>
            </w:r>
          </w:p>
        </w:tc>
      </w:tr>
      <w:tr w14:paraId="148C9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exact"/>
        </w:trPr>
        <w:tc>
          <w:tcPr>
            <w:tcW w:w="2786" w:type="dxa"/>
            <w:gridSpan w:val="4"/>
            <w:vMerge w:val="restart"/>
            <w:tcBorders>
              <w:top w:val="nil"/>
              <w:left w:val="single" w:color="000000" w:sz="4" w:space="0"/>
              <w:bottom w:val="single" w:color="000000" w:sz="4" w:space="0"/>
              <w:right w:val="single" w:color="000000" w:sz="4" w:space="0"/>
            </w:tcBorders>
            <w:shd w:val="clear" w:color="auto" w:fill="auto"/>
            <w:vAlign w:val="center"/>
          </w:tcPr>
          <w:p w14:paraId="6B5B7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2A246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438" w:type="dxa"/>
            <w:vMerge w:val="continue"/>
            <w:tcBorders>
              <w:top w:val="single" w:color="000000" w:sz="4" w:space="0"/>
              <w:left w:val="nil"/>
              <w:bottom w:val="single" w:color="000000" w:sz="4" w:space="0"/>
              <w:right w:val="single" w:color="000000" w:sz="4" w:space="0"/>
            </w:tcBorders>
            <w:shd w:val="clear" w:color="auto" w:fill="auto"/>
            <w:vAlign w:val="center"/>
          </w:tcPr>
          <w:p w14:paraId="45DD29E1">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nil"/>
              <w:bottom w:val="single" w:color="000000" w:sz="4" w:space="0"/>
              <w:right w:val="single" w:color="000000" w:sz="4" w:space="0"/>
            </w:tcBorders>
            <w:shd w:val="clear" w:color="auto" w:fill="auto"/>
            <w:vAlign w:val="center"/>
          </w:tcPr>
          <w:p w14:paraId="280B5B01">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2E54FE42">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7E23D04D">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5C9B25E4">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36C27A71">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i w:val="0"/>
                <w:iCs w:val="0"/>
                <w:color w:val="000000"/>
                <w:sz w:val="20"/>
                <w:szCs w:val="20"/>
                <w:u w:val="none"/>
              </w:rPr>
            </w:pPr>
          </w:p>
        </w:tc>
        <w:tc>
          <w:tcPr>
            <w:tcW w:w="189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722842E9">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i w:val="0"/>
                <w:iCs w:val="0"/>
                <w:color w:val="000000"/>
                <w:sz w:val="20"/>
                <w:szCs w:val="20"/>
                <w:u w:val="none"/>
              </w:rPr>
            </w:pPr>
          </w:p>
        </w:tc>
      </w:tr>
      <w:tr w14:paraId="72B33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exact"/>
        </w:trPr>
        <w:tc>
          <w:tcPr>
            <w:tcW w:w="2786" w:type="dxa"/>
            <w:gridSpan w:val="4"/>
            <w:vMerge w:val="continue"/>
            <w:tcBorders>
              <w:top w:val="nil"/>
              <w:left w:val="single" w:color="000000" w:sz="4" w:space="0"/>
              <w:bottom w:val="single" w:color="000000" w:sz="4" w:space="0"/>
              <w:right w:val="single" w:color="000000" w:sz="4" w:space="0"/>
            </w:tcBorders>
            <w:shd w:val="clear" w:color="auto" w:fill="auto"/>
            <w:vAlign w:val="center"/>
          </w:tcPr>
          <w:p w14:paraId="08ECFF65">
            <w:pPr>
              <w:jc w:val="both"/>
              <w:rPr>
                <w:rFonts w:hint="eastAsia" w:ascii="宋体" w:hAnsi="宋体" w:eastAsia="宋体" w:cs="宋体"/>
                <w:i w:val="0"/>
                <w:iCs w:val="0"/>
                <w:color w:val="000000"/>
                <w:sz w:val="20"/>
                <w:szCs w:val="20"/>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529E69B">
            <w:pPr>
              <w:jc w:val="both"/>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nil"/>
              <w:bottom w:val="single" w:color="000000" w:sz="4" w:space="0"/>
              <w:right w:val="single" w:color="000000" w:sz="4" w:space="0"/>
            </w:tcBorders>
            <w:shd w:val="clear" w:color="auto" w:fill="auto"/>
            <w:vAlign w:val="center"/>
          </w:tcPr>
          <w:p w14:paraId="5177F13C">
            <w:pPr>
              <w:jc w:val="both"/>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nil"/>
              <w:bottom w:val="single" w:color="000000" w:sz="4" w:space="0"/>
              <w:right w:val="single" w:color="000000" w:sz="4" w:space="0"/>
            </w:tcBorders>
            <w:shd w:val="clear" w:color="auto" w:fill="auto"/>
            <w:vAlign w:val="center"/>
          </w:tcPr>
          <w:p w14:paraId="61C1F511">
            <w:pPr>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3C6E9039">
            <w:pPr>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295BFDCC">
            <w:pPr>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0FBDADE2">
            <w:pPr>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21EB51A9">
            <w:pPr>
              <w:jc w:val="both"/>
              <w:rPr>
                <w:rFonts w:hint="eastAsia" w:ascii="宋体" w:hAnsi="宋体" w:eastAsia="宋体" w:cs="宋体"/>
                <w:i w:val="0"/>
                <w:iCs w:val="0"/>
                <w:color w:val="000000"/>
                <w:sz w:val="20"/>
                <w:szCs w:val="20"/>
                <w:u w:val="none"/>
              </w:rPr>
            </w:pPr>
          </w:p>
        </w:tc>
        <w:tc>
          <w:tcPr>
            <w:tcW w:w="189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51D09930">
            <w:pPr>
              <w:jc w:val="both"/>
              <w:rPr>
                <w:rFonts w:hint="eastAsia" w:ascii="宋体" w:hAnsi="宋体" w:eastAsia="宋体" w:cs="宋体"/>
                <w:i w:val="0"/>
                <w:iCs w:val="0"/>
                <w:color w:val="000000"/>
                <w:sz w:val="20"/>
                <w:szCs w:val="20"/>
                <w:u w:val="none"/>
              </w:rPr>
            </w:pPr>
          </w:p>
        </w:tc>
      </w:tr>
      <w:tr w14:paraId="4E71A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exact"/>
        </w:trPr>
        <w:tc>
          <w:tcPr>
            <w:tcW w:w="2786" w:type="dxa"/>
            <w:gridSpan w:val="4"/>
            <w:vMerge w:val="continue"/>
            <w:tcBorders>
              <w:top w:val="nil"/>
              <w:left w:val="single" w:color="000000" w:sz="4" w:space="0"/>
              <w:bottom w:val="single" w:color="000000" w:sz="4" w:space="0"/>
              <w:right w:val="single" w:color="000000" w:sz="4" w:space="0"/>
            </w:tcBorders>
            <w:shd w:val="clear" w:color="auto" w:fill="auto"/>
            <w:vAlign w:val="center"/>
          </w:tcPr>
          <w:p w14:paraId="2771C2B7">
            <w:pPr>
              <w:jc w:val="both"/>
              <w:rPr>
                <w:rFonts w:hint="eastAsia" w:ascii="宋体" w:hAnsi="宋体" w:eastAsia="宋体" w:cs="宋体"/>
                <w:i w:val="0"/>
                <w:iCs w:val="0"/>
                <w:color w:val="000000"/>
                <w:sz w:val="20"/>
                <w:szCs w:val="20"/>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79AC5A1">
            <w:pPr>
              <w:jc w:val="both"/>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nil"/>
              <w:bottom w:val="single" w:color="000000" w:sz="4" w:space="0"/>
              <w:right w:val="single" w:color="000000" w:sz="4" w:space="0"/>
            </w:tcBorders>
            <w:shd w:val="clear" w:color="auto" w:fill="auto"/>
            <w:vAlign w:val="center"/>
          </w:tcPr>
          <w:p w14:paraId="3BF6A948">
            <w:pPr>
              <w:jc w:val="both"/>
              <w:rPr>
                <w:rFonts w:hint="eastAsia" w:ascii="宋体" w:hAnsi="宋体" w:eastAsia="宋体" w:cs="宋体"/>
                <w:i w:val="0"/>
                <w:iCs w:val="0"/>
                <w:color w:val="000000"/>
                <w:sz w:val="20"/>
                <w:szCs w:val="20"/>
                <w:u w:val="none"/>
              </w:rPr>
            </w:pPr>
          </w:p>
        </w:tc>
        <w:tc>
          <w:tcPr>
            <w:tcW w:w="1438" w:type="dxa"/>
            <w:vMerge w:val="continue"/>
            <w:tcBorders>
              <w:top w:val="single" w:color="000000" w:sz="4" w:space="0"/>
              <w:left w:val="nil"/>
              <w:bottom w:val="single" w:color="000000" w:sz="4" w:space="0"/>
              <w:right w:val="single" w:color="000000" w:sz="4" w:space="0"/>
            </w:tcBorders>
            <w:shd w:val="clear" w:color="auto" w:fill="auto"/>
            <w:vAlign w:val="center"/>
          </w:tcPr>
          <w:p w14:paraId="1C1A0B2B">
            <w:pPr>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603C94D3">
            <w:pPr>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50D618DD">
            <w:pPr>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58EAADCF">
            <w:pPr>
              <w:jc w:val="both"/>
              <w:rPr>
                <w:rFonts w:hint="eastAsia" w:ascii="宋体" w:hAnsi="宋体" w:eastAsia="宋体" w:cs="宋体"/>
                <w:i w:val="0"/>
                <w:iCs w:val="0"/>
                <w:color w:val="000000"/>
                <w:sz w:val="20"/>
                <w:szCs w:val="20"/>
                <w:u w:val="none"/>
              </w:rPr>
            </w:pPr>
          </w:p>
        </w:tc>
        <w:tc>
          <w:tcPr>
            <w:tcW w:w="953" w:type="dxa"/>
            <w:vMerge w:val="continue"/>
            <w:tcBorders>
              <w:top w:val="single" w:color="000000" w:sz="4" w:space="0"/>
              <w:left w:val="nil"/>
              <w:bottom w:val="single" w:color="000000" w:sz="4" w:space="0"/>
              <w:right w:val="single" w:color="000000" w:sz="4" w:space="0"/>
            </w:tcBorders>
            <w:shd w:val="clear" w:color="auto" w:fill="auto"/>
            <w:vAlign w:val="center"/>
          </w:tcPr>
          <w:p w14:paraId="3E8425C3">
            <w:pPr>
              <w:jc w:val="both"/>
              <w:rPr>
                <w:rFonts w:hint="eastAsia" w:ascii="宋体" w:hAnsi="宋体" w:eastAsia="宋体" w:cs="宋体"/>
                <w:i w:val="0"/>
                <w:iCs w:val="0"/>
                <w:color w:val="000000"/>
                <w:sz w:val="20"/>
                <w:szCs w:val="20"/>
                <w:u w:val="none"/>
              </w:rPr>
            </w:pPr>
          </w:p>
        </w:tc>
        <w:tc>
          <w:tcPr>
            <w:tcW w:w="189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1808C9EC">
            <w:pPr>
              <w:jc w:val="both"/>
              <w:rPr>
                <w:rFonts w:hint="eastAsia" w:ascii="宋体" w:hAnsi="宋体" w:eastAsia="宋体" w:cs="宋体"/>
                <w:i w:val="0"/>
                <w:iCs w:val="0"/>
                <w:color w:val="000000"/>
                <w:sz w:val="20"/>
                <w:szCs w:val="20"/>
                <w:u w:val="none"/>
              </w:rPr>
            </w:pPr>
          </w:p>
        </w:tc>
      </w:tr>
      <w:tr w14:paraId="643B2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66DE8F3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1438" w:type="dxa"/>
            <w:tcBorders>
              <w:top w:val="nil"/>
              <w:left w:val="nil"/>
              <w:bottom w:val="single" w:color="000000" w:sz="4" w:space="0"/>
              <w:right w:val="single" w:color="000000" w:sz="4" w:space="0"/>
            </w:tcBorders>
            <w:shd w:val="clear" w:color="auto" w:fill="auto"/>
            <w:vAlign w:val="center"/>
          </w:tcPr>
          <w:p w14:paraId="2E03639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38" w:type="dxa"/>
            <w:tcBorders>
              <w:top w:val="nil"/>
              <w:left w:val="nil"/>
              <w:bottom w:val="single" w:color="000000" w:sz="4" w:space="0"/>
              <w:right w:val="single" w:color="000000" w:sz="4" w:space="0"/>
            </w:tcBorders>
            <w:shd w:val="clear" w:color="auto" w:fill="auto"/>
            <w:vAlign w:val="center"/>
          </w:tcPr>
          <w:p w14:paraId="7AADF6B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53" w:type="dxa"/>
            <w:tcBorders>
              <w:top w:val="nil"/>
              <w:left w:val="nil"/>
              <w:bottom w:val="single" w:color="000000" w:sz="4" w:space="0"/>
              <w:right w:val="single" w:color="000000" w:sz="4" w:space="0"/>
            </w:tcBorders>
            <w:shd w:val="clear" w:color="auto" w:fill="auto"/>
            <w:vAlign w:val="center"/>
          </w:tcPr>
          <w:p w14:paraId="5A4A568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53" w:type="dxa"/>
            <w:tcBorders>
              <w:top w:val="nil"/>
              <w:left w:val="nil"/>
              <w:bottom w:val="single" w:color="000000" w:sz="4" w:space="0"/>
              <w:right w:val="single" w:color="000000" w:sz="4" w:space="0"/>
            </w:tcBorders>
            <w:shd w:val="clear" w:color="auto" w:fill="auto"/>
            <w:vAlign w:val="center"/>
          </w:tcPr>
          <w:p w14:paraId="06139BC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53" w:type="dxa"/>
            <w:tcBorders>
              <w:top w:val="nil"/>
              <w:left w:val="nil"/>
              <w:bottom w:val="single" w:color="000000" w:sz="4" w:space="0"/>
              <w:right w:val="single" w:color="000000" w:sz="4" w:space="0"/>
            </w:tcBorders>
            <w:shd w:val="clear" w:color="auto" w:fill="auto"/>
            <w:vAlign w:val="center"/>
          </w:tcPr>
          <w:p w14:paraId="059DDD5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53" w:type="dxa"/>
            <w:tcBorders>
              <w:top w:val="nil"/>
              <w:left w:val="nil"/>
              <w:bottom w:val="single" w:color="000000" w:sz="4" w:space="0"/>
              <w:right w:val="single" w:color="000000" w:sz="4" w:space="0"/>
            </w:tcBorders>
            <w:shd w:val="clear" w:color="auto" w:fill="auto"/>
            <w:vAlign w:val="center"/>
          </w:tcPr>
          <w:p w14:paraId="04326D9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890" w:type="dxa"/>
            <w:gridSpan w:val="2"/>
            <w:tcBorders>
              <w:top w:val="nil"/>
              <w:left w:val="nil"/>
              <w:bottom w:val="single" w:color="000000" w:sz="4" w:space="0"/>
              <w:right w:val="single" w:color="000000" w:sz="4" w:space="0"/>
            </w:tcBorders>
            <w:shd w:val="clear" w:color="auto" w:fill="auto"/>
            <w:vAlign w:val="center"/>
          </w:tcPr>
          <w:p w14:paraId="5C72B5A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757F6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5"/>
            <w:tcBorders>
              <w:top w:val="nil"/>
              <w:left w:val="single" w:color="000000" w:sz="4" w:space="0"/>
              <w:bottom w:val="single" w:color="000000" w:sz="4" w:space="0"/>
              <w:right w:val="single" w:color="000000" w:sz="4" w:space="0"/>
            </w:tcBorders>
            <w:shd w:val="clear" w:color="auto" w:fill="auto"/>
            <w:noWrap/>
            <w:vAlign w:val="center"/>
          </w:tcPr>
          <w:p w14:paraId="23115DB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577959A5">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1422.70</w:t>
            </w:r>
          </w:p>
        </w:tc>
        <w:tc>
          <w:tcPr>
            <w:tcW w:w="1438" w:type="dxa"/>
            <w:tcBorders>
              <w:top w:val="nil"/>
              <w:left w:val="nil"/>
              <w:bottom w:val="single" w:color="000000" w:sz="4" w:space="0"/>
              <w:right w:val="single" w:color="000000" w:sz="4" w:space="0"/>
            </w:tcBorders>
            <w:shd w:val="clear" w:color="auto" w:fill="auto"/>
            <w:noWrap/>
            <w:vAlign w:val="center"/>
          </w:tcPr>
          <w:p w14:paraId="7667053C">
            <w:pPr>
              <w:keepNext w:val="0"/>
              <w:keepLines w:val="0"/>
              <w:widowControl/>
              <w:suppressLineNumbers w:val="0"/>
              <w:jc w:val="right"/>
              <w:textAlignment w:val="center"/>
              <w:rPr>
                <w:rFonts w:hint="eastAsia" w:ascii="宋体" w:hAnsi="宋体" w:eastAsia="宋体" w:cs="宋体"/>
                <w:b/>
                <w:bCs/>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1422.70</w:t>
            </w:r>
          </w:p>
        </w:tc>
        <w:tc>
          <w:tcPr>
            <w:tcW w:w="0" w:type="auto"/>
            <w:tcBorders>
              <w:top w:val="nil"/>
              <w:left w:val="nil"/>
              <w:bottom w:val="single" w:color="000000" w:sz="4" w:space="0"/>
              <w:right w:val="single" w:color="000000" w:sz="4" w:space="0"/>
            </w:tcBorders>
            <w:shd w:val="clear" w:color="auto" w:fill="auto"/>
            <w:noWrap/>
            <w:vAlign w:val="center"/>
          </w:tcPr>
          <w:p w14:paraId="20B6024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4547B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83B0C7">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8A586E">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3B912B47">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r>
      <w:tr w14:paraId="05CBB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967DDFB">
            <w:pPr>
              <w:keepNext w:val="0"/>
              <w:keepLines w:val="0"/>
              <w:widowControl/>
              <w:suppressLineNumbers w:val="0"/>
              <w:jc w:val="both"/>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4BEB1413">
            <w:pPr>
              <w:keepNext w:val="0"/>
              <w:keepLines w:val="0"/>
              <w:widowControl/>
              <w:suppressLineNumbers w:val="0"/>
              <w:jc w:val="both"/>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5489CEE">
            <w:pPr>
              <w:keepNext w:val="0"/>
              <w:keepLines w:val="0"/>
              <w:widowControl/>
              <w:suppressLineNumbers w:val="0"/>
              <w:jc w:val="right"/>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1.00</w:t>
            </w:r>
          </w:p>
        </w:tc>
        <w:tc>
          <w:tcPr>
            <w:tcW w:w="1438" w:type="dxa"/>
            <w:tcBorders>
              <w:top w:val="nil"/>
              <w:left w:val="nil"/>
              <w:bottom w:val="single" w:color="000000" w:sz="4" w:space="0"/>
              <w:right w:val="single" w:color="000000" w:sz="4" w:space="0"/>
            </w:tcBorders>
            <w:shd w:val="clear" w:color="auto" w:fill="auto"/>
            <w:noWrap/>
            <w:vAlign w:val="center"/>
          </w:tcPr>
          <w:p w14:paraId="282D256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74FC573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06F2566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869AA7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1CC2E15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389C239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06B87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917A337">
            <w:pPr>
              <w:keepNext w:val="0"/>
              <w:keepLines w:val="0"/>
              <w:widowControl/>
              <w:suppressLineNumbers w:val="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ADABAB5">
            <w:pPr>
              <w:keepNext w:val="0"/>
              <w:keepLines w:val="0"/>
              <w:widowControl/>
              <w:suppressLineNumbers w:val="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政府办公厅（室）及相关机构事务支出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233CC3E">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438" w:type="dxa"/>
            <w:tcBorders>
              <w:top w:val="nil"/>
              <w:left w:val="nil"/>
              <w:bottom w:val="single" w:color="000000" w:sz="4" w:space="0"/>
              <w:right w:val="single" w:color="000000" w:sz="4" w:space="0"/>
            </w:tcBorders>
            <w:shd w:val="clear" w:color="auto" w:fill="FFFFFF" w:themeFill="background1"/>
            <w:noWrap/>
            <w:vAlign w:val="center"/>
          </w:tcPr>
          <w:p w14:paraId="034A96E0">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326F77E">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7B1554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E1F745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C82987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gridSpan w:val="2"/>
            <w:tcBorders>
              <w:top w:val="nil"/>
              <w:left w:val="nil"/>
              <w:bottom w:val="single" w:color="000000" w:sz="4" w:space="0"/>
              <w:right w:val="single" w:color="000000" w:sz="4" w:space="0"/>
            </w:tcBorders>
            <w:shd w:val="clear" w:color="auto" w:fill="FFFFFF" w:themeFill="background1"/>
            <w:noWrap/>
            <w:vAlign w:val="center"/>
          </w:tcPr>
          <w:p w14:paraId="465C2A5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36E94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BDB3E63">
            <w:pPr>
              <w:keepNext w:val="0"/>
              <w:keepLines w:val="0"/>
              <w:widowControl/>
              <w:suppressLineNumbers w:val="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23FF0E9A">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其他政府办公厅（室）及相关机构事务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29DBB354">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438" w:type="dxa"/>
            <w:tcBorders>
              <w:top w:val="nil"/>
              <w:left w:val="nil"/>
              <w:bottom w:val="single" w:color="000000" w:sz="4" w:space="0"/>
              <w:right w:val="single" w:color="000000" w:sz="4" w:space="0"/>
            </w:tcBorders>
            <w:shd w:val="clear" w:color="auto" w:fill="auto"/>
            <w:noWrap/>
            <w:vAlign w:val="center"/>
          </w:tcPr>
          <w:p w14:paraId="399D0AD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2C3584D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6456F24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67159A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67F0BF8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626E07E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2F86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9FF30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206</w:t>
            </w:r>
          </w:p>
        </w:tc>
        <w:tc>
          <w:tcPr>
            <w:tcW w:w="0" w:type="auto"/>
            <w:tcBorders>
              <w:top w:val="nil"/>
              <w:left w:val="nil"/>
              <w:bottom w:val="single" w:color="000000" w:sz="4" w:space="0"/>
              <w:right w:val="single" w:color="000000" w:sz="4" w:space="0"/>
            </w:tcBorders>
            <w:shd w:val="clear" w:color="auto" w:fill="auto"/>
            <w:noWrap/>
            <w:vAlign w:val="center"/>
          </w:tcPr>
          <w:p w14:paraId="61D1420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科学技术支出</w:t>
            </w:r>
          </w:p>
        </w:tc>
        <w:tc>
          <w:tcPr>
            <w:tcW w:w="1438" w:type="dxa"/>
            <w:tcBorders>
              <w:top w:val="nil"/>
              <w:left w:val="nil"/>
              <w:bottom w:val="single" w:color="000000" w:sz="4" w:space="0"/>
              <w:right w:val="single" w:color="000000" w:sz="4" w:space="0"/>
            </w:tcBorders>
            <w:shd w:val="clear" w:color="auto" w:fill="auto"/>
            <w:noWrap/>
            <w:vAlign w:val="center"/>
          </w:tcPr>
          <w:p w14:paraId="1BF4C82F">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1365.66</w:t>
            </w:r>
          </w:p>
        </w:tc>
        <w:tc>
          <w:tcPr>
            <w:tcW w:w="1438" w:type="dxa"/>
            <w:tcBorders>
              <w:top w:val="nil"/>
              <w:left w:val="nil"/>
              <w:bottom w:val="single" w:color="000000" w:sz="4" w:space="0"/>
              <w:right w:val="single" w:color="000000" w:sz="4" w:space="0"/>
            </w:tcBorders>
            <w:shd w:val="clear" w:color="auto" w:fill="auto"/>
            <w:noWrap/>
            <w:vAlign w:val="center"/>
          </w:tcPr>
          <w:p w14:paraId="7FF0742F">
            <w:pPr>
              <w:keepNext w:val="0"/>
              <w:keepLines w:val="0"/>
              <w:widowControl/>
              <w:suppressLineNumbers w:val="0"/>
              <w:jc w:val="right"/>
              <w:textAlignment w:val="center"/>
            </w:pPr>
            <w:r>
              <w:rPr>
                <w:rFonts w:hint="eastAsia" w:ascii="宋体" w:hAnsi="宋体" w:eastAsia="宋体" w:cs="宋体"/>
                <w:b/>
                <w:bCs/>
                <w:i w:val="0"/>
                <w:iCs w:val="0"/>
                <w:color w:val="000000"/>
                <w:kern w:val="0"/>
                <w:sz w:val="20"/>
                <w:szCs w:val="20"/>
                <w:u w:val="none"/>
                <w:lang w:val="en-US" w:eastAsia="zh-CN" w:bidi="ar"/>
              </w:rPr>
              <w:t>1365.66</w:t>
            </w:r>
          </w:p>
        </w:tc>
        <w:tc>
          <w:tcPr>
            <w:tcW w:w="0" w:type="auto"/>
            <w:tcBorders>
              <w:top w:val="nil"/>
              <w:left w:val="nil"/>
              <w:bottom w:val="single" w:color="000000" w:sz="4" w:space="0"/>
              <w:right w:val="single" w:color="000000" w:sz="4" w:space="0"/>
            </w:tcBorders>
            <w:shd w:val="clear" w:color="auto" w:fill="auto"/>
            <w:noWrap/>
            <w:vAlign w:val="center"/>
          </w:tcPr>
          <w:p w14:paraId="249004D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ADD6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79DB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11A13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580CF0B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CB59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C3BF17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20601</w:t>
            </w:r>
          </w:p>
        </w:tc>
        <w:tc>
          <w:tcPr>
            <w:tcW w:w="0" w:type="auto"/>
            <w:tcBorders>
              <w:top w:val="nil"/>
              <w:left w:val="nil"/>
              <w:bottom w:val="single" w:color="000000" w:sz="4" w:space="0"/>
              <w:right w:val="single" w:color="000000" w:sz="4" w:space="0"/>
            </w:tcBorders>
            <w:shd w:val="clear" w:color="auto" w:fill="auto"/>
            <w:noWrap/>
            <w:vAlign w:val="center"/>
          </w:tcPr>
          <w:p w14:paraId="4F980B8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科学技术管理事务</w:t>
            </w:r>
          </w:p>
        </w:tc>
        <w:tc>
          <w:tcPr>
            <w:tcW w:w="0" w:type="auto"/>
            <w:tcBorders>
              <w:top w:val="nil"/>
              <w:left w:val="nil"/>
              <w:bottom w:val="single" w:color="000000" w:sz="4" w:space="0"/>
              <w:right w:val="single" w:color="000000" w:sz="4" w:space="0"/>
            </w:tcBorders>
            <w:shd w:val="clear" w:color="auto" w:fill="auto"/>
            <w:noWrap/>
            <w:vAlign w:val="center"/>
          </w:tcPr>
          <w:p w14:paraId="2B48D716">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152.15</w:t>
            </w:r>
          </w:p>
        </w:tc>
        <w:tc>
          <w:tcPr>
            <w:tcW w:w="1438" w:type="dxa"/>
            <w:tcBorders>
              <w:top w:val="nil"/>
              <w:left w:val="nil"/>
              <w:bottom w:val="single" w:color="000000" w:sz="4" w:space="0"/>
              <w:right w:val="single" w:color="000000" w:sz="4" w:space="0"/>
            </w:tcBorders>
            <w:shd w:val="clear" w:color="auto" w:fill="auto"/>
            <w:noWrap/>
            <w:vAlign w:val="center"/>
          </w:tcPr>
          <w:p w14:paraId="546CEA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152.15</w:t>
            </w:r>
          </w:p>
        </w:tc>
        <w:tc>
          <w:tcPr>
            <w:tcW w:w="0" w:type="auto"/>
            <w:tcBorders>
              <w:top w:val="nil"/>
              <w:left w:val="nil"/>
              <w:bottom w:val="single" w:color="000000" w:sz="4" w:space="0"/>
              <w:right w:val="single" w:color="000000" w:sz="4" w:space="0"/>
            </w:tcBorders>
            <w:shd w:val="clear" w:color="auto" w:fill="auto"/>
            <w:noWrap/>
            <w:vAlign w:val="center"/>
          </w:tcPr>
          <w:p w14:paraId="1DA7B5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813FA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0096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65E6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1EDC97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63E4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1A3F92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2060101</w:t>
            </w:r>
          </w:p>
        </w:tc>
        <w:tc>
          <w:tcPr>
            <w:tcW w:w="0" w:type="auto"/>
            <w:tcBorders>
              <w:top w:val="nil"/>
              <w:left w:val="nil"/>
              <w:bottom w:val="single" w:color="000000" w:sz="4" w:space="0"/>
              <w:right w:val="single" w:color="000000" w:sz="4" w:space="0"/>
            </w:tcBorders>
            <w:shd w:val="clear" w:color="auto" w:fill="auto"/>
            <w:noWrap/>
            <w:vAlign w:val="center"/>
          </w:tcPr>
          <w:p w14:paraId="0B75D04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374B278">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152.15</w:t>
            </w:r>
          </w:p>
        </w:tc>
        <w:tc>
          <w:tcPr>
            <w:tcW w:w="1438" w:type="dxa"/>
            <w:tcBorders>
              <w:top w:val="nil"/>
              <w:left w:val="nil"/>
              <w:bottom w:val="single" w:color="000000" w:sz="4" w:space="0"/>
              <w:right w:val="single" w:color="000000" w:sz="4" w:space="0"/>
            </w:tcBorders>
            <w:shd w:val="clear" w:color="auto" w:fill="auto"/>
            <w:noWrap/>
            <w:vAlign w:val="center"/>
          </w:tcPr>
          <w:p w14:paraId="413ADE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152.15</w:t>
            </w:r>
          </w:p>
        </w:tc>
        <w:tc>
          <w:tcPr>
            <w:tcW w:w="0" w:type="auto"/>
            <w:tcBorders>
              <w:top w:val="nil"/>
              <w:left w:val="nil"/>
              <w:bottom w:val="single" w:color="000000" w:sz="4" w:space="0"/>
              <w:right w:val="single" w:color="000000" w:sz="4" w:space="0"/>
            </w:tcBorders>
            <w:shd w:val="clear" w:color="auto" w:fill="auto"/>
            <w:noWrap/>
            <w:vAlign w:val="center"/>
          </w:tcPr>
          <w:p w14:paraId="13BD8D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4942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A058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B8C2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610459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09E6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AE4C8B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20604</w:t>
            </w:r>
          </w:p>
        </w:tc>
        <w:tc>
          <w:tcPr>
            <w:tcW w:w="0" w:type="auto"/>
            <w:tcBorders>
              <w:top w:val="nil"/>
              <w:left w:val="nil"/>
              <w:bottom w:val="single" w:color="000000" w:sz="4" w:space="0"/>
              <w:right w:val="single" w:color="000000" w:sz="4" w:space="0"/>
            </w:tcBorders>
            <w:shd w:val="clear" w:color="auto" w:fill="auto"/>
            <w:noWrap/>
            <w:vAlign w:val="center"/>
          </w:tcPr>
          <w:p w14:paraId="3C02B16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技术研究与开发</w:t>
            </w:r>
          </w:p>
        </w:tc>
        <w:tc>
          <w:tcPr>
            <w:tcW w:w="0" w:type="auto"/>
            <w:tcBorders>
              <w:top w:val="nil"/>
              <w:left w:val="nil"/>
              <w:bottom w:val="single" w:color="000000" w:sz="4" w:space="0"/>
              <w:right w:val="single" w:color="000000" w:sz="4" w:space="0"/>
            </w:tcBorders>
            <w:shd w:val="clear" w:color="auto" w:fill="auto"/>
            <w:noWrap/>
            <w:vAlign w:val="center"/>
          </w:tcPr>
          <w:p w14:paraId="73EF88E9">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890.48</w:t>
            </w:r>
          </w:p>
        </w:tc>
        <w:tc>
          <w:tcPr>
            <w:tcW w:w="1438" w:type="dxa"/>
            <w:tcBorders>
              <w:top w:val="nil"/>
              <w:left w:val="nil"/>
              <w:bottom w:val="single" w:color="000000" w:sz="4" w:space="0"/>
              <w:right w:val="single" w:color="000000" w:sz="4" w:space="0"/>
            </w:tcBorders>
            <w:shd w:val="clear" w:color="auto" w:fill="auto"/>
            <w:noWrap/>
            <w:vAlign w:val="center"/>
          </w:tcPr>
          <w:p w14:paraId="301A60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890.48</w:t>
            </w:r>
          </w:p>
        </w:tc>
        <w:tc>
          <w:tcPr>
            <w:tcW w:w="0" w:type="auto"/>
            <w:tcBorders>
              <w:top w:val="nil"/>
              <w:left w:val="nil"/>
              <w:bottom w:val="single" w:color="000000" w:sz="4" w:space="0"/>
              <w:right w:val="single" w:color="000000" w:sz="4" w:space="0"/>
            </w:tcBorders>
            <w:shd w:val="clear" w:color="auto" w:fill="auto"/>
            <w:noWrap/>
            <w:vAlign w:val="center"/>
          </w:tcPr>
          <w:p w14:paraId="2A1360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29F9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0ECC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D6CC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7E4CE8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1B81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E72CF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2060404</w:t>
            </w:r>
          </w:p>
        </w:tc>
        <w:tc>
          <w:tcPr>
            <w:tcW w:w="0" w:type="auto"/>
            <w:tcBorders>
              <w:top w:val="nil"/>
              <w:left w:val="nil"/>
              <w:bottom w:val="single" w:color="000000" w:sz="4" w:space="0"/>
              <w:right w:val="single" w:color="000000" w:sz="4" w:space="0"/>
            </w:tcBorders>
            <w:shd w:val="clear" w:color="auto" w:fill="auto"/>
            <w:noWrap/>
            <w:vAlign w:val="center"/>
          </w:tcPr>
          <w:p w14:paraId="796C387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科技成果转化与扩散</w:t>
            </w:r>
          </w:p>
        </w:tc>
        <w:tc>
          <w:tcPr>
            <w:tcW w:w="0" w:type="auto"/>
            <w:tcBorders>
              <w:top w:val="nil"/>
              <w:left w:val="nil"/>
              <w:bottom w:val="single" w:color="000000" w:sz="4" w:space="0"/>
              <w:right w:val="single" w:color="000000" w:sz="4" w:space="0"/>
            </w:tcBorders>
            <w:shd w:val="clear" w:color="auto" w:fill="auto"/>
            <w:noWrap/>
            <w:vAlign w:val="center"/>
          </w:tcPr>
          <w:p w14:paraId="381A764F">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840.48</w:t>
            </w:r>
          </w:p>
        </w:tc>
        <w:tc>
          <w:tcPr>
            <w:tcW w:w="1438" w:type="dxa"/>
            <w:tcBorders>
              <w:top w:val="nil"/>
              <w:left w:val="nil"/>
              <w:bottom w:val="single" w:color="000000" w:sz="4" w:space="0"/>
              <w:right w:val="single" w:color="000000" w:sz="4" w:space="0"/>
            </w:tcBorders>
            <w:shd w:val="clear" w:color="auto" w:fill="auto"/>
            <w:noWrap/>
            <w:vAlign w:val="center"/>
          </w:tcPr>
          <w:p w14:paraId="4AB2C8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840.48</w:t>
            </w:r>
          </w:p>
        </w:tc>
        <w:tc>
          <w:tcPr>
            <w:tcW w:w="0" w:type="auto"/>
            <w:tcBorders>
              <w:top w:val="nil"/>
              <w:left w:val="nil"/>
              <w:bottom w:val="single" w:color="000000" w:sz="4" w:space="0"/>
              <w:right w:val="single" w:color="000000" w:sz="4" w:space="0"/>
            </w:tcBorders>
            <w:shd w:val="clear" w:color="auto" w:fill="auto"/>
            <w:noWrap/>
            <w:vAlign w:val="center"/>
          </w:tcPr>
          <w:p w14:paraId="4F579D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8ED3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2DCB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5D5A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004F74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D7C2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03613D3">
            <w:pPr>
              <w:keepNext w:val="0"/>
              <w:keepLines w:val="0"/>
              <w:widowControl/>
              <w:suppressLineNumbers w:val="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2060499</w:t>
            </w:r>
          </w:p>
        </w:tc>
        <w:tc>
          <w:tcPr>
            <w:tcW w:w="0" w:type="auto"/>
            <w:tcBorders>
              <w:top w:val="nil"/>
              <w:left w:val="nil"/>
              <w:bottom w:val="single" w:color="000000" w:sz="4" w:space="0"/>
              <w:right w:val="single" w:color="000000" w:sz="4" w:space="0"/>
            </w:tcBorders>
            <w:shd w:val="clear" w:color="auto" w:fill="auto"/>
            <w:noWrap/>
            <w:vAlign w:val="center"/>
          </w:tcPr>
          <w:p w14:paraId="13616108">
            <w:pPr>
              <w:keepNext w:val="0"/>
              <w:keepLines w:val="0"/>
              <w:widowControl/>
              <w:suppressLineNumbers w:val="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其他技术研究与开发支出</w:t>
            </w:r>
          </w:p>
        </w:tc>
        <w:tc>
          <w:tcPr>
            <w:tcW w:w="0" w:type="auto"/>
            <w:tcBorders>
              <w:top w:val="nil"/>
              <w:left w:val="nil"/>
              <w:bottom w:val="single" w:color="000000" w:sz="4" w:space="0"/>
              <w:right w:val="single" w:color="000000" w:sz="4" w:space="0"/>
            </w:tcBorders>
            <w:shd w:val="clear" w:color="auto" w:fill="auto"/>
            <w:noWrap/>
            <w:vAlign w:val="center"/>
          </w:tcPr>
          <w:p w14:paraId="48878802">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50.00</w:t>
            </w:r>
          </w:p>
        </w:tc>
        <w:tc>
          <w:tcPr>
            <w:tcW w:w="1438" w:type="dxa"/>
            <w:tcBorders>
              <w:top w:val="nil"/>
              <w:left w:val="nil"/>
              <w:bottom w:val="single" w:color="000000" w:sz="4" w:space="0"/>
              <w:right w:val="single" w:color="000000" w:sz="4" w:space="0"/>
            </w:tcBorders>
            <w:shd w:val="clear" w:color="auto" w:fill="auto"/>
            <w:noWrap/>
            <w:vAlign w:val="center"/>
          </w:tcPr>
          <w:p w14:paraId="259A810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50.00</w:t>
            </w:r>
          </w:p>
        </w:tc>
        <w:tc>
          <w:tcPr>
            <w:tcW w:w="0" w:type="auto"/>
            <w:tcBorders>
              <w:top w:val="nil"/>
              <w:left w:val="nil"/>
              <w:bottom w:val="single" w:color="000000" w:sz="4" w:space="0"/>
              <w:right w:val="single" w:color="000000" w:sz="4" w:space="0"/>
            </w:tcBorders>
            <w:shd w:val="clear" w:color="auto" w:fill="auto"/>
            <w:noWrap/>
            <w:vAlign w:val="center"/>
          </w:tcPr>
          <w:p w14:paraId="761FBA0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5953872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17216FE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337BFC8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0C0E2EC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423F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2F25E1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20605</w:t>
            </w:r>
          </w:p>
        </w:tc>
        <w:tc>
          <w:tcPr>
            <w:tcW w:w="0" w:type="auto"/>
            <w:tcBorders>
              <w:top w:val="nil"/>
              <w:left w:val="nil"/>
              <w:bottom w:val="single" w:color="000000" w:sz="4" w:space="0"/>
              <w:right w:val="single" w:color="000000" w:sz="4" w:space="0"/>
            </w:tcBorders>
            <w:shd w:val="clear" w:color="auto" w:fill="auto"/>
            <w:noWrap/>
            <w:vAlign w:val="center"/>
          </w:tcPr>
          <w:p w14:paraId="69D9901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科技条件与服务</w:t>
            </w:r>
          </w:p>
        </w:tc>
        <w:tc>
          <w:tcPr>
            <w:tcW w:w="0" w:type="auto"/>
            <w:tcBorders>
              <w:top w:val="nil"/>
              <w:left w:val="nil"/>
              <w:bottom w:val="single" w:color="000000" w:sz="4" w:space="0"/>
              <w:right w:val="single" w:color="000000" w:sz="4" w:space="0"/>
            </w:tcBorders>
            <w:shd w:val="clear" w:color="auto" w:fill="auto"/>
            <w:noWrap/>
            <w:vAlign w:val="center"/>
          </w:tcPr>
          <w:p w14:paraId="248C44B1">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189.99</w:t>
            </w:r>
          </w:p>
        </w:tc>
        <w:tc>
          <w:tcPr>
            <w:tcW w:w="1438" w:type="dxa"/>
            <w:tcBorders>
              <w:top w:val="nil"/>
              <w:left w:val="nil"/>
              <w:bottom w:val="single" w:color="000000" w:sz="4" w:space="0"/>
              <w:right w:val="single" w:color="000000" w:sz="4" w:space="0"/>
            </w:tcBorders>
            <w:shd w:val="clear" w:color="auto" w:fill="auto"/>
            <w:noWrap/>
            <w:vAlign w:val="center"/>
          </w:tcPr>
          <w:p w14:paraId="7FF7E1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189.99</w:t>
            </w:r>
          </w:p>
        </w:tc>
        <w:tc>
          <w:tcPr>
            <w:tcW w:w="0" w:type="auto"/>
            <w:tcBorders>
              <w:top w:val="nil"/>
              <w:left w:val="nil"/>
              <w:bottom w:val="single" w:color="000000" w:sz="4" w:space="0"/>
              <w:right w:val="single" w:color="000000" w:sz="4" w:space="0"/>
            </w:tcBorders>
            <w:shd w:val="clear" w:color="auto" w:fill="auto"/>
            <w:noWrap/>
            <w:vAlign w:val="center"/>
          </w:tcPr>
          <w:p w14:paraId="3536C4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01E6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72F2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6520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051854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0CFB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743C51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2060599</w:t>
            </w:r>
          </w:p>
        </w:tc>
        <w:tc>
          <w:tcPr>
            <w:tcW w:w="0" w:type="auto"/>
            <w:tcBorders>
              <w:top w:val="nil"/>
              <w:left w:val="nil"/>
              <w:bottom w:val="single" w:color="000000" w:sz="4" w:space="0"/>
              <w:right w:val="single" w:color="000000" w:sz="4" w:space="0"/>
            </w:tcBorders>
            <w:shd w:val="clear" w:color="auto" w:fill="auto"/>
            <w:noWrap/>
            <w:vAlign w:val="center"/>
          </w:tcPr>
          <w:p w14:paraId="172267F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其他科技条件与服务支出</w:t>
            </w:r>
          </w:p>
        </w:tc>
        <w:tc>
          <w:tcPr>
            <w:tcW w:w="0" w:type="auto"/>
            <w:tcBorders>
              <w:top w:val="nil"/>
              <w:left w:val="nil"/>
              <w:bottom w:val="single" w:color="000000" w:sz="4" w:space="0"/>
              <w:right w:val="single" w:color="000000" w:sz="4" w:space="0"/>
            </w:tcBorders>
            <w:shd w:val="clear" w:color="auto" w:fill="auto"/>
            <w:noWrap/>
            <w:vAlign w:val="center"/>
          </w:tcPr>
          <w:p w14:paraId="1C1C4085">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189.99</w:t>
            </w:r>
          </w:p>
        </w:tc>
        <w:tc>
          <w:tcPr>
            <w:tcW w:w="1438" w:type="dxa"/>
            <w:tcBorders>
              <w:top w:val="nil"/>
              <w:left w:val="nil"/>
              <w:bottom w:val="single" w:color="000000" w:sz="4" w:space="0"/>
              <w:right w:val="single" w:color="000000" w:sz="4" w:space="0"/>
            </w:tcBorders>
            <w:shd w:val="clear" w:color="auto" w:fill="auto"/>
            <w:noWrap/>
            <w:vAlign w:val="center"/>
          </w:tcPr>
          <w:p w14:paraId="46B925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189.99</w:t>
            </w:r>
          </w:p>
        </w:tc>
        <w:tc>
          <w:tcPr>
            <w:tcW w:w="0" w:type="auto"/>
            <w:tcBorders>
              <w:top w:val="nil"/>
              <w:left w:val="nil"/>
              <w:bottom w:val="single" w:color="000000" w:sz="4" w:space="0"/>
              <w:right w:val="single" w:color="000000" w:sz="4" w:space="0"/>
            </w:tcBorders>
            <w:shd w:val="clear" w:color="auto" w:fill="auto"/>
            <w:noWrap/>
            <w:vAlign w:val="center"/>
          </w:tcPr>
          <w:p w14:paraId="2ED475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E1B6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71560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C567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1FEF86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803B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1629DD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20607</w:t>
            </w:r>
          </w:p>
        </w:tc>
        <w:tc>
          <w:tcPr>
            <w:tcW w:w="0" w:type="auto"/>
            <w:tcBorders>
              <w:top w:val="nil"/>
              <w:left w:val="nil"/>
              <w:bottom w:val="single" w:color="000000" w:sz="4" w:space="0"/>
              <w:right w:val="single" w:color="000000" w:sz="4" w:space="0"/>
            </w:tcBorders>
            <w:shd w:val="clear" w:color="auto" w:fill="auto"/>
            <w:noWrap/>
            <w:vAlign w:val="center"/>
          </w:tcPr>
          <w:p w14:paraId="1DB8F44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科学技术普及</w:t>
            </w:r>
          </w:p>
        </w:tc>
        <w:tc>
          <w:tcPr>
            <w:tcW w:w="0" w:type="auto"/>
            <w:tcBorders>
              <w:top w:val="nil"/>
              <w:left w:val="nil"/>
              <w:bottom w:val="single" w:color="000000" w:sz="4" w:space="0"/>
              <w:right w:val="single" w:color="000000" w:sz="4" w:space="0"/>
            </w:tcBorders>
            <w:shd w:val="clear" w:color="auto" w:fill="auto"/>
            <w:noWrap/>
            <w:vAlign w:val="center"/>
          </w:tcPr>
          <w:p w14:paraId="608A649F">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17.80</w:t>
            </w:r>
          </w:p>
        </w:tc>
        <w:tc>
          <w:tcPr>
            <w:tcW w:w="1438" w:type="dxa"/>
            <w:tcBorders>
              <w:top w:val="nil"/>
              <w:left w:val="nil"/>
              <w:bottom w:val="single" w:color="000000" w:sz="4" w:space="0"/>
              <w:right w:val="single" w:color="000000" w:sz="4" w:space="0"/>
            </w:tcBorders>
            <w:shd w:val="clear" w:color="auto" w:fill="auto"/>
            <w:noWrap/>
            <w:vAlign w:val="center"/>
          </w:tcPr>
          <w:p w14:paraId="62ECE9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17.80</w:t>
            </w:r>
          </w:p>
        </w:tc>
        <w:tc>
          <w:tcPr>
            <w:tcW w:w="0" w:type="auto"/>
            <w:tcBorders>
              <w:top w:val="nil"/>
              <w:left w:val="nil"/>
              <w:bottom w:val="single" w:color="000000" w:sz="4" w:space="0"/>
              <w:right w:val="single" w:color="000000" w:sz="4" w:space="0"/>
            </w:tcBorders>
            <w:shd w:val="clear" w:color="auto" w:fill="auto"/>
            <w:noWrap/>
            <w:vAlign w:val="center"/>
          </w:tcPr>
          <w:p w14:paraId="15A092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A300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F9A8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823B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3FE859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EF9A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C2749F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2060702</w:t>
            </w:r>
          </w:p>
        </w:tc>
        <w:tc>
          <w:tcPr>
            <w:tcW w:w="0" w:type="auto"/>
            <w:tcBorders>
              <w:top w:val="nil"/>
              <w:left w:val="nil"/>
              <w:bottom w:val="single" w:color="000000" w:sz="4" w:space="0"/>
              <w:right w:val="single" w:color="000000" w:sz="4" w:space="0"/>
            </w:tcBorders>
            <w:shd w:val="clear" w:color="auto" w:fill="auto"/>
            <w:noWrap/>
            <w:vAlign w:val="center"/>
          </w:tcPr>
          <w:p w14:paraId="2B0813B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科普活动</w:t>
            </w:r>
          </w:p>
        </w:tc>
        <w:tc>
          <w:tcPr>
            <w:tcW w:w="0" w:type="auto"/>
            <w:tcBorders>
              <w:top w:val="nil"/>
              <w:left w:val="nil"/>
              <w:bottom w:val="single" w:color="000000" w:sz="4" w:space="0"/>
              <w:right w:val="single" w:color="000000" w:sz="4" w:space="0"/>
            </w:tcBorders>
            <w:shd w:val="clear" w:color="auto" w:fill="auto"/>
            <w:noWrap/>
            <w:vAlign w:val="center"/>
          </w:tcPr>
          <w:p w14:paraId="19D0943B">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5.80</w:t>
            </w:r>
          </w:p>
        </w:tc>
        <w:tc>
          <w:tcPr>
            <w:tcW w:w="1438" w:type="dxa"/>
            <w:tcBorders>
              <w:top w:val="nil"/>
              <w:left w:val="nil"/>
              <w:bottom w:val="single" w:color="000000" w:sz="4" w:space="0"/>
              <w:right w:val="single" w:color="000000" w:sz="4" w:space="0"/>
            </w:tcBorders>
            <w:shd w:val="clear" w:color="auto" w:fill="auto"/>
            <w:noWrap/>
            <w:vAlign w:val="center"/>
          </w:tcPr>
          <w:p w14:paraId="17257E8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5.80</w:t>
            </w:r>
          </w:p>
        </w:tc>
        <w:tc>
          <w:tcPr>
            <w:tcW w:w="0" w:type="auto"/>
            <w:tcBorders>
              <w:top w:val="nil"/>
              <w:left w:val="nil"/>
              <w:bottom w:val="single" w:color="000000" w:sz="4" w:space="0"/>
              <w:right w:val="single" w:color="000000" w:sz="4" w:space="0"/>
            </w:tcBorders>
            <w:shd w:val="clear" w:color="auto" w:fill="auto"/>
            <w:noWrap/>
            <w:vAlign w:val="center"/>
          </w:tcPr>
          <w:p w14:paraId="110744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6856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814A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8B5E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0DED48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889A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8391E1F">
            <w:pPr>
              <w:keepNext w:val="0"/>
              <w:keepLines w:val="0"/>
              <w:widowControl/>
              <w:suppressLineNumbers w:val="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2060799</w:t>
            </w:r>
          </w:p>
        </w:tc>
        <w:tc>
          <w:tcPr>
            <w:tcW w:w="0" w:type="auto"/>
            <w:tcBorders>
              <w:top w:val="nil"/>
              <w:left w:val="nil"/>
              <w:bottom w:val="single" w:color="000000" w:sz="4" w:space="0"/>
              <w:right w:val="single" w:color="000000" w:sz="4" w:space="0"/>
            </w:tcBorders>
            <w:shd w:val="clear" w:color="auto" w:fill="auto"/>
            <w:noWrap/>
            <w:vAlign w:val="center"/>
          </w:tcPr>
          <w:p w14:paraId="18FC0C65">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其他科学技术普及支出</w:t>
            </w:r>
          </w:p>
        </w:tc>
        <w:tc>
          <w:tcPr>
            <w:tcW w:w="0" w:type="auto"/>
            <w:tcBorders>
              <w:top w:val="nil"/>
              <w:left w:val="nil"/>
              <w:bottom w:val="single" w:color="000000" w:sz="4" w:space="0"/>
              <w:right w:val="single" w:color="000000" w:sz="4" w:space="0"/>
            </w:tcBorders>
            <w:shd w:val="clear" w:color="auto" w:fill="auto"/>
            <w:noWrap/>
            <w:vAlign w:val="center"/>
          </w:tcPr>
          <w:p w14:paraId="5120CB6D">
            <w:pPr>
              <w:keepNext w:val="0"/>
              <w:keepLines w:val="0"/>
              <w:widowControl/>
              <w:suppressLineNumbers w:val="0"/>
              <w:jc w:val="righ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12.00</w:t>
            </w:r>
          </w:p>
        </w:tc>
        <w:tc>
          <w:tcPr>
            <w:tcW w:w="1438" w:type="dxa"/>
            <w:tcBorders>
              <w:top w:val="nil"/>
              <w:left w:val="nil"/>
              <w:bottom w:val="single" w:color="000000" w:sz="4" w:space="0"/>
              <w:right w:val="single" w:color="000000" w:sz="4" w:space="0"/>
            </w:tcBorders>
            <w:shd w:val="clear" w:color="auto" w:fill="auto"/>
            <w:noWrap/>
            <w:vAlign w:val="center"/>
          </w:tcPr>
          <w:p w14:paraId="5DC47AC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458B184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7E8B335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4D09A51F">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tcBorders>
              <w:top w:val="nil"/>
              <w:left w:val="nil"/>
              <w:bottom w:val="single" w:color="000000" w:sz="4" w:space="0"/>
              <w:right w:val="single" w:color="000000" w:sz="4" w:space="0"/>
            </w:tcBorders>
            <w:shd w:val="clear" w:color="auto" w:fill="auto"/>
            <w:noWrap/>
            <w:vAlign w:val="center"/>
          </w:tcPr>
          <w:p w14:paraId="2B984F1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c>
          <w:tcPr>
            <w:tcW w:w="0" w:type="auto"/>
            <w:gridSpan w:val="2"/>
            <w:tcBorders>
              <w:top w:val="nil"/>
              <w:left w:val="nil"/>
              <w:bottom w:val="single" w:color="000000" w:sz="4" w:space="0"/>
              <w:right w:val="single" w:color="000000" w:sz="4" w:space="0"/>
            </w:tcBorders>
            <w:shd w:val="clear" w:color="auto" w:fill="auto"/>
            <w:noWrap/>
            <w:vAlign w:val="center"/>
          </w:tcPr>
          <w:p w14:paraId="1EDD72A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p>
        </w:tc>
      </w:tr>
      <w:tr w14:paraId="73E3A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099DEA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20699</w:t>
            </w:r>
          </w:p>
        </w:tc>
        <w:tc>
          <w:tcPr>
            <w:tcW w:w="0" w:type="auto"/>
            <w:tcBorders>
              <w:top w:val="nil"/>
              <w:left w:val="nil"/>
              <w:bottom w:val="single" w:color="000000" w:sz="4" w:space="0"/>
              <w:right w:val="single" w:color="000000" w:sz="4" w:space="0"/>
            </w:tcBorders>
            <w:shd w:val="clear" w:color="auto" w:fill="auto"/>
            <w:noWrap/>
            <w:vAlign w:val="center"/>
          </w:tcPr>
          <w:p w14:paraId="6E5ACE1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其他科学技术支出</w:t>
            </w:r>
          </w:p>
        </w:tc>
        <w:tc>
          <w:tcPr>
            <w:tcW w:w="0" w:type="auto"/>
            <w:tcBorders>
              <w:top w:val="nil"/>
              <w:left w:val="nil"/>
              <w:bottom w:val="single" w:color="000000" w:sz="4" w:space="0"/>
              <w:right w:val="single" w:color="000000" w:sz="4" w:space="0"/>
            </w:tcBorders>
            <w:shd w:val="clear" w:color="auto" w:fill="auto"/>
            <w:noWrap/>
            <w:vAlign w:val="center"/>
          </w:tcPr>
          <w:p w14:paraId="71927881">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115.24</w:t>
            </w:r>
          </w:p>
        </w:tc>
        <w:tc>
          <w:tcPr>
            <w:tcW w:w="1438" w:type="dxa"/>
            <w:tcBorders>
              <w:top w:val="nil"/>
              <w:left w:val="nil"/>
              <w:bottom w:val="single" w:color="000000" w:sz="4" w:space="0"/>
              <w:right w:val="single" w:color="000000" w:sz="4" w:space="0"/>
            </w:tcBorders>
            <w:shd w:val="clear" w:color="auto" w:fill="auto"/>
            <w:noWrap/>
            <w:vAlign w:val="center"/>
          </w:tcPr>
          <w:p w14:paraId="111ECE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115.24</w:t>
            </w:r>
          </w:p>
        </w:tc>
        <w:tc>
          <w:tcPr>
            <w:tcW w:w="0" w:type="auto"/>
            <w:tcBorders>
              <w:top w:val="nil"/>
              <w:left w:val="nil"/>
              <w:bottom w:val="single" w:color="000000" w:sz="4" w:space="0"/>
              <w:right w:val="single" w:color="000000" w:sz="4" w:space="0"/>
            </w:tcBorders>
            <w:shd w:val="clear" w:color="auto" w:fill="auto"/>
            <w:noWrap/>
            <w:vAlign w:val="center"/>
          </w:tcPr>
          <w:p w14:paraId="249886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E0F1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2CAAB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21F7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7E87D1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8DB1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42FC22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2069999</w:t>
            </w:r>
          </w:p>
        </w:tc>
        <w:tc>
          <w:tcPr>
            <w:tcW w:w="0" w:type="auto"/>
            <w:tcBorders>
              <w:top w:val="nil"/>
              <w:left w:val="nil"/>
              <w:bottom w:val="single" w:color="000000" w:sz="4" w:space="0"/>
              <w:right w:val="single" w:color="000000" w:sz="4" w:space="0"/>
            </w:tcBorders>
            <w:shd w:val="clear" w:color="auto" w:fill="auto"/>
            <w:noWrap/>
            <w:vAlign w:val="center"/>
          </w:tcPr>
          <w:p w14:paraId="19EE4B9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其他科学技术支出</w:t>
            </w:r>
          </w:p>
        </w:tc>
        <w:tc>
          <w:tcPr>
            <w:tcW w:w="0" w:type="auto"/>
            <w:tcBorders>
              <w:top w:val="nil"/>
              <w:left w:val="nil"/>
              <w:bottom w:val="single" w:color="000000" w:sz="4" w:space="0"/>
              <w:right w:val="single" w:color="000000" w:sz="4" w:space="0"/>
            </w:tcBorders>
            <w:shd w:val="clear" w:color="auto" w:fill="auto"/>
            <w:noWrap/>
            <w:vAlign w:val="center"/>
          </w:tcPr>
          <w:p w14:paraId="124F0675">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115.24</w:t>
            </w:r>
          </w:p>
        </w:tc>
        <w:tc>
          <w:tcPr>
            <w:tcW w:w="1438" w:type="dxa"/>
            <w:tcBorders>
              <w:top w:val="nil"/>
              <w:left w:val="nil"/>
              <w:bottom w:val="single" w:color="000000" w:sz="4" w:space="0"/>
              <w:right w:val="single" w:color="000000" w:sz="4" w:space="0"/>
            </w:tcBorders>
            <w:shd w:val="clear" w:color="auto" w:fill="auto"/>
            <w:noWrap/>
            <w:vAlign w:val="center"/>
          </w:tcPr>
          <w:p w14:paraId="3B88AF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115.24</w:t>
            </w:r>
          </w:p>
        </w:tc>
        <w:tc>
          <w:tcPr>
            <w:tcW w:w="0" w:type="auto"/>
            <w:tcBorders>
              <w:top w:val="nil"/>
              <w:left w:val="nil"/>
              <w:bottom w:val="single" w:color="000000" w:sz="4" w:space="0"/>
              <w:right w:val="single" w:color="000000" w:sz="4" w:space="0"/>
            </w:tcBorders>
            <w:shd w:val="clear" w:color="auto" w:fill="auto"/>
            <w:noWrap/>
            <w:vAlign w:val="center"/>
          </w:tcPr>
          <w:p w14:paraId="0FE560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F1A7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EE8B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D7B9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554C8B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68A7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37934B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67DA26D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A545A50">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b/>
                <w:bCs/>
                <w:i w:val="0"/>
                <w:iCs w:val="0"/>
                <w:color w:val="000000"/>
                <w:sz w:val="20"/>
                <w:szCs w:val="20"/>
                <w:u w:val="none"/>
                <w:lang w:val="en-US" w:eastAsia="zh-CN"/>
              </w:rPr>
              <w:t>39.31</w:t>
            </w:r>
          </w:p>
        </w:tc>
        <w:tc>
          <w:tcPr>
            <w:tcW w:w="1438" w:type="dxa"/>
            <w:tcBorders>
              <w:top w:val="nil"/>
              <w:left w:val="nil"/>
              <w:bottom w:val="single" w:color="000000" w:sz="4" w:space="0"/>
              <w:right w:val="single" w:color="000000" w:sz="4" w:space="0"/>
            </w:tcBorders>
            <w:shd w:val="clear" w:color="auto" w:fill="auto"/>
            <w:noWrap/>
            <w:vAlign w:val="center"/>
          </w:tcPr>
          <w:p w14:paraId="38902A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sz w:val="20"/>
                <w:szCs w:val="20"/>
                <w:u w:val="none"/>
                <w:lang w:val="en-US" w:eastAsia="zh-CN"/>
              </w:rPr>
              <w:t>39.31</w:t>
            </w:r>
          </w:p>
        </w:tc>
        <w:tc>
          <w:tcPr>
            <w:tcW w:w="0" w:type="auto"/>
            <w:tcBorders>
              <w:top w:val="nil"/>
              <w:left w:val="nil"/>
              <w:bottom w:val="single" w:color="000000" w:sz="4" w:space="0"/>
              <w:right w:val="single" w:color="000000" w:sz="4" w:space="0"/>
            </w:tcBorders>
            <w:shd w:val="clear" w:color="auto" w:fill="auto"/>
            <w:noWrap/>
            <w:vAlign w:val="center"/>
          </w:tcPr>
          <w:p w14:paraId="11309F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6E28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09FF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3933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704423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F7A1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FEB325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20801</w:t>
            </w:r>
          </w:p>
        </w:tc>
        <w:tc>
          <w:tcPr>
            <w:tcW w:w="0" w:type="auto"/>
            <w:tcBorders>
              <w:top w:val="nil"/>
              <w:left w:val="nil"/>
              <w:bottom w:val="single" w:color="000000" w:sz="4" w:space="0"/>
              <w:right w:val="single" w:color="000000" w:sz="4" w:space="0"/>
            </w:tcBorders>
            <w:shd w:val="clear" w:color="auto" w:fill="auto"/>
            <w:noWrap/>
            <w:vAlign w:val="center"/>
          </w:tcPr>
          <w:p w14:paraId="5F6715B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人力资源和社会保障管理事务</w:t>
            </w:r>
          </w:p>
        </w:tc>
        <w:tc>
          <w:tcPr>
            <w:tcW w:w="0" w:type="auto"/>
            <w:tcBorders>
              <w:top w:val="nil"/>
              <w:left w:val="nil"/>
              <w:bottom w:val="single" w:color="000000" w:sz="4" w:space="0"/>
              <w:right w:val="single" w:color="000000" w:sz="4" w:space="0"/>
            </w:tcBorders>
            <w:shd w:val="clear" w:color="auto" w:fill="auto"/>
            <w:noWrap/>
            <w:vAlign w:val="center"/>
          </w:tcPr>
          <w:p w14:paraId="6854E172">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0.08</w:t>
            </w:r>
          </w:p>
        </w:tc>
        <w:tc>
          <w:tcPr>
            <w:tcW w:w="1438" w:type="dxa"/>
            <w:tcBorders>
              <w:top w:val="nil"/>
              <w:left w:val="nil"/>
              <w:bottom w:val="single" w:color="000000" w:sz="4" w:space="0"/>
              <w:right w:val="single" w:color="000000" w:sz="4" w:space="0"/>
            </w:tcBorders>
            <w:shd w:val="clear" w:color="auto" w:fill="auto"/>
            <w:noWrap/>
            <w:vAlign w:val="center"/>
          </w:tcPr>
          <w:p w14:paraId="526C4E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0.08</w:t>
            </w:r>
          </w:p>
        </w:tc>
        <w:tc>
          <w:tcPr>
            <w:tcW w:w="0" w:type="auto"/>
            <w:tcBorders>
              <w:top w:val="nil"/>
              <w:left w:val="nil"/>
              <w:bottom w:val="single" w:color="000000" w:sz="4" w:space="0"/>
              <w:right w:val="single" w:color="000000" w:sz="4" w:space="0"/>
            </w:tcBorders>
            <w:shd w:val="clear" w:color="auto" w:fill="auto"/>
            <w:noWrap/>
            <w:vAlign w:val="center"/>
          </w:tcPr>
          <w:p w14:paraId="12F35D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04CEB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53F5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5338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6E4F50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F368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6C4390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2080116</w:t>
            </w:r>
          </w:p>
        </w:tc>
        <w:tc>
          <w:tcPr>
            <w:tcW w:w="0" w:type="auto"/>
            <w:tcBorders>
              <w:top w:val="nil"/>
              <w:left w:val="nil"/>
              <w:bottom w:val="single" w:color="000000" w:sz="4" w:space="0"/>
              <w:right w:val="single" w:color="000000" w:sz="4" w:space="0"/>
            </w:tcBorders>
            <w:shd w:val="clear" w:color="auto" w:fill="auto"/>
            <w:noWrap/>
            <w:vAlign w:val="center"/>
          </w:tcPr>
          <w:p w14:paraId="076660A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引进人才费用</w:t>
            </w:r>
          </w:p>
        </w:tc>
        <w:tc>
          <w:tcPr>
            <w:tcW w:w="0" w:type="auto"/>
            <w:tcBorders>
              <w:top w:val="nil"/>
              <w:left w:val="nil"/>
              <w:bottom w:val="single" w:color="000000" w:sz="4" w:space="0"/>
              <w:right w:val="single" w:color="000000" w:sz="4" w:space="0"/>
            </w:tcBorders>
            <w:shd w:val="clear" w:color="auto" w:fill="auto"/>
            <w:noWrap/>
            <w:vAlign w:val="center"/>
          </w:tcPr>
          <w:p w14:paraId="142B621D">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0.08</w:t>
            </w:r>
          </w:p>
        </w:tc>
        <w:tc>
          <w:tcPr>
            <w:tcW w:w="1438" w:type="dxa"/>
            <w:tcBorders>
              <w:top w:val="nil"/>
              <w:left w:val="nil"/>
              <w:bottom w:val="single" w:color="000000" w:sz="4" w:space="0"/>
              <w:right w:val="single" w:color="000000" w:sz="4" w:space="0"/>
            </w:tcBorders>
            <w:shd w:val="clear" w:color="auto" w:fill="auto"/>
            <w:noWrap/>
            <w:vAlign w:val="center"/>
          </w:tcPr>
          <w:p w14:paraId="3B1DDB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0.08</w:t>
            </w:r>
          </w:p>
        </w:tc>
        <w:tc>
          <w:tcPr>
            <w:tcW w:w="0" w:type="auto"/>
            <w:tcBorders>
              <w:top w:val="nil"/>
              <w:left w:val="nil"/>
              <w:bottom w:val="single" w:color="000000" w:sz="4" w:space="0"/>
              <w:right w:val="single" w:color="000000" w:sz="4" w:space="0"/>
            </w:tcBorders>
            <w:shd w:val="clear" w:color="auto" w:fill="auto"/>
            <w:noWrap/>
            <w:vAlign w:val="center"/>
          </w:tcPr>
          <w:p w14:paraId="0B98F0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7A528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9D9A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F816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07C7B1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AFD7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D6666E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7944D07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34201A41">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19.09</w:t>
            </w:r>
          </w:p>
        </w:tc>
        <w:tc>
          <w:tcPr>
            <w:tcW w:w="1438" w:type="dxa"/>
            <w:tcBorders>
              <w:top w:val="nil"/>
              <w:left w:val="nil"/>
              <w:bottom w:val="single" w:color="000000" w:sz="4" w:space="0"/>
              <w:right w:val="single" w:color="000000" w:sz="4" w:space="0"/>
            </w:tcBorders>
            <w:shd w:val="clear" w:color="auto" w:fill="auto"/>
            <w:noWrap/>
            <w:vAlign w:val="center"/>
          </w:tcPr>
          <w:p w14:paraId="195B36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19.09</w:t>
            </w:r>
          </w:p>
        </w:tc>
        <w:tc>
          <w:tcPr>
            <w:tcW w:w="0" w:type="auto"/>
            <w:tcBorders>
              <w:top w:val="nil"/>
              <w:left w:val="nil"/>
              <w:bottom w:val="single" w:color="000000" w:sz="4" w:space="0"/>
              <w:right w:val="single" w:color="000000" w:sz="4" w:space="0"/>
            </w:tcBorders>
            <w:shd w:val="clear" w:color="auto" w:fill="auto"/>
            <w:noWrap/>
            <w:vAlign w:val="center"/>
          </w:tcPr>
          <w:p w14:paraId="1F723D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AD16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B089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9CB7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14DEC4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E08C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C735A4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38DF2B6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9EA7E69">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19.09</w:t>
            </w:r>
          </w:p>
        </w:tc>
        <w:tc>
          <w:tcPr>
            <w:tcW w:w="1438" w:type="dxa"/>
            <w:tcBorders>
              <w:top w:val="nil"/>
              <w:left w:val="nil"/>
              <w:bottom w:val="single" w:color="000000" w:sz="4" w:space="0"/>
              <w:right w:val="single" w:color="000000" w:sz="4" w:space="0"/>
            </w:tcBorders>
            <w:shd w:val="clear" w:color="auto" w:fill="auto"/>
            <w:noWrap/>
            <w:vAlign w:val="center"/>
          </w:tcPr>
          <w:p w14:paraId="7453A54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19.09</w:t>
            </w:r>
          </w:p>
        </w:tc>
        <w:tc>
          <w:tcPr>
            <w:tcW w:w="0" w:type="auto"/>
            <w:tcBorders>
              <w:top w:val="nil"/>
              <w:left w:val="nil"/>
              <w:bottom w:val="single" w:color="000000" w:sz="4" w:space="0"/>
              <w:right w:val="single" w:color="000000" w:sz="4" w:space="0"/>
            </w:tcBorders>
            <w:shd w:val="clear" w:color="auto" w:fill="auto"/>
            <w:noWrap/>
            <w:vAlign w:val="center"/>
          </w:tcPr>
          <w:p w14:paraId="666CC9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A110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99BA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1F08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2EA201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03E8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4095AF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56E1B5F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46F2081B">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20.14</w:t>
            </w:r>
          </w:p>
        </w:tc>
        <w:tc>
          <w:tcPr>
            <w:tcW w:w="1438" w:type="dxa"/>
            <w:tcBorders>
              <w:top w:val="nil"/>
              <w:left w:val="nil"/>
              <w:bottom w:val="single" w:color="000000" w:sz="4" w:space="0"/>
              <w:right w:val="single" w:color="000000" w:sz="4" w:space="0"/>
            </w:tcBorders>
            <w:shd w:val="clear" w:color="auto" w:fill="auto"/>
            <w:noWrap/>
            <w:vAlign w:val="center"/>
          </w:tcPr>
          <w:p w14:paraId="484FD0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w:t>
            </w:r>
          </w:p>
        </w:tc>
        <w:tc>
          <w:tcPr>
            <w:tcW w:w="0" w:type="auto"/>
            <w:tcBorders>
              <w:top w:val="nil"/>
              <w:left w:val="nil"/>
              <w:bottom w:val="single" w:color="000000" w:sz="4" w:space="0"/>
              <w:right w:val="single" w:color="000000" w:sz="4" w:space="0"/>
            </w:tcBorders>
            <w:shd w:val="clear" w:color="auto" w:fill="auto"/>
            <w:noWrap/>
            <w:vAlign w:val="center"/>
          </w:tcPr>
          <w:p w14:paraId="259872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5F01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BA23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D3C7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62F3431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E468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F1C265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1F0D90C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5B5F3A7D">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20.14</w:t>
            </w:r>
          </w:p>
        </w:tc>
        <w:tc>
          <w:tcPr>
            <w:tcW w:w="1438" w:type="dxa"/>
            <w:tcBorders>
              <w:top w:val="nil"/>
              <w:left w:val="nil"/>
              <w:bottom w:val="single" w:color="000000" w:sz="4" w:space="0"/>
              <w:right w:val="single" w:color="000000" w:sz="4" w:space="0"/>
            </w:tcBorders>
            <w:shd w:val="clear" w:color="auto" w:fill="auto"/>
            <w:noWrap/>
            <w:vAlign w:val="center"/>
          </w:tcPr>
          <w:p w14:paraId="44B8DE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w:t>
            </w:r>
          </w:p>
        </w:tc>
        <w:tc>
          <w:tcPr>
            <w:tcW w:w="0" w:type="auto"/>
            <w:tcBorders>
              <w:top w:val="nil"/>
              <w:left w:val="nil"/>
              <w:bottom w:val="single" w:color="000000" w:sz="4" w:space="0"/>
              <w:right w:val="single" w:color="000000" w:sz="4" w:space="0"/>
            </w:tcBorders>
            <w:shd w:val="clear" w:color="auto" w:fill="auto"/>
            <w:noWrap/>
            <w:vAlign w:val="center"/>
          </w:tcPr>
          <w:p w14:paraId="3B3864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0F21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308B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F13E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7D6E34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BD18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E78F6F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1491C38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3341F71B">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8.42</w:t>
            </w:r>
          </w:p>
        </w:tc>
        <w:tc>
          <w:tcPr>
            <w:tcW w:w="1438" w:type="dxa"/>
            <w:tcBorders>
              <w:top w:val="nil"/>
              <w:left w:val="nil"/>
              <w:bottom w:val="single" w:color="000000" w:sz="4" w:space="0"/>
              <w:right w:val="single" w:color="000000" w:sz="4" w:space="0"/>
            </w:tcBorders>
            <w:shd w:val="clear" w:color="auto" w:fill="auto"/>
            <w:noWrap/>
            <w:vAlign w:val="center"/>
          </w:tcPr>
          <w:p w14:paraId="3F3E7C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8.42</w:t>
            </w:r>
          </w:p>
        </w:tc>
        <w:tc>
          <w:tcPr>
            <w:tcW w:w="0" w:type="auto"/>
            <w:tcBorders>
              <w:top w:val="nil"/>
              <w:left w:val="nil"/>
              <w:bottom w:val="single" w:color="000000" w:sz="4" w:space="0"/>
              <w:right w:val="single" w:color="000000" w:sz="4" w:space="0"/>
            </w:tcBorders>
            <w:shd w:val="clear" w:color="auto" w:fill="auto"/>
            <w:noWrap/>
            <w:vAlign w:val="center"/>
          </w:tcPr>
          <w:p w14:paraId="32110D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3DE2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A043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5EA6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493E6E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213B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B6014E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3AC3DCF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7FB29E57">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8.42</w:t>
            </w:r>
          </w:p>
        </w:tc>
        <w:tc>
          <w:tcPr>
            <w:tcW w:w="1438" w:type="dxa"/>
            <w:tcBorders>
              <w:top w:val="nil"/>
              <w:left w:val="nil"/>
              <w:bottom w:val="single" w:color="000000" w:sz="4" w:space="0"/>
              <w:right w:val="single" w:color="000000" w:sz="4" w:space="0"/>
            </w:tcBorders>
            <w:shd w:val="clear" w:color="auto" w:fill="auto"/>
            <w:noWrap/>
            <w:vAlign w:val="center"/>
          </w:tcPr>
          <w:p w14:paraId="5FF818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8.42</w:t>
            </w:r>
          </w:p>
        </w:tc>
        <w:tc>
          <w:tcPr>
            <w:tcW w:w="0" w:type="auto"/>
            <w:tcBorders>
              <w:top w:val="nil"/>
              <w:left w:val="nil"/>
              <w:bottom w:val="single" w:color="000000" w:sz="4" w:space="0"/>
              <w:right w:val="single" w:color="000000" w:sz="4" w:space="0"/>
            </w:tcBorders>
            <w:shd w:val="clear" w:color="auto" w:fill="auto"/>
            <w:noWrap/>
            <w:vAlign w:val="center"/>
          </w:tcPr>
          <w:p w14:paraId="7D94F60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0D57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55A6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8A59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4943A5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04AA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1E939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378974A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57A5F651">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8.42</w:t>
            </w:r>
          </w:p>
        </w:tc>
        <w:tc>
          <w:tcPr>
            <w:tcW w:w="1438" w:type="dxa"/>
            <w:tcBorders>
              <w:top w:val="nil"/>
              <w:left w:val="nil"/>
              <w:bottom w:val="single" w:color="000000" w:sz="4" w:space="0"/>
              <w:right w:val="single" w:color="000000" w:sz="4" w:space="0"/>
            </w:tcBorders>
            <w:shd w:val="clear" w:color="auto" w:fill="auto"/>
            <w:noWrap/>
            <w:vAlign w:val="center"/>
          </w:tcPr>
          <w:p w14:paraId="0D4919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8.42</w:t>
            </w:r>
          </w:p>
        </w:tc>
        <w:tc>
          <w:tcPr>
            <w:tcW w:w="0" w:type="auto"/>
            <w:tcBorders>
              <w:top w:val="nil"/>
              <w:left w:val="nil"/>
              <w:bottom w:val="single" w:color="000000" w:sz="4" w:space="0"/>
              <w:right w:val="single" w:color="000000" w:sz="4" w:space="0"/>
            </w:tcBorders>
            <w:shd w:val="clear" w:color="auto" w:fill="auto"/>
            <w:noWrap/>
            <w:vAlign w:val="center"/>
          </w:tcPr>
          <w:p w14:paraId="6D2ED4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EF05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1D48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B7CD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20C374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4AB6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305D12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2CD7D39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565E63C6">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8.31</w:t>
            </w:r>
          </w:p>
        </w:tc>
        <w:tc>
          <w:tcPr>
            <w:tcW w:w="1438" w:type="dxa"/>
            <w:tcBorders>
              <w:top w:val="nil"/>
              <w:left w:val="nil"/>
              <w:bottom w:val="single" w:color="000000" w:sz="4" w:space="0"/>
              <w:right w:val="single" w:color="000000" w:sz="4" w:space="0"/>
            </w:tcBorders>
            <w:shd w:val="clear" w:color="auto" w:fill="auto"/>
            <w:noWrap/>
            <w:vAlign w:val="center"/>
          </w:tcPr>
          <w:p w14:paraId="33B586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8.31</w:t>
            </w:r>
          </w:p>
        </w:tc>
        <w:tc>
          <w:tcPr>
            <w:tcW w:w="0" w:type="auto"/>
            <w:tcBorders>
              <w:top w:val="nil"/>
              <w:left w:val="nil"/>
              <w:bottom w:val="single" w:color="000000" w:sz="4" w:space="0"/>
              <w:right w:val="single" w:color="000000" w:sz="4" w:space="0"/>
            </w:tcBorders>
            <w:shd w:val="clear" w:color="auto" w:fill="auto"/>
            <w:noWrap/>
            <w:vAlign w:val="center"/>
          </w:tcPr>
          <w:p w14:paraId="6E99E1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E4B4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41BF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9D38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59FF36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F9EA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3F2224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4DD83C3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475C2854">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8.31</w:t>
            </w:r>
          </w:p>
        </w:tc>
        <w:tc>
          <w:tcPr>
            <w:tcW w:w="1438" w:type="dxa"/>
            <w:tcBorders>
              <w:top w:val="nil"/>
              <w:left w:val="nil"/>
              <w:bottom w:val="single" w:color="000000" w:sz="4" w:space="0"/>
              <w:right w:val="single" w:color="000000" w:sz="4" w:space="0"/>
            </w:tcBorders>
            <w:shd w:val="clear" w:color="auto" w:fill="auto"/>
            <w:noWrap/>
            <w:vAlign w:val="center"/>
          </w:tcPr>
          <w:p w14:paraId="3C1D5BE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8.31</w:t>
            </w:r>
          </w:p>
        </w:tc>
        <w:tc>
          <w:tcPr>
            <w:tcW w:w="0" w:type="auto"/>
            <w:tcBorders>
              <w:top w:val="nil"/>
              <w:left w:val="nil"/>
              <w:bottom w:val="single" w:color="000000" w:sz="4" w:space="0"/>
              <w:right w:val="single" w:color="000000" w:sz="4" w:space="0"/>
            </w:tcBorders>
            <w:shd w:val="clear" w:color="auto" w:fill="auto"/>
            <w:noWrap/>
            <w:vAlign w:val="center"/>
          </w:tcPr>
          <w:p w14:paraId="5E27C2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7DA9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8E10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C103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7DBE86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9E1C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exac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8A9875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065C74C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1BEECA08">
            <w:pPr>
              <w:keepNext w:val="0"/>
              <w:keepLines w:val="0"/>
              <w:widowControl/>
              <w:suppressLineNumbers w:val="0"/>
              <w:jc w:val="righ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8.31</w:t>
            </w:r>
          </w:p>
        </w:tc>
        <w:tc>
          <w:tcPr>
            <w:tcW w:w="1438" w:type="dxa"/>
            <w:tcBorders>
              <w:top w:val="nil"/>
              <w:left w:val="nil"/>
              <w:bottom w:val="single" w:color="000000" w:sz="4" w:space="0"/>
              <w:right w:val="single" w:color="000000" w:sz="4" w:space="0"/>
            </w:tcBorders>
            <w:shd w:val="clear" w:color="auto" w:fill="auto"/>
            <w:noWrap/>
            <w:vAlign w:val="center"/>
          </w:tcPr>
          <w:p w14:paraId="6D1FDF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8.31</w:t>
            </w:r>
          </w:p>
        </w:tc>
        <w:tc>
          <w:tcPr>
            <w:tcW w:w="0" w:type="auto"/>
            <w:tcBorders>
              <w:top w:val="nil"/>
              <w:left w:val="nil"/>
              <w:bottom w:val="single" w:color="000000" w:sz="4" w:space="0"/>
              <w:right w:val="single" w:color="000000" w:sz="4" w:space="0"/>
            </w:tcBorders>
            <w:shd w:val="clear" w:color="auto" w:fill="auto"/>
            <w:noWrap/>
            <w:vAlign w:val="center"/>
          </w:tcPr>
          <w:p w14:paraId="2858F5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255D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D45D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3C11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0" w:type="auto"/>
            <w:gridSpan w:val="2"/>
            <w:tcBorders>
              <w:top w:val="nil"/>
              <w:left w:val="nil"/>
              <w:bottom w:val="single" w:color="000000" w:sz="4" w:space="0"/>
              <w:right w:val="single" w:color="000000" w:sz="4" w:space="0"/>
            </w:tcBorders>
            <w:shd w:val="clear" w:color="auto" w:fill="auto"/>
            <w:noWrap/>
            <w:vAlign w:val="center"/>
          </w:tcPr>
          <w:p w14:paraId="21A768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F021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3" w:hRule="exact"/>
        </w:trPr>
        <w:tc>
          <w:tcPr>
            <w:tcW w:w="0" w:type="auto"/>
            <w:gridSpan w:val="13"/>
            <w:tcBorders>
              <w:top w:val="nil"/>
              <w:left w:val="nil"/>
              <w:bottom w:val="nil"/>
              <w:right w:val="nil"/>
            </w:tcBorders>
            <w:shd w:val="clear" w:color="auto" w:fill="auto"/>
            <w:noWrap/>
            <w:vAlign w:val="center"/>
          </w:tcPr>
          <w:p w14:paraId="7D3305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注：本表反映部门本年度取得的各项收入情况。</w:t>
            </w:r>
          </w:p>
        </w:tc>
      </w:tr>
    </w:tbl>
    <w:p w14:paraId="3E300F58">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14"/>
        <w:tblW w:w="15563"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40"/>
        <w:gridCol w:w="149"/>
        <w:gridCol w:w="965"/>
        <w:gridCol w:w="292"/>
        <w:gridCol w:w="2036"/>
        <w:gridCol w:w="1630"/>
        <w:gridCol w:w="732"/>
        <w:gridCol w:w="898"/>
        <w:gridCol w:w="1630"/>
        <w:gridCol w:w="465"/>
        <w:gridCol w:w="1165"/>
        <w:gridCol w:w="80"/>
        <w:gridCol w:w="1550"/>
        <w:gridCol w:w="55"/>
        <w:gridCol w:w="236"/>
        <w:gridCol w:w="1300"/>
        <w:gridCol w:w="40"/>
      </w:tblGrid>
      <w:tr w14:paraId="4E06D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0" w:type="dxa"/>
          <w:trHeight w:val="859" w:hRule="exact"/>
        </w:trPr>
        <w:tc>
          <w:tcPr>
            <w:tcW w:w="15523" w:type="dxa"/>
            <w:gridSpan w:val="16"/>
            <w:tcBorders>
              <w:top w:val="nil"/>
              <w:left w:val="nil"/>
              <w:bottom w:val="nil"/>
              <w:right w:val="nil"/>
            </w:tcBorders>
            <w:shd w:val="clear" w:color="auto" w:fill="auto"/>
            <w:noWrap/>
            <w:vAlign w:val="bottom"/>
          </w:tcPr>
          <w:p w14:paraId="310F8F43">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支出决算表</w:t>
            </w:r>
          </w:p>
        </w:tc>
      </w:tr>
      <w:tr w14:paraId="04176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489" w:type="dxa"/>
            <w:gridSpan w:val="2"/>
            <w:tcBorders>
              <w:top w:val="nil"/>
              <w:left w:val="nil"/>
              <w:bottom w:val="nil"/>
              <w:right w:val="nil"/>
            </w:tcBorders>
            <w:shd w:val="clear" w:color="auto" w:fill="auto"/>
            <w:noWrap/>
            <w:vAlign w:val="bottom"/>
          </w:tcPr>
          <w:p w14:paraId="67AFF42C">
            <w:pPr>
              <w:rPr>
                <w:rFonts w:hint="eastAsia" w:ascii="Arial" w:hAnsi="Arial" w:cs="Arial"/>
                <w:i w:val="0"/>
                <w:iCs w:val="0"/>
                <w:color w:val="000000"/>
                <w:sz w:val="20"/>
                <w:szCs w:val="20"/>
                <w:u w:val="none"/>
              </w:rPr>
            </w:pPr>
          </w:p>
        </w:tc>
        <w:tc>
          <w:tcPr>
            <w:tcW w:w="965" w:type="dxa"/>
            <w:tcBorders>
              <w:top w:val="nil"/>
              <w:left w:val="nil"/>
              <w:bottom w:val="nil"/>
              <w:right w:val="nil"/>
            </w:tcBorders>
            <w:shd w:val="clear" w:color="auto" w:fill="auto"/>
            <w:noWrap/>
            <w:vAlign w:val="bottom"/>
          </w:tcPr>
          <w:p w14:paraId="14D1A109">
            <w:pPr>
              <w:rPr>
                <w:rFonts w:hint="default" w:ascii="Arial" w:hAnsi="Arial" w:cs="Arial"/>
                <w:i w:val="0"/>
                <w:iCs w:val="0"/>
                <w:color w:val="000000"/>
                <w:sz w:val="20"/>
                <w:szCs w:val="20"/>
                <w:u w:val="none"/>
              </w:rPr>
            </w:pPr>
          </w:p>
        </w:tc>
        <w:tc>
          <w:tcPr>
            <w:tcW w:w="292" w:type="dxa"/>
            <w:tcBorders>
              <w:top w:val="nil"/>
              <w:left w:val="nil"/>
              <w:bottom w:val="nil"/>
              <w:right w:val="nil"/>
            </w:tcBorders>
            <w:shd w:val="clear" w:color="auto" w:fill="auto"/>
            <w:noWrap/>
            <w:vAlign w:val="bottom"/>
          </w:tcPr>
          <w:p w14:paraId="65A730CD">
            <w:pPr>
              <w:rPr>
                <w:rFonts w:hint="default" w:ascii="Arial" w:hAnsi="Arial" w:cs="Arial"/>
                <w:i w:val="0"/>
                <w:iCs w:val="0"/>
                <w:color w:val="000000"/>
                <w:sz w:val="20"/>
                <w:szCs w:val="20"/>
                <w:u w:val="none"/>
              </w:rPr>
            </w:pPr>
          </w:p>
        </w:tc>
        <w:tc>
          <w:tcPr>
            <w:tcW w:w="2036" w:type="dxa"/>
            <w:tcBorders>
              <w:top w:val="nil"/>
              <w:left w:val="nil"/>
              <w:bottom w:val="nil"/>
              <w:right w:val="nil"/>
            </w:tcBorders>
            <w:shd w:val="clear" w:color="auto" w:fill="auto"/>
            <w:noWrap/>
            <w:vAlign w:val="bottom"/>
          </w:tcPr>
          <w:p w14:paraId="3F493C74">
            <w:pPr>
              <w:rPr>
                <w:rFonts w:hint="default" w:ascii="Arial" w:hAnsi="Arial" w:cs="Arial"/>
                <w:i w:val="0"/>
                <w:iCs w:val="0"/>
                <w:color w:val="000000"/>
                <w:sz w:val="20"/>
                <w:szCs w:val="20"/>
                <w:u w:val="none"/>
              </w:rPr>
            </w:pPr>
          </w:p>
        </w:tc>
        <w:tc>
          <w:tcPr>
            <w:tcW w:w="2362" w:type="dxa"/>
            <w:gridSpan w:val="2"/>
            <w:tcBorders>
              <w:top w:val="nil"/>
              <w:left w:val="nil"/>
              <w:bottom w:val="nil"/>
              <w:right w:val="nil"/>
            </w:tcBorders>
            <w:shd w:val="clear" w:color="auto" w:fill="auto"/>
            <w:noWrap/>
            <w:vAlign w:val="bottom"/>
          </w:tcPr>
          <w:p w14:paraId="01D06D16">
            <w:pPr>
              <w:rPr>
                <w:rFonts w:hint="default" w:ascii="Arial" w:hAnsi="Arial" w:cs="Arial"/>
                <w:i w:val="0"/>
                <w:iCs w:val="0"/>
                <w:color w:val="000000"/>
                <w:sz w:val="20"/>
                <w:szCs w:val="20"/>
                <w:u w:val="none"/>
              </w:rPr>
            </w:pPr>
          </w:p>
        </w:tc>
        <w:tc>
          <w:tcPr>
            <w:tcW w:w="2993" w:type="dxa"/>
            <w:gridSpan w:val="3"/>
            <w:tcBorders>
              <w:top w:val="nil"/>
              <w:left w:val="nil"/>
              <w:bottom w:val="nil"/>
              <w:right w:val="nil"/>
            </w:tcBorders>
            <w:shd w:val="clear" w:color="auto" w:fill="auto"/>
            <w:noWrap/>
            <w:vAlign w:val="bottom"/>
          </w:tcPr>
          <w:p w14:paraId="5AE6D7AD">
            <w:pPr>
              <w:rPr>
                <w:rFonts w:hint="default" w:ascii="Arial" w:hAnsi="Arial" w:cs="Arial"/>
                <w:i w:val="0"/>
                <w:iCs w:val="0"/>
                <w:color w:val="000000"/>
                <w:sz w:val="20"/>
                <w:szCs w:val="20"/>
                <w:u w:val="none"/>
              </w:rPr>
            </w:pPr>
          </w:p>
        </w:tc>
        <w:tc>
          <w:tcPr>
            <w:tcW w:w="1245" w:type="dxa"/>
            <w:gridSpan w:val="2"/>
            <w:tcBorders>
              <w:top w:val="nil"/>
              <w:left w:val="nil"/>
              <w:bottom w:val="nil"/>
              <w:right w:val="nil"/>
            </w:tcBorders>
            <w:shd w:val="clear" w:color="auto" w:fill="auto"/>
            <w:noWrap/>
            <w:vAlign w:val="bottom"/>
          </w:tcPr>
          <w:p w14:paraId="2BF68598">
            <w:pPr>
              <w:rPr>
                <w:rFonts w:hint="default" w:ascii="Arial" w:hAnsi="Arial" w:cs="Arial"/>
                <w:i w:val="0"/>
                <w:iCs w:val="0"/>
                <w:color w:val="000000"/>
                <w:sz w:val="20"/>
                <w:szCs w:val="20"/>
                <w:u w:val="none"/>
              </w:rPr>
            </w:pPr>
          </w:p>
        </w:tc>
        <w:tc>
          <w:tcPr>
            <w:tcW w:w="1605" w:type="dxa"/>
            <w:gridSpan w:val="2"/>
            <w:tcBorders>
              <w:top w:val="nil"/>
              <w:left w:val="nil"/>
              <w:bottom w:val="nil"/>
              <w:right w:val="nil"/>
            </w:tcBorders>
            <w:shd w:val="clear" w:color="auto" w:fill="auto"/>
            <w:noWrap/>
            <w:vAlign w:val="bottom"/>
          </w:tcPr>
          <w:p w14:paraId="5AA2F8C6">
            <w:pPr>
              <w:rPr>
                <w:rFonts w:hint="default" w:ascii="Arial" w:hAnsi="Arial" w:cs="Arial"/>
                <w:i w:val="0"/>
                <w:iCs w:val="0"/>
                <w:color w:val="000000"/>
                <w:sz w:val="20"/>
                <w:szCs w:val="20"/>
                <w:u w:val="none"/>
              </w:rPr>
            </w:pPr>
          </w:p>
        </w:tc>
        <w:tc>
          <w:tcPr>
            <w:tcW w:w="236" w:type="dxa"/>
            <w:tcBorders>
              <w:top w:val="nil"/>
              <w:left w:val="nil"/>
              <w:bottom w:val="nil"/>
              <w:right w:val="nil"/>
            </w:tcBorders>
            <w:shd w:val="clear" w:color="auto" w:fill="auto"/>
            <w:noWrap/>
            <w:vAlign w:val="bottom"/>
          </w:tcPr>
          <w:p w14:paraId="3D6C7FE1">
            <w:pPr>
              <w:rPr>
                <w:rFonts w:hint="default" w:ascii="Arial" w:hAnsi="Arial" w:cs="Arial"/>
                <w:i w:val="0"/>
                <w:iCs w:val="0"/>
                <w:color w:val="000000"/>
                <w:sz w:val="20"/>
                <w:szCs w:val="20"/>
                <w:u w:val="none"/>
              </w:rPr>
            </w:pPr>
          </w:p>
        </w:tc>
        <w:tc>
          <w:tcPr>
            <w:tcW w:w="1340" w:type="dxa"/>
            <w:gridSpan w:val="2"/>
            <w:tcBorders>
              <w:top w:val="nil"/>
              <w:left w:val="nil"/>
              <w:bottom w:val="nil"/>
              <w:right w:val="nil"/>
            </w:tcBorders>
            <w:shd w:val="clear" w:color="auto" w:fill="auto"/>
            <w:noWrap/>
            <w:vAlign w:val="bottom"/>
          </w:tcPr>
          <w:p w14:paraId="0D3CF71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19E4A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489" w:type="dxa"/>
            <w:gridSpan w:val="2"/>
            <w:tcBorders>
              <w:top w:val="nil"/>
              <w:left w:val="nil"/>
              <w:bottom w:val="nil"/>
              <w:right w:val="nil"/>
            </w:tcBorders>
            <w:shd w:val="clear" w:color="auto" w:fill="auto"/>
            <w:noWrap/>
            <w:vAlign w:val="bottom"/>
          </w:tcPr>
          <w:p w14:paraId="2B02CC6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部门：溆浦县科技局</w:t>
            </w:r>
          </w:p>
        </w:tc>
        <w:tc>
          <w:tcPr>
            <w:tcW w:w="965" w:type="dxa"/>
            <w:tcBorders>
              <w:top w:val="nil"/>
              <w:left w:val="nil"/>
              <w:bottom w:val="nil"/>
              <w:right w:val="nil"/>
            </w:tcBorders>
            <w:shd w:val="clear" w:color="auto" w:fill="auto"/>
            <w:noWrap/>
            <w:vAlign w:val="bottom"/>
          </w:tcPr>
          <w:p w14:paraId="22030FD3">
            <w:pPr>
              <w:rPr>
                <w:rFonts w:hint="default" w:ascii="Arial" w:hAnsi="Arial" w:cs="Arial"/>
                <w:i w:val="0"/>
                <w:iCs w:val="0"/>
                <w:color w:val="000000"/>
                <w:sz w:val="20"/>
                <w:szCs w:val="20"/>
                <w:u w:val="none"/>
              </w:rPr>
            </w:pPr>
          </w:p>
        </w:tc>
        <w:tc>
          <w:tcPr>
            <w:tcW w:w="292" w:type="dxa"/>
            <w:tcBorders>
              <w:top w:val="nil"/>
              <w:left w:val="nil"/>
              <w:bottom w:val="nil"/>
              <w:right w:val="nil"/>
            </w:tcBorders>
            <w:shd w:val="clear" w:color="auto" w:fill="auto"/>
            <w:noWrap/>
            <w:vAlign w:val="bottom"/>
          </w:tcPr>
          <w:p w14:paraId="69FB6187">
            <w:pPr>
              <w:rPr>
                <w:rFonts w:hint="default" w:ascii="Arial" w:hAnsi="Arial" w:cs="Arial"/>
                <w:i w:val="0"/>
                <w:iCs w:val="0"/>
                <w:color w:val="000000"/>
                <w:sz w:val="20"/>
                <w:szCs w:val="20"/>
                <w:u w:val="none"/>
              </w:rPr>
            </w:pPr>
          </w:p>
        </w:tc>
        <w:tc>
          <w:tcPr>
            <w:tcW w:w="2036" w:type="dxa"/>
            <w:tcBorders>
              <w:top w:val="nil"/>
              <w:left w:val="nil"/>
              <w:bottom w:val="nil"/>
              <w:right w:val="nil"/>
            </w:tcBorders>
            <w:shd w:val="clear" w:color="auto" w:fill="auto"/>
            <w:noWrap/>
            <w:vAlign w:val="bottom"/>
          </w:tcPr>
          <w:p w14:paraId="6D7FDB97">
            <w:pPr>
              <w:rPr>
                <w:rFonts w:hint="default" w:ascii="Arial" w:hAnsi="Arial" w:cs="Arial"/>
                <w:i w:val="0"/>
                <w:iCs w:val="0"/>
                <w:color w:val="000000"/>
                <w:sz w:val="20"/>
                <w:szCs w:val="20"/>
                <w:u w:val="none"/>
              </w:rPr>
            </w:pPr>
          </w:p>
        </w:tc>
        <w:tc>
          <w:tcPr>
            <w:tcW w:w="2362" w:type="dxa"/>
            <w:gridSpan w:val="2"/>
            <w:tcBorders>
              <w:top w:val="nil"/>
              <w:left w:val="nil"/>
              <w:bottom w:val="nil"/>
              <w:right w:val="nil"/>
            </w:tcBorders>
            <w:shd w:val="clear" w:color="auto" w:fill="auto"/>
            <w:noWrap/>
            <w:vAlign w:val="bottom"/>
          </w:tcPr>
          <w:p w14:paraId="2F89D3F0">
            <w:pPr>
              <w:rPr>
                <w:rFonts w:hint="default" w:ascii="Arial" w:hAnsi="Arial" w:cs="Arial"/>
                <w:i w:val="0"/>
                <w:iCs w:val="0"/>
                <w:color w:val="000000"/>
                <w:sz w:val="20"/>
                <w:szCs w:val="20"/>
                <w:u w:val="none"/>
              </w:rPr>
            </w:pPr>
          </w:p>
        </w:tc>
        <w:tc>
          <w:tcPr>
            <w:tcW w:w="2993" w:type="dxa"/>
            <w:gridSpan w:val="3"/>
            <w:tcBorders>
              <w:top w:val="nil"/>
              <w:left w:val="nil"/>
              <w:bottom w:val="nil"/>
              <w:right w:val="nil"/>
            </w:tcBorders>
            <w:shd w:val="clear" w:color="auto" w:fill="auto"/>
            <w:noWrap/>
            <w:vAlign w:val="bottom"/>
          </w:tcPr>
          <w:p w14:paraId="482D75A5">
            <w:pPr>
              <w:rPr>
                <w:rFonts w:hint="default" w:ascii="Arial" w:hAnsi="Arial" w:cs="Arial"/>
                <w:i w:val="0"/>
                <w:iCs w:val="0"/>
                <w:color w:val="000000"/>
                <w:sz w:val="20"/>
                <w:szCs w:val="20"/>
                <w:u w:val="none"/>
              </w:rPr>
            </w:pPr>
          </w:p>
        </w:tc>
        <w:tc>
          <w:tcPr>
            <w:tcW w:w="1245" w:type="dxa"/>
            <w:gridSpan w:val="2"/>
            <w:tcBorders>
              <w:top w:val="nil"/>
              <w:left w:val="nil"/>
              <w:bottom w:val="nil"/>
              <w:right w:val="nil"/>
            </w:tcBorders>
            <w:shd w:val="clear" w:color="auto" w:fill="auto"/>
            <w:noWrap/>
            <w:vAlign w:val="bottom"/>
          </w:tcPr>
          <w:p w14:paraId="1C632D81">
            <w:pPr>
              <w:rPr>
                <w:rFonts w:hint="default" w:ascii="Arial" w:hAnsi="Arial" w:cs="Arial"/>
                <w:i w:val="0"/>
                <w:iCs w:val="0"/>
                <w:color w:val="000000"/>
                <w:sz w:val="20"/>
                <w:szCs w:val="20"/>
                <w:u w:val="none"/>
              </w:rPr>
            </w:pPr>
          </w:p>
        </w:tc>
        <w:tc>
          <w:tcPr>
            <w:tcW w:w="1605" w:type="dxa"/>
            <w:gridSpan w:val="2"/>
            <w:tcBorders>
              <w:top w:val="nil"/>
              <w:left w:val="nil"/>
              <w:bottom w:val="nil"/>
              <w:right w:val="nil"/>
            </w:tcBorders>
            <w:shd w:val="clear" w:color="auto" w:fill="auto"/>
            <w:noWrap/>
            <w:vAlign w:val="bottom"/>
          </w:tcPr>
          <w:p w14:paraId="7ED139B5">
            <w:pPr>
              <w:rPr>
                <w:rFonts w:hint="default" w:ascii="Arial" w:hAnsi="Arial" w:cs="Arial"/>
                <w:i w:val="0"/>
                <w:iCs w:val="0"/>
                <w:color w:val="000000"/>
                <w:sz w:val="20"/>
                <w:szCs w:val="20"/>
                <w:u w:val="none"/>
              </w:rPr>
            </w:pPr>
          </w:p>
        </w:tc>
        <w:tc>
          <w:tcPr>
            <w:tcW w:w="236" w:type="dxa"/>
            <w:tcBorders>
              <w:top w:val="nil"/>
              <w:left w:val="nil"/>
              <w:bottom w:val="nil"/>
              <w:right w:val="nil"/>
            </w:tcBorders>
            <w:shd w:val="clear" w:color="auto" w:fill="auto"/>
            <w:noWrap/>
            <w:vAlign w:val="bottom"/>
          </w:tcPr>
          <w:p w14:paraId="69AF9C64">
            <w:pPr>
              <w:rPr>
                <w:rFonts w:hint="default" w:ascii="Arial" w:hAnsi="Arial" w:cs="Arial"/>
                <w:i w:val="0"/>
                <w:iCs w:val="0"/>
                <w:color w:val="000000"/>
                <w:sz w:val="20"/>
                <w:szCs w:val="20"/>
                <w:u w:val="none"/>
              </w:rPr>
            </w:pPr>
          </w:p>
        </w:tc>
        <w:tc>
          <w:tcPr>
            <w:tcW w:w="1340" w:type="dxa"/>
            <w:gridSpan w:val="2"/>
            <w:tcBorders>
              <w:top w:val="nil"/>
              <w:left w:val="nil"/>
              <w:bottom w:val="nil"/>
              <w:right w:val="nil"/>
            </w:tcBorders>
            <w:shd w:val="clear" w:color="auto" w:fill="auto"/>
            <w:noWrap/>
            <w:vAlign w:val="bottom"/>
          </w:tcPr>
          <w:p w14:paraId="7510C2C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97EB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578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3F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630" w:type="dxa"/>
            <w:vMerge w:val="restart"/>
            <w:tcBorders>
              <w:top w:val="single" w:color="000000" w:sz="4" w:space="0"/>
              <w:left w:val="nil"/>
              <w:bottom w:val="single" w:color="000000" w:sz="4" w:space="0"/>
              <w:right w:val="single" w:color="000000" w:sz="4" w:space="0"/>
            </w:tcBorders>
            <w:shd w:val="clear" w:color="auto" w:fill="auto"/>
            <w:vAlign w:val="center"/>
          </w:tcPr>
          <w:p w14:paraId="43A59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163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360DD2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1630" w:type="dxa"/>
            <w:vMerge w:val="restart"/>
            <w:tcBorders>
              <w:top w:val="single" w:color="000000" w:sz="4" w:space="0"/>
              <w:left w:val="nil"/>
              <w:bottom w:val="single" w:color="000000" w:sz="4" w:space="0"/>
              <w:right w:val="single" w:color="000000" w:sz="4" w:space="0"/>
            </w:tcBorders>
            <w:shd w:val="clear" w:color="auto" w:fill="auto"/>
            <w:vAlign w:val="center"/>
          </w:tcPr>
          <w:p w14:paraId="3AAA9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c>
          <w:tcPr>
            <w:tcW w:w="163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4CC89E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上缴上级支出</w:t>
            </w:r>
          </w:p>
        </w:tc>
        <w:tc>
          <w:tcPr>
            <w:tcW w:w="1630"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1AA44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经营支出</w:t>
            </w:r>
          </w:p>
        </w:tc>
        <w:tc>
          <w:tcPr>
            <w:tcW w:w="1631" w:type="dxa"/>
            <w:gridSpan w:val="4"/>
            <w:vMerge w:val="restart"/>
            <w:tcBorders>
              <w:top w:val="single" w:color="000000" w:sz="4" w:space="0"/>
              <w:left w:val="nil"/>
              <w:bottom w:val="single" w:color="000000" w:sz="4" w:space="0"/>
              <w:right w:val="single" w:color="000000" w:sz="4" w:space="0"/>
            </w:tcBorders>
            <w:shd w:val="clear" w:color="auto" w:fill="auto"/>
            <w:vAlign w:val="center"/>
          </w:tcPr>
          <w:p w14:paraId="6D9C7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对附属单位补助支出</w:t>
            </w:r>
          </w:p>
        </w:tc>
      </w:tr>
      <w:tr w14:paraId="30DA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exact"/>
        </w:trPr>
        <w:tc>
          <w:tcPr>
            <w:tcW w:w="3746" w:type="dxa"/>
            <w:gridSpan w:val="4"/>
            <w:vMerge w:val="restart"/>
            <w:tcBorders>
              <w:top w:val="nil"/>
              <w:left w:val="single" w:color="000000" w:sz="4" w:space="0"/>
              <w:bottom w:val="single" w:color="000000" w:sz="4" w:space="0"/>
              <w:right w:val="single" w:color="000000" w:sz="4" w:space="0"/>
            </w:tcBorders>
            <w:shd w:val="clear" w:color="auto" w:fill="auto"/>
            <w:vAlign w:val="center"/>
          </w:tcPr>
          <w:p w14:paraId="27E47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2036" w:type="dxa"/>
            <w:vMerge w:val="restart"/>
            <w:tcBorders>
              <w:top w:val="nil"/>
              <w:left w:val="nil"/>
              <w:bottom w:val="single" w:color="000000" w:sz="4" w:space="0"/>
              <w:right w:val="single" w:color="000000" w:sz="4" w:space="0"/>
            </w:tcBorders>
            <w:shd w:val="clear" w:color="auto" w:fill="auto"/>
            <w:noWrap/>
            <w:vAlign w:val="center"/>
          </w:tcPr>
          <w:p w14:paraId="1CEFE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630" w:type="dxa"/>
            <w:vMerge w:val="continue"/>
            <w:tcBorders>
              <w:top w:val="single" w:color="000000" w:sz="4" w:space="0"/>
              <w:left w:val="nil"/>
              <w:bottom w:val="single" w:color="000000" w:sz="4" w:space="0"/>
              <w:right w:val="single" w:color="000000" w:sz="4" w:space="0"/>
            </w:tcBorders>
            <w:shd w:val="clear" w:color="auto" w:fill="auto"/>
            <w:vAlign w:val="center"/>
          </w:tcPr>
          <w:p w14:paraId="671F833D">
            <w:pPr>
              <w:jc w:val="center"/>
              <w:rPr>
                <w:rFonts w:hint="eastAsia" w:ascii="宋体" w:hAnsi="宋体" w:eastAsia="宋体" w:cs="宋体"/>
                <w:i w:val="0"/>
                <w:iCs w:val="0"/>
                <w:color w:val="000000"/>
                <w:sz w:val="20"/>
                <w:szCs w:val="20"/>
                <w:u w:val="none"/>
              </w:rPr>
            </w:pPr>
          </w:p>
        </w:tc>
        <w:tc>
          <w:tcPr>
            <w:tcW w:w="163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64624FF7">
            <w:pPr>
              <w:jc w:val="center"/>
              <w:rPr>
                <w:rFonts w:hint="eastAsia" w:ascii="宋体" w:hAnsi="宋体" w:eastAsia="宋体" w:cs="宋体"/>
                <w:i w:val="0"/>
                <w:iCs w:val="0"/>
                <w:color w:val="000000"/>
                <w:sz w:val="20"/>
                <w:szCs w:val="20"/>
                <w:u w:val="none"/>
              </w:rPr>
            </w:pPr>
          </w:p>
        </w:tc>
        <w:tc>
          <w:tcPr>
            <w:tcW w:w="1630" w:type="dxa"/>
            <w:vMerge w:val="continue"/>
            <w:tcBorders>
              <w:top w:val="single" w:color="000000" w:sz="4" w:space="0"/>
              <w:left w:val="nil"/>
              <w:bottom w:val="single" w:color="000000" w:sz="4" w:space="0"/>
              <w:right w:val="single" w:color="000000" w:sz="4" w:space="0"/>
            </w:tcBorders>
            <w:shd w:val="clear" w:color="auto" w:fill="auto"/>
            <w:vAlign w:val="center"/>
          </w:tcPr>
          <w:p w14:paraId="0A7EA013">
            <w:pPr>
              <w:jc w:val="center"/>
              <w:rPr>
                <w:rFonts w:hint="eastAsia" w:ascii="宋体" w:hAnsi="宋体" w:eastAsia="宋体" w:cs="宋体"/>
                <w:i w:val="0"/>
                <w:iCs w:val="0"/>
                <w:color w:val="000000"/>
                <w:sz w:val="20"/>
                <w:szCs w:val="20"/>
                <w:u w:val="none"/>
              </w:rPr>
            </w:pPr>
          </w:p>
        </w:tc>
        <w:tc>
          <w:tcPr>
            <w:tcW w:w="163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01997B0C">
            <w:pPr>
              <w:jc w:val="center"/>
              <w:rPr>
                <w:rFonts w:hint="eastAsia" w:ascii="宋体" w:hAnsi="宋体" w:eastAsia="宋体" w:cs="宋体"/>
                <w:i w:val="0"/>
                <w:iCs w:val="0"/>
                <w:color w:val="000000"/>
                <w:sz w:val="20"/>
                <w:szCs w:val="20"/>
                <w:u w:val="none"/>
              </w:rPr>
            </w:pPr>
          </w:p>
        </w:tc>
        <w:tc>
          <w:tcPr>
            <w:tcW w:w="163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4C12D94B">
            <w:pPr>
              <w:jc w:val="center"/>
              <w:rPr>
                <w:rFonts w:hint="eastAsia" w:ascii="宋体" w:hAnsi="宋体" w:eastAsia="宋体" w:cs="宋体"/>
                <w:i w:val="0"/>
                <w:iCs w:val="0"/>
                <w:color w:val="000000"/>
                <w:sz w:val="20"/>
                <w:szCs w:val="20"/>
                <w:u w:val="none"/>
              </w:rPr>
            </w:pPr>
          </w:p>
        </w:tc>
        <w:tc>
          <w:tcPr>
            <w:tcW w:w="1631" w:type="dxa"/>
            <w:gridSpan w:val="4"/>
            <w:vMerge w:val="continue"/>
            <w:tcBorders>
              <w:top w:val="single" w:color="000000" w:sz="4" w:space="0"/>
              <w:left w:val="nil"/>
              <w:bottom w:val="single" w:color="000000" w:sz="4" w:space="0"/>
              <w:right w:val="single" w:color="000000" w:sz="4" w:space="0"/>
            </w:tcBorders>
            <w:shd w:val="clear" w:color="auto" w:fill="auto"/>
            <w:vAlign w:val="center"/>
          </w:tcPr>
          <w:p w14:paraId="1234CC89">
            <w:pPr>
              <w:jc w:val="center"/>
              <w:rPr>
                <w:rFonts w:hint="eastAsia" w:ascii="宋体" w:hAnsi="宋体" w:eastAsia="宋体" w:cs="宋体"/>
                <w:i w:val="0"/>
                <w:iCs w:val="0"/>
                <w:color w:val="000000"/>
                <w:sz w:val="20"/>
                <w:szCs w:val="20"/>
                <w:u w:val="none"/>
              </w:rPr>
            </w:pPr>
          </w:p>
        </w:tc>
      </w:tr>
      <w:tr w14:paraId="538CA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exact"/>
        </w:trPr>
        <w:tc>
          <w:tcPr>
            <w:tcW w:w="3746" w:type="dxa"/>
            <w:gridSpan w:val="4"/>
            <w:vMerge w:val="continue"/>
            <w:tcBorders>
              <w:top w:val="nil"/>
              <w:left w:val="single" w:color="000000" w:sz="4" w:space="0"/>
              <w:bottom w:val="single" w:color="000000" w:sz="4" w:space="0"/>
              <w:right w:val="single" w:color="000000" w:sz="4" w:space="0"/>
            </w:tcBorders>
            <w:shd w:val="clear" w:color="auto" w:fill="auto"/>
            <w:vAlign w:val="center"/>
          </w:tcPr>
          <w:p w14:paraId="34306445">
            <w:pPr>
              <w:jc w:val="center"/>
              <w:rPr>
                <w:rFonts w:hint="eastAsia" w:ascii="宋体" w:hAnsi="宋体" w:eastAsia="宋体" w:cs="宋体"/>
                <w:i w:val="0"/>
                <w:iCs w:val="0"/>
                <w:color w:val="000000"/>
                <w:sz w:val="20"/>
                <w:szCs w:val="20"/>
                <w:u w:val="none"/>
              </w:rPr>
            </w:pPr>
          </w:p>
        </w:tc>
        <w:tc>
          <w:tcPr>
            <w:tcW w:w="2036" w:type="dxa"/>
            <w:vMerge w:val="continue"/>
            <w:tcBorders>
              <w:top w:val="nil"/>
              <w:left w:val="nil"/>
              <w:bottom w:val="single" w:color="000000" w:sz="4" w:space="0"/>
              <w:right w:val="single" w:color="000000" w:sz="4" w:space="0"/>
            </w:tcBorders>
            <w:shd w:val="clear" w:color="auto" w:fill="auto"/>
            <w:noWrap/>
            <w:vAlign w:val="center"/>
          </w:tcPr>
          <w:p w14:paraId="313168DD">
            <w:pPr>
              <w:jc w:val="center"/>
              <w:rPr>
                <w:rFonts w:hint="eastAsia" w:ascii="宋体" w:hAnsi="宋体" w:eastAsia="宋体" w:cs="宋体"/>
                <w:i w:val="0"/>
                <w:iCs w:val="0"/>
                <w:color w:val="000000"/>
                <w:sz w:val="20"/>
                <w:szCs w:val="20"/>
                <w:u w:val="none"/>
              </w:rPr>
            </w:pPr>
          </w:p>
        </w:tc>
        <w:tc>
          <w:tcPr>
            <w:tcW w:w="1630" w:type="dxa"/>
            <w:vMerge w:val="continue"/>
            <w:tcBorders>
              <w:top w:val="single" w:color="000000" w:sz="4" w:space="0"/>
              <w:left w:val="nil"/>
              <w:bottom w:val="single" w:color="000000" w:sz="4" w:space="0"/>
              <w:right w:val="single" w:color="000000" w:sz="4" w:space="0"/>
            </w:tcBorders>
            <w:shd w:val="clear" w:color="auto" w:fill="auto"/>
            <w:vAlign w:val="center"/>
          </w:tcPr>
          <w:p w14:paraId="7044BF1F">
            <w:pPr>
              <w:jc w:val="center"/>
              <w:rPr>
                <w:rFonts w:hint="eastAsia" w:ascii="宋体" w:hAnsi="宋体" w:eastAsia="宋体" w:cs="宋体"/>
                <w:i w:val="0"/>
                <w:iCs w:val="0"/>
                <w:color w:val="000000"/>
                <w:sz w:val="20"/>
                <w:szCs w:val="20"/>
                <w:u w:val="none"/>
              </w:rPr>
            </w:pPr>
          </w:p>
        </w:tc>
        <w:tc>
          <w:tcPr>
            <w:tcW w:w="163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0B5C56D1">
            <w:pPr>
              <w:jc w:val="center"/>
              <w:rPr>
                <w:rFonts w:hint="eastAsia" w:ascii="宋体" w:hAnsi="宋体" w:eastAsia="宋体" w:cs="宋体"/>
                <w:i w:val="0"/>
                <w:iCs w:val="0"/>
                <w:color w:val="000000"/>
                <w:sz w:val="20"/>
                <w:szCs w:val="20"/>
                <w:u w:val="none"/>
              </w:rPr>
            </w:pPr>
          </w:p>
        </w:tc>
        <w:tc>
          <w:tcPr>
            <w:tcW w:w="1630" w:type="dxa"/>
            <w:vMerge w:val="continue"/>
            <w:tcBorders>
              <w:top w:val="single" w:color="000000" w:sz="4" w:space="0"/>
              <w:left w:val="nil"/>
              <w:bottom w:val="single" w:color="000000" w:sz="4" w:space="0"/>
              <w:right w:val="single" w:color="000000" w:sz="4" w:space="0"/>
            </w:tcBorders>
            <w:shd w:val="clear" w:color="auto" w:fill="auto"/>
            <w:vAlign w:val="center"/>
          </w:tcPr>
          <w:p w14:paraId="612F0B90">
            <w:pPr>
              <w:jc w:val="center"/>
              <w:rPr>
                <w:rFonts w:hint="eastAsia" w:ascii="宋体" w:hAnsi="宋体" w:eastAsia="宋体" w:cs="宋体"/>
                <w:i w:val="0"/>
                <w:iCs w:val="0"/>
                <w:color w:val="000000"/>
                <w:sz w:val="20"/>
                <w:szCs w:val="20"/>
                <w:u w:val="none"/>
              </w:rPr>
            </w:pPr>
          </w:p>
        </w:tc>
        <w:tc>
          <w:tcPr>
            <w:tcW w:w="163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419CFE3">
            <w:pPr>
              <w:jc w:val="center"/>
              <w:rPr>
                <w:rFonts w:hint="eastAsia" w:ascii="宋体" w:hAnsi="宋体" w:eastAsia="宋体" w:cs="宋体"/>
                <w:i w:val="0"/>
                <w:iCs w:val="0"/>
                <w:color w:val="000000"/>
                <w:sz w:val="20"/>
                <w:szCs w:val="20"/>
                <w:u w:val="none"/>
              </w:rPr>
            </w:pPr>
          </w:p>
        </w:tc>
        <w:tc>
          <w:tcPr>
            <w:tcW w:w="163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BCB4DEA">
            <w:pPr>
              <w:jc w:val="center"/>
              <w:rPr>
                <w:rFonts w:hint="eastAsia" w:ascii="宋体" w:hAnsi="宋体" w:eastAsia="宋体" w:cs="宋体"/>
                <w:i w:val="0"/>
                <w:iCs w:val="0"/>
                <w:color w:val="000000"/>
                <w:sz w:val="20"/>
                <w:szCs w:val="20"/>
                <w:u w:val="none"/>
              </w:rPr>
            </w:pPr>
          </w:p>
        </w:tc>
        <w:tc>
          <w:tcPr>
            <w:tcW w:w="1631" w:type="dxa"/>
            <w:gridSpan w:val="4"/>
            <w:vMerge w:val="continue"/>
            <w:tcBorders>
              <w:top w:val="single" w:color="000000" w:sz="4" w:space="0"/>
              <w:left w:val="nil"/>
              <w:bottom w:val="single" w:color="000000" w:sz="4" w:space="0"/>
              <w:right w:val="single" w:color="000000" w:sz="4" w:space="0"/>
            </w:tcBorders>
            <w:shd w:val="clear" w:color="auto" w:fill="auto"/>
            <w:vAlign w:val="center"/>
          </w:tcPr>
          <w:p w14:paraId="48767DB4">
            <w:pPr>
              <w:jc w:val="center"/>
              <w:rPr>
                <w:rFonts w:hint="eastAsia" w:ascii="宋体" w:hAnsi="宋体" w:eastAsia="宋体" w:cs="宋体"/>
                <w:i w:val="0"/>
                <w:iCs w:val="0"/>
                <w:color w:val="000000"/>
                <w:sz w:val="20"/>
                <w:szCs w:val="20"/>
                <w:u w:val="none"/>
              </w:rPr>
            </w:pPr>
          </w:p>
        </w:tc>
      </w:tr>
      <w:tr w14:paraId="7B2CE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exact"/>
        </w:trPr>
        <w:tc>
          <w:tcPr>
            <w:tcW w:w="3746" w:type="dxa"/>
            <w:gridSpan w:val="4"/>
            <w:vMerge w:val="continue"/>
            <w:tcBorders>
              <w:top w:val="nil"/>
              <w:left w:val="single" w:color="000000" w:sz="4" w:space="0"/>
              <w:bottom w:val="single" w:color="000000" w:sz="4" w:space="0"/>
              <w:right w:val="single" w:color="000000" w:sz="4" w:space="0"/>
            </w:tcBorders>
            <w:shd w:val="clear" w:color="auto" w:fill="auto"/>
            <w:vAlign w:val="center"/>
          </w:tcPr>
          <w:p w14:paraId="06B4B608">
            <w:pPr>
              <w:jc w:val="center"/>
              <w:rPr>
                <w:rFonts w:hint="eastAsia" w:ascii="宋体" w:hAnsi="宋体" w:eastAsia="宋体" w:cs="宋体"/>
                <w:i w:val="0"/>
                <w:iCs w:val="0"/>
                <w:color w:val="000000"/>
                <w:sz w:val="20"/>
                <w:szCs w:val="20"/>
                <w:u w:val="none"/>
              </w:rPr>
            </w:pPr>
          </w:p>
        </w:tc>
        <w:tc>
          <w:tcPr>
            <w:tcW w:w="2036" w:type="dxa"/>
            <w:vMerge w:val="continue"/>
            <w:tcBorders>
              <w:top w:val="nil"/>
              <w:left w:val="nil"/>
              <w:bottom w:val="single" w:color="000000" w:sz="4" w:space="0"/>
              <w:right w:val="single" w:color="000000" w:sz="4" w:space="0"/>
            </w:tcBorders>
            <w:shd w:val="clear" w:color="auto" w:fill="auto"/>
            <w:noWrap/>
            <w:vAlign w:val="center"/>
          </w:tcPr>
          <w:p w14:paraId="674A9BD6">
            <w:pPr>
              <w:jc w:val="center"/>
              <w:rPr>
                <w:rFonts w:hint="eastAsia" w:ascii="宋体" w:hAnsi="宋体" w:eastAsia="宋体" w:cs="宋体"/>
                <w:i w:val="0"/>
                <w:iCs w:val="0"/>
                <w:color w:val="000000"/>
                <w:sz w:val="20"/>
                <w:szCs w:val="20"/>
                <w:u w:val="none"/>
              </w:rPr>
            </w:pPr>
          </w:p>
        </w:tc>
        <w:tc>
          <w:tcPr>
            <w:tcW w:w="1630" w:type="dxa"/>
            <w:vMerge w:val="continue"/>
            <w:tcBorders>
              <w:top w:val="single" w:color="000000" w:sz="4" w:space="0"/>
              <w:left w:val="nil"/>
              <w:bottom w:val="single" w:color="000000" w:sz="4" w:space="0"/>
              <w:right w:val="single" w:color="000000" w:sz="4" w:space="0"/>
            </w:tcBorders>
            <w:shd w:val="clear" w:color="auto" w:fill="auto"/>
            <w:vAlign w:val="center"/>
          </w:tcPr>
          <w:p w14:paraId="3DC2011D">
            <w:pPr>
              <w:jc w:val="center"/>
              <w:rPr>
                <w:rFonts w:hint="eastAsia" w:ascii="宋体" w:hAnsi="宋体" w:eastAsia="宋体" w:cs="宋体"/>
                <w:i w:val="0"/>
                <w:iCs w:val="0"/>
                <w:color w:val="000000"/>
                <w:sz w:val="20"/>
                <w:szCs w:val="20"/>
                <w:u w:val="none"/>
              </w:rPr>
            </w:pPr>
          </w:p>
        </w:tc>
        <w:tc>
          <w:tcPr>
            <w:tcW w:w="163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0081314D">
            <w:pPr>
              <w:jc w:val="center"/>
              <w:rPr>
                <w:rFonts w:hint="eastAsia" w:ascii="宋体" w:hAnsi="宋体" w:eastAsia="宋体" w:cs="宋体"/>
                <w:i w:val="0"/>
                <w:iCs w:val="0"/>
                <w:color w:val="000000"/>
                <w:sz w:val="20"/>
                <w:szCs w:val="20"/>
                <w:u w:val="none"/>
              </w:rPr>
            </w:pPr>
          </w:p>
        </w:tc>
        <w:tc>
          <w:tcPr>
            <w:tcW w:w="1630" w:type="dxa"/>
            <w:vMerge w:val="continue"/>
            <w:tcBorders>
              <w:top w:val="single" w:color="000000" w:sz="4" w:space="0"/>
              <w:left w:val="nil"/>
              <w:bottom w:val="single" w:color="000000" w:sz="4" w:space="0"/>
              <w:right w:val="single" w:color="000000" w:sz="4" w:space="0"/>
            </w:tcBorders>
            <w:shd w:val="clear" w:color="auto" w:fill="auto"/>
            <w:vAlign w:val="center"/>
          </w:tcPr>
          <w:p w14:paraId="7AC00EFB">
            <w:pPr>
              <w:jc w:val="center"/>
              <w:rPr>
                <w:rFonts w:hint="eastAsia" w:ascii="宋体" w:hAnsi="宋体" w:eastAsia="宋体" w:cs="宋体"/>
                <w:i w:val="0"/>
                <w:iCs w:val="0"/>
                <w:color w:val="000000"/>
                <w:sz w:val="20"/>
                <w:szCs w:val="20"/>
                <w:u w:val="none"/>
              </w:rPr>
            </w:pPr>
          </w:p>
        </w:tc>
        <w:tc>
          <w:tcPr>
            <w:tcW w:w="163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61276A8B">
            <w:pPr>
              <w:jc w:val="center"/>
              <w:rPr>
                <w:rFonts w:hint="eastAsia" w:ascii="宋体" w:hAnsi="宋体" w:eastAsia="宋体" w:cs="宋体"/>
                <w:i w:val="0"/>
                <w:iCs w:val="0"/>
                <w:color w:val="000000"/>
                <w:sz w:val="20"/>
                <w:szCs w:val="20"/>
                <w:u w:val="none"/>
              </w:rPr>
            </w:pPr>
          </w:p>
        </w:tc>
        <w:tc>
          <w:tcPr>
            <w:tcW w:w="1630" w:type="dxa"/>
            <w:gridSpan w:val="2"/>
            <w:vMerge w:val="continue"/>
            <w:tcBorders>
              <w:top w:val="single" w:color="000000" w:sz="4" w:space="0"/>
              <w:left w:val="nil"/>
              <w:bottom w:val="single" w:color="000000" w:sz="4" w:space="0"/>
              <w:right w:val="single" w:color="000000" w:sz="4" w:space="0"/>
            </w:tcBorders>
            <w:shd w:val="clear" w:color="auto" w:fill="auto"/>
            <w:vAlign w:val="center"/>
          </w:tcPr>
          <w:p w14:paraId="20DA6D4B">
            <w:pPr>
              <w:jc w:val="center"/>
              <w:rPr>
                <w:rFonts w:hint="eastAsia" w:ascii="宋体" w:hAnsi="宋体" w:eastAsia="宋体" w:cs="宋体"/>
                <w:i w:val="0"/>
                <w:iCs w:val="0"/>
                <w:color w:val="000000"/>
                <w:sz w:val="20"/>
                <w:szCs w:val="20"/>
                <w:u w:val="none"/>
              </w:rPr>
            </w:pPr>
          </w:p>
        </w:tc>
        <w:tc>
          <w:tcPr>
            <w:tcW w:w="1631" w:type="dxa"/>
            <w:gridSpan w:val="4"/>
            <w:vMerge w:val="continue"/>
            <w:tcBorders>
              <w:top w:val="single" w:color="000000" w:sz="4" w:space="0"/>
              <w:left w:val="nil"/>
              <w:bottom w:val="single" w:color="000000" w:sz="4" w:space="0"/>
              <w:right w:val="single" w:color="000000" w:sz="4" w:space="0"/>
            </w:tcBorders>
            <w:shd w:val="clear" w:color="auto" w:fill="auto"/>
            <w:vAlign w:val="center"/>
          </w:tcPr>
          <w:p w14:paraId="1A60CF6E">
            <w:pPr>
              <w:jc w:val="center"/>
              <w:rPr>
                <w:rFonts w:hint="eastAsia" w:ascii="宋体" w:hAnsi="宋体" w:eastAsia="宋体" w:cs="宋体"/>
                <w:i w:val="0"/>
                <w:iCs w:val="0"/>
                <w:color w:val="000000"/>
                <w:sz w:val="20"/>
                <w:szCs w:val="20"/>
                <w:u w:val="none"/>
              </w:rPr>
            </w:pPr>
          </w:p>
        </w:tc>
      </w:tr>
      <w:tr w14:paraId="4E8FC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4" w:hRule="exact"/>
        </w:trPr>
        <w:tc>
          <w:tcPr>
            <w:tcW w:w="5782" w:type="dxa"/>
            <w:gridSpan w:val="5"/>
            <w:tcBorders>
              <w:top w:val="nil"/>
              <w:left w:val="single" w:color="000000" w:sz="4" w:space="0"/>
              <w:bottom w:val="single" w:color="000000" w:sz="4" w:space="0"/>
              <w:right w:val="single" w:color="000000" w:sz="4" w:space="0"/>
            </w:tcBorders>
            <w:shd w:val="clear" w:color="auto" w:fill="auto"/>
            <w:noWrap/>
            <w:vAlign w:val="center"/>
          </w:tcPr>
          <w:p w14:paraId="321AE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1630" w:type="dxa"/>
            <w:tcBorders>
              <w:top w:val="nil"/>
              <w:left w:val="nil"/>
              <w:bottom w:val="single" w:color="000000" w:sz="4" w:space="0"/>
              <w:right w:val="single" w:color="000000" w:sz="4" w:space="0"/>
            </w:tcBorders>
            <w:shd w:val="clear" w:color="auto" w:fill="auto"/>
            <w:vAlign w:val="center"/>
          </w:tcPr>
          <w:p w14:paraId="21654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30" w:type="dxa"/>
            <w:gridSpan w:val="2"/>
            <w:tcBorders>
              <w:top w:val="nil"/>
              <w:left w:val="nil"/>
              <w:bottom w:val="single" w:color="000000" w:sz="4" w:space="0"/>
              <w:right w:val="single" w:color="000000" w:sz="4" w:space="0"/>
            </w:tcBorders>
            <w:shd w:val="clear" w:color="auto" w:fill="auto"/>
            <w:vAlign w:val="center"/>
          </w:tcPr>
          <w:p w14:paraId="40B92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30" w:type="dxa"/>
            <w:tcBorders>
              <w:top w:val="nil"/>
              <w:left w:val="nil"/>
              <w:bottom w:val="single" w:color="000000" w:sz="4" w:space="0"/>
              <w:right w:val="single" w:color="000000" w:sz="4" w:space="0"/>
            </w:tcBorders>
            <w:shd w:val="clear" w:color="auto" w:fill="auto"/>
            <w:vAlign w:val="center"/>
          </w:tcPr>
          <w:p w14:paraId="50999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30" w:type="dxa"/>
            <w:gridSpan w:val="2"/>
            <w:tcBorders>
              <w:top w:val="nil"/>
              <w:left w:val="nil"/>
              <w:bottom w:val="single" w:color="000000" w:sz="4" w:space="0"/>
              <w:right w:val="single" w:color="000000" w:sz="4" w:space="0"/>
            </w:tcBorders>
            <w:shd w:val="clear" w:color="auto" w:fill="auto"/>
            <w:vAlign w:val="center"/>
          </w:tcPr>
          <w:p w14:paraId="43A9F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30" w:type="dxa"/>
            <w:gridSpan w:val="2"/>
            <w:tcBorders>
              <w:top w:val="nil"/>
              <w:left w:val="nil"/>
              <w:bottom w:val="single" w:color="000000" w:sz="4" w:space="0"/>
              <w:right w:val="single" w:color="000000" w:sz="4" w:space="0"/>
            </w:tcBorders>
            <w:shd w:val="clear" w:color="auto" w:fill="auto"/>
            <w:vAlign w:val="center"/>
          </w:tcPr>
          <w:p w14:paraId="0C8D7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31" w:type="dxa"/>
            <w:gridSpan w:val="4"/>
            <w:tcBorders>
              <w:top w:val="nil"/>
              <w:left w:val="nil"/>
              <w:bottom w:val="single" w:color="000000" w:sz="4" w:space="0"/>
              <w:right w:val="single" w:color="000000" w:sz="4" w:space="0"/>
            </w:tcBorders>
            <w:shd w:val="clear" w:color="auto" w:fill="auto"/>
            <w:vAlign w:val="center"/>
          </w:tcPr>
          <w:p w14:paraId="15171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r>
      <w:tr w14:paraId="7CF3C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5782" w:type="dxa"/>
            <w:gridSpan w:val="5"/>
            <w:tcBorders>
              <w:top w:val="nil"/>
              <w:left w:val="single" w:color="000000" w:sz="4" w:space="0"/>
              <w:bottom w:val="single" w:color="000000" w:sz="4" w:space="0"/>
              <w:right w:val="single" w:color="000000" w:sz="4" w:space="0"/>
            </w:tcBorders>
            <w:shd w:val="clear" w:color="auto" w:fill="auto"/>
            <w:noWrap/>
            <w:vAlign w:val="center"/>
          </w:tcPr>
          <w:p w14:paraId="52BFC4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630" w:type="dxa"/>
            <w:tcBorders>
              <w:top w:val="nil"/>
              <w:left w:val="nil"/>
              <w:bottom w:val="single" w:color="000000" w:sz="4" w:space="0"/>
              <w:right w:val="single" w:color="000000" w:sz="4" w:space="0"/>
            </w:tcBorders>
            <w:shd w:val="clear" w:color="auto" w:fill="auto"/>
            <w:noWrap/>
            <w:vAlign w:val="center"/>
          </w:tcPr>
          <w:p w14:paraId="7A7845E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1422.70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71EB2DE7">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365.72</w:t>
            </w:r>
          </w:p>
        </w:tc>
        <w:tc>
          <w:tcPr>
            <w:tcW w:w="1630" w:type="dxa"/>
            <w:tcBorders>
              <w:top w:val="nil"/>
              <w:left w:val="nil"/>
              <w:bottom w:val="single" w:color="000000" w:sz="4" w:space="0"/>
              <w:right w:val="single" w:color="000000" w:sz="4" w:space="0"/>
            </w:tcBorders>
            <w:shd w:val="clear" w:color="auto" w:fill="auto"/>
            <w:noWrap/>
            <w:vAlign w:val="center"/>
          </w:tcPr>
          <w:p w14:paraId="4FD2AC6A">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eastAsia="zh-CN"/>
              </w:rPr>
            </w:pPr>
            <w:r>
              <w:rPr>
                <w:rFonts w:hint="eastAsia" w:ascii="宋体" w:hAnsi="宋体" w:eastAsia="宋体" w:cs="宋体"/>
                <w:b/>
                <w:bCs/>
                <w:i w:val="0"/>
                <w:iCs w:val="0"/>
                <w:color w:val="000000"/>
                <w:sz w:val="20"/>
                <w:szCs w:val="20"/>
                <w:u w:val="none"/>
                <w:lang w:val="en-US" w:eastAsia="zh-CN"/>
              </w:rPr>
              <w:t>1056.98</w:t>
            </w:r>
          </w:p>
        </w:tc>
        <w:tc>
          <w:tcPr>
            <w:tcW w:w="1630" w:type="dxa"/>
            <w:gridSpan w:val="2"/>
            <w:tcBorders>
              <w:top w:val="nil"/>
              <w:left w:val="nil"/>
              <w:bottom w:val="single" w:color="000000" w:sz="4" w:space="0"/>
              <w:right w:val="single" w:color="000000" w:sz="4" w:space="0"/>
            </w:tcBorders>
            <w:shd w:val="clear" w:color="auto" w:fill="auto"/>
            <w:noWrap/>
            <w:vAlign w:val="center"/>
          </w:tcPr>
          <w:p w14:paraId="7897E635">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41FE896D">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39FAC66D">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r>
      <w:tr w14:paraId="2051C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0201DCF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201</w:t>
            </w:r>
          </w:p>
        </w:tc>
        <w:tc>
          <w:tcPr>
            <w:tcW w:w="3442" w:type="dxa"/>
            <w:gridSpan w:val="4"/>
            <w:tcBorders>
              <w:top w:val="nil"/>
              <w:left w:val="nil"/>
              <w:bottom w:val="single" w:color="000000" w:sz="4" w:space="0"/>
              <w:right w:val="single" w:color="000000" w:sz="4" w:space="0"/>
            </w:tcBorders>
            <w:shd w:val="clear" w:color="auto" w:fill="auto"/>
            <w:noWrap/>
            <w:vAlign w:val="center"/>
          </w:tcPr>
          <w:p w14:paraId="6A5C9D4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一般公共服务支出</w:t>
            </w:r>
          </w:p>
        </w:tc>
        <w:tc>
          <w:tcPr>
            <w:tcW w:w="1630" w:type="dxa"/>
            <w:tcBorders>
              <w:top w:val="nil"/>
              <w:left w:val="nil"/>
              <w:bottom w:val="single" w:color="000000" w:sz="4" w:space="0"/>
              <w:right w:val="single" w:color="000000" w:sz="4" w:space="0"/>
            </w:tcBorders>
            <w:shd w:val="clear" w:color="auto" w:fill="auto"/>
            <w:noWrap/>
            <w:vAlign w:val="center"/>
          </w:tcPr>
          <w:p w14:paraId="7F9A5A0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4A3DADE7">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1.00</w:t>
            </w:r>
          </w:p>
        </w:tc>
        <w:tc>
          <w:tcPr>
            <w:tcW w:w="1630" w:type="dxa"/>
            <w:tcBorders>
              <w:top w:val="nil"/>
              <w:left w:val="nil"/>
              <w:bottom w:val="single" w:color="000000" w:sz="4" w:space="0"/>
              <w:right w:val="single" w:color="000000" w:sz="4" w:space="0"/>
            </w:tcBorders>
            <w:shd w:val="clear" w:color="auto" w:fill="auto"/>
            <w:noWrap/>
            <w:vAlign w:val="center"/>
          </w:tcPr>
          <w:p w14:paraId="360534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75D9C1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5D9DE4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1DD27C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C389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116AE7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20103</w:t>
            </w:r>
          </w:p>
        </w:tc>
        <w:tc>
          <w:tcPr>
            <w:tcW w:w="3442" w:type="dxa"/>
            <w:gridSpan w:val="4"/>
            <w:tcBorders>
              <w:top w:val="nil"/>
              <w:left w:val="nil"/>
              <w:bottom w:val="single" w:color="000000" w:sz="4" w:space="0"/>
              <w:right w:val="single" w:color="000000" w:sz="4" w:space="0"/>
            </w:tcBorders>
            <w:shd w:val="clear" w:color="auto" w:fill="auto"/>
            <w:noWrap/>
            <w:vAlign w:val="center"/>
          </w:tcPr>
          <w:p w14:paraId="0C5E11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政府办公厅（室）及相关机构事</w:t>
            </w:r>
          </w:p>
        </w:tc>
        <w:tc>
          <w:tcPr>
            <w:tcW w:w="1630" w:type="dxa"/>
            <w:tcBorders>
              <w:top w:val="nil"/>
              <w:left w:val="nil"/>
              <w:bottom w:val="single" w:color="000000" w:sz="4" w:space="0"/>
              <w:right w:val="single" w:color="000000" w:sz="4" w:space="0"/>
            </w:tcBorders>
            <w:shd w:val="clear" w:color="auto" w:fill="auto"/>
            <w:noWrap/>
            <w:vAlign w:val="center"/>
          </w:tcPr>
          <w:p w14:paraId="27612CE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544149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1630" w:type="dxa"/>
            <w:tcBorders>
              <w:top w:val="nil"/>
              <w:left w:val="nil"/>
              <w:bottom w:val="single" w:color="000000" w:sz="4" w:space="0"/>
              <w:right w:val="single" w:color="000000" w:sz="4" w:space="0"/>
            </w:tcBorders>
            <w:shd w:val="clear" w:color="auto" w:fill="auto"/>
            <w:noWrap/>
            <w:vAlign w:val="center"/>
          </w:tcPr>
          <w:p w14:paraId="09CC522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38F1155">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1080DD9">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40ACCB4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3B389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378490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2010399</w:t>
            </w:r>
          </w:p>
        </w:tc>
        <w:tc>
          <w:tcPr>
            <w:tcW w:w="3442" w:type="dxa"/>
            <w:gridSpan w:val="4"/>
            <w:tcBorders>
              <w:top w:val="nil"/>
              <w:left w:val="nil"/>
              <w:bottom w:val="single" w:color="000000" w:sz="4" w:space="0"/>
              <w:right w:val="single" w:color="000000" w:sz="4" w:space="0"/>
            </w:tcBorders>
            <w:shd w:val="clear" w:color="auto" w:fill="auto"/>
            <w:noWrap/>
            <w:vAlign w:val="center"/>
          </w:tcPr>
          <w:p w14:paraId="3FE603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其他政府办公厅（室）及相关机构事务</w:t>
            </w:r>
          </w:p>
        </w:tc>
        <w:tc>
          <w:tcPr>
            <w:tcW w:w="1630" w:type="dxa"/>
            <w:tcBorders>
              <w:top w:val="nil"/>
              <w:left w:val="nil"/>
              <w:bottom w:val="single" w:color="000000" w:sz="4" w:space="0"/>
              <w:right w:val="single" w:color="000000" w:sz="4" w:space="0"/>
            </w:tcBorders>
            <w:shd w:val="clear" w:color="auto" w:fill="auto"/>
            <w:noWrap/>
            <w:vAlign w:val="center"/>
          </w:tcPr>
          <w:p w14:paraId="13F7567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0F3D76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w:t>
            </w:r>
          </w:p>
        </w:tc>
        <w:tc>
          <w:tcPr>
            <w:tcW w:w="1630" w:type="dxa"/>
            <w:tcBorders>
              <w:top w:val="nil"/>
              <w:left w:val="nil"/>
              <w:bottom w:val="single" w:color="000000" w:sz="4" w:space="0"/>
              <w:right w:val="single" w:color="000000" w:sz="4" w:space="0"/>
            </w:tcBorders>
            <w:shd w:val="clear" w:color="auto" w:fill="auto"/>
            <w:noWrap/>
            <w:vAlign w:val="center"/>
          </w:tcPr>
          <w:p w14:paraId="7724F1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7A6DC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7B4FA5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4E1240B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5587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22BF873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206</w:t>
            </w:r>
          </w:p>
        </w:tc>
        <w:tc>
          <w:tcPr>
            <w:tcW w:w="3442" w:type="dxa"/>
            <w:gridSpan w:val="4"/>
            <w:tcBorders>
              <w:top w:val="nil"/>
              <w:left w:val="nil"/>
              <w:bottom w:val="single" w:color="000000" w:sz="4" w:space="0"/>
              <w:right w:val="single" w:color="000000" w:sz="4" w:space="0"/>
            </w:tcBorders>
            <w:shd w:val="clear" w:color="auto" w:fill="auto"/>
            <w:noWrap/>
            <w:vAlign w:val="center"/>
          </w:tcPr>
          <w:p w14:paraId="08496E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科学技术支出</w:t>
            </w:r>
          </w:p>
        </w:tc>
        <w:tc>
          <w:tcPr>
            <w:tcW w:w="1630" w:type="dxa"/>
            <w:tcBorders>
              <w:top w:val="nil"/>
              <w:left w:val="nil"/>
              <w:bottom w:val="single" w:color="000000" w:sz="4" w:space="0"/>
              <w:right w:val="single" w:color="000000" w:sz="4" w:space="0"/>
            </w:tcBorders>
            <w:shd w:val="clear" w:color="auto" w:fill="auto"/>
            <w:noWrap/>
            <w:vAlign w:val="center"/>
          </w:tcPr>
          <w:p w14:paraId="5C1095A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1365.66</w:t>
            </w:r>
          </w:p>
        </w:tc>
        <w:tc>
          <w:tcPr>
            <w:tcW w:w="1630" w:type="dxa"/>
            <w:gridSpan w:val="2"/>
            <w:tcBorders>
              <w:top w:val="nil"/>
              <w:left w:val="nil"/>
              <w:bottom w:val="single" w:color="000000" w:sz="4" w:space="0"/>
              <w:right w:val="single" w:color="000000" w:sz="4" w:space="0"/>
            </w:tcBorders>
            <w:shd w:val="clear" w:color="auto" w:fill="auto"/>
            <w:noWrap/>
            <w:vAlign w:val="center"/>
          </w:tcPr>
          <w:p w14:paraId="20165954">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308.68</w:t>
            </w:r>
          </w:p>
        </w:tc>
        <w:tc>
          <w:tcPr>
            <w:tcW w:w="1630" w:type="dxa"/>
            <w:tcBorders>
              <w:top w:val="nil"/>
              <w:left w:val="nil"/>
              <w:bottom w:val="single" w:color="000000" w:sz="4" w:space="0"/>
              <w:right w:val="single" w:color="000000" w:sz="4" w:space="0"/>
            </w:tcBorders>
            <w:shd w:val="clear" w:color="auto" w:fill="auto"/>
            <w:noWrap/>
            <w:vAlign w:val="center"/>
          </w:tcPr>
          <w:p w14:paraId="11DF26AE">
            <w:pPr>
              <w:keepNext w:val="0"/>
              <w:keepLines w:val="0"/>
              <w:widowControl/>
              <w:suppressLineNumbers w:val="0"/>
              <w:jc w:val="right"/>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1056.98</w:t>
            </w:r>
          </w:p>
        </w:tc>
        <w:tc>
          <w:tcPr>
            <w:tcW w:w="1630" w:type="dxa"/>
            <w:gridSpan w:val="2"/>
            <w:tcBorders>
              <w:top w:val="nil"/>
              <w:left w:val="nil"/>
              <w:bottom w:val="single" w:color="000000" w:sz="4" w:space="0"/>
              <w:right w:val="single" w:color="000000" w:sz="4" w:space="0"/>
            </w:tcBorders>
            <w:shd w:val="clear" w:color="auto" w:fill="auto"/>
            <w:noWrap/>
            <w:vAlign w:val="center"/>
          </w:tcPr>
          <w:p w14:paraId="24D094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2E6779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4240D7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221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7C7365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20601</w:t>
            </w:r>
          </w:p>
        </w:tc>
        <w:tc>
          <w:tcPr>
            <w:tcW w:w="3442" w:type="dxa"/>
            <w:gridSpan w:val="4"/>
            <w:tcBorders>
              <w:top w:val="nil"/>
              <w:left w:val="nil"/>
              <w:bottom w:val="single" w:color="000000" w:sz="4" w:space="0"/>
              <w:right w:val="single" w:color="000000" w:sz="4" w:space="0"/>
            </w:tcBorders>
            <w:shd w:val="clear" w:color="auto" w:fill="auto"/>
            <w:noWrap/>
            <w:vAlign w:val="center"/>
          </w:tcPr>
          <w:p w14:paraId="22DF6C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科学技术管理事务</w:t>
            </w:r>
          </w:p>
        </w:tc>
        <w:tc>
          <w:tcPr>
            <w:tcW w:w="1630" w:type="dxa"/>
            <w:tcBorders>
              <w:top w:val="nil"/>
              <w:left w:val="nil"/>
              <w:bottom w:val="single" w:color="000000" w:sz="4" w:space="0"/>
              <w:right w:val="single" w:color="000000" w:sz="4" w:space="0"/>
            </w:tcBorders>
            <w:shd w:val="clear" w:color="auto" w:fill="auto"/>
            <w:noWrap/>
            <w:vAlign w:val="center"/>
          </w:tcPr>
          <w:p w14:paraId="3B62129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152.15</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2F8261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152.15</w:t>
            </w:r>
          </w:p>
        </w:tc>
        <w:tc>
          <w:tcPr>
            <w:tcW w:w="1630" w:type="dxa"/>
            <w:tcBorders>
              <w:top w:val="nil"/>
              <w:left w:val="nil"/>
              <w:bottom w:val="single" w:color="000000" w:sz="4" w:space="0"/>
              <w:right w:val="single" w:color="000000" w:sz="4" w:space="0"/>
            </w:tcBorders>
            <w:shd w:val="clear" w:color="auto" w:fill="auto"/>
            <w:noWrap/>
            <w:vAlign w:val="center"/>
          </w:tcPr>
          <w:p w14:paraId="009AE5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0C009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A22A5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176F7D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44F6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37CE4A5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2060101</w:t>
            </w:r>
          </w:p>
        </w:tc>
        <w:tc>
          <w:tcPr>
            <w:tcW w:w="3442" w:type="dxa"/>
            <w:gridSpan w:val="4"/>
            <w:tcBorders>
              <w:top w:val="nil"/>
              <w:left w:val="nil"/>
              <w:bottom w:val="single" w:color="000000" w:sz="4" w:space="0"/>
              <w:right w:val="single" w:color="000000" w:sz="4" w:space="0"/>
            </w:tcBorders>
            <w:shd w:val="clear" w:color="auto" w:fill="auto"/>
            <w:noWrap/>
            <w:vAlign w:val="center"/>
          </w:tcPr>
          <w:p w14:paraId="57D9F8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1630" w:type="dxa"/>
            <w:tcBorders>
              <w:top w:val="nil"/>
              <w:left w:val="nil"/>
              <w:bottom w:val="single" w:color="000000" w:sz="4" w:space="0"/>
              <w:right w:val="single" w:color="000000" w:sz="4" w:space="0"/>
            </w:tcBorders>
            <w:shd w:val="clear" w:color="auto" w:fill="auto"/>
            <w:noWrap/>
            <w:vAlign w:val="center"/>
          </w:tcPr>
          <w:p w14:paraId="647DDED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152.15</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19A0AB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152.15</w:t>
            </w:r>
          </w:p>
        </w:tc>
        <w:tc>
          <w:tcPr>
            <w:tcW w:w="1630" w:type="dxa"/>
            <w:tcBorders>
              <w:top w:val="nil"/>
              <w:left w:val="nil"/>
              <w:bottom w:val="single" w:color="000000" w:sz="4" w:space="0"/>
              <w:right w:val="single" w:color="000000" w:sz="4" w:space="0"/>
            </w:tcBorders>
            <w:shd w:val="clear" w:color="auto" w:fill="auto"/>
            <w:noWrap/>
            <w:vAlign w:val="center"/>
          </w:tcPr>
          <w:p w14:paraId="6597C4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5E8B0B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09EAE8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0BD390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91C3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5D27D80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20604</w:t>
            </w:r>
          </w:p>
        </w:tc>
        <w:tc>
          <w:tcPr>
            <w:tcW w:w="3442" w:type="dxa"/>
            <w:gridSpan w:val="4"/>
            <w:tcBorders>
              <w:top w:val="nil"/>
              <w:left w:val="nil"/>
              <w:bottom w:val="single" w:color="000000" w:sz="4" w:space="0"/>
              <w:right w:val="single" w:color="000000" w:sz="4" w:space="0"/>
            </w:tcBorders>
            <w:shd w:val="clear" w:color="auto" w:fill="auto"/>
            <w:noWrap/>
            <w:vAlign w:val="center"/>
          </w:tcPr>
          <w:p w14:paraId="6AA8A7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技术研究与开发</w:t>
            </w:r>
          </w:p>
        </w:tc>
        <w:tc>
          <w:tcPr>
            <w:tcW w:w="1630" w:type="dxa"/>
            <w:tcBorders>
              <w:top w:val="nil"/>
              <w:left w:val="nil"/>
              <w:bottom w:val="single" w:color="000000" w:sz="4" w:space="0"/>
              <w:right w:val="single" w:color="000000" w:sz="4" w:space="0"/>
            </w:tcBorders>
            <w:shd w:val="clear" w:color="auto" w:fill="auto"/>
            <w:noWrap/>
            <w:vAlign w:val="center"/>
          </w:tcPr>
          <w:p w14:paraId="2916067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890.48</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A18AB1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126.74</w:t>
            </w:r>
          </w:p>
        </w:tc>
        <w:tc>
          <w:tcPr>
            <w:tcW w:w="1630" w:type="dxa"/>
            <w:tcBorders>
              <w:top w:val="nil"/>
              <w:left w:val="nil"/>
              <w:bottom w:val="single" w:color="000000" w:sz="4" w:space="0"/>
              <w:right w:val="single" w:color="000000" w:sz="4" w:space="0"/>
            </w:tcBorders>
            <w:shd w:val="clear" w:color="auto" w:fill="auto"/>
            <w:noWrap/>
            <w:vAlign w:val="center"/>
          </w:tcPr>
          <w:p w14:paraId="54B6BC1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763.74</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5AAA3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5B0D88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121686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C59D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182A0D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2060404</w:t>
            </w:r>
          </w:p>
        </w:tc>
        <w:tc>
          <w:tcPr>
            <w:tcW w:w="3442" w:type="dxa"/>
            <w:gridSpan w:val="4"/>
            <w:tcBorders>
              <w:top w:val="nil"/>
              <w:left w:val="nil"/>
              <w:bottom w:val="single" w:color="000000" w:sz="4" w:space="0"/>
              <w:right w:val="single" w:color="000000" w:sz="4" w:space="0"/>
            </w:tcBorders>
            <w:shd w:val="clear" w:color="auto" w:fill="auto"/>
            <w:noWrap/>
            <w:vAlign w:val="center"/>
          </w:tcPr>
          <w:p w14:paraId="65B019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科技成果转化与扩散</w:t>
            </w:r>
          </w:p>
        </w:tc>
        <w:tc>
          <w:tcPr>
            <w:tcW w:w="1630" w:type="dxa"/>
            <w:tcBorders>
              <w:top w:val="nil"/>
              <w:left w:val="nil"/>
              <w:bottom w:val="single" w:color="000000" w:sz="4" w:space="0"/>
              <w:right w:val="single" w:color="000000" w:sz="4" w:space="0"/>
            </w:tcBorders>
            <w:shd w:val="clear" w:color="auto" w:fill="auto"/>
            <w:noWrap/>
            <w:vAlign w:val="center"/>
          </w:tcPr>
          <w:p w14:paraId="72657BF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840.48</w:t>
            </w:r>
          </w:p>
        </w:tc>
        <w:tc>
          <w:tcPr>
            <w:tcW w:w="1630" w:type="dxa"/>
            <w:gridSpan w:val="2"/>
            <w:tcBorders>
              <w:top w:val="nil"/>
              <w:left w:val="nil"/>
              <w:bottom w:val="single" w:color="000000" w:sz="4" w:space="0"/>
              <w:right w:val="single" w:color="000000" w:sz="4" w:space="0"/>
            </w:tcBorders>
            <w:shd w:val="clear" w:color="auto" w:fill="auto"/>
            <w:noWrap/>
            <w:vAlign w:val="center"/>
          </w:tcPr>
          <w:p w14:paraId="48220E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126.74</w:t>
            </w:r>
          </w:p>
        </w:tc>
        <w:tc>
          <w:tcPr>
            <w:tcW w:w="1630" w:type="dxa"/>
            <w:tcBorders>
              <w:top w:val="nil"/>
              <w:left w:val="nil"/>
              <w:bottom w:val="single" w:color="000000" w:sz="4" w:space="0"/>
              <w:right w:val="single" w:color="000000" w:sz="4" w:space="0"/>
            </w:tcBorders>
            <w:shd w:val="clear" w:color="auto" w:fill="auto"/>
            <w:noWrap/>
            <w:vAlign w:val="center"/>
          </w:tcPr>
          <w:p w14:paraId="547D26E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713.74</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6CB31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486EFF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5FD887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97B3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23404F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2060499</w:t>
            </w:r>
          </w:p>
        </w:tc>
        <w:tc>
          <w:tcPr>
            <w:tcW w:w="3442" w:type="dxa"/>
            <w:gridSpan w:val="4"/>
            <w:tcBorders>
              <w:top w:val="nil"/>
              <w:left w:val="nil"/>
              <w:bottom w:val="single" w:color="000000" w:sz="4" w:space="0"/>
              <w:right w:val="single" w:color="000000" w:sz="4" w:space="0"/>
            </w:tcBorders>
            <w:shd w:val="clear" w:color="auto" w:fill="auto"/>
            <w:noWrap/>
            <w:vAlign w:val="center"/>
          </w:tcPr>
          <w:p w14:paraId="06E7E9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其他技术研究与开发支出</w:t>
            </w:r>
          </w:p>
        </w:tc>
        <w:tc>
          <w:tcPr>
            <w:tcW w:w="1630" w:type="dxa"/>
            <w:tcBorders>
              <w:top w:val="nil"/>
              <w:left w:val="nil"/>
              <w:bottom w:val="single" w:color="000000" w:sz="4" w:space="0"/>
              <w:right w:val="single" w:color="000000" w:sz="4" w:space="0"/>
            </w:tcBorders>
            <w:shd w:val="clear" w:color="auto" w:fill="auto"/>
            <w:noWrap/>
            <w:vAlign w:val="center"/>
          </w:tcPr>
          <w:p w14:paraId="1EBFD21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24C3F82E">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630" w:type="dxa"/>
            <w:tcBorders>
              <w:top w:val="nil"/>
              <w:left w:val="nil"/>
              <w:bottom w:val="single" w:color="000000" w:sz="4" w:space="0"/>
              <w:right w:val="single" w:color="000000" w:sz="4" w:space="0"/>
            </w:tcBorders>
            <w:shd w:val="clear" w:color="auto" w:fill="auto"/>
            <w:noWrap/>
            <w:vAlign w:val="center"/>
          </w:tcPr>
          <w:p w14:paraId="2EBC72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8EC655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9C8E0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521FCF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D17F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3C4BA52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20605</w:t>
            </w:r>
          </w:p>
        </w:tc>
        <w:tc>
          <w:tcPr>
            <w:tcW w:w="3442" w:type="dxa"/>
            <w:gridSpan w:val="4"/>
            <w:tcBorders>
              <w:top w:val="nil"/>
              <w:left w:val="nil"/>
              <w:bottom w:val="single" w:color="000000" w:sz="4" w:space="0"/>
              <w:right w:val="single" w:color="000000" w:sz="4" w:space="0"/>
            </w:tcBorders>
            <w:shd w:val="clear" w:color="auto" w:fill="auto"/>
            <w:noWrap/>
            <w:vAlign w:val="center"/>
          </w:tcPr>
          <w:p w14:paraId="7E7447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科技条件与服务</w:t>
            </w:r>
          </w:p>
        </w:tc>
        <w:tc>
          <w:tcPr>
            <w:tcW w:w="1630" w:type="dxa"/>
            <w:tcBorders>
              <w:top w:val="nil"/>
              <w:left w:val="nil"/>
              <w:bottom w:val="single" w:color="000000" w:sz="4" w:space="0"/>
              <w:right w:val="single" w:color="000000" w:sz="4" w:space="0"/>
            </w:tcBorders>
            <w:shd w:val="clear" w:color="auto" w:fill="auto"/>
            <w:noWrap/>
            <w:vAlign w:val="center"/>
          </w:tcPr>
          <w:p w14:paraId="5F4AAC8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189.99</w:t>
            </w:r>
          </w:p>
        </w:tc>
        <w:tc>
          <w:tcPr>
            <w:tcW w:w="1630" w:type="dxa"/>
            <w:gridSpan w:val="2"/>
            <w:tcBorders>
              <w:top w:val="nil"/>
              <w:left w:val="nil"/>
              <w:bottom w:val="single" w:color="000000" w:sz="4" w:space="0"/>
              <w:right w:val="single" w:color="000000" w:sz="4" w:space="0"/>
            </w:tcBorders>
            <w:shd w:val="clear" w:color="auto" w:fill="auto"/>
            <w:noWrap/>
            <w:vAlign w:val="center"/>
          </w:tcPr>
          <w:p w14:paraId="5A5946D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28.49</w:t>
            </w:r>
          </w:p>
        </w:tc>
        <w:tc>
          <w:tcPr>
            <w:tcW w:w="1630" w:type="dxa"/>
            <w:tcBorders>
              <w:top w:val="nil"/>
              <w:left w:val="nil"/>
              <w:bottom w:val="single" w:color="000000" w:sz="4" w:space="0"/>
              <w:right w:val="single" w:color="000000" w:sz="4" w:space="0"/>
            </w:tcBorders>
            <w:shd w:val="clear" w:color="auto" w:fill="auto"/>
            <w:noWrap/>
            <w:vAlign w:val="center"/>
          </w:tcPr>
          <w:p w14:paraId="5C5C4D8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161.50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53350E2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04716F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69AC86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0C85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478681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2060599</w:t>
            </w:r>
          </w:p>
        </w:tc>
        <w:tc>
          <w:tcPr>
            <w:tcW w:w="3442" w:type="dxa"/>
            <w:gridSpan w:val="4"/>
            <w:tcBorders>
              <w:top w:val="nil"/>
              <w:left w:val="nil"/>
              <w:bottom w:val="single" w:color="000000" w:sz="4" w:space="0"/>
              <w:right w:val="single" w:color="000000" w:sz="4" w:space="0"/>
            </w:tcBorders>
            <w:shd w:val="clear" w:color="auto" w:fill="auto"/>
            <w:noWrap/>
            <w:vAlign w:val="center"/>
          </w:tcPr>
          <w:p w14:paraId="48ABF5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其他科技条件与服务支出</w:t>
            </w:r>
          </w:p>
        </w:tc>
        <w:tc>
          <w:tcPr>
            <w:tcW w:w="1630" w:type="dxa"/>
            <w:tcBorders>
              <w:top w:val="nil"/>
              <w:left w:val="nil"/>
              <w:bottom w:val="single" w:color="000000" w:sz="4" w:space="0"/>
              <w:right w:val="single" w:color="000000" w:sz="4" w:space="0"/>
            </w:tcBorders>
            <w:shd w:val="clear" w:color="auto" w:fill="auto"/>
            <w:noWrap/>
            <w:vAlign w:val="center"/>
          </w:tcPr>
          <w:p w14:paraId="5E145BC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189.99</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C31DB67">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28.49</w:t>
            </w:r>
          </w:p>
        </w:tc>
        <w:tc>
          <w:tcPr>
            <w:tcW w:w="1630" w:type="dxa"/>
            <w:tcBorders>
              <w:top w:val="nil"/>
              <w:left w:val="nil"/>
              <w:bottom w:val="single" w:color="000000" w:sz="4" w:space="0"/>
              <w:right w:val="single" w:color="000000" w:sz="4" w:space="0"/>
            </w:tcBorders>
            <w:shd w:val="clear" w:color="auto" w:fill="auto"/>
            <w:noWrap/>
            <w:vAlign w:val="center"/>
          </w:tcPr>
          <w:p w14:paraId="42C5E7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161.50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056C5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83D46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5936D5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FEAB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214376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20607</w:t>
            </w:r>
          </w:p>
        </w:tc>
        <w:tc>
          <w:tcPr>
            <w:tcW w:w="3442" w:type="dxa"/>
            <w:gridSpan w:val="4"/>
            <w:tcBorders>
              <w:top w:val="nil"/>
              <w:left w:val="nil"/>
              <w:bottom w:val="single" w:color="000000" w:sz="4" w:space="0"/>
              <w:right w:val="single" w:color="000000" w:sz="4" w:space="0"/>
            </w:tcBorders>
            <w:shd w:val="clear" w:color="auto" w:fill="auto"/>
            <w:noWrap/>
            <w:vAlign w:val="center"/>
          </w:tcPr>
          <w:p w14:paraId="692C0F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科学技术普及</w:t>
            </w:r>
          </w:p>
        </w:tc>
        <w:tc>
          <w:tcPr>
            <w:tcW w:w="1630" w:type="dxa"/>
            <w:tcBorders>
              <w:top w:val="nil"/>
              <w:left w:val="nil"/>
              <w:bottom w:val="single" w:color="000000" w:sz="4" w:space="0"/>
              <w:right w:val="single" w:color="000000" w:sz="4" w:space="0"/>
            </w:tcBorders>
            <w:shd w:val="clear" w:color="auto" w:fill="auto"/>
            <w:noWrap/>
            <w:vAlign w:val="center"/>
          </w:tcPr>
          <w:p w14:paraId="328C3AF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71299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1630" w:type="dxa"/>
            <w:tcBorders>
              <w:top w:val="nil"/>
              <w:left w:val="nil"/>
              <w:bottom w:val="single" w:color="000000" w:sz="4" w:space="0"/>
              <w:right w:val="single" w:color="000000" w:sz="4" w:space="0"/>
            </w:tcBorders>
            <w:shd w:val="clear" w:color="auto" w:fill="auto"/>
            <w:noWrap/>
            <w:vAlign w:val="center"/>
          </w:tcPr>
          <w:p w14:paraId="76B4D3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022CBF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225A2A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6841CE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D79E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69850B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2060702</w:t>
            </w:r>
          </w:p>
        </w:tc>
        <w:tc>
          <w:tcPr>
            <w:tcW w:w="3442" w:type="dxa"/>
            <w:gridSpan w:val="4"/>
            <w:tcBorders>
              <w:top w:val="nil"/>
              <w:left w:val="nil"/>
              <w:bottom w:val="single" w:color="000000" w:sz="4" w:space="0"/>
              <w:right w:val="single" w:color="000000" w:sz="4" w:space="0"/>
            </w:tcBorders>
            <w:shd w:val="clear" w:color="auto" w:fill="auto"/>
            <w:noWrap/>
            <w:vAlign w:val="center"/>
          </w:tcPr>
          <w:p w14:paraId="08141F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科普活动</w:t>
            </w:r>
          </w:p>
        </w:tc>
        <w:tc>
          <w:tcPr>
            <w:tcW w:w="1630" w:type="dxa"/>
            <w:tcBorders>
              <w:top w:val="nil"/>
              <w:left w:val="nil"/>
              <w:bottom w:val="single" w:color="000000" w:sz="4" w:space="0"/>
              <w:right w:val="single" w:color="000000" w:sz="4" w:space="0"/>
            </w:tcBorders>
            <w:shd w:val="clear" w:color="auto" w:fill="auto"/>
            <w:noWrap/>
            <w:vAlign w:val="center"/>
          </w:tcPr>
          <w:p w14:paraId="63706A4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2EA96867">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0.30</w:t>
            </w:r>
          </w:p>
        </w:tc>
        <w:tc>
          <w:tcPr>
            <w:tcW w:w="1630" w:type="dxa"/>
            <w:tcBorders>
              <w:top w:val="nil"/>
              <w:left w:val="nil"/>
              <w:bottom w:val="single" w:color="000000" w:sz="4" w:space="0"/>
              <w:right w:val="single" w:color="000000" w:sz="4" w:space="0"/>
            </w:tcBorders>
            <w:shd w:val="clear" w:color="auto" w:fill="auto"/>
            <w:noWrap/>
            <w:vAlign w:val="center"/>
          </w:tcPr>
          <w:p w14:paraId="260217E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5.50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9579C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4861A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01256E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57CB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062718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2060799</w:t>
            </w:r>
          </w:p>
        </w:tc>
        <w:tc>
          <w:tcPr>
            <w:tcW w:w="3442" w:type="dxa"/>
            <w:gridSpan w:val="4"/>
            <w:tcBorders>
              <w:top w:val="nil"/>
              <w:left w:val="nil"/>
              <w:bottom w:val="single" w:color="000000" w:sz="4" w:space="0"/>
              <w:right w:val="single" w:color="000000" w:sz="4" w:space="0"/>
            </w:tcBorders>
            <w:shd w:val="clear" w:color="auto" w:fill="auto"/>
            <w:noWrap/>
            <w:vAlign w:val="center"/>
          </w:tcPr>
          <w:p w14:paraId="63D319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其他科学技术普及支出</w:t>
            </w:r>
          </w:p>
        </w:tc>
        <w:tc>
          <w:tcPr>
            <w:tcW w:w="1630" w:type="dxa"/>
            <w:tcBorders>
              <w:top w:val="nil"/>
              <w:left w:val="nil"/>
              <w:bottom w:val="single" w:color="000000" w:sz="4" w:space="0"/>
              <w:right w:val="single" w:color="000000" w:sz="4" w:space="0"/>
            </w:tcBorders>
            <w:shd w:val="clear" w:color="auto" w:fill="auto"/>
            <w:noWrap/>
            <w:vAlign w:val="center"/>
          </w:tcPr>
          <w:p w14:paraId="67D8C48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4CBC8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630" w:type="dxa"/>
            <w:tcBorders>
              <w:top w:val="nil"/>
              <w:left w:val="nil"/>
              <w:bottom w:val="single" w:color="000000" w:sz="4" w:space="0"/>
              <w:right w:val="single" w:color="000000" w:sz="4" w:space="0"/>
            </w:tcBorders>
            <w:shd w:val="clear" w:color="auto" w:fill="auto"/>
            <w:noWrap/>
            <w:vAlign w:val="center"/>
          </w:tcPr>
          <w:p w14:paraId="5781860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41D8A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6821E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6B181A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A8E5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72FCB2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20699</w:t>
            </w:r>
          </w:p>
        </w:tc>
        <w:tc>
          <w:tcPr>
            <w:tcW w:w="3442" w:type="dxa"/>
            <w:gridSpan w:val="4"/>
            <w:tcBorders>
              <w:top w:val="nil"/>
              <w:left w:val="nil"/>
              <w:bottom w:val="single" w:color="000000" w:sz="4" w:space="0"/>
              <w:right w:val="single" w:color="000000" w:sz="4" w:space="0"/>
            </w:tcBorders>
            <w:shd w:val="clear" w:color="auto" w:fill="auto"/>
            <w:noWrap/>
            <w:vAlign w:val="center"/>
          </w:tcPr>
          <w:p w14:paraId="4827F63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其他科学技术支出</w:t>
            </w:r>
          </w:p>
        </w:tc>
        <w:tc>
          <w:tcPr>
            <w:tcW w:w="1630" w:type="dxa"/>
            <w:tcBorders>
              <w:top w:val="nil"/>
              <w:left w:val="nil"/>
              <w:bottom w:val="single" w:color="000000" w:sz="4" w:space="0"/>
              <w:right w:val="single" w:color="000000" w:sz="4" w:space="0"/>
            </w:tcBorders>
            <w:shd w:val="clear" w:color="auto" w:fill="auto"/>
            <w:noWrap/>
            <w:vAlign w:val="center"/>
          </w:tcPr>
          <w:p w14:paraId="7C5BC24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115.24</w:t>
            </w:r>
          </w:p>
        </w:tc>
        <w:tc>
          <w:tcPr>
            <w:tcW w:w="1630" w:type="dxa"/>
            <w:gridSpan w:val="2"/>
            <w:tcBorders>
              <w:top w:val="nil"/>
              <w:left w:val="nil"/>
              <w:bottom w:val="single" w:color="000000" w:sz="4" w:space="0"/>
              <w:right w:val="single" w:color="000000" w:sz="4" w:space="0"/>
            </w:tcBorders>
            <w:shd w:val="clear" w:color="auto" w:fill="auto"/>
            <w:noWrap/>
            <w:vAlign w:val="center"/>
          </w:tcPr>
          <w:p w14:paraId="415D41D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630" w:type="dxa"/>
            <w:tcBorders>
              <w:top w:val="nil"/>
              <w:left w:val="nil"/>
              <w:bottom w:val="single" w:color="000000" w:sz="4" w:space="0"/>
              <w:right w:val="single" w:color="000000" w:sz="4" w:space="0"/>
            </w:tcBorders>
            <w:shd w:val="clear" w:color="auto" w:fill="auto"/>
            <w:noWrap/>
            <w:vAlign w:val="center"/>
          </w:tcPr>
          <w:p w14:paraId="30D1B7F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115.24</w:t>
            </w:r>
          </w:p>
        </w:tc>
        <w:tc>
          <w:tcPr>
            <w:tcW w:w="1630" w:type="dxa"/>
            <w:gridSpan w:val="2"/>
            <w:tcBorders>
              <w:top w:val="nil"/>
              <w:left w:val="nil"/>
              <w:bottom w:val="single" w:color="000000" w:sz="4" w:space="0"/>
              <w:right w:val="single" w:color="000000" w:sz="4" w:space="0"/>
            </w:tcBorders>
            <w:shd w:val="clear" w:color="auto" w:fill="auto"/>
            <w:noWrap/>
            <w:vAlign w:val="center"/>
          </w:tcPr>
          <w:p w14:paraId="0FAEDF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4392CC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510C48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7CCF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6A680B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2069999</w:t>
            </w:r>
          </w:p>
        </w:tc>
        <w:tc>
          <w:tcPr>
            <w:tcW w:w="3442" w:type="dxa"/>
            <w:gridSpan w:val="4"/>
            <w:tcBorders>
              <w:top w:val="nil"/>
              <w:left w:val="nil"/>
              <w:bottom w:val="single" w:color="000000" w:sz="4" w:space="0"/>
              <w:right w:val="single" w:color="000000" w:sz="4" w:space="0"/>
            </w:tcBorders>
            <w:shd w:val="clear" w:color="auto" w:fill="auto"/>
            <w:noWrap/>
            <w:vAlign w:val="center"/>
          </w:tcPr>
          <w:p w14:paraId="2C0E7D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其他科学技术支出</w:t>
            </w:r>
          </w:p>
        </w:tc>
        <w:tc>
          <w:tcPr>
            <w:tcW w:w="1630" w:type="dxa"/>
            <w:tcBorders>
              <w:top w:val="nil"/>
              <w:left w:val="nil"/>
              <w:bottom w:val="single" w:color="000000" w:sz="4" w:space="0"/>
              <w:right w:val="single" w:color="000000" w:sz="4" w:space="0"/>
            </w:tcBorders>
            <w:shd w:val="clear" w:color="auto" w:fill="auto"/>
            <w:noWrap/>
            <w:vAlign w:val="center"/>
          </w:tcPr>
          <w:p w14:paraId="405B0D2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115.24</w:t>
            </w:r>
          </w:p>
        </w:tc>
        <w:tc>
          <w:tcPr>
            <w:tcW w:w="1630" w:type="dxa"/>
            <w:gridSpan w:val="2"/>
            <w:tcBorders>
              <w:top w:val="nil"/>
              <w:left w:val="nil"/>
              <w:bottom w:val="single" w:color="000000" w:sz="4" w:space="0"/>
              <w:right w:val="single" w:color="000000" w:sz="4" w:space="0"/>
            </w:tcBorders>
            <w:shd w:val="clear" w:color="auto" w:fill="auto"/>
            <w:noWrap/>
            <w:vAlign w:val="center"/>
          </w:tcPr>
          <w:p w14:paraId="2FCEFB1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630" w:type="dxa"/>
            <w:tcBorders>
              <w:top w:val="nil"/>
              <w:left w:val="nil"/>
              <w:bottom w:val="single" w:color="000000" w:sz="4" w:space="0"/>
              <w:right w:val="single" w:color="000000" w:sz="4" w:space="0"/>
            </w:tcBorders>
            <w:shd w:val="clear" w:color="auto" w:fill="auto"/>
            <w:noWrap/>
            <w:vAlign w:val="center"/>
          </w:tcPr>
          <w:p w14:paraId="5C9B433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115.24</w:t>
            </w:r>
          </w:p>
        </w:tc>
        <w:tc>
          <w:tcPr>
            <w:tcW w:w="1630" w:type="dxa"/>
            <w:gridSpan w:val="2"/>
            <w:tcBorders>
              <w:top w:val="nil"/>
              <w:left w:val="nil"/>
              <w:bottom w:val="single" w:color="000000" w:sz="4" w:space="0"/>
              <w:right w:val="single" w:color="000000" w:sz="4" w:space="0"/>
            </w:tcBorders>
            <w:shd w:val="clear" w:color="auto" w:fill="auto"/>
            <w:noWrap/>
            <w:vAlign w:val="center"/>
          </w:tcPr>
          <w:p w14:paraId="526DF4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5CF095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217A5D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42D3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7CCA30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208</w:t>
            </w:r>
          </w:p>
        </w:tc>
        <w:tc>
          <w:tcPr>
            <w:tcW w:w="3442" w:type="dxa"/>
            <w:gridSpan w:val="4"/>
            <w:tcBorders>
              <w:top w:val="nil"/>
              <w:left w:val="nil"/>
              <w:bottom w:val="single" w:color="000000" w:sz="4" w:space="0"/>
              <w:right w:val="single" w:color="000000" w:sz="4" w:space="0"/>
            </w:tcBorders>
            <w:shd w:val="clear" w:color="auto" w:fill="auto"/>
            <w:noWrap/>
            <w:vAlign w:val="center"/>
          </w:tcPr>
          <w:p w14:paraId="55F645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1630" w:type="dxa"/>
            <w:tcBorders>
              <w:top w:val="nil"/>
              <w:left w:val="nil"/>
              <w:bottom w:val="single" w:color="000000" w:sz="4" w:space="0"/>
              <w:right w:val="single" w:color="000000" w:sz="4" w:space="0"/>
            </w:tcBorders>
            <w:shd w:val="clear" w:color="auto" w:fill="auto"/>
            <w:noWrap/>
            <w:vAlign w:val="center"/>
          </w:tcPr>
          <w:p w14:paraId="6E6A272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sz w:val="20"/>
                <w:szCs w:val="20"/>
                <w:u w:val="none"/>
                <w:lang w:val="en-US" w:eastAsia="zh-CN"/>
              </w:rPr>
              <w:t>39.31</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AF68DD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b/>
                <w:bCs/>
                <w:i w:val="0"/>
                <w:iCs w:val="0"/>
                <w:color w:val="000000"/>
                <w:sz w:val="20"/>
                <w:szCs w:val="20"/>
                <w:u w:val="none"/>
                <w:lang w:val="en-US" w:eastAsia="zh-CN"/>
              </w:rPr>
              <w:t>39.31</w:t>
            </w:r>
          </w:p>
        </w:tc>
        <w:tc>
          <w:tcPr>
            <w:tcW w:w="1630" w:type="dxa"/>
            <w:tcBorders>
              <w:top w:val="nil"/>
              <w:left w:val="nil"/>
              <w:bottom w:val="single" w:color="000000" w:sz="4" w:space="0"/>
              <w:right w:val="single" w:color="000000" w:sz="4" w:space="0"/>
            </w:tcBorders>
            <w:shd w:val="clear" w:color="auto" w:fill="auto"/>
            <w:noWrap/>
            <w:vAlign w:val="center"/>
          </w:tcPr>
          <w:p w14:paraId="7343CE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3BF1B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DEE02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44641B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FF1A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3C7854A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20801</w:t>
            </w:r>
          </w:p>
        </w:tc>
        <w:tc>
          <w:tcPr>
            <w:tcW w:w="3442" w:type="dxa"/>
            <w:gridSpan w:val="4"/>
            <w:tcBorders>
              <w:top w:val="nil"/>
              <w:left w:val="nil"/>
              <w:bottom w:val="single" w:color="000000" w:sz="4" w:space="0"/>
              <w:right w:val="single" w:color="000000" w:sz="4" w:space="0"/>
            </w:tcBorders>
            <w:shd w:val="clear" w:color="auto" w:fill="auto"/>
            <w:noWrap/>
            <w:vAlign w:val="center"/>
          </w:tcPr>
          <w:p w14:paraId="6375B5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人力资源和社会保障管理事务</w:t>
            </w:r>
          </w:p>
        </w:tc>
        <w:tc>
          <w:tcPr>
            <w:tcW w:w="1630" w:type="dxa"/>
            <w:tcBorders>
              <w:top w:val="nil"/>
              <w:left w:val="nil"/>
              <w:bottom w:val="single" w:color="000000" w:sz="4" w:space="0"/>
              <w:right w:val="single" w:color="000000" w:sz="4" w:space="0"/>
            </w:tcBorders>
            <w:shd w:val="clear" w:color="auto" w:fill="auto"/>
            <w:noWrap/>
            <w:vAlign w:val="center"/>
          </w:tcPr>
          <w:p w14:paraId="4C9B0AE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0.08</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9BBF78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0.08</w:t>
            </w:r>
          </w:p>
        </w:tc>
        <w:tc>
          <w:tcPr>
            <w:tcW w:w="1630" w:type="dxa"/>
            <w:tcBorders>
              <w:top w:val="nil"/>
              <w:left w:val="nil"/>
              <w:bottom w:val="single" w:color="000000" w:sz="4" w:space="0"/>
              <w:right w:val="single" w:color="000000" w:sz="4" w:space="0"/>
            </w:tcBorders>
            <w:shd w:val="clear" w:color="auto" w:fill="auto"/>
            <w:noWrap/>
            <w:vAlign w:val="center"/>
          </w:tcPr>
          <w:p w14:paraId="4507C9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7E220C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1B107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7D6456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CC6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41C39E0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2080116</w:t>
            </w:r>
          </w:p>
        </w:tc>
        <w:tc>
          <w:tcPr>
            <w:tcW w:w="3442" w:type="dxa"/>
            <w:gridSpan w:val="4"/>
            <w:tcBorders>
              <w:top w:val="nil"/>
              <w:left w:val="nil"/>
              <w:bottom w:val="single" w:color="000000" w:sz="4" w:space="0"/>
              <w:right w:val="single" w:color="000000" w:sz="4" w:space="0"/>
            </w:tcBorders>
            <w:shd w:val="clear" w:color="auto" w:fill="auto"/>
            <w:noWrap/>
            <w:vAlign w:val="center"/>
          </w:tcPr>
          <w:p w14:paraId="644479B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引进人才费用</w:t>
            </w:r>
          </w:p>
        </w:tc>
        <w:tc>
          <w:tcPr>
            <w:tcW w:w="1630" w:type="dxa"/>
            <w:tcBorders>
              <w:top w:val="nil"/>
              <w:left w:val="nil"/>
              <w:bottom w:val="single" w:color="000000" w:sz="4" w:space="0"/>
              <w:right w:val="single" w:color="000000" w:sz="4" w:space="0"/>
            </w:tcBorders>
            <w:shd w:val="clear" w:color="auto" w:fill="auto"/>
            <w:noWrap/>
            <w:vAlign w:val="center"/>
          </w:tcPr>
          <w:p w14:paraId="47E404A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0.08</w:t>
            </w:r>
          </w:p>
        </w:tc>
        <w:tc>
          <w:tcPr>
            <w:tcW w:w="1630" w:type="dxa"/>
            <w:gridSpan w:val="2"/>
            <w:tcBorders>
              <w:top w:val="nil"/>
              <w:left w:val="nil"/>
              <w:bottom w:val="single" w:color="000000" w:sz="4" w:space="0"/>
              <w:right w:val="single" w:color="000000" w:sz="4" w:space="0"/>
            </w:tcBorders>
            <w:shd w:val="clear" w:color="auto" w:fill="auto"/>
            <w:noWrap/>
            <w:vAlign w:val="center"/>
          </w:tcPr>
          <w:p w14:paraId="5BFD407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0.08</w:t>
            </w:r>
          </w:p>
        </w:tc>
        <w:tc>
          <w:tcPr>
            <w:tcW w:w="1630" w:type="dxa"/>
            <w:tcBorders>
              <w:top w:val="nil"/>
              <w:left w:val="nil"/>
              <w:bottom w:val="single" w:color="000000" w:sz="4" w:space="0"/>
              <w:right w:val="single" w:color="000000" w:sz="4" w:space="0"/>
            </w:tcBorders>
            <w:shd w:val="clear" w:color="auto" w:fill="auto"/>
            <w:noWrap/>
            <w:vAlign w:val="center"/>
          </w:tcPr>
          <w:p w14:paraId="5EA4A8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B250B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76D80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778A3D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F1BC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671BA8F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w:t>
            </w:r>
          </w:p>
        </w:tc>
        <w:tc>
          <w:tcPr>
            <w:tcW w:w="3442" w:type="dxa"/>
            <w:gridSpan w:val="4"/>
            <w:tcBorders>
              <w:top w:val="nil"/>
              <w:left w:val="nil"/>
              <w:bottom w:val="single" w:color="000000" w:sz="4" w:space="0"/>
              <w:right w:val="single" w:color="000000" w:sz="4" w:space="0"/>
            </w:tcBorders>
            <w:shd w:val="clear" w:color="auto" w:fill="auto"/>
            <w:noWrap/>
            <w:vAlign w:val="center"/>
          </w:tcPr>
          <w:p w14:paraId="42D8C7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630" w:type="dxa"/>
            <w:tcBorders>
              <w:top w:val="nil"/>
              <w:left w:val="nil"/>
              <w:bottom w:val="single" w:color="000000" w:sz="4" w:space="0"/>
              <w:right w:val="single" w:color="000000" w:sz="4" w:space="0"/>
            </w:tcBorders>
            <w:shd w:val="clear" w:color="auto" w:fill="auto"/>
            <w:noWrap/>
            <w:vAlign w:val="center"/>
          </w:tcPr>
          <w:p w14:paraId="3F19F9A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19.09</w:t>
            </w:r>
          </w:p>
        </w:tc>
        <w:tc>
          <w:tcPr>
            <w:tcW w:w="1630" w:type="dxa"/>
            <w:gridSpan w:val="2"/>
            <w:tcBorders>
              <w:top w:val="nil"/>
              <w:left w:val="nil"/>
              <w:bottom w:val="single" w:color="000000" w:sz="4" w:space="0"/>
              <w:right w:val="single" w:color="000000" w:sz="4" w:space="0"/>
            </w:tcBorders>
            <w:shd w:val="clear" w:color="auto" w:fill="auto"/>
            <w:noWrap/>
            <w:vAlign w:val="center"/>
          </w:tcPr>
          <w:p w14:paraId="769065C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19.09</w:t>
            </w:r>
          </w:p>
        </w:tc>
        <w:tc>
          <w:tcPr>
            <w:tcW w:w="1630" w:type="dxa"/>
            <w:tcBorders>
              <w:top w:val="nil"/>
              <w:left w:val="nil"/>
              <w:bottom w:val="single" w:color="000000" w:sz="4" w:space="0"/>
              <w:right w:val="single" w:color="000000" w:sz="4" w:space="0"/>
            </w:tcBorders>
            <w:shd w:val="clear" w:color="auto" w:fill="auto"/>
            <w:noWrap/>
            <w:vAlign w:val="center"/>
          </w:tcPr>
          <w:p w14:paraId="29AA77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D94B4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0F12F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04B046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2979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2F2FC2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3442" w:type="dxa"/>
            <w:gridSpan w:val="4"/>
            <w:tcBorders>
              <w:top w:val="nil"/>
              <w:left w:val="nil"/>
              <w:bottom w:val="single" w:color="000000" w:sz="4" w:space="0"/>
              <w:right w:val="single" w:color="000000" w:sz="4" w:space="0"/>
            </w:tcBorders>
            <w:shd w:val="clear" w:color="auto" w:fill="auto"/>
            <w:noWrap/>
            <w:vAlign w:val="center"/>
          </w:tcPr>
          <w:p w14:paraId="2966E8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机关事业单位基本养老保险缴费支出</w:t>
            </w:r>
          </w:p>
        </w:tc>
        <w:tc>
          <w:tcPr>
            <w:tcW w:w="1630" w:type="dxa"/>
            <w:tcBorders>
              <w:top w:val="nil"/>
              <w:left w:val="nil"/>
              <w:bottom w:val="single" w:color="000000" w:sz="4" w:space="0"/>
              <w:right w:val="single" w:color="000000" w:sz="4" w:space="0"/>
            </w:tcBorders>
            <w:shd w:val="clear" w:color="auto" w:fill="auto"/>
            <w:noWrap/>
            <w:vAlign w:val="center"/>
          </w:tcPr>
          <w:p w14:paraId="1AC5874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19.09</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C1FF62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19.09</w:t>
            </w:r>
          </w:p>
        </w:tc>
        <w:tc>
          <w:tcPr>
            <w:tcW w:w="1630" w:type="dxa"/>
            <w:tcBorders>
              <w:top w:val="nil"/>
              <w:left w:val="nil"/>
              <w:bottom w:val="single" w:color="000000" w:sz="4" w:space="0"/>
              <w:right w:val="single" w:color="000000" w:sz="4" w:space="0"/>
            </w:tcBorders>
            <w:shd w:val="clear" w:color="auto" w:fill="auto"/>
            <w:noWrap/>
            <w:vAlign w:val="center"/>
          </w:tcPr>
          <w:p w14:paraId="0BF41E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4525A4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42E558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4C08678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32E7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726EFD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w:t>
            </w:r>
          </w:p>
        </w:tc>
        <w:tc>
          <w:tcPr>
            <w:tcW w:w="3442" w:type="dxa"/>
            <w:gridSpan w:val="4"/>
            <w:tcBorders>
              <w:top w:val="nil"/>
              <w:left w:val="nil"/>
              <w:bottom w:val="single" w:color="000000" w:sz="4" w:space="0"/>
              <w:right w:val="single" w:color="000000" w:sz="4" w:space="0"/>
            </w:tcBorders>
            <w:shd w:val="clear" w:color="auto" w:fill="auto"/>
            <w:noWrap/>
            <w:vAlign w:val="center"/>
          </w:tcPr>
          <w:p w14:paraId="0501E8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抚恤</w:t>
            </w:r>
          </w:p>
        </w:tc>
        <w:tc>
          <w:tcPr>
            <w:tcW w:w="1630" w:type="dxa"/>
            <w:tcBorders>
              <w:top w:val="nil"/>
              <w:left w:val="nil"/>
              <w:bottom w:val="single" w:color="000000" w:sz="4" w:space="0"/>
              <w:right w:val="single" w:color="000000" w:sz="4" w:space="0"/>
            </w:tcBorders>
            <w:shd w:val="clear" w:color="auto" w:fill="auto"/>
            <w:noWrap/>
            <w:vAlign w:val="center"/>
          </w:tcPr>
          <w:p w14:paraId="5E95F84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A0E766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20.14</w:t>
            </w:r>
          </w:p>
        </w:tc>
        <w:tc>
          <w:tcPr>
            <w:tcW w:w="1630" w:type="dxa"/>
            <w:tcBorders>
              <w:top w:val="nil"/>
              <w:left w:val="nil"/>
              <w:bottom w:val="single" w:color="000000" w:sz="4" w:space="0"/>
              <w:right w:val="single" w:color="000000" w:sz="4" w:space="0"/>
            </w:tcBorders>
            <w:shd w:val="clear" w:color="auto" w:fill="auto"/>
            <w:noWrap/>
            <w:vAlign w:val="center"/>
          </w:tcPr>
          <w:p w14:paraId="1E525A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A79F2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80291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4C0408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E74D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5F9589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2080801</w:t>
            </w:r>
          </w:p>
        </w:tc>
        <w:tc>
          <w:tcPr>
            <w:tcW w:w="3442" w:type="dxa"/>
            <w:gridSpan w:val="4"/>
            <w:tcBorders>
              <w:top w:val="nil"/>
              <w:left w:val="nil"/>
              <w:bottom w:val="single" w:color="000000" w:sz="4" w:space="0"/>
              <w:right w:val="single" w:color="000000" w:sz="4" w:space="0"/>
            </w:tcBorders>
            <w:shd w:val="clear" w:color="auto" w:fill="auto"/>
            <w:noWrap/>
            <w:vAlign w:val="center"/>
          </w:tcPr>
          <w:p w14:paraId="5869C21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死亡抚恤</w:t>
            </w:r>
          </w:p>
        </w:tc>
        <w:tc>
          <w:tcPr>
            <w:tcW w:w="1630" w:type="dxa"/>
            <w:tcBorders>
              <w:top w:val="nil"/>
              <w:left w:val="nil"/>
              <w:bottom w:val="single" w:color="000000" w:sz="4" w:space="0"/>
              <w:right w:val="single" w:color="000000" w:sz="4" w:space="0"/>
            </w:tcBorders>
            <w:shd w:val="clear" w:color="auto" w:fill="auto"/>
            <w:noWrap/>
            <w:vAlign w:val="center"/>
          </w:tcPr>
          <w:p w14:paraId="550A6F2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E7C293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20.14</w:t>
            </w:r>
          </w:p>
        </w:tc>
        <w:tc>
          <w:tcPr>
            <w:tcW w:w="1630" w:type="dxa"/>
            <w:tcBorders>
              <w:top w:val="nil"/>
              <w:left w:val="nil"/>
              <w:bottom w:val="single" w:color="000000" w:sz="4" w:space="0"/>
              <w:right w:val="single" w:color="000000" w:sz="4" w:space="0"/>
            </w:tcBorders>
            <w:shd w:val="clear" w:color="auto" w:fill="auto"/>
            <w:noWrap/>
            <w:vAlign w:val="center"/>
          </w:tcPr>
          <w:p w14:paraId="5209695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527229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27FA37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2C1D91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A6E4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138EE8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210</w:t>
            </w:r>
          </w:p>
        </w:tc>
        <w:tc>
          <w:tcPr>
            <w:tcW w:w="3442" w:type="dxa"/>
            <w:gridSpan w:val="4"/>
            <w:tcBorders>
              <w:top w:val="nil"/>
              <w:left w:val="nil"/>
              <w:bottom w:val="single" w:color="000000" w:sz="4" w:space="0"/>
              <w:right w:val="single" w:color="000000" w:sz="4" w:space="0"/>
            </w:tcBorders>
            <w:shd w:val="clear" w:color="auto" w:fill="auto"/>
            <w:noWrap/>
            <w:vAlign w:val="center"/>
          </w:tcPr>
          <w:p w14:paraId="14D9B9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卫生健康支出</w:t>
            </w:r>
          </w:p>
        </w:tc>
        <w:tc>
          <w:tcPr>
            <w:tcW w:w="1630" w:type="dxa"/>
            <w:tcBorders>
              <w:top w:val="nil"/>
              <w:left w:val="nil"/>
              <w:bottom w:val="single" w:color="000000" w:sz="4" w:space="0"/>
              <w:right w:val="single" w:color="000000" w:sz="4" w:space="0"/>
            </w:tcBorders>
            <w:shd w:val="clear" w:color="auto" w:fill="auto"/>
            <w:noWrap/>
            <w:vAlign w:val="center"/>
          </w:tcPr>
          <w:p w14:paraId="1BF2F32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8.42</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E07523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8.42</w:t>
            </w:r>
          </w:p>
        </w:tc>
        <w:tc>
          <w:tcPr>
            <w:tcW w:w="1630" w:type="dxa"/>
            <w:tcBorders>
              <w:top w:val="nil"/>
              <w:left w:val="nil"/>
              <w:bottom w:val="single" w:color="000000" w:sz="4" w:space="0"/>
              <w:right w:val="single" w:color="000000" w:sz="4" w:space="0"/>
            </w:tcBorders>
            <w:shd w:val="clear" w:color="auto" w:fill="auto"/>
            <w:noWrap/>
            <w:vAlign w:val="center"/>
          </w:tcPr>
          <w:p w14:paraId="3EC2D0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AF054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B94D9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227C7CD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4E41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044B1B7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w:t>
            </w:r>
          </w:p>
        </w:tc>
        <w:tc>
          <w:tcPr>
            <w:tcW w:w="3442" w:type="dxa"/>
            <w:gridSpan w:val="4"/>
            <w:tcBorders>
              <w:top w:val="nil"/>
              <w:left w:val="nil"/>
              <w:bottom w:val="single" w:color="000000" w:sz="4" w:space="0"/>
              <w:right w:val="single" w:color="000000" w:sz="4" w:space="0"/>
            </w:tcBorders>
            <w:shd w:val="clear" w:color="auto" w:fill="auto"/>
            <w:noWrap/>
            <w:vAlign w:val="center"/>
          </w:tcPr>
          <w:p w14:paraId="181F14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1630" w:type="dxa"/>
            <w:tcBorders>
              <w:top w:val="nil"/>
              <w:left w:val="nil"/>
              <w:bottom w:val="single" w:color="000000" w:sz="4" w:space="0"/>
              <w:right w:val="single" w:color="000000" w:sz="4" w:space="0"/>
            </w:tcBorders>
            <w:shd w:val="clear" w:color="auto" w:fill="auto"/>
            <w:noWrap/>
            <w:vAlign w:val="center"/>
          </w:tcPr>
          <w:p w14:paraId="0577EC7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8.42</w:t>
            </w:r>
          </w:p>
        </w:tc>
        <w:tc>
          <w:tcPr>
            <w:tcW w:w="1630" w:type="dxa"/>
            <w:gridSpan w:val="2"/>
            <w:tcBorders>
              <w:top w:val="nil"/>
              <w:left w:val="nil"/>
              <w:bottom w:val="single" w:color="000000" w:sz="4" w:space="0"/>
              <w:right w:val="single" w:color="000000" w:sz="4" w:space="0"/>
            </w:tcBorders>
            <w:shd w:val="clear" w:color="auto" w:fill="auto"/>
            <w:noWrap/>
            <w:vAlign w:val="center"/>
          </w:tcPr>
          <w:p w14:paraId="0FD0FB7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8.42</w:t>
            </w:r>
          </w:p>
        </w:tc>
        <w:tc>
          <w:tcPr>
            <w:tcW w:w="1630" w:type="dxa"/>
            <w:tcBorders>
              <w:top w:val="nil"/>
              <w:left w:val="nil"/>
              <w:bottom w:val="single" w:color="000000" w:sz="4" w:space="0"/>
              <w:right w:val="single" w:color="000000" w:sz="4" w:space="0"/>
            </w:tcBorders>
            <w:shd w:val="clear" w:color="auto" w:fill="auto"/>
            <w:noWrap/>
            <w:vAlign w:val="center"/>
          </w:tcPr>
          <w:p w14:paraId="5A97B4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42362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8EBF7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36EC10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213E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6CC0F0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2101101</w:t>
            </w:r>
          </w:p>
        </w:tc>
        <w:tc>
          <w:tcPr>
            <w:tcW w:w="3442" w:type="dxa"/>
            <w:gridSpan w:val="4"/>
            <w:tcBorders>
              <w:top w:val="nil"/>
              <w:left w:val="nil"/>
              <w:bottom w:val="single" w:color="000000" w:sz="4" w:space="0"/>
              <w:right w:val="single" w:color="000000" w:sz="4" w:space="0"/>
            </w:tcBorders>
            <w:shd w:val="clear" w:color="auto" w:fill="auto"/>
            <w:noWrap/>
            <w:vAlign w:val="center"/>
          </w:tcPr>
          <w:p w14:paraId="57D0CA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行政单位医疗</w:t>
            </w:r>
          </w:p>
        </w:tc>
        <w:tc>
          <w:tcPr>
            <w:tcW w:w="1630" w:type="dxa"/>
            <w:tcBorders>
              <w:top w:val="nil"/>
              <w:left w:val="nil"/>
              <w:bottom w:val="single" w:color="000000" w:sz="4" w:space="0"/>
              <w:right w:val="single" w:color="000000" w:sz="4" w:space="0"/>
            </w:tcBorders>
            <w:shd w:val="clear" w:color="auto" w:fill="auto"/>
            <w:noWrap/>
            <w:vAlign w:val="center"/>
          </w:tcPr>
          <w:p w14:paraId="593F81D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8.42</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9B506C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8.42</w:t>
            </w:r>
          </w:p>
        </w:tc>
        <w:tc>
          <w:tcPr>
            <w:tcW w:w="1630" w:type="dxa"/>
            <w:tcBorders>
              <w:top w:val="nil"/>
              <w:left w:val="nil"/>
              <w:bottom w:val="single" w:color="000000" w:sz="4" w:space="0"/>
              <w:right w:val="single" w:color="000000" w:sz="4" w:space="0"/>
            </w:tcBorders>
            <w:shd w:val="clear" w:color="auto" w:fill="auto"/>
            <w:noWrap/>
            <w:vAlign w:val="center"/>
          </w:tcPr>
          <w:p w14:paraId="2328E1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F6F71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4309F3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0D467E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19A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4C9BB0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221</w:t>
            </w:r>
          </w:p>
        </w:tc>
        <w:tc>
          <w:tcPr>
            <w:tcW w:w="3442" w:type="dxa"/>
            <w:gridSpan w:val="4"/>
            <w:tcBorders>
              <w:top w:val="nil"/>
              <w:left w:val="nil"/>
              <w:bottom w:val="single" w:color="000000" w:sz="4" w:space="0"/>
              <w:right w:val="single" w:color="000000" w:sz="4" w:space="0"/>
            </w:tcBorders>
            <w:shd w:val="clear" w:color="auto" w:fill="auto"/>
            <w:noWrap/>
            <w:vAlign w:val="center"/>
          </w:tcPr>
          <w:p w14:paraId="28D4F36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住房保障支出</w:t>
            </w:r>
          </w:p>
        </w:tc>
        <w:tc>
          <w:tcPr>
            <w:tcW w:w="1630" w:type="dxa"/>
            <w:tcBorders>
              <w:top w:val="nil"/>
              <w:left w:val="nil"/>
              <w:bottom w:val="single" w:color="000000" w:sz="4" w:space="0"/>
              <w:right w:val="single" w:color="000000" w:sz="4" w:space="0"/>
            </w:tcBorders>
            <w:shd w:val="clear" w:color="auto" w:fill="auto"/>
            <w:noWrap/>
            <w:vAlign w:val="center"/>
          </w:tcPr>
          <w:p w14:paraId="13847F5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8.31</w:t>
            </w:r>
          </w:p>
        </w:tc>
        <w:tc>
          <w:tcPr>
            <w:tcW w:w="1630" w:type="dxa"/>
            <w:gridSpan w:val="2"/>
            <w:tcBorders>
              <w:top w:val="nil"/>
              <w:left w:val="nil"/>
              <w:bottom w:val="single" w:color="000000" w:sz="4" w:space="0"/>
              <w:right w:val="single" w:color="000000" w:sz="4" w:space="0"/>
            </w:tcBorders>
            <w:shd w:val="clear" w:color="auto" w:fill="auto"/>
            <w:noWrap/>
            <w:vAlign w:val="center"/>
          </w:tcPr>
          <w:p w14:paraId="1F740E1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b/>
                <w:bCs/>
                <w:i w:val="0"/>
                <w:iCs w:val="0"/>
                <w:color w:val="000000"/>
                <w:kern w:val="0"/>
                <w:sz w:val="20"/>
                <w:szCs w:val="20"/>
                <w:u w:val="none"/>
                <w:lang w:val="en-US" w:eastAsia="zh-CN" w:bidi="ar"/>
              </w:rPr>
              <w:t>8.31</w:t>
            </w:r>
          </w:p>
        </w:tc>
        <w:tc>
          <w:tcPr>
            <w:tcW w:w="1630" w:type="dxa"/>
            <w:tcBorders>
              <w:top w:val="nil"/>
              <w:left w:val="nil"/>
              <w:bottom w:val="single" w:color="000000" w:sz="4" w:space="0"/>
              <w:right w:val="single" w:color="000000" w:sz="4" w:space="0"/>
            </w:tcBorders>
            <w:shd w:val="clear" w:color="auto" w:fill="auto"/>
            <w:noWrap/>
            <w:vAlign w:val="center"/>
          </w:tcPr>
          <w:p w14:paraId="3DAC2F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7DE18A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9B9CA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0079E1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E462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4F0648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3442" w:type="dxa"/>
            <w:gridSpan w:val="4"/>
            <w:tcBorders>
              <w:top w:val="nil"/>
              <w:left w:val="nil"/>
              <w:bottom w:val="single" w:color="000000" w:sz="4" w:space="0"/>
              <w:right w:val="single" w:color="000000" w:sz="4" w:space="0"/>
            </w:tcBorders>
            <w:shd w:val="clear" w:color="auto" w:fill="auto"/>
            <w:noWrap/>
            <w:vAlign w:val="center"/>
          </w:tcPr>
          <w:p w14:paraId="3BF44D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1630" w:type="dxa"/>
            <w:tcBorders>
              <w:top w:val="nil"/>
              <w:left w:val="nil"/>
              <w:bottom w:val="single" w:color="000000" w:sz="4" w:space="0"/>
              <w:right w:val="single" w:color="000000" w:sz="4" w:space="0"/>
            </w:tcBorders>
            <w:shd w:val="clear" w:color="auto" w:fill="auto"/>
            <w:noWrap/>
            <w:vAlign w:val="center"/>
          </w:tcPr>
          <w:p w14:paraId="46AA51F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8.31</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5E9B08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8.31</w:t>
            </w:r>
          </w:p>
        </w:tc>
        <w:tc>
          <w:tcPr>
            <w:tcW w:w="1630" w:type="dxa"/>
            <w:tcBorders>
              <w:top w:val="nil"/>
              <w:left w:val="nil"/>
              <w:bottom w:val="single" w:color="000000" w:sz="4" w:space="0"/>
              <w:right w:val="single" w:color="000000" w:sz="4" w:space="0"/>
            </w:tcBorders>
            <w:shd w:val="clear" w:color="auto" w:fill="auto"/>
            <w:noWrap/>
            <w:vAlign w:val="center"/>
          </w:tcPr>
          <w:p w14:paraId="642A90D8">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23056CB4">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2EC4B45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6843270C">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5ECEE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340" w:type="dxa"/>
            <w:tcBorders>
              <w:top w:val="nil"/>
              <w:left w:val="single" w:color="000000" w:sz="4" w:space="0"/>
              <w:bottom w:val="single" w:color="000000" w:sz="4" w:space="0"/>
              <w:right w:val="single" w:color="000000" w:sz="4" w:space="0"/>
            </w:tcBorders>
            <w:shd w:val="clear" w:color="auto" w:fill="auto"/>
            <w:noWrap/>
            <w:vAlign w:val="center"/>
          </w:tcPr>
          <w:p w14:paraId="70CD387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3442" w:type="dxa"/>
            <w:gridSpan w:val="4"/>
            <w:tcBorders>
              <w:top w:val="nil"/>
              <w:left w:val="nil"/>
              <w:bottom w:val="single" w:color="000000" w:sz="4" w:space="0"/>
              <w:right w:val="single" w:color="000000" w:sz="4" w:space="0"/>
            </w:tcBorders>
            <w:shd w:val="clear" w:color="auto" w:fill="auto"/>
            <w:noWrap/>
            <w:vAlign w:val="center"/>
          </w:tcPr>
          <w:p w14:paraId="1E9552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1630" w:type="dxa"/>
            <w:tcBorders>
              <w:top w:val="nil"/>
              <w:left w:val="nil"/>
              <w:bottom w:val="single" w:color="000000" w:sz="4" w:space="0"/>
              <w:right w:val="single" w:color="000000" w:sz="4" w:space="0"/>
            </w:tcBorders>
            <w:shd w:val="clear" w:color="auto" w:fill="auto"/>
            <w:noWrap/>
            <w:vAlign w:val="center"/>
          </w:tcPr>
          <w:p w14:paraId="287C661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8.31</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6C5AB0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8.31</w:t>
            </w:r>
          </w:p>
        </w:tc>
        <w:tc>
          <w:tcPr>
            <w:tcW w:w="1630" w:type="dxa"/>
            <w:tcBorders>
              <w:top w:val="nil"/>
              <w:left w:val="nil"/>
              <w:bottom w:val="single" w:color="000000" w:sz="4" w:space="0"/>
              <w:right w:val="single" w:color="000000" w:sz="4" w:space="0"/>
            </w:tcBorders>
            <w:shd w:val="clear" w:color="auto" w:fill="auto"/>
            <w:noWrap/>
            <w:vAlign w:val="center"/>
          </w:tcPr>
          <w:p w14:paraId="1DAC0BC7">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6BF01E1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30" w:type="dxa"/>
            <w:gridSpan w:val="2"/>
            <w:tcBorders>
              <w:top w:val="nil"/>
              <w:left w:val="nil"/>
              <w:bottom w:val="single" w:color="000000" w:sz="4" w:space="0"/>
              <w:right w:val="single" w:color="000000" w:sz="4" w:space="0"/>
            </w:tcBorders>
            <w:shd w:val="clear" w:color="auto" w:fill="auto"/>
            <w:noWrap/>
            <w:vAlign w:val="center"/>
          </w:tcPr>
          <w:p w14:paraId="34E973F0">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c>
          <w:tcPr>
            <w:tcW w:w="1631" w:type="dxa"/>
            <w:gridSpan w:val="4"/>
            <w:tcBorders>
              <w:top w:val="nil"/>
              <w:left w:val="nil"/>
              <w:bottom w:val="single" w:color="000000" w:sz="4" w:space="0"/>
              <w:right w:val="single" w:color="000000" w:sz="4" w:space="0"/>
            </w:tcBorders>
            <w:shd w:val="clear" w:color="auto" w:fill="auto"/>
            <w:noWrap/>
            <w:vAlign w:val="center"/>
          </w:tcPr>
          <w:p w14:paraId="14283C41">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48D1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0" w:type="dxa"/>
          <w:trHeight w:val="244" w:hRule="exact"/>
        </w:trPr>
        <w:tc>
          <w:tcPr>
            <w:tcW w:w="15523" w:type="dxa"/>
            <w:gridSpan w:val="16"/>
            <w:tcBorders>
              <w:top w:val="nil"/>
              <w:left w:val="nil"/>
              <w:bottom w:val="nil"/>
              <w:right w:val="nil"/>
            </w:tcBorders>
            <w:shd w:val="clear" w:color="auto" w:fill="auto"/>
            <w:noWrap/>
            <w:vAlign w:val="center"/>
          </w:tcPr>
          <w:p w14:paraId="72064C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注：本表反映部门本年度各项支出情况。</w:t>
            </w:r>
          </w:p>
        </w:tc>
      </w:tr>
    </w:tbl>
    <w:p w14:paraId="0A292B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br w:type="page"/>
      </w:r>
    </w:p>
    <w:tbl>
      <w:tblPr>
        <w:tblStyle w:val="14"/>
        <w:tblW w:w="15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
        <w:gridCol w:w="912"/>
        <w:gridCol w:w="122"/>
        <w:gridCol w:w="118"/>
        <w:gridCol w:w="1402"/>
        <w:gridCol w:w="38"/>
        <w:gridCol w:w="499"/>
        <w:gridCol w:w="655"/>
        <w:gridCol w:w="618"/>
        <w:gridCol w:w="113"/>
        <w:gridCol w:w="196"/>
        <w:gridCol w:w="666"/>
        <w:gridCol w:w="443"/>
        <w:gridCol w:w="757"/>
        <w:gridCol w:w="253"/>
        <w:gridCol w:w="2025"/>
        <w:gridCol w:w="94"/>
        <w:gridCol w:w="146"/>
        <w:gridCol w:w="190"/>
        <w:gridCol w:w="302"/>
        <w:gridCol w:w="529"/>
        <w:gridCol w:w="9"/>
        <w:gridCol w:w="943"/>
        <w:gridCol w:w="107"/>
        <w:gridCol w:w="67"/>
        <w:gridCol w:w="1178"/>
        <w:gridCol w:w="177"/>
        <w:gridCol w:w="590"/>
        <w:gridCol w:w="838"/>
        <w:gridCol w:w="742"/>
        <w:gridCol w:w="540"/>
        <w:gridCol w:w="254"/>
        <w:gridCol w:w="46"/>
      </w:tblGrid>
      <w:tr w14:paraId="591EE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649" w:hRule="exact"/>
        </w:trPr>
        <w:tc>
          <w:tcPr>
            <w:tcW w:w="15523" w:type="dxa"/>
            <w:gridSpan w:val="31"/>
            <w:tcBorders>
              <w:top w:val="nil"/>
              <w:left w:val="nil"/>
              <w:bottom w:val="nil"/>
              <w:right w:val="nil"/>
            </w:tcBorders>
            <w:shd w:val="clear" w:color="auto" w:fill="auto"/>
            <w:noWrap/>
            <w:vAlign w:val="bottom"/>
          </w:tcPr>
          <w:p w14:paraId="1B610FA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财政拨款收入支出决算总表</w:t>
            </w:r>
          </w:p>
        </w:tc>
      </w:tr>
      <w:tr w14:paraId="56284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nil"/>
              <w:bottom w:val="nil"/>
              <w:right w:val="nil"/>
            </w:tcBorders>
            <w:shd w:val="clear" w:color="auto" w:fill="auto"/>
            <w:noWrap/>
            <w:vAlign w:val="bottom"/>
          </w:tcPr>
          <w:p w14:paraId="118C7C59">
            <w:pPr>
              <w:rPr>
                <w:rFonts w:hint="eastAsia" w:ascii="Arial" w:hAnsi="Arial" w:cs="Arial"/>
                <w:i w:val="0"/>
                <w:iCs w:val="0"/>
                <w:color w:val="000000"/>
                <w:sz w:val="20"/>
                <w:szCs w:val="20"/>
                <w:u w:val="none"/>
              </w:rPr>
            </w:pPr>
          </w:p>
        </w:tc>
        <w:tc>
          <w:tcPr>
            <w:tcW w:w="731" w:type="dxa"/>
            <w:gridSpan w:val="2"/>
            <w:tcBorders>
              <w:top w:val="nil"/>
              <w:left w:val="nil"/>
              <w:bottom w:val="nil"/>
              <w:right w:val="nil"/>
            </w:tcBorders>
            <w:shd w:val="clear" w:color="auto" w:fill="auto"/>
            <w:noWrap/>
            <w:vAlign w:val="bottom"/>
          </w:tcPr>
          <w:p w14:paraId="25B4CDA8">
            <w:pPr>
              <w:rPr>
                <w:rFonts w:hint="default" w:ascii="Arial" w:hAnsi="Arial" w:cs="Arial"/>
                <w:i w:val="0"/>
                <w:iCs w:val="0"/>
                <w:color w:val="000000"/>
                <w:sz w:val="20"/>
                <w:szCs w:val="20"/>
                <w:u w:val="none"/>
              </w:rPr>
            </w:pPr>
          </w:p>
        </w:tc>
        <w:tc>
          <w:tcPr>
            <w:tcW w:w="1305" w:type="dxa"/>
            <w:gridSpan w:val="3"/>
            <w:tcBorders>
              <w:top w:val="nil"/>
              <w:left w:val="nil"/>
              <w:bottom w:val="nil"/>
              <w:right w:val="nil"/>
            </w:tcBorders>
            <w:shd w:val="clear" w:color="auto" w:fill="auto"/>
            <w:noWrap/>
            <w:vAlign w:val="bottom"/>
          </w:tcPr>
          <w:p w14:paraId="57F704A1">
            <w:pPr>
              <w:rPr>
                <w:rFonts w:hint="default" w:ascii="Arial" w:hAnsi="Arial" w:cs="Arial"/>
                <w:i w:val="0"/>
                <w:iCs w:val="0"/>
                <w:color w:val="000000"/>
                <w:sz w:val="20"/>
                <w:szCs w:val="20"/>
                <w:u w:val="none"/>
              </w:rPr>
            </w:pPr>
          </w:p>
        </w:tc>
        <w:tc>
          <w:tcPr>
            <w:tcW w:w="3465" w:type="dxa"/>
            <w:gridSpan w:val="6"/>
            <w:tcBorders>
              <w:top w:val="nil"/>
              <w:left w:val="nil"/>
              <w:bottom w:val="nil"/>
              <w:right w:val="nil"/>
            </w:tcBorders>
            <w:shd w:val="clear" w:color="auto" w:fill="auto"/>
            <w:noWrap/>
            <w:vAlign w:val="bottom"/>
          </w:tcPr>
          <w:p w14:paraId="3E04143D">
            <w:pPr>
              <w:rPr>
                <w:rFonts w:hint="default" w:ascii="Arial" w:hAnsi="Arial" w:cs="Arial"/>
                <w:i w:val="0"/>
                <w:iCs w:val="0"/>
                <w:color w:val="000000"/>
                <w:sz w:val="20"/>
                <w:szCs w:val="20"/>
                <w:u w:val="none"/>
              </w:rPr>
            </w:pPr>
          </w:p>
        </w:tc>
        <w:tc>
          <w:tcPr>
            <w:tcW w:w="840" w:type="dxa"/>
            <w:gridSpan w:val="3"/>
            <w:tcBorders>
              <w:top w:val="nil"/>
              <w:left w:val="nil"/>
              <w:bottom w:val="nil"/>
              <w:right w:val="nil"/>
            </w:tcBorders>
            <w:shd w:val="clear" w:color="auto" w:fill="auto"/>
            <w:noWrap/>
            <w:vAlign w:val="bottom"/>
          </w:tcPr>
          <w:p w14:paraId="7F8E18E4">
            <w:pPr>
              <w:rPr>
                <w:rFonts w:hint="default" w:ascii="Arial" w:hAnsi="Arial" w:cs="Arial"/>
                <w:i w:val="0"/>
                <w:iCs w:val="0"/>
                <w:color w:val="000000"/>
                <w:sz w:val="20"/>
                <w:szCs w:val="20"/>
                <w:u w:val="none"/>
              </w:rPr>
            </w:pPr>
          </w:p>
        </w:tc>
        <w:tc>
          <w:tcPr>
            <w:tcW w:w="1050" w:type="dxa"/>
            <w:gridSpan w:val="2"/>
            <w:tcBorders>
              <w:top w:val="nil"/>
              <w:left w:val="nil"/>
              <w:bottom w:val="nil"/>
              <w:right w:val="nil"/>
            </w:tcBorders>
            <w:shd w:val="clear" w:color="auto" w:fill="auto"/>
            <w:noWrap/>
            <w:vAlign w:val="bottom"/>
          </w:tcPr>
          <w:p w14:paraId="5F2E3D10">
            <w:pPr>
              <w:rPr>
                <w:rFonts w:hint="default" w:ascii="Arial" w:hAnsi="Arial" w:cs="Arial"/>
                <w:i w:val="0"/>
                <w:iCs w:val="0"/>
                <w:color w:val="000000"/>
                <w:sz w:val="20"/>
                <w:szCs w:val="20"/>
                <w:u w:val="none"/>
              </w:rPr>
            </w:pPr>
          </w:p>
        </w:tc>
        <w:tc>
          <w:tcPr>
            <w:tcW w:w="1245" w:type="dxa"/>
            <w:gridSpan w:val="2"/>
            <w:tcBorders>
              <w:top w:val="nil"/>
              <w:left w:val="nil"/>
              <w:bottom w:val="nil"/>
              <w:right w:val="nil"/>
            </w:tcBorders>
            <w:shd w:val="clear" w:color="auto" w:fill="auto"/>
            <w:noWrap/>
            <w:vAlign w:val="bottom"/>
          </w:tcPr>
          <w:p w14:paraId="03DAF3DA">
            <w:pPr>
              <w:rPr>
                <w:rFonts w:hint="default" w:ascii="Arial" w:hAnsi="Arial" w:cs="Arial"/>
                <w:i w:val="0"/>
                <w:iCs w:val="0"/>
                <w:color w:val="000000"/>
                <w:sz w:val="20"/>
                <w:szCs w:val="20"/>
                <w:u w:val="none"/>
              </w:rPr>
            </w:pPr>
          </w:p>
        </w:tc>
        <w:tc>
          <w:tcPr>
            <w:tcW w:w="1605" w:type="dxa"/>
            <w:gridSpan w:val="3"/>
            <w:tcBorders>
              <w:top w:val="nil"/>
              <w:left w:val="nil"/>
              <w:bottom w:val="nil"/>
              <w:right w:val="nil"/>
            </w:tcBorders>
            <w:shd w:val="clear" w:color="auto" w:fill="auto"/>
            <w:noWrap/>
            <w:vAlign w:val="bottom"/>
          </w:tcPr>
          <w:p w14:paraId="2AF7E7CB">
            <w:pPr>
              <w:rPr>
                <w:rFonts w:hint="default" w:ascii="Arial" w:hAnsi="Arial" w:cs="Arial"/>
                <w:i w:val="0"/>
                <w:iCs w:val="0"/>
                <w:color w:val="000000"/>
                <w:sz w:val="20"/>
                <w:szCs w:val="20"/>
                <w:u w:val="none"/>
              </w:rPr>
            </w:pPr>
          </w:p>
        </w:tc>
        <w:tc>
          <w:tcPr>
            <w:tcW w:w="1536" w:type="dxa"/>
            <w:gridSpan w:val="3"/>
            <w:tcBorders>
              <w:top w:val="nil"/>
              <w:left w:val="nil"/>
              <w:bottom w:val="nil"/>
              <w:right w:val="nil"/>
            </w:tcBorders>
            <w:shd w:val="clear" w:color="auto" w:fill="auto"/>
            <w:noWrap/>
            <w:vAlign w:val="bottom"/>
          </w:tcPr>
          <w:p w14:paraId="5F184D8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16981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nil"/>
              <w:bottom w:val="nil"/>
              <w:right w:val="nil"/>
            </w:tcBorders>
            <w:shd w:val="clear" w:color="auto" w:fill="auto"/>
            <w:noWrap/>
            <w:vAlign w:val="bottom"/>
          </w:tcPr>
          <w:p w14:paraId="53F13FB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部门：溆浦县科技局</w:t>
            </w:r>
          </w:p>
        </w:tc>
        <w:tc>
          <w:tcPr>
            <w:tcW w:w="731" w:type="dxa"/>
            <w:gridSpan w:val="2"/>
            <w:tcBorders>
              <w:top w:val="nil"/>
              <w:left w:val="nil"/>
              <w:bottom w:val="nil"/>
              <w:right w:val="nil"/>
            </w:tcBorders>
            <w:shd w:val="clear" w:color="auto" w:fill="auto"/>
            <w:noWrap/>
            <w:vAlign w:val="bottom"/>
          </w:tcPr>
          <w:p w14:paraId="04E5649F">
            <w:pPr>
              <w:rPr>
                <w:rFonts w:hint="default" w:ascii="Arial" w:hAnsi="Arial" w:cs="Arial"/>
                <w:i w:val="0"/>
                <w:iCs w:val="0"/>
                <w:color w:val="000000"/>
                <w:sz w:val="20"/>
                <w:szCs w:val="20"/>
                <w:u w:val="none"/>
              </w:rPr>
            </w:pPr>
          </w:p>
        </w:tc>
        <w:tc>
          <w:tcPr>
            <w:tcW w:w="1305" w:type="dxa"/>
            <w:gridSpan w:val="3"/>
            <w:tcBorders>
              <w:top w:val="nil"/>
              <w:left w:val="nil"/>
              <w:bottom w:val="nil"/>
              <w:right w:val="nil"/>
            </w:tcBorders>
            <w:shd w:val="clear" w:color="auto" w:fill="auto"/>
            <w:noWrap/>
            <w:vAlign w:val="bottom"/>
          </w:tcPr>
          <w:p w14:paraId="4BB6E7AF">
            <w:pPr>
              <w:rPr>
                <w:rFonts w:hint="default" w:ascii="Arial" w:hAnsi="Arial" w:cs="Arial"/>
                <w:i w:val="0"/>
                <w:iCs w:val="0"/>
                <w:color w:val="000000"/>
                <w:sz w:val="20"/>
                <w:szCs w:val="20"/>
                <w:u w:val="none"/>
              </w:rPr>
            </w:pPr>
          </w:p>
        </w:tc>
        <w:tc>
          <w:tcPr>
            <w:tcW w:w="3465" w:type="dxa"/>
            <w:gridSpan w:val="6"/>
            <w:tcBorders>
              <w:top w:val="nil"/>
              <w:left w:val="nil"/>
              <w:bottom w:val="nil"/>
              <w:right w:val="nil"/>
            </w:tcBorders>
            <w:shd w:val="clear" w:color="auto" w:fill="auto"/>
            <w:noWrap/>
            <w:vAlign w:val="bottom"/>
          </w:tcPr>
          <w:p w14:paraId="52481722">
            <w:pPr>
              <w:rPr>
                <w:rFonts w:hint="default" w:ascii="Arial" w:hAnsi="Arial" w:cs="Arial"/>
                <w:i w:val="0"/>
                <w:iCs w:val="0"/>
                <w:color w:val="000000"/>
                <w:sz w:val="20"/>
                <w:szCs w:val="20"/>
                <w:u w:val="none"/>
              </w:rPr>
            </w:pPr>
          </w:p>
        </w:tc>
        <w:tc>
          <w:tcPr>
            <w:tcW w:w="840" w:type="dxa"/>
            <w:gridSpan w:val="3"/>
            <w:tcBorders>
              <w:top w:val="nil"/>
              <w:left w:val="nil"/>
              <w:bottom w:val="nil"/>
              <w:right w:val="nil"/>
            </w:tcBorders>
            <w:shd w:val="clear" w:color="auto" w:fill="auto"/>
            <w:noWrap/>
            <w:vAlign w:val="bottom"/>
          </w:tcPr>
          <w:p w14:paraId="78316D96">
            <w:pPr>
              <w:rPr>
                <w:rFonts w:hint="default" w:ascii="Arial" w:hAnsi="Arial" w:cs="Arial"/>
                <w:i w:val="0"/>
                <w:iCs w:val="0"/>
                <w:color w:val="000000"/>
                <w:sz w:val="20"/>
                <w:szCs w:val="20"/>
                <w:u w:val="none"/>
              </w:rPr>
            </w:pPr>
          </w:p>
        </w:tc>
        <w:tc>
          <w:tcPr>
            <w:tcW w:w="1050" w:type="dxa"/>
            <w:gridSpan w:val="2"/>
            <w:tcBorders>
              <w:top w:val="nil"/>
              <w:left w:val="nil"/>
              <w:bottom w:val="nil"/>
              <w:right w:val="nil"/>
            </w:tcBorders>
            <w:shd w:val="clear" w:color="auto" w:fill="auto"/>
            <w:noWrap/>
            <w:vAlign w:val="bottom"/>
          </w:tcPr>
          <w:p w14:paraId="1843EF3D">
            <w:pPr>
              <w:rPr>
                <w:rFonts w:hint="default" w:ascii="Arial" w:hAnsi="Arial" w:cs="Arial"/>
                <w:i w:val="0"/>
                <w:iCs w:val="0"/>
                <w:color w:val="000000"/>
                <w:sz w:val="20"/>
                <w:szCs w:val="20"/>
                <w:u w:val="none"/>
              </w:rPr>
            </w:pPr>
          </w:p>
        </w:tc>
        <w:tc>
          <w:tcPr>
            <w:tcW w:w="1245" w:type="dxa"/>
            <w:gridSpan w:val="2"/>
            <w:tcBorders>
              <w:top w:val="nil"/>
              <w:left w:val="nil"/>
              <w:bottom w:val="nil"/>
              <w:right w:val="nil"/>
            </w:tcBorders>
            <w:shd w:val="clear" w:color="auto" w:fill="auto"/>
            <w:noWrap/>
            <w:vAlign w:val="bottom"/>
          </w:tcPr>
          <w:p w14:paraId="06E4485C">
            <w:pPr>
              <w:rPr>
                <w:rFonts w:hint="default" w:ascii="Arial" w:hAnsi="Arial" w:cs="Arial"/>
                <w:i w:val="0"/>
                <w:iCs w:val="0"/>
                <w:color w:val="000000"/>
                <w:sz w:val="20"/>
                <w:szCs w:val="20"/>
                <w:u w:val="none"/>
              </w:rPr>
            </w:pPr>
          </w:p>
        </w:tc>
        <w:tc>
          <w:tcPr>
            <w:tcW w:w="1605" w:type="dxa"/>
            <w:gridSpan w:val="3"/>
            <w:tcBorders>
              <w:top w:val="nil"/>
              <w:left w:val="nil"/>
              <w:bottom w:val="nil"/>
              <w:right w:val="nil"/>
            </w:tcBorders>
            <w:shd w:val="clear" w:color="auto" w:fill="auto"/>
            <w:noWrap/>
            <w:vAlign w:val="bottom"/>
          </w:tcPr>
          <w:p w14:paraId="264E2A09">
            <w:pPr>
              <w:rPr>
                <w:rFonts w:hint="default" w:ascii="Arial" w:hAnsi="Arial" w:cs="Arial"/>
                <w:i w:val="0"/>
                <w:iCs w:val="0"/>
                <w:color w:val="000000"/>
                <w:sz w:val="20"/>
                <w:szCs w:val="20"/>
                <w:u w:val="none"/>
              </w:rPr>
            </w:pPr>
          </w:p>
        </w:tc>
        <w:tc>
          <w:tcPr>
            <w:tcW w:w="1536" w:type="dxa"/>
            <w:gridSpan w:val="3"/>
            <w:tcBorders>
              <w:top w:val="nil"/>
              <w:left w:val="nil"/>
              <w:bottom w:val="nil"/>
              <w:right w:val="nil"/>
            </w:tcBorders>
            <w:shd w:val="clear" w:color="auto" w:fill="auto"/>
            <w:noWrap/>
            <w:vAlign w:val="bottom"/>
          </w:tcPr>
          <w:p w14:paraId="6A6E6AB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2080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5782"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D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     入</w:t>
            </w:r>
          </w:p>
        </w:tc>
        <w:tc>
          <w:tcPr>
            <w:tcW w:w="9741" w:type="dxa"/>
            <w:gridSpan w:val="19"/>
            <w:tcBorders>
              <w:top w:val="single" w:color="000000" w:sz="4" w:space="0"/>
              <w:left w:val="nil"/>
              <w:bottom w:val="single" w:color="000000" w:sz="4" w:space="0"/>
              <w:right w:val="single" w:color="000000" w:sz="4" w:space="0"/>
            </w:tcBorders>
            <w:shd w:val="clear" w:color="auto" w:fill="auto"/>
            <w:noWrap/>
            <w:vAlign w:val="center"/>
          </w:tcPr>
          <w:p w14:paraId="7D506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     出</w:t>
            </w:r>
          </w:p>
        </w:tc>
      </w:tr>
      <w:tr w14:paraId="11A36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312" w:hRule="exact"/>
        </w:trPr>
        <w:tc>
          <w:tcPr>
            <w:tcW w:w="3746" w:type="dxa"/>
            <w:gridSpan w:val="7"/>
            <w:vMerge w:val="restart"/>
            <w:tcBorders>
              <w:top w:val="nil"/>
              <w:left w:val="single" w:color="000000" w:sz="4" w:space="0"/>
              <w:bottom w:val="single" w:color="000000" w:sz="4" w:space="0"/>
              <w:right w:val="single" w:color="000000" w:sz="4" w:space="0"/>
            </w:tcBorders>
            <w:shd w:val="clear" w:color="auto" w:fill="auto"/>
            <w:vAlign w:val="center"/>
          </w:tcPr>
          <w:p w14:paraId="2CB9B3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731" w:type="dxa"/>
            <w:gridSpan w:val="2"/>
            <w:vMerge w:val="restart"/>
            <w:tcBorders>
              <w:top w:val="nil"/>
              <w:left w:val="nil"/>
              <w:bottom w:val="single" w:color="000000" w:sz="4" w:space="0"/>
              <w:right w:val="single" w:color="000000" w:sz="4" w:space="0"/>
            </w:tcBorders>
            <w:shd w:val="clear" w:color="auto" w:fill="auto"/>
            <w:vAlign w:val="center"/>
          </w:tcPr>
          <w:p w14:paraId="49C2AE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1305" w:type="dxa"/>
            <w:gridSpan w:val="3"/>
            <w:vMerge w:val="restart"/>
            <w:tcBorders>
              <w:top w:val="nil"/>
              <w:left w:val="nil"/>
              <w:bottom w:val="single" w:color="000000" w:sz="4" w:space="0"/>
              <w:right w:val="single" w:color="000000" w:sz="4" w:space="0"/>
            </w:tcBorders>
            <w:shd w:val="clear" w:color="auto" w:fill="auto"/>
            <w:vAlign w:val="center"/>
          </w:tcPr>
          <w:p w14:paraId="6F70C4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3465" w:type="dxa"/>
            <w:gridSpan w:val="6"/>
            <w:vMerge w:val="restart"/>
            <w:tcBorders>
              <w:top w:val="nil"/>
              <w:left w:val="nil"/>
              <w:bottom w:val="single" w:color="000000" w:sz="4" w:space="0"/>
              <w:right w:val="single" w:color="000000" w:sz="4" w:space="0"/>
            </w:tcBorders>
            <w:shd w:val="clear" w:color="auto" w:fill="auto"/>
            <w:vAlign w:val="center"/>
          </w:tcPr>
          <w:p w14:paraId="636E11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840" w:type="dxa"/>
            <w:gridSpan w:val="3"/>
            <w:vMerge w:val="restart"/>
            <w:tcBorders>
              <w:top w:val="nil"/>
              <w:left w:val="nil"/>
              <w:bottom w:val="single" w:color="000000" w:sz="4" w:space="0"/>
              <w:right w:val="single" w:color="000000" w:sz="4" w:space="0"/>
            </w:tcBorders>
            <w:shd w:val="clear" w:color="auto" w:fill="auto"/>
            <w:vAlign w:val="center"/>
          </w:tcPr>
          <w:p w14:paraId="1A710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行次</w:t>
            </w:r>
          </w:p>
        </w:tc>
        <w:tc>
          <w:tcPr>
            <w:tcW w:w="1050" w:type="dxa"/>
            <w:gridSpan w:val="2"/>
            <w:vMerge w:val="restart"/>
            <w:tcBorders>
              <w:top w:val="nil"/>
              <w:left w:val="nil"/>
              <w:bottom w:val="single" w:color="000000" w:sz="4" w:space="0"/>
              <w:right w:val="single" w:color="000000" w:sz="4" w:space="0"/>
            </w:tcBorders>
            <w:shd w:val="clear" w:color="auto" w:fill="auto"/>
            <w:noWrap/>
            <w:vAlign w:val="center"/>
          </w:tcPr>
          <w:p w14:paraId="4AD7C9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245" w:type="dxa"/>
            <w:gridSpan w:val="2"/>
            <w:vMerge w:val="restart"/>
            <w:tcBorders>
              <w:top w:val="nil"/>
              <w:left w:val="nil"/>
              <w:bottom w:val="single" w:color="000000" w:sz="4" w:space="0"/>
              <w:right w:val="single" w:color="000000" w:sz="4" w:space="0"/>
            </w:tcBorders>
            <w:shd w:val="clear" w:color="auto" w:fill="auto"/>
            <w:vAlign w:val="center"/>
          </w:tcPr>
          <w:p w14:paraId="4025AC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一般公共预算财政拨款</w:t>
            </w:r>
          </w:p>
        </w:tc>
        <w:tc>
          <w:tcPr>
            <w:tcW w:w="1605" w:type="dxa"/>
            <w:gridSpan w:val="3"/>
            <w:vMerge w:val="restart"/>
            <w:tcBorders>
              <w:top w:val="nil"/>
              <w:left w:val="nil"/>
              <w:bottom w:val="single" w:color="000000" w:sz="4" w:space="0"/>
              <w:right w:val="single" w:color="000000" w:sz="4" w:space="0"/>
            </w:tcBorders>
            <w:shd w:val="clear" w:color="auto" w:fill="auto"/>
            <w:vAlign w:val="center"/>
          </w:tcPr>
          <w:p w14:paraId="3012B2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政府性基金预算财政拨款</w:t>
            </w:r>
          </w:p>
        </w:tc>
        <w:tc>
          <w:tcPr>
            <w:tcW w:w="1536" w:type="dxa"/>
            <w:gridSpan w:val="3"/>
            <w:vMerge w:val="restart"/>
            <w:tcBorders>
              <w:top w:val="nil"/>
              <w:left w:val="nil"/>
              <w:bottom w:val="single" w:color="000000" w:sz="4" w:space="0"/>
              <w:right w:val="single" w:color="000000" w:sz="4" w:space="0"/>
            </w:tcBorders>
            <w:shd w:val="clear" w:color="auto" w:fill="auto"/>
            <w:vAlign w:val="center"/>
          </w:tcPr>
          <w:p w14:paraId="288849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国有资本经营预算财政拨款</w:t>
            </w:r>
          </w:p>
        </w:tc>
      </w:tr>
      <w:tr w14:paraId="4C95D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46" w:type="dxa"/>
          <w:trHeight w:val="312" w:hRule="exact"/>
        </w:trPr>
        <w:tc>
          <w:tcPr>
            <w:tcW w:w="3746" w:type="dxa"/>
            <w:gridSpan w:val="7"/>
            <w:vMerge w:val="continue"/>
            <w:tcBorders>
              <w:top w:val="nil"/>
              <w:left w:val="single" w:color="000000" w:sz="4" w:space="0"/>
              <w:bottom w:val="single" w:color="000000" w:sz="4" w:space="0"/>
              <w:right w:val="single" w:color="000000" w:sz="4" w:space="0"/>
            </w:tcBorders>
            <w:shd w:val="clear" w:color="auto" w:fill="auto"/>
            <w:vAlign w:val="center"/>
          </w:tcPr>
          <w:p w14:paraId="0487A4FF">
            <w:pPr>
              <w:jc w:val="center"/>
              <w:rPr>
                <w:rFonts w:hint="eastAsia" w:ascii="宋体" w:hAnsi="宋体" w:eastAsia="宋体" w:cs="宋体"/>
                <w:i w:val="0"/>
                <w:iCs w:val="0"/>
                <w:color w:val="000000"/>
                <w:sz w:val="20"/>
                <w:szCs w:val="20"/>
                <w:u w:val="none"/>
              </w:rPr>
            </w:pPr>
          </w:p>
        </w:tc>
        <w:tc>
          <w:tcPr>
            <w:tcW w:w="731" w:type="dxa"/>
            <w:gridSpan w:val="2"/>
            <w:vMerge w:val="continue"/>
            <w:tcBorders>
              <w:top w:val="nil"/>
              <w:left w:val="nil"/>
              <w:bottom w:val="single" w:color="000000" w:sz="4" w:space="0"/>
              <w:right w:val="single" w:color="000000" w:sz="4" w:space="0"/>
            </w:tcBorders>
            <w:shd w:val="clear" w:color="auto" w:fill="auto"/>
            <w:vAlign w:val="center"/>
          </w:tcPr>
          <w:p w14:paraId="4F37AB0B">
            <w:pPr>
              <w:jc w:val="center"/>
              <w:rPr>
                <w:rFonts w:hint="eastAsia" w:ascii="宋体" w:hAnsi="宋体" w:eastAsia="宋体" w:cs="宋体"/>
                <w:i w:val="0"/>
                <w:iCs w:val="0"/>
                <w:color w:val="000000"/>
                <w:sz w:val="20"/>
                <w:szCs w:val="20"/>
                <w:u w:val="none"/>
              </w:rPr>
            </w:pPr>
          </w:p>
        </w:tc>
        <w:tc>
          <w:tcPr>
            <w:tcW w:w="1305" w:type="dxa"/>
            <w:gridSpan w:val="3"/>
            <w:vMerge w:val="continue"/>
            <w:tcBorders>
              <w:top w:val="nil"/>
              <w:left w:val="nil"/>
              <w:bottom w:val="single" w:color="000000" w:sz="4" w:space="0"/>
              <w:right w:val="single" w:color="000000" w:sz="4" w:space="0"/>
            </w:tcBorders>
            <w:shd w:val="clear" w:color="auto" w:fill="auto"/>
            <w:vAlign w:val="center"/>
          </w:tcPr>
          <w:p w14:paraId="556E7845">
            <w:pPr>
              <w:jc w:val="center"/>
              <w:rPr>
                <w:rFonts w:hint="eastAsia" w:ascii="宋体" w:hAnsi="宋体" w:eastAsia="宋体" w:cs="宋体"/>
                <w:i w:val="0"/>
                <w:iCs w:val="0"/>
                <w:color w:val="000000"/>
                <w:sz w:val="20"/>
                <w:szCs w:val="20"/>
                <w:u w:val="none"/>
              </w:rPr>
            </w:pPr>
          </w:p>
        </w:tc>
        <w:tc>
          <w:tcPr>
            <w:tcW w:w="3465" w:type="dxa"/>
            <w:gridSpan w:val="6"/>
            <w:vMerge w:val="continue"/>
            <w:tcBorders>
              <w:top w:val="nil"/>
              <w:left w:val="nil"/>
              <w:bottom w:val="single" w:color="000000" w:sz="4" w:space="0"/>
              <w:right w:val="single" w:color="000000" w:sz="4" w:space="0"/>
            </w:tcBorders>
            <w:shd w:val="clear" w:color="auto" w:fill="auto"/>
            <w:vAlign w:val="center"/>
          </w:tcPr>
          <w:p w14:paraId="35DDA90B">
            <w:pPr>
              <w:jc w:val="center"/>
              <w:rPr>
                <w:rFonts w:hint="eastAsia" w:ascii="宋体" w:hAnsi="宋体" w:eastAsia="宋体" w:cs="宋体"/>
                <w:i w:val="0"/>
                <w:iCs w:val="0"/>
                <w:color w:val="000000"/>
                <w:sz w:val="20"/>
                <w:szCs w:val="20"/>
                <w:u w:val="none"/>
              </w:rPr>
            </w:pPr>
          </w:p>
        </w:tc>
        <w:tc>
          <w:tcPr>
            <w:tcW w:w="840" w:type="dxa"/>
            <w:gridSpan w:val="3"/>
            <w:vMerge w:val="continue"/>
            <w:tcBorders>
              <w:top w:val="nil"/>
              <w:left w:val="nil"/>
              <w:bottom w:val="single" w:color="000000" w:sz="4" w:space="0"/>
              <w:right w:val="single" w:color="000000" w:sz="4" w:space="0"/>
            </w:tcBorders>
            <w:shd w:val="clear" w:color="auto" w:fill="auto"/>
            <w:vAlign w:val="center"/>
          </w:tcPr>
          <w:p w14:paraId="69839A2E">
            <w:pPr>
              <w:jc w:val="center"/>
              <w:rPr>
                <w:rFonts w:hint="eastAsia" w:ascii="宋体" w:hAnsi="宋体" w:eastAsia="宋体" w:cs="宋体"/>
                <w:i w:val="0"/>
                <w:iCs w:val="0"/>
                <w:color w:val="000000"/>
                <w:sz w:val="20"/>
                <w:szCs w:val="20"/>
                <w:u w:val="none"/>
              </w:rPr>
            </w:pPr>
          </w:p>
        </w:tc>
        <w:tc>
          <w:tcPr>
            <w:tcW w:w="1050" w:type="dxa"/>
            <w:gridSpan w:val="2"/>
            <w:vMerge w:val="continue"/>
            <w:tcBorders>
              <w:top w:val="nil"/>
              <w:left w:val="nil"/>
              <w:bottom w:val="single" w:color="000000" w:sz="4" w:space="0"/>
              <w:right w:val="single" w:color="000000" w:sz="4" w:space="0"/>
            </w:tcBorders>
            <w:shd w:val="clear" w:color="auto" w:fill="auto"/>
            <w:noWrap/>
            <w:vAlign w:val="center"/>
          </w:tcPr>
          <w:p w14:paraId="6BE9F270">
            <w:pPr>
              <w:jc w:val="center"/>
              <w:rPr>
                <w:rFonts w:hint="eastAsia" w:ascii="宋体" w:hAnsi="宋体" w:eastAsia="宋体" w:cs="宋体"/>
                <w:i w:val="0"/>
                <w:iCs w:val="0"/>
                <w:color w:val="000000"/>
                <w:sz w:val="20"/>
                <w:szCs w:val="20"/>
                <w:u w:val="none"/>
              </w:rPr>
            </w:pPr>
          </w:p>
        </w:tc>
        <w:tc>
          <w:tcPr>
            <w:tcW w:w="1245" w:type="dxa"/>
            <w:gridSpan w:val="2"/>
            <w:vMerge w:val="continue"/>
            <w:tcBorders>
              <w:top w:val="nil"/>
              <w:left w:val="nil"/>
              <w:bottom w:val="single" w:color="000000" w:sz="4" w:space="0"/>
              <w:right w:val="single" w:color="000000" w:sz="4" w:space="0"/>
            </w:tcBorders>
            <w:shd w:val="clear" w:color="auto" w:fill="auto"/>
            <w:vAlign w:val="center"/>
          </w:tcPr>
          <w:p w14:paraId="3E3DAFD6">
            <w:pPr>
              <w:jc w:val="center"/>
              <w:rPr>
                <w:rFonts w:hint="eastAsia" w:ascii="宋体" w:hAnsi="宋体" w:eastAsia="宋体" w:cs="宋体"/>
                <w:i w:val="0"/>
                <w:iCs w:val="0"/>
                <w:color w:val="000000"/>
                <w:sz w:val="20"/>
                <w:szCs w:val="20"/>
                <w:u w:val="none"/>
              </w:rPr>
            </w:pPr>
          </w:p>
        </w:tc>
        <w:tc>
          <w:tcPr>
            <w:tcW w:w="1605" w:type="dxa"/>
            <w:gridSpan w:val="3"/>
            <w:vMerge w:val="continue"/>
            <w:tcBorders>
              <w:top w:val="nil"/>
              <w:left w:val="nil"/>
              <w:bottom w:val="single" w:color="000000" w:sz="4" w:space="0"/>
              <w:right w:val="single" w:color="000000" w:sz="4" w:space="0"/>
            </w:tcBorders>
            <w:shd w:val="clear" w:color="auto" w:fill="auto"/>
            <w:vAlign w:val="center"/>
          </w:tcPr>
          <w:p w14:paraId="7316F2D8">
            <w:pPr>
              <w:jc w:val="center"/>
              <w:rPr>
                <w:rFonts w:hint="eastAsia" w:ascii="宋体" w:hAnsi="宋体" w:eastAsia="宋体" w:cs="宋体"/>
                <w:i w:val="0"/>
                <w:iCs w:val="0"/>
                <w:color w:val="000000"/>
                <w:sz w:val="20"/>
                <w:szCs w:val="20"/>
                <w:u w:val="none"/>
              </w:rPr>
            </w:pPr>
          </w:p>
        </w:tc>
        <w:tc>
          <w:tcPr>
            <w:tcW w:w="1536" w:type="dxa"/>
            <w:gridSpan w:val="3"/>
            <w:vMerge w:val="continue"/>
            <w:tcBorders>
              <w:top w:val="nil"/>
              <w:left w:val="nil"/>
              <w:bottom w:val="single" w:color="000000" w:sz="4" w:space="0"/>
              <w:right w:val="single" w:color="000000" w:sz="4" w:space="0"/>
            </w:tcBorders>
            <w:shd w:val="clear" w:color="auto" w:fill="auto"/>
            <w:vAlign w:val="center"/>
          </w:tcPr>
          <w:p w14:paraId="5208DB1C">
            <w:pPr>
              <w:jc w:val="center"/>
              <w:rPr>
                <w:rFonts w:hint="eastAsia" w:ascii="宋体" w:hAnsi="宋体" w:eastAsia="宋体" w:cs="宋体"/>
                <w:i w:val="0"/>
                <w:iCs w:val="0"/>
                <w:color w:val="000000"/>
                <w:sz w:val="20"/>
                <w:szCs w:val="20"/>
                <w:u w:val="none"/>
              </w:rPr>
            </w:pPr>
          </w:p>
        </w:tc>
      </w:tr>
      <w:tr w14:paraId="4D553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6BA8F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731" w:type="dxa"/>
            <w:gridSpan w:val="2"/>
            <w:tcBorders>
              <w:top w:val="nil"/>
              <w:left w:val="nil"/>
              <w:bottom w:val="single" w:color="000000" w:sz="4" w:space="0"/>
              <w:right w:val="single" w:color="000000" w:sz="4" w:space="0"/>
            </w:tcBorders>
            <w:shd w:val="clear" w:color="auto" w:fill="auto"/>
            <w:noWrap/>
            <w:vAlign w:val="center"/>
          </w:tcPr>
          <w:p w14:paraId="14458059">
            <w:pPr>
              <w:jc w:val="center"/>
              <w:rPr>
                <w:rFonts w:hint="eastAsia" w:ascii="宋体" w:hAnsi="宋体" w:eastAsia="宋体" w:cs="宋体"/>
                <w:i w:val="0"/>
                <w:iCs w:val="0"/>
                <w:color w:val="000000"/>
                <w:sz w:val="20"/>
                <w:szCs w:val="20"/>
                <w:u w:val="none"/>
              </w:rPr>
            </w:pPr>
          </w:p>
        </w:tc>
        <w:tc>
          <w:tcPr>
            <w:tcW w:w="1305" w:type="dxa"/>
            <w:gridSpan w:val="3"/>
            <w:tcBorders>
              <w:top w:val="nil"/>
              <w:left w:val="nil"/>
              <w:bottom w:val="single" w:color="000000" w:sz="4" w:space="0"/>
              <w:right w:val="single" w:color="000000" w:sz="4" w:space="0"/>
            </w:tcBorders>
            <w:shd w:val="clear" w:color="auto" w:fill="auto"/>
            <w:noWrap/>
            <w:vAlign w:val="center"/>
          </w:tcPr>
          <w:p w14:paraId="254BC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465" w:type="dxa"/>
            <w:gridSpan w:val="6"/>
            <w:tcBorders>
              <w:top w:val="nil"/>
              <w:left w:val="nil"/>
              <w:bottom w:val="single" w:color="000000" w:sz="4" w:space="0"/>
              <w:right w:val="single" w:color="000000" w:sz="4" w:space="0"/>
            </w:tcBorders>
            <w:shd w:val="clear" w:color="auto" w:fill="auto"/>
            <w:noWrap/>
            <w:vAlign w:val="center"/>
          </w:tcPr>
          <w:p w14:paraId="3A04C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840" w:type="dxa"/>
            <w:gridSpan w:val="3"/>
            <w:tcBorders>
              <w:top w:val="nil"/>
              <w:left w:val="nil"/>
              <w:bottom w:val="single" w:color="000000" w:sz="4" w:space="0"/>
              <w:right w:val="single" w:color="000000" w:sz="4" w:space="0"/>
            </w:tcBorders>
            <w:shd w:val="clear" w:color="auto" w:fill="auto"/>
            <w:noWrap/>
            <w:vAlign w:val="center"/>
          </w:tcPr>
          <w:p w14:paraId="48D1611E">
            <w:pPr>
              <w:jc w:val="center"/>
              <w:rPr>
                <w:rFonts w:hint="eastAsia" w:ascii="宋体" w:hAnsi="宋体" w:eastAsia="宋体" w:cs="宋体"/>
                <w:i w:val="0"/>
                <w:iCs w:val="0"/>
                <w:color w:val="000000"/>
                <w:sz w:val="20"/>
                <w:szCs w:val="20"/>
                <w:u w:val="none"/>
              </w:rPr>
            </w:pPr>
          </w:p>
        </w:tc>
        <w:tc>
          <w:tcPr>
            <w:tcW w:w="1050" w:type="dxa"/>
            <w:gridSpan w:val="2"/>
            <w:tcBorders>
              <w:top w:val="nil"/>
              <w:left w:val="nil"/>
              <w:bottom w:val="single" w:color="000000" w:sz="4" w:space="0"/>
              <w:right w:val="single" w:color="000000" w:sz="4" w:space="0"/>
            </w:tcBorders>
            <w:shd w:val="clear" w:color="auto" w:fill="auto"/>
            <w:noWrap/>
            <w:vAlign w:val="center"/>
          </w:tcPr>
          <w:p w14:paraId="68975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45" w:type="dxa"/>
            <w:gridSpan w:val="2"/>
            <w:tcBorders>
              <w:top w:val="nil"/>
              <w:left w:val="nil"/>
              <w:bottom w:val="single" w:color="000000" w:sz="4" w:space="0"/>
              <w:right w:val="single" w:color="000000" w:sz="4" w:space="0"/>
            </w:tcBorders>
            <w:shd w:val="clear" w:color="auto" w:fill="auto"/>
            <w:noWrap/>
            <w:vAlign w:val="center"/>
          </w:tcPr>
          <w:p w14:paraId="581B1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05" w:type="dxa"/>
            <w:gridSpan w:val="3"/>
            <w:tcBorders>
              <w:top w:val="nil"/>
              <w:left w:val="nil"/>
              <w:bottom w:val="single" w:color="000000" w:sz="4" w:space="0"/>
              <w:right w:val="single" w:color="000000" w:sz="4" w:space="0"/>
            </w:tcBorders>
            <w:shd w:val="clear" w:color="auto" w:fill="auto"/>
            <w:noWrap/>
            <w:vAlign w:val="center"/>
          </w:tcPr>
          <w:p w14:paraId="28FF7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36" w:type="dxa"/>
            <w:gridSpan w:val="3"/>
            <w:tcBorders>
              <w:top w:val="nil"/>
              <w:left w:val="nil"/>
              <w:bottom w:val="single" w:color="000000" w:sz="4" w:space="0"/>
              <w:right w:val="single" w:color="000000" w:sz="4" w:space="0"/>
            </w:tcBorders>
            <w:shd w:val="clear" w:color="auto" w:fill="auto"/>
            <w:noWrap/>
            <w:vAlign w:val="center"/>
          </w:tcPr>
          <w:p w14:paraId="57779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1EBF8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65C809F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一、一般公共预算财政拨款</w:t>
            </w:r>
          </w:p>
        </w:tc>
        <w:tc>
          <w:tcPr>
            <w:tcW w:w="731" w:type="dxa"/>
            <w:gridSpan w:val="2"/>
            <w:tcBorders>
              <w:top w:val="nil"/>
              <w:left w:val="nil"/>
              <w:bottom w:val="single" w:color="000000" w:sz="4" w:space="0"/>
              <w:right w:val="single" w:color="000000" w:sz="4" w:space="0"/>
            </w:tcBorders>
            <w:shd w:val="clear" w:color="auto" w:fill="auto"/>
            <w:noWrap/>
            <w:vAlign w:val="center"/>
          </w:tcPr>
          <w:p w14:paraId="2781A3F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05" w:type="dxa"/>
            <w:gridSpan w:val="3"/>
            <w:tcBorders>
              <w:top w:val="nil"/>
              <w:left w:val="nil"/>
              <w:bottom w:val="single" w:color="000000" w:sz="4" w:space="0"/>
              <w:right w:val="single" w:color="000000" w:sz="4" w:space="0"/>
            </w:tcBorders>
            <w:shd w:val="clear" w:color="auto" w:fill="auto"/>
            <w:noWrap/>
            <w:vAlign w:val="center"/>
          </w:tcPr>
          <w:p w14:paraId="6A5D00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1422.70</w:t>
            </w:r>
          </w:p>
        </w:tc>
        <w:tc>
          <w:tcPr>
            <w:tcW w:w="3465" w:type="dxa"/>
            <w:gridSpan w:val="6"/>
            <w:tcBorders>
              <w:top w:val="nil"/>
              <w:left w:val="nil"/>
              <w:bottom w:val="single" w:color="000000" w:sz="4" w:space="0"/>
              <w:right w:val="single" w:color="000000" w:sz="4" w:space="0"/>
            </w:tcBorders>
            <w:shd w:val="clear" w:color="auto" w:fill="auto"/>
            <w:noWrap/>
            <w:vAlign w:val="center"/>
          </w:tcPr>
          <w:p w14:paraId="772FFA3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一、一般公共服务支出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1E5C190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050" w:type="dxa"/>
            <w:gridSpan w:val="2"/>
            <w:tcBorders>
              <w:top w:val="nil"/>
              <w:left w:val="nil"/>
              <w:bottom w:val="single" w:color="000000" w:sz="4" w:space="0"/>
              <w:right w:val="single" w:color="000000" w:sz="4" w:space="0"/>
            </w:tcBorders>
            <w:shd w:val="clear" w:color="auto" w:fill="auto"/>
            <w:noWrap/>
            <w:vAlign w:val="center"/>
          </w:tcPr>
          <w:p w14:paraId="5956660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527AA13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1C24399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229846B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7F7D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669162B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二、政府性基金预算财政拨款</w:t>
            </w:r>
          </w:p>
        </w:tc>
        <w:tc>
          <w:tcPr>
            <w:tcW w:w="731" w:type="dxa"/>
            <w:gridSpan w:val="2"/>
            <w:tcBorders>
              <w:top w:val="nil"/>
              <w:left w:val="nil"/>
              <w:bottom w:val="single" w:color="000000" w:sz="4" w:space="0"/>
              <w:right w:val="single" w:color="000000" w:sz="4" w:space="0"/>
            </w:tcBorders>
            <w:shd w:val="clear" w:color="auto" w:fill="auto"/>
            <w:noWrap/>
            <w:vAlign w:val="center"/>
          </w:tcPr>
          <w:p w14:paraId="0AD3B1A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05" w:type="dxa"/>
            <w:gridSpan w:val="3"/>
            <w:tcBorders>
              <w:top w:val="nil"/>
              <w:left w:val="nil"/>
              <w:bottom w:val="single" w:color="000000" w:sz="4" w:space="0"/>
              <w:right w:val="single" w:color="000000" w:sz="4" w:space="0"/>
            </w:tcBorders>
            <w:shd w:val="clear" w:color="auto" w:fill="auto"/>
            <w:noWrap/>
            <w:vAlign w:val="center"/>
          </w:tcPr>
          <w:p w14:paraId="07AA02F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465" w:type="dxa"/>
            <w:gridSpan w:val="6"/>
            <w:tcBorders>
              <w:top w:val="nil"/>
              <w:left w:val="nil"/>
              <w:bottom w:val="single" w:color="000000" w:sz="4" w:space="0"/>
              <w:right w:val="single" w:color="000000" w:sz="4" w:space="0"/>
            </w:tcBorders>
            <w:shd w:val="clear" w:color="auto" w:fill="auto"/>
            <w:noWrap/>
            <w:vAlign w:val="center"/>
          </w:tcPr>
          <w:p w14:paraId="163FB1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二、外交支出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4237CFA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050" w:type="dxa"/>
            <w:gridSpan w:val="2"/>
            <w:tcBorders>
              <w:top w:val="nil"/>
              <w:left w:val="nil"/>
              <w:bottom w:val="single" w:color="000000" w:sz="4" w:space="0"/>
              <w:right w:val="single" w:color="000000" w:sz="4" w:space="0"/>
            </w:tcBorders>
            <w:shd w:val="clear" w:color="auto" w:fill="auto"/>
            <w:noWrap/>
            <w:vAlign w:val="center"/>
          </w:tcPr>
          <w:p w14:paraId="3F9068C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3C7B40B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61A647E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27128CE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4DD8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5024FC7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三、国有资本经营预算财政拨款</w:t>
            </w:r>
          </w:p>
        </w:tc>
        <w:tc>
          <w:tcPr>
            <w:tcW w:w="731" w:type="dxa"/>
            <w:gridSpan w:val="2"/>
            <w:tcBorders>
              <w:top w:val="nil"/>
              <w:left w:val="nil"/>
              <w:bottom w:val="single" w:color="000000" w:sz="4" w:space="0"/>
              <w:right w:val="single" w:color="000000" w:sz="4" w:space="0"/>
            </w:tcBorders>
            <w:shd w:val="clear" w:color="auto" w:fill="auto"/>
            <w:noWrap/>
            <w:vAlign w:val="center"/>
          </w:tcPr>
          <w:p w14:paraId="4474088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05" w:type="dxa"/>
            <w:gridSpan w:val="3"/>
            <w:tcBorders>
              <w:top w:val="nil"/>
              <w:left w:val="nil"/>
              <w:bottom w:val="single" w:color="000000" w:sz="4" w:space="0"/>
              <w:right w:val="single" w:color="000000" w:sz="4" w:space="0"/>
            </w:tcBorders>
            <w:shd w:val="clear" w:color="auto" w:fill="auto"/>
            <w:noWrap/>
            <w:vAlign w:val="center"/>
          </w:tcPr>
          <w:p w14:paraId="177748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465" w:type="dxa"/>
            <w:gridSpan w:val="6"/>
            <w:tcBorders>
              <w:top w:val="nil"/>
              <w:left w:val="nil"/>
              <w:bottom w:val="single" w:color="000000" w:sz="4" w:space="0"/>
              <w:right w:val="single" w:color="000000" w:sz="4" w:space="0"/>
            </w:tcBorders>
            <w:shd w:val="clear" w:color="auto" w:fill="auto"/>
            <w:noWrap/>
            <w:vAlign w:val="center"/>
          </w:tcPr>
          <w:p w14:paraId="2B402C7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三、国防支出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102EDE0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050" w:type="dxa"/>
            <w:gridSpan w:val="2"/>
            <w:tcBorders>
              <w:top w:val="nil"/>
              <w:left w:val="nil"/>
              <w:bottom w:val="single" w:color="000000" w:sz="4" w:space="0"/>
              <w:right w:val="single" w:color="000000" w:sz="4" w:space="0"/>
            </w:tcBorders>
            <w:shd w:val="clear" w:color="auto" w:fill="auto"/>
            <w:noWrap/>
            <w:vAlign w:val="center"/>
          </w:tcPr>
          <w:p w14:paraId="20D8360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33BC8F0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48A8AE4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58D9E60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C71B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46131EC0">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44E05D4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05" w:type="dxa"/>
            <w:gridSpan w:val="3"/>
            <w:tcBorders>
              <w:top w:val="nil"/>
              <w:left w:val="nil"/>
              <w:bottom w:val="single" w:color="000000" w:sz="4" w:space="0"/>
              <w:right w:val="single" w:color="000000" w:sz="4" w:space="0"/>
            </w:tcBorders>
            <w:shd w:val="clear" w:color="auto" w:fill="auto"/>
            <w:noWrap/>
            <w:vAlign w:val="center"/>
          </w:tcPr>
          <w:p w14:paraId="077F0D29">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4B9BCD4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四、公共安全支出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47A7082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050" w:type="dxa"/>
            <w:gridSpan w:val="2"/>
            <w:tcBorders>
              <w:top w:val="nil"/>
              <w:left w:val="nil"/>
              <w:bottom w:val="single" w:color="000000" w:sz="4" w:space="0"/>
              <w:right w:val="single" w:color="000000" w:sz="4" w:space="0"/>
            </w:tcBorders>
            <w:shd w:val="clear" w:color="auto" w:fill="auto"/>
            <w:noWrap/>
            <w:vAlign w:val="center"/>
          </w:tcPr>
          <w:p w14:paraId="31A62C6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1D18625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1177CDE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5445502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5D00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1550D44F">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2339B0B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05" w:type="dxa"/>
            <w:gridSpan w:val="3"/>
            <w:tcBorders>
              <w:top w:val="nil"/>
              <w:left w:val="nil"/>
              <w:bottom w:val="single" w:color="000000" w:sz="4" w:space="0"/>
              <w:right w:val="single" w:color="000000" w:sz="4" w:space="0"/>
            </w:tcBorders>
            <w:shd w:val="clear" w:color="auto" w:fill="auto"/>
            <w:noWrap/>
            <w:vAlign w:val="center"/>
          </w:tcPr>
          <w:p w14:paraId="38DB394D">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46C8499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五、教育支出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1A24D62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050" w:type="dxa"/>
            <w:gridSpan w:val="2"/>
            <w:tcBorders>
              <w:top w:val="nil"/>
              <w:left w:val="nil"/>
              <w:bottom w:val="single" w:color="000000" w:sz="4" w:space="0"/>
              <w:right w:val="single" w:color="000000" w:sz="4" w:space="0"/>
            </w:tcBorders>
            <w:shd w:val="clear" w:color="auto" w:fill="auto"/>
            <w:noWrap/>
            <w:vAlign w:val="center"/>
          </w:tcPr>
          <w:p w14:paraId="013582C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0C60BA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7645FB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6398A97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6481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58C4322A">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42A244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05" w:type="dxa"/>
            <w:gridSpan w:val="3"/>
            <w:tcBorders>
              <w:top w:val="nil"/>
              <w:left w:val="nil"/>
              <w:bottom w:val="single" w:color="000000" w:sz="4" w:space="0"/>
              <w:right w:val="single" w:color="000000" w:sz="4" w:space="0"/>
            </w:tcBorders>
            <w:shd w:val="clear" w:color="auto" w:fill="auto"/>
            <w:noWrap/>
            <w:vAlign w:val="center"/>
          </w:tcPr>
          <w:p w14:paraId="1889F559">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52DEB49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六、科学技术支出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0F95114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050" w:type="dxa"/>
            <w:gridSpan w:val="2"/>
            <w:tcBorders>
              <w:top w:val="nil"/>
              <w:left w:val="nil"/>
              <w:bottom w:val="single" w:color="000000" w:sz="4" w:space="0"/>
              <w:right w:val="single" w:color="000000" w:sz="4" w:space="0"/>
            </w:tcBorders>
            <w:shd w:val="clear" w:color="auto" w:fill="auto"/>
            <w:noWrap/>
            <w:vAlign w:val="center"/>
          </w:tcPr>
          <w:p w14:paraId="2D14B56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1365.66</w:t>
            </w:r>
          </w:p>
        </w:tc>
        <w:tc>
          <w:tcPr>
            <w:tcW w:w="1245" w:type="dxa"/>
            <w:gridSpan w:val="2"/>
            <w:tcBorders>
              <w:top w:val="nil"/>
              <w:left w:val="nil"/>
              <w:bottom w:val="single" w:color="000000" w:sz="4" w:space="0"/>
              <w:right w:val="single" w:color="000000" w:sz="4" w:space="0"/>
            </w:tcBorders>
            <w:shd w:val="clear" w:color="auto" w:fill="auto"/>
            <w:noWrap/>
            <w:vAlign w:val="center"/>
          </w:tcPr>
          <w:p w14:paraId="750714C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1365.66</w:t>
            </w:r>
          </w:p>
        </w:tc>
        <w:tc>
          <w:tcPr>
            <w:tcW w:w="1605" w:type="dxa"/>
            <w:gridSpan w:val="3"/>
            <w:tcBorders>
              <w:top w:val="nil"/>
              <w:left w:val="nil"/>
              <w:bottom w:val="single" w:color="000000" w:sz="4" w:space="0"/>
              <w:right w:val="single" w:color="000000" w:sz="4" w:space="0"/>
            </w:tcBorders>
            <w:shd w:val="clear" w:color="auto" w:fill="auto"/>
            <w:noWrap/>
            <w:vAlign w:val="center"/>
          </w:tcPr>
          <w:p w14:paraId="0C8AFFA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747F5C6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EED4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3D150840">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4A6E90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05" w:type="dxa"/>
            <w:gridSpan w:val="3"/>
            <w:tcBorders>
              <w:top w:val="nil"/>
              <w:left w:val="nil"/>
              <w:bottom w:val="single" w:color="000000" w:sz="4" w:space="0"/>
              <w:right w:val="single" w:color="000000" w:sz="4" w:space="0"/>
            </w:tcBorders>
            <w:shd w:val="clear" w:color="auto" w:fill="auto"/>
            <w:noWrap/>
            <w:vAlign w:val="center"/>
          </w:tcPr>
          <w:p w14:paraId="23DF5A9B">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6916440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4613248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050" w:type="dxa"/>
            <w:gridSpan w:val="2"/>
            <w:tcBorders>
              <w:top w:val="nil"/>
              <w:left w:val="nil"/>
              <w:bottom w:val="single" w:color="000000" w:sz="4" w:space="0"/>
              <w:right w:val="single" w:color="000000" w:sz="4" w:space="0"/>
            </w:tcBorders>
            <w:shd w:val="clear" w:color="auto" w:fill="auto"/>
            <w:noWrap/>
            <w:vAlign w:val="center"/>
          </w:tcPr>
          <w:p w14:paraId="188A951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62FEA0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1F08466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5607BE3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E6FC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1BAF9A60">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4089D0B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05" w:type="dxa"/>
            <w:gridSpan w:val="3"/>
            <w:tcBorders>
              <w:top w:val="nil"/>
              <w:left w:val="nil"/>
              <w:bottom w:val="single" w:color="000000" w:sz="4" w:space="0"/>
              <w:right w:val="single" w:color="000000" w:sz="4" w:space="0"/>
            </w:tcBorders>
            <w:shd w:val="clear" w:color="auto" w:fill="auto"/>
            <w:noWrap/>
            <w:vAlign w:val="center"/>
          </w:tcPr>
          <w:p w14:paraId="5377E1E4">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252BC1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26E16D9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050" w:type="dxa"/>
            <w:gridSpan w:val="2"/>
            <w:tcBorders>
              <w:top w:val="nil"/>
              <w:left w:val="nil"/>
              <w:bottom w:val="single" w:color="000000" w:sz="4" w:space="0"/>
              <w:right w:val="single" w:color="000000" w:sz="4" w:space="0"/>
            </w:tcBorders>
            <w:shd w:val="clear" w:color="auto" w:fill="auto"/>
            <w:noWrap/>
            <w:vAlign w:val="center"/>
          </w:tcPr>
          <w:p w14:paraId="76200F5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39.31</w:t>
            </w:r>
          </w:p>
        </w:tc>
        <w:tc>
          <w:tcPr>
            <w:tcW w:w="1245" w:type="dxa"/>
            <w:gridSpan w:val="2"/>
            <w:tcBorders>
              <w:top w:val="nil"/>
              <w:left w:val="nil"/>
              <w:bottom w:val="single" w:color="000000" w:sz="4" w:space="0"/>
              <w:right w:val="single" w:color="000000" w:sz="4" w:space="0"/>
            </w:tcBorders>
            <w:shd w:val="clear" w:color="auto" w:fill="auto"/>
            <w:noWrap/>
            <w:vAlign w:val="center"/>
          </w:tcPr>
          <w:p w14:paraId="3CA98D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39.31</w:t>
            </w:r>
          </w:p>
        </w:tc>
        <w:tc>
          <w:tcPr>
            <w:tcW w:w="1605" w:type="dxa"/>
            <w:gridSpan w:val="3"/>
            <w:tcBorders>
              <w:top w:val="nil"/>
              <w:left w:val="nil"/>
              <w:bottom w:val="single" w:color="000000" w:sz="4" w:space="0"/>
              <w:right w:val="single" w:color="000000" w:sz="4" w:space="0"/>
            </w:tcBorders>
            <w:shd w:val="clear" w:color="auto" w:fill="auto"/>
            <w:noWrap/>
            <w:vAlign w:val="center"/>
          </w:tcPr>
          <w:p w14:paraId="54C92C9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721500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356E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6252C190">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5F331F9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05" w:type="dxa"/>
            <w:gridSpan w:val="3"/>
            <w:tcBorders>
              <w:top w:val="nil"/>
              <w:left w:val="nil"/>
              <w:bottom w:val="single" w:color="000000" w:sz="4" w:space="0"/>
              <w:right w:val="single" w:color="000000" w:sz="4" w:space="0"/>
            </w:tcBorders>
            <w:shd w:val="clear" w:color="auto" w:fill="auto"/>
            <w:noWrap/>
            <w:vAlign w:val="center"/>
          </w:tcPr>
          <w:p w14:paraId="3FB783C8">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79D001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九、卫生健康支出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0AA912F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050" w:type="dxa"/>
            <w:gridSpan w:val="2"/>
            <w:tcBorders>
              <w:top w:val="nil"/>
              <w:left w:val="nil"/>
              <w:bottom w:val="single" w:color="000000" w:sz="4" w:space="0"/>
              <w:right w:val="single" w:color="000000" w:sz="4" w:space="0"/>
            </w:tcBorders>
            <w:shd w:val="clear" w:color="auto" w:fill="auto"/>
            <w:noWrap/>
            <w:vAlign w:val="center"/>
          </w:tcPr>
          <w:p w14:paraId="0F4A0D5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8.42</w:t>
            </w:r>
          </w:p>
        </w:tc>
        <w:tc>
          <w:tcPr>
            <w:tcW w:w="1245" w:type="dxa"/>
            <w:gridSpan w:val="2"/>
            <w:tcBorders>
              <w:top w:val="nil"/>
              <w:left w:val="nil"/>
              <w:bottom w:val="single" w:color="000000" w:sz="4" w:space="0"/>
              <w:right w:val="single" w:color="000000" w:sz="4" w:space="0"/>
            </w:tcBorders>
            <w:shd w:val="clear" w:color="auto" w:fill="auto"/>
            <w:noWrap/>
            <w:vAlign w:val="center"/>
          </w:tcPr>
          <w:p w14:paraId="5D07766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8.42</w:t>
            </w:r>
          </w:p>
        </w:tc>
        <w:tc>
          <w:tcPr>
            <w:tcW w:w="1605" w:type="dxa"/>
            <w:gridSpan w:val="3"/>
            <w:tcBorders>
              <w:top w:val="nil"/>
              <w:left w:val="nil"/>
              <w:bottom w:val="single" w:color="000000" w:sz="4" w:space="0"/>
              <w:right w:val="single" w:color="000000" w:sz="4" w:space="0"/>
            </w:tcBorders>
            <w:shd w:val="clear" w:color="auto" w:fill="auto"/>
            <w:noWrap/>
            <w:vAlign w:val="center"/>
          </w:tcPr>
          <w:p w14:paraId="6EACC3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6A84F7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0F91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093CE412">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489B69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5" w:type="dxa"/>
            <w:gridSpan w:val="3"/>
            <w:tcBorders>
              <w:top w:val="nil"/>
              <w:left w:val="nil"/>
              <w:bottom w:val="single" w:color="000000" w:sz="4" w:space="0"/>
              <w:right w:val="single" w:color="000000" w:sz="4" w:space="0"/>
            </w:tcBorders>
            <w:shd w:val="clear" w:color="auto" w:fill="auto"/>
            <w:noWrap/>
            <w:vAlign w:val="center"/>
          </w:tcPr>
          <w:p w14:paraId="1FBA8BB6">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4E3B5AB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十、节能环保支出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19A0B9B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050" w:type="dxa"/>
            <w:gridSpan w:val="2"/>
            <w:tcBorders>
              <w:top w:val="nil"/>
              <w:left w:val="nil"/>
              <w:bottom w:val="single" w:color="000000" w:sz="4" w:space="0"/>
              <w:right w:val="single" w:color="000000" w:sz="4" w:space="0"/>
            </w:tcBorders>
            <w:shd w:val="clear" w:color="auto" w:fill="auto"/>
            <w:noWrap/>
            <w:vAlign w:val="center"/>
          </w:tcPr>
          <w:p w14:paraId="2C7161E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4FA3CB4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214D732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7F62884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89C7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62ECE828">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2990C43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05" w:type="dxa"/>
            <w:gridSpan w:val="3"/>
            <w:tcBorders>
              <w:top w:val="nil"/>
              <w:left w:val="nil"/>
              <w:bottom w:val="single" w:color="000000" w:sz="4" w:space="0"/>
              <w:right w:val="single" w:color="000000" w:sz="4" w:space="0"/>
            </w:tcBorders>
            <w:shd w:val="clear" w:color="auto" w:fill="auto"/>
            <w:noWrap/>
            <w:vAlign w:val="center"/>
          </w:tcPr>
          <w:p w14:paraId="7FE13CD5">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7F9BBC3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十一、城乡社区支出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65F65D8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050" w:type="dxa"/>
            <w:gridSpan w:val="2"/>
            <w:tcBorders>
              <w:top w:val="nil"/>
              <w:left w:val="nil"/>
              <w:bottom w:val="single" w:color="000000" w:sz="4" w:space="0"/>
              <w:right w:val="single" w:color="000000" w:sz="4" w:space="0"/>
            </w:tcBorders>
            <w:shd w:val="clear" w:color="auto" w:fill="auto"/>
            <w:noWrap/>
            <w:vAlign w:val="center"/>
          </w:tcPr>
          <w:p w14:paraId="68457F1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284D1D8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333DE7C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1761FE8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07E0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5D9A9D1D">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292F38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05" w:type="dxa"/>
            <w:gridSpan w:val="3"/>
            <w:tcBorders>
              <w:top w:val="nil"/>
              <w:left w:val="nil"/>
              <w:bottom w:val="single" w:color="000000" w:sz="4" w:space="0"/>
              <w:right w:val="single" w:color="000000" w:sz="4" w:space="0"/>
            </w:tcBorders>
            <w:shd w:val="clear" w:color="auto" w:fill="auto"/>
            <w:noWrap/>
            <w:vAlign w:val="center"/>
          </w:tcPr>
          <w:p w14:paraId="55600DB7">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743A049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十二、农林水支出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7D314A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050" w:type="dxa"/>
            <w:gridSpan w:val="2"/>
            <w:tcBorders>
              <w:top w:val="nil"/>
              <w:left w:val="nil"/>
              <w:bottom w:val="single" w:color="000000" w:sz="4" w:space="0"/>
              <w:right w:val="single" w:color="000000" w:sz="4" w:space="0"/>
            </w:tcBorders>
            <w:shd w:val="clear" w:color="auto" w:fill="auto"/>
            <w:noWrap/>
            <w:vAlign w:val="center"/>
          </w:tcPr>
          <w:p w14:paraId="14D9CB5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4B7A637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56E6B2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766F541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9FF9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643D9A39">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65F01F9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05" w:type="dxa"/>
            <w:gridSpan w:val="3"/>
            <w:tcBorders>
              <w:top w:val="nil"/>
              <w:left w:val="nil"/>
              <w:bottom w:val="single" w:color="000000" w:sz="4" w:space="0"/>
              <w:right w:val="single" w:color="000000" w:sz="4" w:space="0"/>
            </w:tcBorders>
            <w:shd w:val="clear" w:color="auto" w:fill="auto"/>
            <w:noWrap/>
            <w:vAlign w:val="center"/>
          </w:tcPr>
          <w:p w14:paraId="00619788">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661DA18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十三、交通运输支出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390F4AF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050" w:type="dxa"/>
            <w:gridSpan w:val="2"/>
            <w:tcBorders>
              <w:top w:val="nil"/>
              <w:left w:val="nil"/>
              <w:bottom w:val="single" w:color="000000" w:sz="4" w:space="0"/>
              <w:right w:val="single" w:color="000000" w:sz="4" w:space="0"/>
            </w:tcBorders>
            <w:shd w:val="clear" w:color="auto" w:fill="auto"/>
            <w:noWrap/>
            <w:vAlign w:val="center"/>
          </w:tcPr>
          <w:p w14:paraId="0E8A2AC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6904671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0FDE5A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479A89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5DC4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3585D7A6">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19EE382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05" w:type="dxa"/>
            <w:gridSpan w:val="3"/>
            <w:tcBorders>
              <w:top w:val="nil"/>
              <w:left w:val="nil"/>
              <w:bottom w:val="single" w:color="000000" w:sz="4" w:space="0"/>
              <w:right w:val="single" w:color="000000" w:sz="4" w:space="0"/>
            </w:tcBorders>
            <w:shd w:val="clear" w:color="auto" w:fill="auto"/>
            <w:noWrap/>
            <w:vAlign w:val="center"/>
          </w:tcPr>
          <w:p w14:paraId="550214BB">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78A5625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十四、资源勘探工业信息等支出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76104A4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050" w:type="dxa"/>
            <w:gridSpan w:val="2"/>
            <w:tcBorders>
              <w:top w:val="nil"/>
              <w:left w:val="nil"/>
              <w:bottom w:val="single" w:color="000000" w:sz="4" w:space="0"/>
              <w:right w:val="single" w:color="000000" w:sz="4" w:space="0"/>
            </w:tcBorders>
            <w:shd w:val="clear" w:color="auto" w:fill="auto"/>
            <w:noWrap/>
            <w:vAlign w:val="center"/>
          </w:tcPr>
          <w:p w14:paraId="331C51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00E3CE2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66CD55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29B19EA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B08A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530BBC73">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032F574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05" w:type="dxa"/>
            <w:gridSpan w:val="3"/>
            <w:tcBorders>
              <w:top w:val="nil"/>
              <w:left w:val="nil"/>
              <w:bottom w:val="single" w:color="000000" w:sz="4" w:space="0"/>
              <w:right w:val="single" w:color="000000" w:sz="4" w:space="0"/>
            </w:tcBorders>
            <w:shd w:val="clear" w:color="auto" w:fill="auto"/>
            <w:noWrap/>
            <w:vAlign w:val="center"/>
          </w:tcPr>
          <w:p w14:paraId="315446B4">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6EFEE32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十五、商业服务业等支出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43CF0A2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050" w:type="dxa"/>
            <w:gridSpan w:val="2"/>
            <w:tcBorders>
              <w:top w:val="nil"/>
              <w:left w:val="nil"/>
              <w:bottom w:val="single" w:color="000000" w:sz="4" w:space="0"/>
              <w:right w:val="single" w:color="000000" w:sz="4" w:space="0"/>
            </w:tcBorders>
            <w:shd w:val="clear" w:color="auto" w:fill="auto"/>
            <w:noWrap/>
            <w:vAlign w:val="center"/>
          </w:tcPr>
          <w:p w14:paraId="4EE6848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1DA17DD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243A199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4F4534E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EEC9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05E07A9F">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2A905D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305" w:type="dxa"/>
            <w:gridSpan w:val="3"/>
            <w:tcBorders>
              <w:top w:val="nil"/>
              <w:left w:val="nil"/>
              <w:bottom w:val="single" w:color="000000" w:sz="4" w:space="0"/>
              <w:right w:val="single" w:color="000000" w:sz="4" w:space="0"/>
            </w:tcBorders>
            <w:shd w:val="clear" w:color="auto" w:fill="auto"/>
            <w:noWrap/>
            <w:vAlign w:val="center"/>
          </w:tcPr>
          <w:p w14:paraId="0860DB57">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539AEBF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十六、金融支出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1DE5BDD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050" w:type="dxa"/>
            <w:gridSpan w:val="2"/>
            <w:tcBorders>
              <w:top w:val="nil"/>
              <w:left w:val="nil"/>
              <w:bottom w:val="single" w:color="000000" w:sz="4" w:space="0"/>
              <w:right w:val="single" w:color="000000" w:sz="4" w:space="0"/>
            </w:tcBorders>
            <w:shd w:val="clear" w:color="auto" w:fill="auto"/>
            <w:noWrap/>
            <w:vAlign w:val="center"/>
          </w:tcPr>
          <w:p w14:paraId="4825D09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2C4E0F6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6B34107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23C248F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D70D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42AAD8F4">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3062F32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305" w:type="dxa"/>
            <w:gridSpan w:val="3"/>
            <w:tcBorders>
              <w:top w:val="nil"/>
              <w:left w:val="nil"/>
              <w:bottom w:val="single" w:color="000000" w:sz="4" w:space="0"/>
              <w:right w:val="single" w:color="000000" w:sz="4" w:space="0"/>
            </w:tcBorders>
            <w:shd w:val="clear" w:color="auto" w:fill="auto"/>
            <w:noWrap/>
            <w:vAlign w:val="center"/>
          </w:tcPr>
          <w:p w14:paraId="41CC9AC8">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6D79509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十七、援助其他地区支出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310D420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050" w:type="dxa"/>
            <w:gridSpan w:val="2"/>
            <w:tcBorders>
              <w:top w:val="nil"/>
              <w:left w:val="nil"/>
              <w:bottom w:val="single" w:color="000000" w:sz="4" w:space="0"/>
              <w:right w:val="single" w:color="000000" w:sz="4" w:space="0"/>
            </w:tcBorders>
            <w:shd w:val="clear" w:color="auto" w:fill="auto"/>
            <w:noWrap/>
            <w:vAlign w:val="center"/>
          </w:tcPr>
          <w:p w14:paraId="0337BCD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3809712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258AC3E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2D84A3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48BE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4400252C">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63849D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305" w:type="dxa"/>
            <w:gridSpan w:val="3"/>
            <w:tcBorders>
              <w:top w:val="nil"/>
              <w:left w:val="nil"/>
              <w:bottom w:val="single" w:color="000000" w:sz="4" w:space="0"/>
              <w:right w:val="single" w:color="000000" w:sz="4" w:space="0"/>
            </w:tcBorders>
            <w:shd w:val="clear" w:color="auto" w:fill="auto"/>
            <w:noWrap/>
            <w:vAlign w:val="center"/>
          </w:tcPr>
          <w:p w14:paraId="7D77EEC9">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07D58C5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十八、自然资源海洋气象等支出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236416A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50" w:type="dxa"/>
            <w:gridSpan w:val="2"/>
            <w:tcBorders>
              <w:top w:val="nil"/>
              <w:left w:val="nil"/>
              <w:bottom w:val="single" w:color="000000" w:sz="4" w:space="0"/>
              <w:right w:val="single" w:color="000000" w:sz="4" w:space="0"/>
            </w:tcBorders>
            <w:shd w:val="clear" w:color="auto" w:fill="auto"/>
            <w:noWrap/>
            <w:vAlign w:val="center"/>
          </w:tcPr>
          <w:p w14:paraId="0567D2E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6E3669B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2108B1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0952FF4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F8E6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24E57294">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3E5AFFD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05" w:type="dxa"/>
            <w:gridSpan w:val="3"/>
            <w:tcBorders>
              <w:top w:val="nil"/>
              <w:left w:val="nil"/>
              <w:bottom w:val="single" w:color="000000" w:sz="4" w:space="0"/>
              <w:right w:val="single" w:color="000000" w:sz="4" w:space="0"/>
            </w:tcBorders>
            <w:shd w:val="clear" w:color="auto" w:fill="auto"/>
            <w:noWrap/>
            <w:vAlign w:val="center"/>
          </w:tcPr>
          <w:p w14:paraId="3BBA6BCB">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0253955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十九、住房保障支出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6AD404D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050" w:type="dxa"/>
            <w:gridSpan w:val="2"/>
            <w:tcBorders>
              <w:top w:val="nil"/>
              <w:left w:val="nil"/>
              <w:bottom w:val="single" w:color="000000" w:sz="4" w:space="0"/>
              <w:right w:val="single" w:color="000000" w:sz="4" w:space="0"/>
            </w:tcBorders>
            <w:shd w:val="clear" w:color="auto" w:fill="auto"/>
            <w:noWrap/>
            <w:vAlign w:val="center"/>
          </w:tcPr>
          <w:p w14:paraId="2A4F96B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8.31</w:t>
            </w:r>
          </w:p>
        </w:tc>
        <w:tc>
          <w:tcPr>
            <w:tcW w:w="1245" w:type="dxa"/>
            <w:gridSpan w:val="2"/>
            <w:tcBorders>
              <w:top w:val="nil"/>
              <w:left w:val="nil"/>
              <w:bottom w:val="single" w:color="000000" w:sz="4" w:space="0"/>
              <w:right w:val="single" w:color="000000" w:sz="4" w:space="0"/>
            </w:tcBorders>
            <w:shd w:val="clear" w:color="auto" w:fill="auto"/>
            <w:noWrap/>
            <w:vAlign w:val="center"/>
          </w:tcPr>
          <w:p w14:paraId="1011779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8.31</w:t>
            </w:r>
          </w:p>
        </w:tc>
        <w:tc>
          <w:tcPr>
            <w:tcW w:w="1605" w:type="dxa"/>
            <w:gridSpan w:val="3"/>
            <w:tcBorders>
              <w:top w:val="nil"/>
              <w:left w:val="nil"/>
              <w:bottom w:val="single" w:color="000000" w:sz="4" w:space="0"/>
              <w:right w:val="single" w:color="000000" w:sz="4" w:space="0"/>
            </w:tcBorders>
            <w:shd w:val="clear" w:color="auto" w:fill="auto"/>
            <w:noWrap/>
            <w:vAlign w:val="center"/>
          </w:tcPr>
          <w:p w14:paraId="62EC849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11661EB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0560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48616284">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6C81300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05" w:type="dxa"/>
            <w:gridSpan w:val="3"/>
            <w:tcBorders>
              <w:top w:val="nil"/>
              <w:left w:val="nil"/>
              <w:bottom w:val="single" w:color="000000" w:sz="4" w:space="0"/>
              <w:right w:val="single" w:color="000000" w:sz="4" w:space="0"/>
            </w:tcBorders>
            <w:shd w:val="clear" w:color="auto" w:fill="auto"/>
            <w:noWrap/>
            <w:vAlign w:val="center"/>
          </w:tcPr>
          <w:p w14:paraId="7DC168D4">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7FFC0B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二十、粮油物资储备支出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7F87BAC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050" w:type="dxa"/>
            <w:gridSpan w:val="2"/>
            <w:tcBorders>
              <w:top w:val="nil"/>
              <w:left w:val="nil"/>
              <w:bottom w:val="single" w:color="000000" w:sz="4" w:space="0"/>
              <w:right w:val="single" w:color="000000" w:sz="4" w:space="0"/>
            </w:tcBorders>
            <w:shd w:val="clear" w:color="auto" w:fill="auto"/>
            <w:noWrap/>
            <w:vAlign w:val="center"/>
          </w:tcPr>
          <w:p w14:paraId="01D3184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2C04052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5A78759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326C1D2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B66D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5EC98433">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1432D17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305" w:type="dxa"/>
            <w:gridSpan w:val="3"/>
            <w:tcBorders>
              <w:top w:val="nil"/>
              <w:left w:val="nil"/>
              <w:bottom w:val="single" w:color="000000" w:sz="4" w:space="0"/>
              <w:right w:val="single" w:color="000000" w:sz="4" w:space="0"/>
            </w:tcBorders>
            <w:shd w:val="clear" w:color="auto" w:fill="auto"/>
            <w:noWrap/>
            <w:vAlign w:val="center"/>
          </w:tcPr>
          <w:p w14:paraId="00C6AC0D">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08EA134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二十一、国有资本经营预算支出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74A0EF6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050" w:type="dxa"/>
            <w:gridSpan w:val="2"/>
            <w:tcBorders>
              <w:top w:val="nil"/>
              <w:left w:val="nil"/>
              <w:bottom w:val="single" w:color="000000" w:sz="4" w:space="0"/>
              <w:right w:val="single" w:color="000000" w:sz="4" w:space="0"/>
            </w:tcBorders>
            <w:shd w:val="clear" w:color="auto" w:fill="auto"/>
            <w:noWrap/>
            <w:vAlign w:val="center"/>
          </w:tcPr>
          <w:p w14:paraId="2FB896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52E8C59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44A7DF0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34C0940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234C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556A5C70">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2C1344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305" w:type="dxa"/>
            <w:gridSpan w:val="3"/>
            <w:tcBorders>
              <w:top w:val="nil"/>
              <w:left w:val="nil"/>
              <w:bottom w:val="single" w:color="000000" w:sz="4" w:space="0"/>
              <w:right w:val="single" w:color="000000" w:sz="4" w:space="0"/>
            </w:tcBorders>
            <w:shd w:val="clear" w:color="auto" w:fill="auto"/>
            <w:noWrap/>
            <w:vAlign w:val="center"/>
          </w:tcPr>
          <w:p w14:paraId="56EDEDE8">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69C4F2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二十二、灾害防治及应急管理支出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2464092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050" w:type="dxa"/>
            <w:gridSpan w:val="2"/>
            <w:tcBorders>
              <w:top w:val="nil"/>
              <w:left w:val="nil"/>
              <w:bottom w:val="single" w:color="000000" w:sz="4" w:space="0"/>
              <w:right w:val="single" w:color="000000" w:sz="4" w:space="0"/>
            </w:tcBorders>
            <w:shd w:val="clear" w:color="auto" w:fill="auto"/>
            <w:noWrap/>
            <w:vAlign w:val="center"/>
          </w:tcPr>
          <w:p w14:paraId="78484C8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46F9F0C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2C98C1F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006B480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6F5D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3539F5BB">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322448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305" w:type="dxa"/>
            <w:gridSpan w:val="3"/>
            <w:tcBorders>
              <w:top w:val="nil"/>
              <w:left w:val="nil"/>
              <w:bottom w:val="single" w:color="000000" w:sz="4" w:space="0"/>
              <w:right w:val="single" w:color="000000" w:sz="4" w:space="0"/>
            </w:tcBorders>
            <w:shd w:val="clear" w:color="auto" w:fill="auto"/>
            <w:noWrap/>
            <w:vAlign w:val="center"/>
          </w:tcPr>
          <w:p w14:paraId="07CC0432">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4116D37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二十三、其他支出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34077B8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050" w:type="dxa"/>
            <w:gridSpan w:val="2"/>
            <w:tcBorders>
              <w:top w:val="nil"/>
              <w:left w:val="nil"/>
              <w:bottom w:val="single" w:color="000000" w:sz="4" w:space="0"/>
              <w:right w:val="single" w:color="000000" w:sz="4" w:space="0"/>
            </w:tcBorders>
            <w:shd w:val="clear" w:color="auto" w:fill="auto"/>
            <w:noWrap/>
            <w:vAlign w:val="center"/>
          </w:tcPr>
          <w:p w14:paraId="3139930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0ADF06C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4AA75DE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0EEC14B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CAA4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7885D320">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b/>
                <w:bCs/>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741382B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305" w:type="dxa"/>
            <w:gridSpan w:val="3"/>
            <w:tcBorders>
              <w:top w:val="nil"/>
              <w:left w:val="nil"/>
              <w:bottom w:val="single" w:color="000000" w:sz="4" w:space="0"/>
              <w:right w:val="single" w:color="000000" w:sz="4" w:space="0"/>
            </w:tcBorders>
            <w:shd w:val="clear" w:color="auto" w:fill="auto"/>
            <w:noWrap/>
            <w:vAlign w:val="center"/>
          </w:tcPr>
          <w:p w14:paraId="5269AF31">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1B3B334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二十四、债务还本支出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5A7AEC1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050" w:type="dxa"/>
            <w:gridSpan w:val="2"/>
            <w:tcBorders>
              <w:top w:val="nil"/>
              <w:left w:val="nil"/>
              <w:bottom w:val="single" w:color="000000" w:sz="4" w:space="0"/>
              <w:right w:val="single" w:color="000000" w:sz="4" w:space="0"/>
            </w:tcBorders>
            <w:shd w:val="clear" w:color="auto" w:fill="auto"/>
            <w:noWrap/>
            <w:vAlign w:val="center"/>
          </w:tcPr>
          <w:p w14:paraId="62C204D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6B4698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052A70D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3528DD5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4CBF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061558A6">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742E348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305" w:type="dxa"/>
            <w:gridSpan w:val="3"/>
            <w:tcBorders>
              <w:top w:val="nil"/>
              <w:left w:val="nil"/>
              <w:bottom w:val="single" w:color="000000" w:sz="4" w:space="0"/>
              <w:right w:val="single" w:color="000000" w:sz="4" w:space="0"/>
            </w:tcBorders>
            <w:shd w:val="clear" w:color="auto" w:fill="auto"/>
            <w:noWrap/>
            <w:vAlign w:val="center"/>
          </w:tcPr>
          <w:p w14:paraId="0AB25D65">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5D9C731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二十五、债务付息支出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02F4E03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050" w:type="dxa"/>
            <w:gridSpan w:val="2"/>
            <w:tcBorders>
              <w:top w:val="nil"/>
              <w:left w:val="nil"/>
              <w:bottom w:val="single" w:color="000000" w:sz="4" w:space="0"/>
              <w:right w:val="single" w:color="000000" w:sz="4" w:space="0"/>
            </w:tcBorders>
            <w:shd w:val="clear" w:color="auto" w:fill="auto"/>
            <w:noWrap/>
            <w:vAlign w:val="center"/>
          </w:tcPr>
          <w:p w14:paraId="632611E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3240A0D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0A6267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1CA9EC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295B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39FEEDC7">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731" w:type="dxa"/>
            <w:gridSpan w:val="2"/>
            <w:tcBorders>
              <w:top w:val="nil"/>
              <w:left w:val="nil"/>
              <w:bottom w:val="single" w:color="000000" w:sz="4" w:space="0"/>
              <w:right w:val="single" w:color="000000" w:sz="4" w:space="0"/>
            </w:tcBorders>
            <w:shd w:val="clear" w:color="auto" w:fill="auto"/>
            <w:noWrap/>
            <w:vAlign w:val="center"/>
          </w:tcPr>
          <w:p w14:paraId="454BC19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305" w:type="dxa"/>
            <w:gridSpan w:val="3"/>
            <w:tcBorders>
              <w:top w:val="nil"/>
              <w:left w:val="nil"/>
              <w:bottom w:val="single" w:color="000000" w:sz="4" w:space="0"/>
              <w:right w:val="single" w:color="000000" w:sz="4" w:space="0"/>
            </w:tcBorders>
            <w:shd w:val="clear" w:color="auto" w:fill="auto"/>
            <w:noWrap/>
            <w:vAlign w:val="center"/>
          </w:tcPr>
          <w:p w14:paraId="330BAD15">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3465" w:type="dxa"/>
            <w:gridSpan w:val="6"/>
            <w:tcBorders>
              <w:top w:val="nil"/>
              <w:left w:val="nil"/>
              <w:bottom w:val="single" w:color="000000" w:sz="4" w:space="0"/>
              <w:right w:val="single" w:color="000000" w:sz="4" w:space="0"/>
            </w:tcBorders>
            <w:shd w:val="clear" w:color="auto" w:fill="auto"/>
            <w:noWrap/>
            <w:vAlign w:val="center"/>
          </w:tcPr>
          <w:p w14:paraId="6BF08A4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二十六、抗疫特别国债安排的支出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7399A81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050" w:type="dxa"/>
            <w:gridSpan w:val="2"/>
            <w:tcBorders>
              <w:top w:val="nil"/>
              <w:left w:val="nil"/>
              <w:bottom w:val="single" w:color="000000" w:sz="4" w:space="0"/>
              <w:right w:val="single" w:color="000000" w:sz="4" w:space="0"/>
            </w:tcBorders>
            <w:shd w:val="clear" w:color="auto" w:fill="auto"/>
            <w:noWrap/>
            <w:vAlign w:val="center"/>
          </w:tcPr>
          <w:p w14:paraId="05568C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66047AA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219CB0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77FDB9F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1780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57ACB8B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本年收入合计</w:t>
            </w:r>
          </w:p>
        </w:tc>
        <w:tc>
          <w:tcPr>
            <w:tcW w:w="731" w:type="dxa"/>
            <w:gridSpan w:val="2"/>
            <w:tcBorders>
              <w:top w:val="nil"/>
              <w:left w:val="nil"/>
              <w:bottom w:val="single" w:color="000000" w:sz="4" w:space="0"/>
              <w:right w:val="single" w:color="000000" w:sz="4" w:space="0"/>
            </w:tcBorders>
            <w:shd w:val="clear" w:color="auto" w:fill="auto"/>
            <w:noWrap/>
            <w:vAlign w:val="center"/>
          </w:tcPr>
          <w:p w14:paraId="60F90F1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305" w:type="dxa"/>
            <w:gridSpan w:val="3"/>
            <w:tcBorders>
              <w:top w:val="nil"/>
              <w:left w:val="nil"/>
              <w:bottom w:val="single" w:color="000000" w:sz="4" w:space="0"/>
              <w:right w:val="single" w:color="000000" w:sz="4" w:space="0"/>
            </w:tcBorders>
            <w:shd w:val="clear" w:color="auto" w:fill="auto"/>
            <w:noWrap/>
            <w:vAlign w:val="center"/>
          </w:tcPr>
          <w:p w14:paraId="76A0C9E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1422.70</w:t>
            </w:r>
          </w:p>
        </w:tc>
        <w:tc>
          <w:tcPr>
            <w:tcW w:w="3465" w:type="dxa"/>
            <w:gridSpan w:val="6"/>
            <w:tcBorders>
              <w:top w:val="nil"/>
              <w:left w:val="nil"/>
              <w:bottom w:val="single" w:color="000000" w:sz="4" w:space="0"/>
              <w:right w:val="single" w:color="000000" w:sz="4" w:space="0"/>
            </w:tcBorders>
            <w:shd w:val="clear" w:color="auto" w:fill="auto"/>
            <w:noWrap/>
            <w:vAlign w:val="center"/>
          </w:tcPr>
          <w:p w14:paraId="7C3A4E9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本年支出合计</w:t>
            </w:r>
          </w:p>
        </w:tc>
        <w:tc>
          <w:tcPr>
            <w:tcW w:w="840" w:type="dxa"/>
            <w:gridSpan w:val="3"/>
            <w:tcBorders>
              <w:top w:val="nil"/>
              <w:left w:val="nil"/>
              <w:bottom w:val="single" w:color="000000" w:sz="4" w:space="0"/>
              <w:right w:val="single" w:color="000000" w:sz="4" w:space="0"/>
            </w:tcBorders>
            <w:shd w:val="clear" w:color="auto" w:fill="auto"/>
            <w:noWrap/>
            <w:vAlign w:val="center"/>
          </w:tcPr>
          <w:p w14:paraId="4C1FBA9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050" w:type="dxa"/>
            <w:gridSpan w:val="2"/>
            <w:tcBorders>
              <w:top w:val="nil"/>
              <w:left w:val="nil"/>
              <w:bottom w:val="single" w:color="000000" w:sz="4" w:space="0"/>
              <w:right w:val="single" w:color="000000" w:sz="4" w:space="0"/>
            </w:tcBorders>
            <w:shd w:val="clear" w:color="auto" w:fill="auto"/>
            <w:noWrap/>
            <w:vAlign w:val="center"/>
          </w:tcPr>
          <w:p w14:paraId="4D0E6A2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1422.70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619E72F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1422.70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3136F08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7CB7CB9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9E56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195FE33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年初财政拨款结转和结余</w:t>
            </w:r>
          </w:p>
        </w:tc>
        <w:tc>
          <w:tcPr>
            <w:tcW w:w="731" w:type="dxa"/>
            <w:gridSpan w:val="2"/>
            <w:tcBorders>
              <w:top w:val="nil"/>
              <w:left w:val="nil"/>
              <w:bottom w:val="single" w:color="000000" w:sz="4" w:space="0"/>
              <w:right w:val="single" w:color="000000" w:sz="4" w:space="0"/>
            </w:tcBorders>
            <w:shd w:val="clear" w:color="auto" w:fill="auto"/>
            <w:noWrap/>
            <w:vAlign w:val="center"/>
          </w:tcPr>
          <w:p w14:paraId="405618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305" w:type="dxa"/>
            <w:gridSpan w:val="3"/>
            <w:tcBorders>
              <w:top w:val="nil"/>
              <w:left w:val="nil"/>
              <w:bottom w:val="single" w:color="000000" w:sz="4" w:space="0"/>
              <w:right w:val="single" w:color="000000" w:sz="4" w:space="0"/>
            </w:tcBorders>
            <w:shd w:val="clear" w:color="auto" w:fill="auto"/>
            <w:noWrap/>
            <w:vAlign w:val="center"/>
          </w:tcPr>
          <w:p w14:paraId="510D796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465" w:type="dxa"/>
            <w:gridSpan w:val="6"/>
            <w:tcBorders>
              <w:top w:val="nil"/>
              <w:left w:val="nil"/>
              <w:bottom w:val="single" w:color="000000" w:sz="4" w:space="0"/>
              <w:right w:val="single" w:color="000000" w:sz="4" w:space="0"/>
            </w:tcBorders>
            <w:shd w:val="clear" w:color="auto" w:fill="auto"/>
            <w:noWrap/>
            <w:vAlign w:val="center"/>
          </w:tcPr>
          <w:p w14:paraId="7740FEE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年末财政拨款结转和结余</w:t>
            </w:r>
          </w:p>
        </w:tc>
        <w:tc>
          <w:tcPr>
            <w:tcW w:w="840" w:type="dxa"/>
            <w:gridSpan w:val="3"/>
            <w:tcBorders>
              <w:top w:val="nil"/>
              <w:left w:val="nil"/>
              <w:bottom w:val="single" w:color="000000" w:sz="4" w:space="0"/>
              <w:right w:val="single" w:color="000000" w:sz="4" w:space="0"/>
            </w:tcBorders>
            <w:shd w:val="clear" w:color="auto" w:fill="auto"/>
            <w:noWrap/>
            <w:vAlign w:val="center"/>
          </w:tcPr>
          <w:p w14:paraId="1BCDC36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050" w:type="dxa"/>
            <w:gridSpan w:val="2"/>
            <w:tcBorders>
              <w:top w:val="nil"/>
              <w:left w:val="nil"/>
              <w:bottom w:val="single" w:color="000000" w:sz="4" w:space="0"/>
              <w:right w:val="single" w:color="000000" w:sz="4" w:space="0"/>
            </w:tcBorders>
            <w:shd w:val="clear" w:color="auto" w:fill="auto"/>
            <w:noWrap/>
            <w:vAlign w:val="center"/>
          </w:tcPr>
          <w:p w14:paraId="51F6477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5DF5BB6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5A1C9AC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6B0FA9A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19AA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7C8074E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一般公共预算财政拨款</w:t>
            </w:r>
          </w:p>
        </w:tc>
        <w:tc>
          <w:tcPr>
            <w:tcW w:w="731" w:type="dxa"/>
            <w:gridSpan w:val="2"/>
            <w:tcBorders>
              <w:top w:val="nil"/>
              <w:left w:val="nil"/>
              <w:bottom w:val="single" w:color="000000" w:sz="4" w:space="0"/>
              <w:right w:val="single" w:color="000000" w:sz="4" w:space="0"/>
            </w:tcBorders>
            <w:shd w:val="clear" w:color="auto" w:fill="auto"/>
            <w:noWrap/>
            <w:vAlign w:val="center"/>
          </w:tcPr>
          <w:p w14:paraId="1EB875F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305" w:type="dxa"/>
            <w:gridSpan w:val="3"/>
            <w:tcBorders>
              <w:top w:val="nil"/>
              <w:left w:val="nil"/>
              <w:bottom w:val="single" w:color="000000" w:sz="4" w:space="0"/>
              <w:right w:val="single" w:color="000000" w:sz="4" w:space="0"/>
            </w:tcBorders>
            <w:shd w:val="clear" w:color="auto" w:fill="auto"/>
            <w:noWrap/>
            <w:vAlign w:val="center"/>
          </w:tcPr>
          <w:p w14:paraId="698107F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465" w:type="dxa"/>
            <w:gridSpan w:val="6"/>
            <w:tcBorders>
              <w:top w:val="nil"/>
              <w:left w:val="nil"/>
              <w:bottom w:val="single" w:color="000000" w:sz="4" w:space="0"/>
              <w:right w:val="single" w:color="000000" w:sz="4" w:space="0"/>
            </w:tcBorders>
            <w:shd w:val="clear" w:color="auto" w:fill="auto"/>
            <w:noWrap/>
            <w:vAlign w:val="center"/>
          </w:tcPr>
          <w:p w14:paraId="25FA6754">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840" w:type="dxa"/>
            <w:gridSpan w:val="3"/>
            <w:tcBorders>
              <w:top w:val="nil"/>
              <w:left w:val="nil"/>
              <w:bottom w:val="single" w:color="000000" w:sz="4" w:space="0"/>
              <w:right w:val="single" w:color="000000" w:sz="4" w:space="0"/>
            </w:tcBorders>
            <w:shd w:val="clear" w:color="auto" w:fill="auto"/>
            <w:noWrap/>
            <w:vAlign w:val="center"/>
          </w:tcPr>
          <w:p w14:paraId="7A52A2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050" w:type="dxa"/>
            <w:gridSpan w:val="2"/>
            <w:tcBorders>
              <w:top w:val="nil"/>
              <w:left w:val="nil"/>
              <w:bottom w:val="single" w:color="000000" w:sz="4" w:space="0"/>
              <w:right w:val="single" w:color="000000" w:sz="4" w:space="0"/>
            </w:tcBorders>
            <w:shd w:val="clear" w:color="auto" w:fill="auto"/>
            <w:noWrap/>
            <w:vAlign w:val="center"/>
          </w:tcPr>
          <w:p w14:paraId="295AC514">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1245" w:type="dxa"/>
            <w:gridSpan w:val="2"/>
            <w:tcBorders>
              <w:top w:val="nil"/>
              <w:left w:val="nil"/>
              <w:bottom w:val="single" w:color="000000" w:sz="4" w:space="0"/>
              <w:right w:val="single" w:color="000000" w:sz="4" w:space="0"/>
            </w:tcBorders>
            <w:shd w:val="clear" w:color="auto" w:fill="auto"/>
            <w:noWrap/>
            <w:vAlign w:val="center"/>
          </w:tcPr>
          <w:p w14:paraId="26613970">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1605" w:type="dxa"/>
            <w:gridSpan w:val="3"/>
            <w:tcBorders>
              <w:top w:val="nil"/>
              <w:left w:val="nil"/>
              <w:bottom w:val="single" w:color="000000" w:sz="4" w:space="0"/>
              <w:right w:val="single" w:color="000000" w:sz="4" w:space="0"/>
            </w:tcBorders>
            <w:shd w:val="clear" w:color="auto" w:fill="auto"/>
            <w:noWrap/>
            <w:vAlign w:val="center"/>
          </w:tcPr>
          <w:p w14:paraId="0AB792E4">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1536" w:type="dxa"/>
            <w:gridSpan w:val="3"/>
            <w:tcBorders>
              <w:top w:val="nil"/>
              <w:left w:val="nil"/>
              <w:bottom w:val="single" w:color="000000" w:sz="4" w:space="0"/>
              <w:right w:val="single" w:color="000000" w:sz="4" w:space="0"/>
            </w:tcBorders>
            <w:shd w:val="clear" w:color="auto" w:fill="auto"/>
            <w:noWrap/>
            <w:vAlign w:val="center"/>
          </w:tcPr>
          <w:p w14:paraId="2D9CD11B">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r>
      <w:tr w14:paraId="132E3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73CB905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政府性基金预算财政拨款</w:t>
            </w:r>
          </w:p>
        </w:tc>
        <w:tc>
          <w:tcPr>
            <w:tcW w:w="731" w:type="dxa"/>
            <w:gridSpan w:val="2"/>
            <w:tcBorders>
              <w:top w:val="nil"/>
              <w:left w:val="nil"/>
              <w:bottom w:val="single" w:color="000000" w:sz="4" w:space="0"/>
              <w:right w:val="single" w:color="000000" w:sz="4" w:space="0"/>
            </w:tcBorders>
            <w:shd w:val="clear" w:color="auto" w:fill="auto"/>
            <w:noWrap/>
            <w:vAlign w:val="center"/>
          </w:tcPr>
          <w:p w14:paraId="160B04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305" w:type="dxa"/>
            <w:gridSpan w:val="3"/>
            <w:tcBorders>
              <w:top w:val="nil"/>
              <w:left w:val="nil"/>
              <w:bottom w:val="single" w:color="000000" w:sz="4" w:space="0"/>
              <w:right w:val="single" w:color="000000" w:sz="4" w:space="0"/>
            </w:tcBorders>
            <w:shd w:val="clear" w:color="auto" w:fill="auto"/>
            <w:noWrap/>
            <w:vAlign w:val="center"/>
          </w:tcPr>
          <w:p w14:paraId="1DCA05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465" w:type="dxa"/>
            <w:gridSpan w:val="6"/>
            <w:tcBorders>
              <w:top w:val="nil"/>
              <w:left w:val="nil"/>
              <w:bottom w:val="single" w:color="000000" w:sz="4" w:space="0"/>
              <w:right w:val="single" w:color="000000" w:sz="4" w:space="0"/>
            </w:tcBorders>
            <w:shd w:val="clear" w:color="auto" w:fill="auto"/>
            <w:noWrap/>
            <w:vAlign w:val="center"/>
          </w:tcPr>
          <w:p w14:paraId="15959410">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840" w:type="dxa"/>
            <w:gridSpan w:val="3"/>
            <w:tcBorders>
              <w:top w:val="nil"/>
              <w:left w:val="nil"/>
              <w:bottom w:val="single" w:color="000000" w:sz="4" w:space="0"/>
              <w:right w:val="single" w:color="000000" w:sz="4" w:space="0"/>
            </w:tcBorders>
            <w:shd w:val="clear" w:color="auto" w:fill="auto"/>
            <w:noWrap/>
            <w:vAlign w:val="center"/>
          </w:tcPr>
          <w:p w14:paraId="3453B25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050" w:type="dxa"/>
            <w:gridSpan w:val="2"/>
            <w:tcBorders>
              <w:top w:val="nil"/>
              <w:left w:val="nil"/>
              <w:bottom w:val="single" w:color="000000" w:sz="4" w:space="0"/>
              <w:right w:val="single" w:color="000000" w:sz="4" w:space="0"/>
            </w:tcBorders>
            <w:shd w:val="clear" w:color="auto" w:fill="auto"/>
            <w:noWrap/>
            <w:vAlign w:val="center"/>
          </w:tcPr>
          <w:p w14:paraId="198281FD">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1245" w:type="dxa"/>
            <w:gridSpan w:val="2"/>
            <w:tcBorders>
              <w:top w:val="nil"/>
              <w:left w:val="nil"/>
              <w:bottom w:val="single" w:color="000000" w:sz="4" w:space="0"/>
              <w:right w:val="single" w:color="000000" w:sz="4" w:space="0"/>
            </w:tcBorders>
            <w:shd w:val="clear" w:color="auto" w:fill="auto"/>
            <w:noWrap/>
            <w:vAlign w:val="center"/>
          </w:tcPr>
          <w:p w14:paraId="402200C8">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1605" w:type="dxa"/>
            <w:gridSpan w:val="3"/>
            <w:tcBorders>
              <w:top w:val="nil"/>
              <w:left w:val="nil"/>
              <w:bottom w:val="single" w:color="000000" w:sz="4" w:space="0"/>
              <w:right w:val="single" w:color="000000" w:sz="4" w:space="0"/>
            </w:tcBorders>
            <w:shd w:val="clear" w:color="auto" w:fill="auto"/>
            <w:noWrap/>
            <w:vAlign w:val="center"/>
          </w:tcPr>
          <w:p w14:paraId="4673956A">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1536" w:type="dxa"/>
            <w:gridSpan w:val="3"/>
            <w:tcBorders>
              <w:top w:val="nil"/>
              <w:left w:val="nil"/>
              <w:bottom w:val="single" w:color="000000" w:sz="4" w:space="0"/>
              <w:right w:val="single" w:color="000000" w:sz="4" w:space="0"/>
            </w:tcBorders>
            <w:shd w:val="clear" w:color="auto" w:fill="auto"/>
            <w:noWrap/>
            <w:vAlign w:val="center"/>
          </w:tcPr>
          <w:p w14:paraId="279F01B3">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r>
      <w:tr w14:paraId="264D3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30D331D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国有资本经营预算财政拨款</w:t>
            </w:r>
          </w:p>
        </w:tc>
        <w:tc>
          <w:tcPr>
            <w:tcW w:w="731" w:type="dxa"/>
            <w:gridSpan w:val="2"/>
            <w:tcBorders>
              <w:top w:val="nil"/>
              <w:left w:val="nil"/>
              <w:bottom w:val="single" w:color="000000" w:sz="4" w:space="0"/>
              <w:right w:val="single" w:color="000000" w:sz="4" w:space="0"/>
            </w:tcBorders>
            <w:shd w:val="clear" w:color="auto" w:fill="auto"/>
            <w:noWrap/>
            <w:vAlign w:val="center"/>
          </w:tcPr>
          <w:p w14:paraId="49A3038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305" w:type="dxa"/>
            <w:gridSpan w:val="3"/>
            <w:tcBorders>
              <w:top w:val="nil"/>
              <w:left w:val="nil"/>
              <w:bottom w:val="single" w:color="000000" w:sz="4" w:space="0"/>
              <w:right w:val="single" w:color="000000" w:sz="4" w:space="0"/>
            </w:tcBorders>
            <w:shd w:val="clear" w:color="auto" w:fill="auto"/>
            <w:noWrap/>
            <w:vAlign w:val="center"/>
          </w:tcPr>
          <w:p w14:paraId="0BC6BC5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465" w:type="dxa"/>
            <w:gridSpan w:val="6"/>
            <w:tcBorders>
              <w:top w:val="nil"/>
              <w:left w:val="nil"/>
              <w:bottom w:val="single" w:color="000000" w:sz="4" w:space="0"/>
              <w:right w:val="single" w:color="000000" w:sz="4" w:space="0"/>
            </w:tcBorders>
            <w:shd w:val="clear" w:color="auto" w:fill="auto"/>
            <w:noWrap/>
            <w:vAlign w:val="center"/>
          </w:tcPr>
          <w:p w14:paraId="77A538C3">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840" w:type="dxa"/>
            <w:gridSpan w:val="3"/>
            <w:tcBorders>
              <w:top w:val="nil"/>
              <w:left w:val="nil"/>
              <w:bottom w:val="single" w:color="000000" w:sz="4" w:space="0"/>
              <w:right w:val="single" w:color="000000" w:sz="4" w:space="0"/>
            </w:tcBorders>
            <w:shd w:val="clear" w:color="auto" w:fill="auto"/>
            <w:noWrap/>
            <w:vAlign w:val="center"/>
          </w:tcPr>
          <w:p w14:paraId="3C04F1E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050" w:type="dxa"/>
            <w:gridSpan w:val="2"/>
            <w:tcBorders>
              <w:top w:val="nil"/>
              <w:left w:val="nil"/>
              <w:bottom w:val="single" w:color="000000" w:sz="4" w:space="0"/>
              <w:right w:val="single" w:color="000000" w:sz="4" w:space="0"/>
            </w:tcBorders>
            <w:shd w:val="clear" w:color="auto" w:fill="auto"/>
            <w:noWrap/>
            <w:vAlign w:val="center"/>
          </w:tcPr>
          <w:p w14:paraId="28DCF668">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1245" w:type="dxa"/>
            <w:gridSpan w:val="2"/>
            <w:tcBorders>
              <w:top w:val="nil"/>
              <w:left w:val="nil"/>
              <w:bottom w:val="single" w:color="000000" w:sz="4" w:space="0"/>
              <w:right w:val="single" w:color="000000" w:sz="4" w:space="0"/>
            </w:tcBorders>
            <w:shd w:val="clear" w:color="auto" w:fill="auto"/>
            <w:noWrap/>
            <w:vAlign w:val="center"/>
          </w:tcPr>
          <w:p w14:paraId="55687E89">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1605" w:type="dxa"/>
            <w:gridSpan w:val="3"/>
            <w:tcBorders>
              <w:top w:val="nil"/>
              <w:left w:val="nil"/>
              <w:bottom w:val="single" w:color="000000" w:sz="4" w:space="0"/>
              <w:right w:val="single" w:color="000000" w:sz="4" w:space="0"/>
            </w:tcBorders>
            <w:shd w:val="clear" w:color="auto" w:fill="auto"/>
            <w:noWrap/>
            <w:vAlign w:val="center"/>
          </w:tcPr>
          <w:p w14:paraId="1E80C5A6">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c>
          <w:tcPr>
            <w:tcW w:w="1536" w:type="dxa"/>
            <w:gridSpan w:val="3"/>
            <w:tcBorders>
              <w:top w:val="nil"/>
              <w:left w:val="nil"/>
              <w:bottom w:val="single" w:color="000000" w:sz="4" w:space="0"/>
              <w:right w:val="single" w:color="000000" w:sz="4" w:space="0"/>
            </w:tcBorders>
            <w:shd w:val="clear" w:color="auto" w:fill="auto"/>
            <w:noWrap/>
            <w:vAlign w:val="center"/>
          </w:tcPr>
          <w:p w14:paraId="23B76CE9">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r>
      <w:tr w14:paraId="4DB5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3746" w:type="dxa"/>
            <w:gridSpan w:val="7"/>
            <w:tcBorders>
              <w:top w:val="nil"/>
              <w:left w:val="single" w:color="000000" w:sz="4" w:space="0"/>
              <w:bottom w:val="single" w:color="000000" w:sz="4" w:space="0"/>
              <w:right w:val="single" w:color="000000" w:sz="4" w:space="0"/>
            </w:tcBorders>
            <w:shd w:val="clear" w:color="auto" w:fill="auto"/>
            <w:noWrap/>
            <w:vAlign w:val="center"/>
          </w:tcPr>
          <w:p w14:paraId="783551D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731" w:type="dxa"/>
            <w:gridSpan w:val="2"/>
            <w:tcBorders>
              <w:top w:val="nil"/>
              <w:left w:val="nil"/>
              <w:bottom w:val="single" w:color="000000" w:sz="4" w:space="0"/>
              <w:right w:val="single" w:color="000000" w:sz="4" w:space="0"/>
            </w:tcBorders>
            <w:shd w:val="clear" w:color="auto" w:fill="auto"/>
            <w:noWrap/>
            <w:vAlign w:val="center"/>
          </w:tcPr>
          <w:p w14:paraId="39CD708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305" w:type="dxa"/>
            <w:gridSpan w:val="3"/>
            <w:tcBorders>
              <w:top w:val="nil"/>
              <w:left w:val="nil"/>
              <w:bottom w:val="single" w:color="000000" w:sz="4" w:space="0"/>
              <w:right w:val="single" w:color="000000" w:sz="4" w:space="0"/>
            </w:tcBorders>
            <w:shd w:val="clear" w:color="auto" w:fill="auto"/>
            <w:noWrap/>
            <w:vAlign w:val="center"/>
          </w:tcPr>
          <w:p w14:paraId="64EBED1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1422.70</w:t>
            </w:r>
          </w:p>
        </w:tc>
        <w:tc>
          <w:tcPr>
            <w:tcW w:w="3465" w:type="dxa"/>
            <w:gridSpan w:val="6"/>
            <w:tcBorders>
              <w:top w:val="nil"/>
              <w:left w:val="nil"/>
              <w:bottom w:val="single" w:color="000000" w:sz="4" w:space="0"/>
              <w:right w:val="single" w:color="000000" w:sz="4" w:space="0"/>
            </w:tcBorders>
            <w:shd w:val="clear" w:color="auto" w:fill="auto"/>
            <w:noWrap/>
            <w:vAlign w:val="center"/>
          </w:tcPr>
          <w:p w14:paraId="1DA086B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总计</w:t>
            </w:r>
          </w:p>
        </w:tc>
        <w:tc>
          <w:tcPr>
            <w:tcW w:w="840" w:type="dxa"/>
            <w:gridSpan w:val="3"/>
            <w:tcBorders>
              <w:top w:val="nil"/>
              <w:left w:val="nil"/>
              <w:bottom w:val="single" w:color="000000" w:sz="4" w:space="0"/>
              <w:right w:val="single" w:color="000000" w:sz="4" w:space="0"/>
            </w:tcBorders>
            <w:shd w:val="clear" w:color="auto" w:fill="auto"/>
            <w:noWrap/>
            <w:vAlign w:val="center"/>
          </w:tcPr>
          <w:p w14:paraId="44D07A2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050" w:type="dxa"/>
            <w:gridSpan w:val="2"/>
            <w:tcBorders>
              <w:top w:val="nil"/>
              <w:left w:val="nil"/>
              <w:bottom w:val="single" w:color="000000" w:sz="4" w:space="0"/>
              <w:right w:val="single" w:color="000000" w:sz="4" w:space="0"/>
            </w:tcBorders>
            <w:shd w:val="clear" w:color="auto" w:fill="auto"/>
            <w:noWrap/>
            <w:vAlign w:val="center"/>
          </w:tcPr>
          <w:p w14:paraId="707D700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1422.70</w:t>
            </w:r>
          </w:p>
        </w:tc>
        <w:tc>
          <w:tcPr>
            <w:tcW w:w="1245" w:type="dxa"/>
            <w:gridSpan w:val="2"/>
            <w:tcBorders>
              <w:top w:val="nil"/>
              <w:left w:val="nil"/>
              <w:bottom w:val="single" w:color="000000" w:sz="4" w:space="0"/>
              <w:right w:val="single" w:color="000000" w:sz="4" w:space="0"/>
            </w:tcBorders>
            <w:shd w:val="clear" w:color="auto" w:fill="auto"/>
            <w:noWrap/>
            <w:vAlign w:val="center"/>
          </w:tcPr>
          <w:p w14:paraId="473455F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1422.70</w:t>
            </w:r>
          </w:p>
        </w:tc>
        <w:tc>
          <w:tcPr>
            <w:tcW w:w="1605" w:type="dxa"/>
            <w:gridSpan w:val="3"/>
            <w:tcBorders>
              <w:top w:val="nil"/>
              <w:left w:val="nil"/>
              <w:bottom w:val="single" w:color="000000" w:sz="4" w:space="0"/>
              <w:right w:val="single" w:color="000000" w:sz="4" w:space="0"/>
            </w:tcBorders>
            <w:shd w:val="clear" w:color="auto" w:fill="auto"/>
            <w:noWrap/>
            <w:vAlign w:val="center"/>
          </w:tcPr>
          <w:p w14:paraId="18AAFE5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536" w:type="dxa"/>
            <w:gridSpan w:val="3"/>
            <w:tcBorders>
              <w:top w:val="nil"/>
              <w:left w:val="nil"/>
              <w:bottom w:val="single" w:color="000000" w:sz="4" w:space="0"/>
              <w:right w:val="single" w:color="000000" w:sz="4" w:space="0"/>
            </w:tcBorders>
            <w:shd w:val="clear" w:color="auto" w:fill="auto"/>
            <w:noWrap/>
            <w:vAlign w:val="center"/>
          </w:tcPr>
          <w:p w14:paraId="275702E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A8B8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1" w:type="dxa"/>
          <w:wAfter w:w="46" w:type="dxa"/>
          <w:trHeight w:val="244" w:hRule="exact"/>
        </w:trPr>
        <w:tc>
          <w:tcPr>
            <w:tcW w:w="13987" w:type="dxa"/>
            <w:gridSpan w:val="28"/>
            <w:tcBorders>
              <w:top w:val="nil"/>
              <w:left w:val="nil"/>
              <w:bottom w:val="nil"/>
              <w:right w:val="nil"/>
            </w:tcBorders>
            <w:shd w:val="clear" w:color="auto" w:fill="auto"/>
            <w:noWrap/>
            <w:vAlign w:val="center"/>
          </w:tcPr>
          <w:p w14:paraId="426A374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536" w:type="dxa"/>
            <w:gridSpan w:val="3"/>
            <w:tcBorders>
              <w:top w:val="nil"/>
              <w:left w:val="nil"/>
              <w:bottom w:val="nil"/>
              <w:right w:val="nil"/>
            </w:tcBorders>
            <w:shd w:val="clear" w:color="auto" w:fill="auto"/>
            <w:noWrap/>
            <w:vAlign w:val="center"/>
          </w:tcPr>
          <w:p w14:paraId="54F5A2B9">
            <w:pPr>
              <w:keepNext w:val="0"/>
              <w:keepLines w:val="0"/>
              <w:pageBreakBefore w:val="0"/>
              <w:widowControl/>
              <w:kinsoku/>
              <w:wordWrap/>
              <w:overflowPunct/>
              <w:topLinePunct w:val="0"/>
              <w:autoSpaceDE/>
              <w:autoSpaceDN/>
              <w:bidi w:val="0"/>
              <w:adjustRightInd/>
              <w:snapToGrid/>
              <w:spacing w:line="280" w:lineRule="exact"/>
              <w:jc w:val="both"/>
              <w:rPr>
                <w:rFonts w:hint="eastAsia" w:ascii="宋体" w:hAnsi="宋体" w:eastAsia="宋体" w:cs="宋体"/>
                <w:i w:val="0"/>
                <w:iCs w:val="0"/>
                <w:color w:val="000000"/>
                <w:sz w:val="20"/>
                <w:szCs w:val="20"/>
                <w:u w:val="none"/>
              </w:rPr>
            </w:pPr>
          </w:p>
        </w:tc>
      </w:tr>
      <w:tr w14:paraId="16D85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1" w:hRule="atLeast"/>
        </w:trPr>
        <w:tc>
          <w:tcPr>
            <w:tcW w:w="15660" w:type="dxa"/>
            <w:gridSpan w:val="33"/>
            <w:tcBorders>
              <w:top w:val="nil"/>
              <w:left w:val="nil"/>
              <w:bottom w:val="nil"/>
              <w:right w:val="nil"/>
            </w:tcBorders>
            <w:shd w:val="clear" w:color="auto" w:fill="auto"/>
            <w:noWrap/>
            <w:vAlign w:val="bottom"/>
          </w:tcPr>
          <w:p w14:paraId="7FEEFF6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一般公共预算财政拨款支出决算表</w:t>
            </w:r>
          </w:p>
        </w:tc>
      </w:tr>
      <w:tr w14:paraId="234F9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25" w:type="dxa"/>
            <w:gridSpan w:val="3"/>
            <w:tcBorders>
              <w:top w:val="nil"/>
              <w:left w:val="nil"/>
              <w:bottom w:val="nil"/>
              <w:right w:val="nil"/>
            </w:tcBorders>
            <w:shd w:val="clear" w:color="auto" w:fill="auto"/>
            <w:noWrap/>
            <w:vAlign w:val="bottom"/>
          </w:tcPr>
          <w:p w14:paraId="48F81F66">
            <w:pPr>
              <w:rPr>
                <w:rFonts w:hint="eastAsia" w:ascii="Arial" w:hAnsi="Arial" w:cs="Arial"/>
                <w:i w:val="0"/>
                <w:iCs w:val="0"/>
                <w:color w:val="000000"/>
                <w:sz w:val="20"/>
                <w:szCs w:val="20"/>
                <w:u w:val="none"/>
              </w:rPr>
            </w:pPr>
          </w:p>
        </w:tc>
        <w:tc>
          <w:tcPr>
            <w:tcW w:w="2057" w:type="dxa"/>
            <w:gridSpan w:val="4"/>
            <w:tcBorders>
              <w:top w:val="nil"/>
              <w:left w:val="nil"/>
              <w:bottom w:val="nil"/>
              <w:right w:val="nil"/>
            </w:tcBorders>
            <w:shd w:val="clear" w:color="auto" w:fill="auto"/>
            <w:noWrap/>
            <w:vAlign w:val="bottom"/>
          </w:tcPr>
          <w:p w14:paraId="144D1C20">
            <w:pPr>
              <w:rPr>
                <w:rFonts w:hint="default" w:ascii="Arial" w:hAnsi="Arial" w:cs="Arial"/>
                <w:i w:val="0"/>
                <w:iCs w:val="0"/>
                <w:color w:val="000000"/>
                <w:sz w:val="20"/>
                <w:szCs w:val="20"/>
                <w:u w:val="none"/>
              </w:rPr>
            </w:pPr>
          </w:p>
        </w:tc>
        <w:tc>
          <w:tcPr>
            <w:tcW w:w="1273" w:type="dxa"/>
            <w:gridSpan w:val="2"/>
            <w:tcBorders>
              <w:top w:val="nil"/>
              <w:left w:val="nil"/>
              <w:bottom w:val="nil"/>
              <w:right w:val="nil"/>
            </w:tcBorders>
            <w:shd w:val="clear" w:color="auto" w:fill="auto"/>
            <w:noWrap/>
            <w:vAlign w:val="bottom"/>
          </w:tcPr>
          <w:p w14:paraId="509ECE9B">
            <w:pPr>
              <w:rPr>
                <w:rFonts w:hint="default" w:ascii="Arial" w:hAnsi="Arial" w:cs="Arial"/>
                <w:i w:val="0"/>
                <w:iCs w:val="0"/>
                <w:color w:val="000000"/>
                <w:sz w:val="20"/>
                <w:szCs w:val="20"/>
                <w:u w:val="none"/>
              </w:rPr>
            </w:pPr>
          </w:p>
        </w:tc>
        <w:tc>
          <w:tcPr>
            <w:tcW w:w="2175" w:type="dxa"/>
            <w:gridSpan w:val="5"/>
            <w:tcBorders>
              <w:top w:val="nil"/>
              <w:left w:val="nil"/>
              <w:bottom w:val="nil"/>
              <w:right w:val="nil"/>
            </w:tcBorders>
            <w:shd w:val="clear" w:color="auto" w:fill="auto"/>
            <w:noWrap/>
            <w:vAlign w:val="bottom"/>
          </w:tcPr>
          <w:p w14:paraId="20E62CCA">
            <w:pPr>
              <w:rPr>
                <w:rFonts w:hint="default" w:ascii="Arial" w:hAnsi="Arial" w:cs="Arial"/>
                <w:i w:val="0"/>
                <w:iCs w:val="0"/>
                <w:color w:val="000000"/>
                <w:sz w:val="20"/>
                <w:szCs w:val="20"/>
                <w:u w:val="none"/>
              </w:rPr>
            </w:pPr>
          </w:p>
        </w:tc>
        <w:tc>
          <w:tcPr>
            <w:tcW w:w="2278" w:type="dxa"/>
            <w:gridSpan w:val="2"/>
            <w:tcBorders>
              <w:top w:val="nil"/>
              <w:left w:val="nil"/>
              <w:bottom w:val="nil"/>
              <w:right w:val="nil"/>
            </w:tcBorders>
            <w:shd w:val="clear" w:color="auto" w:fill="auto"/>
            <w:noWrap/>
            <w:vAlign w:val="bottom"/>
          </w:tcPr>
          <w:p w14:paraId="751FDA27">
            <w:pPr>
              <w:rPr>
                <w:rFonts w:hint="default" w:ascii="Arial" w:hAnsi="Arial" w:cs="Arial"/>
                <w:i w:val="0"/>
                <w:iCs w:val="0"/>
                <w:color w:val="000000"/>
                <w:sz w:val="20"/>
                <w:szCs w:val="20"/>
                <w:u w:val="none"/>
              </w:rPr>
            </w:pPr>
          </w:p>
        </w:tc>
        <w:tc>
          <w:tcPr>
            <w:tcW w:w="240" w:type="dxa"/>
            <w:gridSpan w:val="2"/>
            <w:tcBorders>
              <w:top w:val="nil"/>
              <w:left w:val="nil"/>
              <w:bottom w:val="nil"/>
              <w:right w:val="nil"/>
            </w:tcBorders>
            <w:shd w:val="clear" w:color="auto" w:fill="auto"/>
            <w:noWrap/>
            <w:vAlign w:val="bottom"/>
          </w:tcPr>
          <w:p w14:paraId="7D911719">
            <w:pPr>
              <w:rPr>
                <w:rFonts w:hint="default" w:ascii="Arial" w:hAnsi="Arial" w:cs="Arial"/>
                <w:i w:val="0"/>
                <w:iCs w:val="0"/>
                <w:color w:val="000000"/>
                <w:sz w:val="20"/>
                <w:szCs w:val="20"/>
                <w:u w:val="none"/>
              </w:rPr>
            </w:pPr>
          </w:p>
        </w:tc>
        <w:tc>
          <w:tcPr>
            <w:tcW w:w="6512" w:type="dxa"/>
            <w:gridSpan w:val="15"/>
            <w:tcBorders>
              <w:top w:val="nil"/>
              <w:left w:val="nil"/>
              <w:bottom w:val="nil"/>
              <w:right w:val="nil"/>
            </w:tcBorders>
            <w:shd w:val="clear" w:color="auto" w:fill="auto"/>
            <w:noWrap/>
            <w:vAlign w:val="bottom"/>
          </w:tcPr>
          <w:p w14:paraId="6622838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533D1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182" w:type="dxa"/>
            <w:gridSpan w:val="7"/>
            <w:tcBorders>
              <w:top w:val="nil"/>
              <w:left w:val="nil"/>
              <w:bottom w:val="nil"/>
              <w:right w:val="nil"/>
            </w:tcBorders>
            <w:shd w:val="clear" w:color="auto" w:fill="auto"/>
            <w:noWrap/>
            <w:vAlign w:val="bottom"/>
          </w:tcPr>
          <w:p w14:paraId="6D396377">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部门：溆浦县科技局</w:t>
            </w:r>
          </w:p>
        </w:tc>
        <w:tc>
          <w:tcPr>
            <w:tcW w:w="1273" w:type="dxa"/>
            <w:gridSpan w:val="2"/>
            <w:tcBorders>
              <w:top w:val="nil"/>
              <w:left w:val="nil"/>
              <w:bottom w:val="nil"/>
              <w:right w:val="nil"/>
            </w:tcBorders>
            <w:shd w:val="clear" w:color="auto" w:fill="auto"/>
            <w:noWrap/>
            <w:vAlign w:val="bottom"/>
          </w:tcPr>
          <w:p w14:paraId="75417730">
            <w:pPr>
              <w:rPr>
                <w:rFonts w:hint="default" w:ascii="Arial" w:hAnsi="Arial" w:cs="Arial"/>
                <w:i w:val="0"/>
                <w:iCs w:val="0"/>
                <w:color w:val="000000"/>
                <w:sz w:val="20"/>
                <w:szCs w:val="20"/>
                <w:u w:val="none"/>
              </w:rPr>
            </w:pPr>
          </w:p>
        </w:tc>
        <w:tc>
          <w:tcPr>
            <w:tcW w:w="2175" w:type="dxa"/>
            <w:gridSpan w:val="5"/>
            <w:tcBorders>
              <w:top w:val="nil"/>
              <w:left w:val="nil"/>
              <w:bottom w:val="nil"/>
              <w:right w:val="nil"/>
            </w:tcBorders>
            <w:shd w:val="clear" w:color="auto" w:fill="auto"/>
            <w:noWrap/>
            <w:vAlign w:val="bottom"/>
          </w:tcPr>
          <w:p w14:paraId="0CE1AB81">
            <w:pPr>
              <w:rPr>
                <w:rFonts w:hint="default" w:ascii="Arial" w:hAnsi="Arial" w:cs="Arial"/>
                <w:i w:val="0"/>
                <w:iCs w:val="0"/>
                <w:color w:val="000000"/>
                <w:sz w:val="20"/>
                <w:szCs w:val="20"/>
                <w:u w:val="none"/>
              </w:rPr>
            </w:pPr>
          </w:p>
        </w:tc>
        <w:tc>
          <w:tcPr>
            <w:tcW w:w="2278" w:type="dxa"/>
            <w:gridSpan w:val="2"/>
            <w:tcBorders>
              <w:top w:val="nil"/>
              <w:left w:val="nil"/>
              <w:bottom w:val="nil"/>
              <w:right w:val="nil"/>
            </w:tcBorders>
            <w:shd w:val="clear" w:color="auto" w:fill="auto"/>
            <w:noWrap/>
            <w:vAlign w:val="bottom"/>
          </w:tcPr>
          <w:p w14:paraId="105F3C68">
            <w:pPr>
              <w:rPr>
                <w:rFonts w:hint="default" w:ascii="Arial" w:hAnsi="Arial" w:cs="Arial"/>
                <w:i w:val="0"/>
                <w:iCs w:val="0"/>
                <w:color w:val="000000"/>
                <w:sz w:val="20"/>
                <w:szCs w:val="20"/>
                <w:u w:val="none"/>
              </w:rPr>
            </w:pPr>
          </w:p>
        </w:tc>
        <w:tc>
          <w:tcPr>
            <w:tcW w:w="240" w:type="dxa"/>
            <w:gridSpan w:val="2"/>
            <w:tcBorders>
              <w:top w:val="nil"/>
              <w:left w:val="nil"/>
              <w:bottom w:val="nil"/>
              <w:right w:val="nil"/>
            </w:tcBorders>
            <w:shd w:val="clear" w:color="auto" w:fill="auto"/>
            <w:noWrap/>
            <w:vAlign w:val="bottom"/>
          </w:tcPr>
          <w:p w14:paraId="0C365AD0">
            <w:pPr>
              <w:rPr>
                <w:rFonts w:hint="default" w:ascii="Arial" w:hAnsi="Arial" w:cs="Arial"/>
                <w:i w:val="0"/>
                <w:iCs w:val="0"/>
                <w:color w:val="000000"/>
                <w:sz w:val="20"/>
                <w:szCs w:val="20"/>
                <w:u w:val="none"/>
              </w:rPr>
            </w:pPr>
          </w:p>
        </w:tc>
        <w:tc>
          <w:tcPr>
            <w:tcW w:w="6512" w:type="dxa"/>
            <w:gridSpan w:val="15"/>
            <w:tcBorders>
              <w:top w:val="nil"/>
              <w:left w:val="nil"/>
              <w:bottom w:val="nil"/>
              <w:right w:val="nil"/>
            </w:tcBorders>
            <w:shd w:val="clear" w:color="auto" w:fill="auto"/>
            <w:noWrap/>
            <w:vAlign w:val="bottom"/>
          </w:tcPr>
          <w:p w14:paraId="6E29A5C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EA97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6630" w:type="dxa"/>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E3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9030" w:type="dxa"/>
            <w:gridSpan w:val="19"/>
            <w:tcBorders>
              <w:top w:val="single" w:color="000000" w:sz="4" w:space="0"/>
              <w:left w:val="nil"/>
              <w:bottom w:val="single" w:color="000000" w:sz="4" w:space="0"/>
              <w:right w:val="single" w:color="000000" w:sz="4" w:space="0"/>
            </w:tcBorders>
            <w:shd w:val="clear" w:color="auto" w:fill="auto"/>
            <w:vAlign w:val="center"/>
          </w:tcPr>
          <w:p w14:paraId="5FD6C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w:t>
            </w:r>
          </w:p>
        </w:tc>
      </w:tr>
      <w:tr w14:paraId="30C8E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55" w:type="dxa"/>
            <w:gridSpan w:val="9"/>
            <w:vMerge w:val="restart"/>
            <w:tcBorders>
              <w:top w:val="nil"/>
              <w:left w:val="single" w:color="000000" w:sz="4" w:space="0"/>
              <w:bottom w:val="single" w:color="000000" w:sz="4" w:space="0"/>
              <w:right w:val="single" w:color="000000" w:sz="4" w:space="0"/>
            </w:tcBorders>
            <w:shd w:val="clear" w:color="auto" w:fill="auto"/>
            <w:vAlign w:val="center"/>
          </w:tcPr>
          <w:p w14:paraId="61ECF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2175" w:type="dxa"/>
            <w:gridSpan w:val="5"/>
            <w:vMerge w:val="restart"/>
            <w:tcBorders>
              <w:top w:val="nil"/>
              <w:left w:val="nil"/>
              <w:bottom w:val="single" w:color="000000" w:sz="4" w:space="0"/>
              <w:right w:val="single" w:color="000000" w:sz="4" w:space="0"/>
            </w:tcBorders>
            <w:shd w:val="clear" w:color="auto" w:fill="auto"/>
            <w:noWrap/>
            <w:vAlign w:val="center"/>
          </w:tcPr>
          <w:p w14:paraId="19110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3010" w:type="dxa"/>
            <w:gridSpan w:val="6"/>
            <w:vMerge w:val="restart"/>
            <w:tcBorders>
              <w:top w:val="nil"/>
              <w:left w:val="nil"/>
              <w:bottom w:val="single" w:color="000000" w:sz="4" w:space="0"/>
              <w:right w:val="single" w:color="000000" w:sz="4" w:space="0"/>
            </w:tcBorders>
            <w:shd w:val="clear" w:color="auto" w:fill="auto"/>
            <w:vAlign w:val="center"/>
          </w:tcPr>
          <w:p w14:paraId="724BD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3010" w:type="dxa"/>
            <w:gridSpan w:val="7"/>
            <w:vMerge w:val="restart"/>
            <w:tcBorders>
              <w:top w:val="nil"/>
              <w:left w:val="nil"/>
              <w:bottom w:val="single" w:color="000000" w:sz="4" w:space="0"/>
              <w:right w:val="single" w:color="000000" w:sz="4" w:space="0"/>
            </w:tcBorders>
            <w:shd w:val="clear" w:color="auto" w:fill="auto"/>
            <w:vAlign w:val="center"/>
          </w:tcPr>
          <w:p w14:paraId="7F974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3010" w:type="dxa"/>
            <w:gridSpan w:val="6"/>
            <w:vMerge w:val="restart"/>
            <w:tcBorders>
              <w:top w:val="nil"/>
              <w:left w:val="nil"/>
              <w:bottom w:val="single" w:color="000000" w:sz="4" w:space="0"/>
              <w:right w:val="single" w:color="000000" w:sz="4" w:space="0"/>
            </w:tcBorders>
            <w:shd w:val="clear" w:color="auto" w:fill="auto"/>
            <w:vAlign w:val="center"/>
          </w:tcPr>
          <w:p w14:paraId="4B79B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r>
      <w:tr w14:paraId="7421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55" w:type="dxa"/>
            <w:gridSpan w:val="9"/>
            <w:vMerge w:val="continue"/>
            <w:tcBorders>
              <w:top w:val="nil"/>
              <w:left w:val="single" w:color="000000" w:sz="4" w:space="0"/>
              <w:bottom w:val="single" w:color="000000" w:sz="4" w:space="0"/>
              <w:right w:val="single" w:color="000000" w:sz="4" w:space="0"/>
            </w:tcBorders>
            <w:shd w:val="clear" w:color="auto" w:fill="auto"/>
            <w:vAlign w:val="center"/>
          </w:tcPr>
          <w:p w14:paraId="276360D2">
            <w:pPr>
              <w:jc w:val="center"/>
              <w:rPr>
                <w:rFonts w:hint="eastAsia" w:ascii="宋体" w:hAnsi="宋体" w:eastAsia="宋体" w:cs="宋体"/>
                <w:i w:val="0"/>
                <w:iCs w:val="0"/>
                <w:color w:val="000000"/>
                <w:sz w:val="20"/>
                <w:szCs w:val="20"/>
                <w:u w:val="none"/>
              </w:rPr>
            </w:pPr>
          </w:p>
        </w:tc>
        <w:tc>
          <w:tcPr>
            <w:tcW w:w="2175" w:type="dxa"/>
            <w:gridSpan w:val="5"/>
            <w:vMerge w:val="continue"/>
            <w:tcBorders>
              <w:top w:val="nil"/>
              <w:left w:val="nil"/>
              <w:bottom w:val="single" w:color="000000" w:sz="4" w:space="0"/>
              <w:right w:val="single" w:color="000000" w:sz="4" w:space="0"/>
            </w:tcBorders>
            <w:shd w:val="clear" w:color="auto" w:fill="auto"/>
            <w:noWrap/>
            <w:vAlign w:val="center"/>
          </w:tcPr>
          <w:p w14:paraId="15B0CDE7">
            <w:pPr>
              <w:jc w:val="center"/>
              <w:rPr>
                <w:rFonts w:hint="eastAsia" w:ascii="宋体" w:hAnsi="宋体" w:eastAsia="宋体" w:cs="宋体"/>
                <w:i w:val="0"/>
                <w:iCs w:val="0"/>
                <w:color w:val="000000"/>
                <w:sz w:val="20"/>
                <w:szCs w:val="20"/>
                <w:u w:val="none"/>
              </w:rPr>
            </w:pPr>
          </w:p>
        </w:tc>
        <w:tc>
          <w:tcPr>
            <w:tcW w:w="3010" w:type="dxa"/>
            <w:gridSpan w:val="6"/>
            <w:vMerge w:val="continue"/>
            <w:tcBorders>
              <w:top w:val="nil"/>
              <w:left w:val="nil"/>
              <w:bottom w:val="single" w:color="000000" w:sz="4" w:space="0"/>
              <w:right w:val="single" w:color="000000" w:sz="4" w:space="0"/>
            </w:tcBorders>
            <w:shd w:val="clear" w:color="auto" w:fill="auto"/>
            <w:vAlign w:val="center"/>
          </w:tcPr>
          <w:p w14:paraId="430AEFFD">
            <w:pPr>
              <w:jc w:val="center"/>
              <w:rPr>
                <w:rFonts w:hint="eastAsia" w:ascii="宋体" w:hAnsi="宋体" w:eastAsia="宋体" w:cs="宋体"/>
                <w:i w:val="0"/>
                <w:iCs w:val="0"/>
                <w:color w:val="000000"/>
                <w:sz w:val="20"/>
                <w:szCs w:val="20"/>
                <w:u w:val="none"/>
              </w:rPr>
            </w:pPr>
          </w:p>
        </w:tc>
        <w:tc>
          <w:tcPr>
            <w:tcW w:w="3010" w:type="dxa"/>
            <w:gridSpan w:val="7"/>
            <w:vMerge w:val="continue"/>
            <w:tcBorders>
              <w:top w:val="nil"/>
              <w:left w:val="nil"/>
              <w:bottom w:val="single" w:color="000000" w:sz="4" w:space="0"/>
              <w:right w:val="single" w:color="000000" w:sz="4" w:space="0"/>
            </w:tcBorders>
            <w:shd w:val="clear" w:color="auto" w:fill="auto"/>
            <w:vAlign w:val="center"/>
          </w:tcPr>
          <w:p w14:paraId="79260655">
            <w:pPr>
              <w:jc w:val="center"/>
              <w:rPr>
                <w:rFonts w:hint="eastAsia" w:ascii="宋体" w:hAnsi="宋体" w:eastAsia="宋体" w:cs="宋体"/>
                <w:i w:val="0"/>
                <w:iCs w:val="0"/>
                <w:color w:val="000000"/>
                <w:sz w:val="20"/>
                <w:szCs w:val="20"/>
                <w:u w:val="none"/>
              </w:rPr>
            </w:pPr>
          </w:p>
        </w:tc>
        <w:tc>
          <w:tcPr>
            <w:tcW w:w="3010" w:type="dxa"/>
            <w:gridSpan w:val="6"/>
            <w:vMerge w:val="continue"/>
            <w:tcBorders>
              <w:top w:val="nil"/>
              <w:left w:val="nil"/>
              <w:bottom w:val="single" w:color="000000" w:sz="4" w:space="0"/>
              <w:right w:val="single" w:color="000000" w:sz="4" w:space="0"/>
            </w:tcBorders>
            <w:shd w:val="clear" w:color="auto" w:fill="auto"/>
            <w:vAlign w:val="center"/>
          </w:tcPr>
          <w:p w14:paraId="4D676103">
            <w:pPr>
              <w:jc w:val="center"/>
              <w:rPr>
                <w:rFonts w:hint="eastAsia" w:ascii="宋体" w:hAnsi="宋体" w:eastAsia="宋体" w:cs="宋体"/>
                <w:i w:val="0"/>
                <w:iCs w:val="0"/>
                <w:color w:val="000000"/>
                <w:sz w:val="20"/>
                <w:szCs w:val="20"/>
                <w:u w:val="none"/>
              </w:rPr>
            </w:pPr>
          </w:p>
        </w:tc>
      </w:tr>
      <w:tr w14:paraId="4C22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55" w:type="dxa"/>
            <w:gridSpan w:val="9"/>
            <w:vMerge w:val="continue"/>
            <w:tcBorders>
              <w:top w:val="nil"/>
              <w:left w:val="single" w:color="000000" w:sz="4" w:space="0"/>
              <w:bottom w:val="single" w:color="000000" w:sz="4" w:space="0"/>
              <w:right w:val="single" w:color="000000" w:sz="4" w:space="0"/>
            </w:tcBorders>
            <w:shd w:val="clear" w:color="auto" w:fill="auto"/>
            <w:vAlign w:val="center"/>
          </w:tcPr>
          <w:p w14:paraId="16563528">
            <w:pPr>
              <w:jc w:val="center"/>
              <w:rPr>
                <w:rFonts w:hint="eastAsia" w:ascii="宋体" w:hAnsi="宋体" w:eastAsia="宋体" w:cs="宋体"/>
                <w:i w:val="0"/>
                <w:iCs w:val="0"/>
                <w:color w:val="000000"/>
                <w:sz w:val="20"/>
                <w:szCs w:val="20"/>
                <w:u w:val="none"/>
              </w:rPr>
            </w:pPr>
          </w:p>
        </w:tc>
        <w:tc>
          <w:tcPr>
            <w:tcW w:w="2175" w:type="dxa"/>
            <w:gridSpan w:val="5"/>
            <w:vMerge w:val="continue"/>
            <w:tcBorders>
              <w:top w:val="nil"/>
              <w:left w:val="nil"/>
              <w:bottom w:val="single" w:color="000000" w:sz="4" w:space="0"/>
              <w:right w:val="single" w:color="000000" w:sz="4" w:space="0"/>
            </w:tcBorders>
            <w:shd w:val="clear" w:color="auto" w:fill="auto"/>
            <w:noWrap/>
            <w:vAlign w:val="center"/>
          </w:tcPr>
          <w:p w14:paraId="0E311BF5">
            <w:pPr>
              <w:jc w:val="center"/>
              <w:rPr>
                <w:rFonts w:hint="eastAsia" w:ascii="宋体" w:hAnsi="宋体" w:eastAsia="宋体" w:cs="宋体"/>
                <w:i w:val="0"/>
                <w:iCs w:val="0"/>
                <w:color w:val="000000"/>
                <w:sz w:val="20"/>
                <w:szCs w:val="20"/>
                <w:u w:val="none"/>
              </w:rPr>
            </w:pPr>
          </w:p>
        </w:tc>
        <w:tc>
          <w:tcPr>
            <w:tcW w:w="3010" w:type="dxa"/>
            <w:gridSpan w:val="6"/>
            <w:vMerge w:val="continue"/>
            <w:tcBorders>
              <w:top w:val="nil"/>
              <w:left w:val="nil"/>
              <w:bottom w:val="single" w:color="000000" w:sz="4" w:space="0"/>
              <w:right w:val="single" w:color="000000" w:sz="4" w:space="0"/>
            </w:tcBorders>
            <w:shd w:val="clear" w:color="auto" w:fill="auto"/>
            <w:vAlign w:val="center"/>
          </w:tcPr>
          <w:p w14:paraId="6A936A36">
            <w:pPr>
              <w:jc w:val="center"/>
              <w:rPr>
                <w:rFonts w:hint="eastAsia" w:ascii="宋体" w:hAnsi="宋体" w:eastAsia="宋体" w:cs="宋体"/>
                <w:i w:val="0"/>
                <w:iCs w:val="0"/>
                <w:color w:val="000000"/>
                <w:sz w:val="20"/>
                <w:szCs w:val="20"/>
                <w:u w:val="none"/>
              </w:rPr>
            </w:pPr>
          </w:p>
        </w:tc>
        <w:tc>
          <w:tcPr>
            <w:tcW w:w="3010" w:type="dxa"/>
            <w:gridSpan w:val="7"/>
            <w:vMerge w:val="continue"/>
            <w:tcBorders>
              <w:top w:val="nil"/>
              <w:left w:val="nil"/>
              <w:bottom w:val="single" w:color="000000" w:sz="4" w:space="0"/>
              <w:right w:val="single" w:color="000000" w:sz="4" w:space="0"/>
            </w:tcBorders>
            <w:shd w:val="clear" w:color="auto" w:fill="auto"/>
            <w:vAlign w:val="center"/>
          </w:tcPr>
          <w:p w14:paraId="05497A7E">
            <w:pPr>
              <w:jc w:val="center"/>
              <w:rPr>
                <w:rFonts w:hint="eastAsia" w:ascii="宋体" w:hAnsi="宋体" w:eastAsia="宋体" w:cs="宋体"/>
                <w:i w:val="0"/>
                <w:iCs w:val="0"/>
                <w:color w:val="000000"/>
                <w:sz w:val="20"/>
                <w:szCs w:val="20"/>
                <w:u w:val="none"/>
              </w:rPr>
            </w:pPr>
          </w:p>
        </w:tc>
        <w:tc>
          <w:tcPr>
            <w:tcW w:w="3010" w:type="dxa"/>
            <w:gridSpan w:val="6"/>
            <w:vMerge w:val="continue"/>
            <w:tcBorders>
              <w:top w:val="nil"/>
              <w:left w:val="nil"/>
              <w:bottom w:val="single" w:color="000000" w:sz="4" w:space="0"/>
              <w:right w:val="single" w:color="000000" w:sz="4" w:space="0"/>
            </w:tcBorders>
            <w:shd w:val="clear" w:color="auto" w:fill="auto"/>
            <w:vAlign w:val="center"/>
          </w:tcPr>
          <w:p w14:paraId="3370D8AD">
            <w:pPr>
              <w:jc w:val="center"/>
              <w:rPr>
                <w:rFonts w:hint="eastAsia" w:ascii="宋体" w:hAnsi="宋体" w:eastAsia="宋体" w:cs="宋体"/>
                <w:i w:val="0"/>
                <w:iCs w:val="0"/>
                <w:color w:val="000000"/>
                <w:sz w:val="20"/>
                <w:szCs w:val="20"/>
                <w:u w:val="none"/>
              </w:rPr>
            </w:pPr>
          </w:p>
        </w:tc>
      </w:tr>
      <w:tr w14:paraId="63DF1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6630" w:type="dxa"/>
            <w:gridSpan w:val="14"/>
            <w:tcBorders>
              <w:top w:val="nil"/>
              <w:left w:val="single" w:color="000000" w:sz="4" w:space="0"/>
              <w:bottom w:val="single" w:color="000000" w:sz="4" w:space="0"/>
              <w:right w:val="single" w:color="000000" w:sz="4" w:space="0"/>
            </w:tcBorders>
            <w:shd w:val="clear" w:color="auto" w:fill="auto"/>
            <w:noWrap/>
            <w:vAlign w:val="center"/>
          </w:tcPr>
          <w:p w14:paraId="11DCA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3010" w:type="dxa"/>
            <w:gridSpan w:val="6"/>
            <w:tcBorders>
              <w:top w:val="nil"/>
              <w:left w:val="nil"/>
              <w:bottom w:val="single" w:color="000000" w:sz="4" w:space="0"/>
              <w:right w:val="single" w:color="000000" w:sz="4" w:space="0"/>
            </w:tcBorders>
            <w:shd w:val="clear" w:color="auto" w:fill="auto"/>
            <w:noWrap/>
            <w:vAlign w:val="center"/>
          </w:tcPr>
          <w:p w14:paraId="18FDE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3010" w:type="dxa"/>
            <w:gridSpan w:val="7"/>
            <w:tcBorders>
              <w:top w:val="nil"/>
              <w:left w:val="nil"/>
              <w:bottom w:val="single" w:color="000000" w:sz="4" w:space="0"/>
              <w:right w:val="single" w:color="000000" w:sz="4" w:space="0"/>
            </w:tcBorders>
            <w:shd w:val="clear" w:color="auto" w:fill="auto"/>
            <w:noWrap/>
            <w:vAlign w:val="center"/>
          </w:tcPr>
          <w:p w14:paraId="515F3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010" w:type="dxa"/>
            <w:gridSpan w:val="6"/>
            <w:tcBorders>
              <w:top w:val="nil"/>
              <w:left w:val="nil"/>
              <w:bottom w:val="single" w:color="000000" w:sz="4" w:space="0"/>
              <w:right w:val="single" w:color="000000" w:sz="4" w:space="0"/>
            </w:tcBorders>
            <w:shd w:val="clear" w:color="auto" w:fill="auto"/>
            <w:noWrap/>
            <w:vAlign w:val="center"/>
          </w:tcPr>
          <w:p w14:paraId="62A97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76A56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6630" w:type="dxa"/>
            <w:gridSpan w:val="14"/>
            <w:tcBorders>
              <w:top w:val="nil"/>
              <w:left w:val="single" w:color="000000" w:sz="4" w:space="0"/>
              <w:bottom w:val="single" w:color="000000" w:sz="4" w:space="0"/>
              <w:right w:val="single" w:color="000000" w:sz="4" w:space="0"/>
            </w:tcBorders>
            <w:shd w:val="clear" w:color="auto" w:fill="auto"/>
            <w:noWrap/>
            <w:vAlign w:val="center"/>
          </w:tcPr>
          <w:p w14:paraId="6F551A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3010" w:type="dxa"/>
            <w:gridSpan w:val="6"/>
            <w:tcBorders>
              <w:top w:val="nil"/>
              <w:left w:val="nil"/>
              <w:bottom w:val="single" w:color="000000" w:sz="4" w:space="0"/>
              <w:right w:val="single" w:color="000000" w:sz="4" w:space="0"/>
            </w:tcBorders>
            <w:shd w:val="clear" w:color="auto" w:fill="auto"/>
            <w:noWrap/>
            <w:vAlign w:val="center"/>
          </w:tcPr>
          <w:p w14:paraId="6229E89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1422.70</w:t>
            </w:r>
          </w:p>
        </w:tc>
        <w:tc>
          <w:tcPr>
            <w:tcW w:w="3010" w:type="dxa"/>
            <w:gridSpan w:val="7"/>
            <w:tcBorders>
              <w:top w:val="nil"/>
              <w:left w:val="nil"/>
              <w:bottom w:val="single" w:color="000000" w:sz="4" w:space="0"/>
              <w:right w:val="single" w:color="000000" w:sz="4" w:space="0"/>
            </w:tcBorders>
            <w:shd w:val="clear" w:color="auto" w:fill="auto"/>
            <w:noWrap/>
            <w:vAlign w:val="center"/>
          </w:tcPr>
          <w:p w14:paraId="07CFB1FE">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365.72</w:t>
            </w:r>
          </w:p>
        </w:tc>
        <w:tc>
          <w:tcPr>
            <w:tcW w:w="3010" w:type="dxa"/>
            <w:gridSpan w:val="6"/>
            <w:tcBorders>
              <w:top w:val="nil"/>
              <w:left w:val="nil"/>
              <w:bottom w:val="single" w:color="000000" w:sz="4" w:space="0"/>
              <w:right w:val="single" w:color="000000" w:sz="4" w:space="0"/>
            </w:tcBorders>
            <w:shd w:val="clear" w:color="auto" w:fill="auto"/>
            <w:noWrap/>
            <w:vAlign w:val="center"/>
          </w:tcPr>
          <w:p w14:paraId="0D354562">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sz w:val="20"/>
                <w:szCs w:val="20"/>
                <w:u w:val="none"/>
                <w:lang w:val="en-US" w:eastAsia="zh-CN"/>
              </w:rPr>
              <w:t>1056.98</w:t>
            </w:r>
          </w:p>
        </w:tc>
      </w:tr>
      <w:tr w14:paraId="39C79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624305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201</w:t>
            </w:r>
          </w:p>
        </w:tc>
        <w:tc>
          <w:tcPr>
            <w:tcW w:w="3947" w:type="dxa"/>
            <w:gridSpan w:val="8"/>
            <w:tcBorders>
              <w:top w:val="nil"/>
              <w:left w:val="nil"/>
              <w:bottom w:val="single" w:color="000000" w:sz="4" w:space="0"/>
              <w:right w:val="single" w:color="000000" w:sz="4" w:space="0"/>
            </w:tcBorders>
            <w:shd w:val="clear" w:color="auto" w:fill="auto"/>
            <w:noWrap/>
            <w:vAlign w:val="center"/>
          </w:tcPr>
          <w:p w14:paraId="3BBFB7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一般公共服务支出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546BE56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3010" w:type="dxa"/>
            <w:gridSpan w:val="7"/>
            <w:tcBorders>
              <w:top w:val="nil"/>
              <w:left w:val="nil"/>
              <w:bottom w:val="single" w:color="000000" w:sz="4" w:space="0"/>
              <w:right w:val="single" w:color="000000" w:sz="4" w:space="0"/>
            </w:tcBorders>
            <w:shd w:val="clear" w:color="auto" w:fill="auto"/>
            <w:noWrap/>
            <w:vAlign w:val="center"/>
          </w:tcPr>
          <w:p w14:paraId="5EB334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3010" w:type="dxa"/>
            <w:gridSpan w:val="6"/>
            <w:tcBorders>
              <w:top w:val="nil"/>
              <w:left w:val="nil"/>
              <w:bottom w:val="single" w:color="000000" w:sz="4" w:space="0"/>
              <w:right w:val="single" w:color="000000" w:sz="4" w:space="0"/>
            </w:tcBorders>
            <w:shd w:val="clear" w:color="auto" w:fill="auto"/>
            <w:noWrap/>
            <w:vAlign w:val="center"/>
          </w:tcPr>
          <w:p w14:paraId="11A0934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CC09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59AA3FD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20103</w:t>
            </w:r>
          </w:p>
        </w:tc>
        <w:tc>
          <w:tcPr>
            <w:tcW w:w="3947" w:type="dxa"/>
            <w:gridSpan w:val="8"/>
            <w:tcBorders>
              <w:top w:val="nil"/>
              <w:left w:val="nil"/>
              <w:bottom w:val="single" w:color="000000" w:sz="4" w:space="0"/>
              <w:right w:val="single" w:color="000000" w:sz="4" w:space="0"/>
            </w:tcBorders>
            <w:shd w:val="clear" w:color="auto" w:fill="auto"/>
            <w:noWrap/>
            <w:vAlign w:val="center"/>
          </w:tcPr>
          <w:p w14:paraId="43C6F3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政府办公厅（室）及相关机构事</w:t>
            </w:r>
          </w:p>
        </w:tc>
        <w:tc>
          <w:tcPr>
            <w:tcW w:w="3010" w:type="dxa"/>
            <w:gridSpan w:val="6"/>
            <w:tcBorders>
              <w:top w:val="nil"/>
              <w:left w:val="nil"/>
              <w:bottom w:val="single" w:color="000000" w:sz="4" w:space="0"/>
              <w:right w:val="single" w:color="000000" w:sz="4" w:space="0"/>
            </w:tcBorders>
            <w:shd w:val="clear" w:color="auto" w:fill="auto"/>
            <w:noWrap/>
            <w:vAlign w:val="center"/>
          </w:tcPr>
          <w:p w14:paraId="599391A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3010" w:type="dxa"/>
            <w:gridSpan w:val="7"/>
            <w:tcBorders>
              <w:top w:val="nil"/>
              <w:left w:val="nil"/>
              <w:bottom w:val="single" w:color="000000" w:sz="4" w:space="0"/>
              <w:right w:val="single" w:color="000000" w:sz="4" w:space="0"/>
            </w:tcBorders>
            <w:shd w:val="clear" w:color="auto" w:fill="auto"/>
            <w:noWrap/>
            <w:vAlign w:val="center"/>
          </w:tcPr>
          <w:p w14:paraId="21F56082">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3010" w:type="dxa"/>
            <w:gridSpan w:val="6"/>
            <w:tcBorders>
              <w:top w:val="nil"/>
              <w:left w:val="nil"/>
              <w:bottom w:val="single" w:color="000000" w:sz="4" w:space="0"/>
              <w:right w:val="single" w:color="000000" w:sz="4" w:space="0"/>
            </w:tcBorders>
            <w:shd w:val="clear" w:color="auto" w:fill="auto"/>
            <w:noWrap/>
            <w:vAlign w:val="center"/>
          </w:tcPr>
          <w:p w14:paraId="1D3040FB">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46510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5D85CA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2010399</w:t>
            </w:r>
          </w:p>
        </w:tc>
        <w:tc>
          <w:tcPr>
            <w:tcW w:w="3947" w:type="dxa"/>
            <w:gridSpan w:val="8"/>
            <w:tcBorders>
              <w:top w:val="nil"/>
              <w:left w:val="nil"/>
              <w:bottom w:val="single" w:color="000000" w:sz="4" w:space="0"/>
              <w:right w:val="single" w:color="000000" w:sz="4" w:space="0"/>
            </w:tcBorders>
            <w:shd w:val="clear" w:color="auto" w:fill="auto"/>
            <w:noWrap/>
            <w:vAlign w:val="center"/>
          </w:tcPr>
          <w:p w14:paraId="0EBA7C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其他政府办公厅（室）及相关机构事务</w:t>
            </w:r>
          </w:p>
        </w:tc>
        <w:tc>
          <w:tcPr>
            <w:tcW w:w="3010" w:type="dxa"/>
            <w:gridSpan w:val="6"/>
            <w:tcBorders>
              <w:top w:val="nil"/>
              <w:left w:val="nil"/>
              <w:bottom w:val="single" w:color="000000" w:sz="4" w:space="0"/>
              <w:right w:val="single" w:color="000000" w:sz="4" w:space="0"/>
            </w:tcBorders>
            <w:shd w:val="clear" w:color="auto" w:fill="auto"/>
            <w:noWrap/>
            <w:vAlign w:val="center"/>
          </w:tcPr>
          <w:p w14:paraId="54B4144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010" w:type="dxa"/>
            <w:gridSpan w:val="7"/>
            <w:tcBorders>
              <w:top w:val="nil"/>
              <w:left w:val="nil"/>
              <w:bottom w:val="single" w:color="000000" w:sz="4" w:space="0"/>
              <w:right w:val="single" w:color="000000" w:sz="4" w:space="0"/>
            </w:tcBorders>
            <w:shd w:val="clear" w:color="auto" w:fill="auto"/>
            <w:noWrap/>
            <w:vAlign w:val="center"/>
          </w:tcPr>
          <w:p w14:paraId="41E636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010" w:type="dxa"/>
            <w:gridSpan w:val="6"/>
            <w:tcBorders>
              <w:top w:val="nil"/>
              <w:left w:val="nil"/>
              <w:bottom w:val="single" w:color="000000" w:sz="4" w:space="0"/>
              <w:right w:val="single" w:color="000000" w:sz="4" w:space="0"/>
            </w:tcBorders>
            <w:shd w:val="clear" w:color="auto" w:fill="auto"/>
            <w:noWrap/>
            <w:vAlign w:val="center"/>
          </w:tcPr>
          <w:p w14:paraId="1D2A05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4FAF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14C7CD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206</w:t>
            </w:r>
          </w:p>
        </w:tc>
        <w:tc>
          <w:tcPr>
            <w:tcW w:w="3947" w:type="dxa"/>
            <w:gridSpan w:val="8"/>
            <w:tcBorders>
              <w:top w:val="nil"/>
              <w:left w:val="nil"/>
              <w:bottom w:val="single" w:color="000000" w:sz="4" w:space="0"/>
              <w:right w:val="single" w:color="000000" w:sz="4" w:space="0"/>
            </w:tcBorders>
            <w:shd w:val="clear" w:color="auto" w:fill="auto"/>
            <w:noWrap/>
            <w:vAlign w:val="center"/>
          </w:tcPr>
          <w:p w14:paraId="4745C2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科学技术支出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17699AC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1365.66</w:t>
            </w:r>
          </w:p>
        </w:tc>
        <w:tc>
          <w:tcPr>
            <w:tcW w:w="3010" w:type="dxa"/>
            <w:gridSpan w:val="7"/>
            <w:tcBorders>
              <w:top w:val="nil"/>
              <w:left w:val="nil"/>
              <w:bottom w:val="single" w:color="000000" w:sz="4" w:space="0"/>
              <w:right w:val="single" w:color="000000" w:sz="4" w:space="0"/>
            </w:tcBorders>
            <w:shd w:val="clear" w:color="auto" w:fill="auto"/>
            <w:noWrap/>
            <w:vAlign w:val="center"/>
          </w:tcPr>
          <w:p w14:paraId="4E87F0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308.68</w:t>
            </w:r>
          </w:p>
        </w:tc>
        <w:tc>
          <w:tcPr>
            <w:tcW w:w="3010" w:type="dxa"/>
            <w:gridSpan w:val="6"/>
            <w:tcBorders>
              <w:top w:val="nil"/>
              <w:left w:val="nil"/>
              <w:bottom w:val="single" w:color="000000" w:sz="4" w:space="0"/>
              <w:right w:val="single" w:color="000000" w:sz="4" w:space="0"/>
            </w:tcBorders>
            <w:shd w:val="clear" w:color="auto" w:fill="auto"/>
            <w:noWrap/>
            <w:vAlign w:val="center"/>
          </w:tcPr>
          <w:p w14:paraId="47C799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1056.98</w:t>
            </w:r>
          </w:p>
        </w:tc>
      </w:tr>
      <w:tr w14:paraId="74A08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51478C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20601</w:t>
            </w:r>
          </w:p>
        </w:tc>
        <w:tc>
          <w:tcPr>
            <w:tcW w:w="3947" w:type="dxa"/>
            <w:gridSpan w:val="8"/>
            <w:tcBorders>
              <w:top w:val="nil"/>
              <w:left w:val="nil"/>
              <w:bottom w:val="single" w:color="000000" w:sz="4" w:space="0"/>
              <w:right w:val="single" w:color="000000" w:sz="4" w:space="0"/>
            </w:tcBorders>
            <w:shd w:val="clear" w:color="auto" w:fill="auto"/>
            <w:noWrap/>
            <w:vAlign w:val="center"/>
          </w:tcPr>
          <w:p w14:paraId="1C685F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科学技术管理事务</w:t>
            </w:r>
          </w:p>
        </w:tc>
        <w:tc>
          <w:tcPr>
            <w:tcW w:w="3010" w:type="dxa"/>
            <w:gridSpan w:val="6"/>
            <w:tcBorders>
              <w:top w:val="nil"/>
              <w:left w:val="nil"/>
              <w:bottom w:val="single" w:color="000000" w:sz="4" w:space="0"/>
              <w:right w:val="single" w:color="000000" w:sz="4" w:space="0"/>
            </w:tcBorders>
            <w:shd w:val="clear" w:color="auto" w:fill="auto"/>
            <w:noWrap/>
            <w:vAlign w:val="center"/>
          </w:tcPr>
          <w:p w14:paraId="3E1E552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152.15</w:t>
            </w:r>
          </w:p>
        </w:tc>
        <w:tc>
          <w:tcPr>
            <w:tcW w:w="3010" w:type="dxa"/>
            <w:gridSpan w:val="7"/>
            <w:tcBorders>
              <w:top w:val="nil"/>
              <w:left w:val="nil"/>
              <w:bottom w:val="single" w:color="000000" w:sz="4" w:space="0"/>
              <w:right w:val="single" w:color="000000" w:sz="4" w:space="0"/>
            </w:tcBorders>
            <w:shd w:val="clear" w:color="auto" w:fill="auto"/>
            <w:noWrap/>
            <w:vAlign w:val="center"/>
          </w:tcPr>
          <w:p w14:paraId="5EC5E40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152.15</w:t>
            </w:r>
          </w:p>
        </w:tc>
        <w:tc>
          <w:tcPr>
            <w:tcW w:w="3010" w:type="dxa"/>
            <w:gridSpan w:val="6"/>
            <w:tcBorders>
              <w:top w:val="nil"/>
              <w:left w:val="nil"/>
              <w:bottom w:val="single" w:color="000000" w:sz="4" w:space="0"/>
              <w:right w:val="single" w:color="000000" w:sz="4" w:space="0"/>
            </w:tcBorders>
            <w:shd w:val="clear" w:color="auto" w:fill="auto"/>
            <w:noWrap/>
            <w:vAlign w:val="center"/>
          </w:tcPr>
          <w:p w14:paraId="7ADB0F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25FB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67292E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2060101</w:t>
            </w:r>
          </w:p>
        </w:tc>
        <w:tc>
          <w:tcPr>
            <w:tcW w:w="3947" w:type="dxa"/>
            <w:gridSpan w:val="8"/>
            <w:tcBorders>
              <w:top w:val="nil"/>
              <w:left w:val="nil"/>
              <w:bottom w:val="single" w:color="000000" w:sz="4" w:space="0"/>
              <w:right w:val="single" w:color="000000" w:sz="4" w:space="0"/>
            </w:tcBorders>
            <w:shd w:val="clear" w:color="auto" w:fill="auto"/>
            <w:noWrap/>
            <w:vAlign w:val="center"/>
          </w:tcPr>
          <w:p w14:paraId="0A45E87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3010" w:type="dxa"/>
            <w:gridSpan w:val="6"/>
            <w:tcBorders>
              <w:top w:val="nil"/>
              <w:left w:val="nil"/>
              <w:bottom w:val="single" w:color="000000" w:sz="4" w:space="0"/>
              <w:right w:val="single" w:color="000000" w:sz="4" w:space="0"/>
            </w:tcBorders>
            <w:shd w:val="clear" w:color="auto" w:fill="auto"/>
            <w:noWrap/>
            <w:vAlign w:val="center"/>
          </w:tcPr>
          <w:p w14:paraId="74BF87E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152.15</w:t>
            </w:r>
          </w:p>
        </w:tc>
        <w:tc>
          <w:tcPr>
            <w:tcW w:w="3010" w:type="dxa"/>
            <w:gridSpan w:val="7"/>
            <w:tcBorders>
              <w:top w:val="nil"/>
              <w:left w:val="nil"/>
              <w:bottom w:val="single" w:color="000000" w:sz="4" w:space="0"/>
              <w:right w:val="single" w:color="000000" w:sz="4" w:space="0"/>
            </w:tcBorders>
            <w:shd w:val="clear" w:color="auto" w:fill="auto"/>
            <w:noWrap/>
            <w:vAlign w:val="center"/>
          </w:tcPr>
          <w:p w14:paraId="56928E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152.15</w:t>
            </w:r>
          </w:p>
        </w:tc>
        <w:tc>
          <w:tcPr>
            <w:tcW w:w="3010" w:type="dxa"/>
            <w:gridSpan w:val="6"/>
            <w:tcBorders>
              <w:top w:val="nil"/>
              <w:left w:val="nil"/>
              <w:bottom w:val="single" w:color="000000" w:sz="4" w:space="0"/>
              <w:right w:val="single" w:color="000000" w:sz="4" w:space="0"/>
            </w:tcBorders>
            <w:shd w:val="clear" w:color="auto" w:fill="auto"/>
            <w:noWrap/>
            <w:vAlign w:val="center"/>
          </w:tcPr>
          <w:p w14:paraId="6DA164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4028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04957F5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20604</w:t>
            </w:r>
          </w:p>
        </w:tc>
        <w:tc>
          <w:tcPr>
            <w:tcW w:w="3947" w:type="dxa"/>
            <w:gridSpan w:val="8"/>
            <w:tcBorders>
              <w:top w:val="nil"/>
              <w:left w:val="nil"/>
              <w:bottom w:val="single" w:color="000000" w:sz="4" w:space="0"/>
              <w:right w:val="single" w:color="000000" w:sz="4" w:space="0"/>
            </w:tcBorders>
            <w:shd w:val="clear" w:color="auto" w:fill="auto"/>
            <w:noWrap/>
            <w:vAlign w:val="center"/>
          </w:tcPr>
          <w:p w14:paraId="52B6F68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技术研究与开发</w:t>
            </w:r>
          </w:p>
        </w:tc>
        <w:tc>
          <w:tcPr>
            <w:tcW w:w="3010" w:type="dxa"/>
            <w:gridSpan w:val="6"/>
            <w:tcBorders>
              <w:top w:val="nil"/>
              <w:left w:val="nil"/>
              <w:bottom w:val="single" w:color="000000" w:sz="4" w:space="0"/>
              <w:right w:val="single" w:color="000000" w:sz="4" w:space="0"/>
            </w:tcBorders>
            <w:shd w:val="clear" w:color="auto" w:fill="auto"/>
            <w:noWrap/>
            <w:vAlign w:val="center"/>
          </w:tcPr>
          <w:p w14:paraId="749F407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890.48</w:t>
            </w:r>
          </w:p>
        </w:tc>
        <w:tc>
          <w:tcPr>
            <w:tcW w:w="3010" w:type="dxa"/>
            <w:gridSpan w:val="7"/>
            <w:tcBorders>
              <w:top w:val="nil"/>
              <w:left w:val="nil"/>
              <w:bottom w:val="single" w:color="000000" w:sz="4" w:space="0"/>
              <w:right w:val="single" w:color="000000" w:sz="4" w:space="0"/>
            </w:tcBorders>
            <w:shd w:val="clear" w:color="auto" w:fill="auto"/>
            <w:noWrap/>
            <w:vAlign w:val="center"/>
          </w:tcPr>
          <w:p w14:paraId="0EFAB6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126.74</w:t>
            </w:r>
          </w:p>
        </w:tc>
        <w:tc>
          <w:tcPr>
            <w:tcW w:w="3010" w:type="dxa"/>
            <w:gridSpan w:val="6"/>
            <w:tcBorders>
              <w:top w:val="nil"/>
              <w:left w:val="nil"/>
              <w:bottom w:val="single" w:color="000000" w:sz="4" w:space="0"/>
              <w:right w:val="single" w:color="000000" w:sz="4" w:space="0"/>
            </w:tcBorders>
            <w:shd w:val="clear" w:color="auto" w:fill="auto"/>
            <w:noWrap/>
            <w:vAlign w:val="center"/>
          </w:tcPr>
          <w:p w14:paraId="2E88C0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763.74</w:t>
            </w:r>
          </w:p>
        </w:tc>
      </w:tr>
      <w:tr w14:paraId="5E71F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5936D2C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2060404</w:t>
            </w:r>
          </w:p>
        </w:tc>
        <w:tc>
          <w:tcPr>
            <w:tcW w:w="3947" w:type="dxa"/>
            <w:gridSpan w:val="8"/>
            <w:tcBorders>
              <w:top w:val="nil"/>
              <w:left w:val="nil"/>
              <w:bottom w:val="single" w:color="000000" w:sz="4" w:space="0"/>
              <w:right w:val="single" w:color="000000" w:sz="4" w:space="0"/>
            </w:tcBorders>
            <w:shd w:val="clear" w:color="auto" w:fill="auto"/>
            <w:noWrap/>
            <w:vAlign w:val="center"/>
          </w:tcPr>
          <w:p w14:paraId="5A3831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科技成果转化与扩散</w:t>
            </w:r>
          </w:p>
        </w:tc>
        <w:tc>
          <w:tcPr>
            <w:tcW w:w="3010" w:type="dxa"/>
            <w:gridSpan w:val="6"/>
            <w:tcBorders>
              <w:top w:val="nil"/>
              <w:left w:val="nil"/>
              <w:bottom w:val="single" w:color="000000" w:sz="4" w:space="0"/>
              <w:right w:val="single" w:color="000000" w:sz="4" w:space="0"/>
            </w:tcBorders>
            <w:shd w:val="clear" w:color="auto" w:fill="auto"/>
            <w:noWrap/>
            <w:vAlign w:val="center"/>
          </w:tcPr>
          <w:p w14:paraId="66E0B00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840.48</w:t>
            </w:r>
          </w:p>
        </w:tc>
        <w:tc>
          <w:tcPr>
            <w:tcW w:w="3010" w:type="dxa"/>
            <w:gridSpan w:val="7"/>
            <w:tcBorders>
              <w:top w:val="nil"/>
              <w:left w:val="nil"/>
              <w:bottom w:val="single" w:color="000000" w:sz="4" w:space="0"/>
              <w:right w:val="single" w:color="000000" w:sz="4" w:space="0"/>
            </w:tcBorders>
            <w:shd w:val="clear" w:color="auto" w:fill="auto"/>
            <w:noWrap/>
            <w:vAlign w:val="center"/>
          </w:tcPr>
          <w:p w14:paraId="1BD345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126.74</w:t>
            </w:r>
          </w:p>
        </w:tc>
        <w:tc>
          <w:tcPr>
            <w:tcW w:w="3010" w:type="dxa"/>
            <w:gridSpan w:val="6"/>
            <w:tcBorders>
              <w:top w:val="nil"/>
              <w:left w:val="nil"/>
              <w:bottom w:val="single" w:color="000000" w:sz="4" w:space="0"/>
              <w:right w:val="single" w:color="000000" w:sz="4" w:space="0"/>
            </w:tcBorders>
            <w:shd w:val="clear" w:color="auto" w:fill="auto"/>
            <w:noWrap/>
            <w:vAlign w:val="center"/>
          </w:tcPr>
          <w:p w14:paraId="699B85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713.74</w:t>
            </w:r>
          </w:p>
        </w:tc>
      </w:tr>
      <w:tr w14:paraId="6223F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4CECD3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2060499</w:t>
            </w:r>
          </w:p>
        </w:tc>
        <w:tc>
          <w:tcPr>
            <w:tcW w:w="3947" w:type="dxa"/>
            <w:gridSpan w:val="8"/>
            <w:tcBorders>
              <w:top w:val="nil"/>
              <w:left w:val="nil"/>
              <w:bottom w:val="single" w:color="000000" w:sz="4" w:space="0"/>
              <w:right w:val="single" w:color="000000" w:sz="4" w:space="0"/>
            </w:tcBorders>
            <w:shd w:val="clear" w:color="auto" w:fill="auto"/>
            <w:noWrap/>
            <w:vAlign w:val="center"/>
          </w:tcPr>
          <w:p w14:paraId="459B9B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其他技术研究与开发支出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3B5B6CC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3010" w:type="dxa"/>
            <w:gridSpan w:val="7"/>
            <w:tcBorders>
              <w:top w:val="nil"/>
              <w:left w:val="nil"/>
              <w:bottom w:val="single" w:color="000000" w:sz="4" w:space="0"/>
              <w:right w:val="single" w:color="000000" w:sz="4" w:space="0"/>
            </w:tcBorders>
            <w:shd w:val="clear" w:color="auto" w:fill="auto"/>
            <w:noWrap/>
            <w:vAlign w:val="center"/>
          </w:tcPr>
          <w:p w14:paraId="41820A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010" w:type="dxa"/>
            <w:gridSpan w:val="6"/>
            <w:tcBorders>
              <w:top w:val="nil"/>
              <w:left w:val="nil"/>
              <w:bottom w:val="single" w:color="000000" w:sz="4" w:space="0"/>
              <w:right w:val="single" w:color="000000" w:sz="4" w:space="0"/>
            </w:tcBorders>
            <w:shd w:val="clear" w:color="auto" w:fill="auto"/>
            <w:noWrap/>
            <w:vAlign w:val="center"/>
          </w:tcPr>
          <w:p w14:paraId="2440D9A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r>
      <w:tr w14:paraId="6C570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6CC7E2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20605</w:t>
            </w:r>
          </w:p>
        </w:tc>
        <w:tc>
          <w:tcPr>
            <w:tcW w:w="3947" w:type="dxa"/>
            <w:gridSpan w:val="8"/>
            <w:tcBorders>
              <w:top w:val="nil"/>
              <w:left w:val="nil"/>
              <w:bottom w:val="single" w:color="000000" w:sz="4" w:space="0"/>
              <w:right w:val="single" w:color="000000" w:sz="4" w:space="0"/>
            </w:tcBorders>
            <w:shd w:val="clear" w:color="auto" w:fill="auto"/>
            <w:noWrap/>
            <w:vAlign w:val="center"/>
          </w:tcPr>
          <w:p w14:paraId="29D799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科技条件与服务</w:t>
            </w:r>
          </w:p>
        </w:tc>
        <w:tc>
          <w:tcPr>
            <w:tcW w:w="3010" w:type="dxa"/>
            <w:gridSpan w:val="6"/>
            <w:tcBorders>
              <w:top w:val="nil"/>
              <w:left w:val="nil"/>
              <w:bottom w:val="single" w:color="000000" w:sz="4" w:space="0"/>
              <w:right w:val="single" w:color="000000" w:sz="4" w:space="0"/>
            </w:tcBorders>
            <w:shd w:val="clear" w:color="auto" w:fill="auto"/>
            <w:noWrap/>
            <w:vAlign w:val="center"/>
          </w:tcPr>
          <w:p w14:paraId="3F30387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189.99</w:t>
            </w:r>
          </w:p>
        </w:tc>
        <w:tc>
          <w:tcPr>
            <w:tcW w:w="3010" w:type="dxa"/>
            <w:gridSpan w:val="7"/>
            <w:tcBorders>
              <w:top w:val="nil"/>
              <w:left w:val="nil"/>
              <w:bottom w:val="single" w:color="000000" w:sz="4" w:space="0"/>
              <w:right w:val="single" w:color="000000" w:sz="4" w:space="0"/>
            </w:tcBorders>
            <w:shd w:val="clear" w:color="auto" w:fill="auto"/>
            <w:noWrap/>
            <w:vAlign w:val="center"/>
          </w:tcPr>
          <w:p w14:paraId="0B332A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28.49</w:t>
            </w:r>
          </w:p>
        </w:tc>
        <w:tc>
          <w:tcPr>
            <w:tcW w:w="3010" w:type="dxa"/>
            <w:gridSpan w:val="6"/>
            <w:tcBorders>
              <w:top w:val="nil"/>
              <w:left w:val="nil"/>
              <w:bottom w:val="single" w:color="000000" w:sz="4" w:space="0"/>
              <w:right w:val="single" w:color="000000" w:sz="4" w:space="0"/>
            </w:tcBorders>
            <w:shd w:val="clear" w:color="auto" w:fill="auto"/>
            <w:noWrap/>
            <w:vAlign w:val="center"/>
          </w:tcPr>
          <w:p w14:paraId="476590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161.50</w:t>
            </w:r>
          </w:p>
        </w:tc>
      </w:tr>
      <w:tr w14:paraId="13FF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1AE8717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2060599</w:t>
            </w:r>
          </w:p>
        </w:tc>
        <w:tc>
          <w:tcPr>
            <w:tcW w:w="3947" w:type="dxa"/>
            <w:gridSpan w:val="8"/>
            <w:tcBorders>
              <w:top w:val="nil"/>
              <w:left w:val="nil"/>
              <w:bottom w:val="single" w:color="000000" w:sz="4" w:space="0"/>
              <w:right w:val="single" w:color="000000" w:sz="4" w:space="0"/>
            </w:tcBorders>
            <w:shd w:val="clear" w:color="auto" w:fill="auto"/>
            <w:noWrap/>
            <w:vAlign w:val="center"/>
          </w:tcPr>
          <w:p w14:paraId="2F4EE08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其他科技条件与服务支出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0F89650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189.99</w:t>
            </w:r>
          </w:p>
        </w:tc>
        <w:tc>
          <w:tcPr>
            <w:tcW w:w="3010" w:type="dxa"/>
            <w:gridSpan w:val="7"/>
            <w:tcBorders>
              <w:top w:val="nil"/>
              <w:left w:val="nil"/>
              <w:bottom w:val="single" w:color="000000" w:sz="4" w:space="0"/>
              <w:right w:val="single" w:color="000000" w:sz="4" w:space="0"/>
            </w:tcBorders>
            <w:shd w:val="clear" w:color="auto" w:fill="auto"/>
            <w:noWrap/>
            <w:vAlign w:val="center"/>
          </w:tcPr>
          <w:p w14:paraId="7228CA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28.49</w:t>
            </w:r>
          </w:p>
        </w:tc>
        <w:tc>
          <w:tcPr>
            <w:tcW w:w="3010" w:type="dxa"/>
            <w:gridSpan w:val="6"/>
            <w:tcBorders>
              <w:top w:val="nil"/>
              <w:left w:val="nil"/>
              <w:bottom w:val="single" w:color="000000" w:sz="4" w:space="0"/>
              <w:right w:val="single" w:color="000000" w:sz="4" w:space="0"/>
            </w:tcBorders>
            <w:shd w:val="clear" w:color="auto" w:fill="auto"/>
            <w:noWrap/>
            <w:vAlign w:val="center"/>
          </w:tcPr>
          <w:p w14:paraId="41C3EB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161.50</w:t>
            </w:r>
          </w:p>
        </w:tc>
      </w:tr>
      <w:tr w14:paraId="09C03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61E799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20607</w:t>
            </w:r>
          </w:p>
        </w:tc>
        <w:tc>
          <w:tcPr>
            <w:tcW w:w="3947" w:type="dxa"/>
            <w:gridSpan w:val="8"/>
            <w:tcBorders>
              <w:top w:val="nil"/>
              <w:left w:val="nil"/>
              <w:bottom w:val="single" w:color="000000" w:sz="4" w:space="0"/>
              <w:right w:val="single" w:color="000000" w:sz="4" w:space="0"/>
            </w:tcBorders>
            <w:shd w:val="clear" w:color="auto" w:fill="auto"/>
            <w:noWrap/>
            <w:vAlign w:val="center"/>
          </w:tcPr>
          <w:p w14:paraId="04416AE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科学技术普及</w:t>
            </w:r>
          </w:p>
        </w:tc>
        <w:tc>
          <w:tcPr>
            <w:tcW w:w="3010" w:type="dxa"/>
            <w:gridSpan w:val="6"/>
            <w:tcBorders>
              <w:top w:val="nil"/>
              <w:left w:val="nil"/>
              <w:bottom w:val="single" w:color="000000" w:sz="4" w:space="0"/>
              <w:right w:val="single" w:color="000000" w:sz="4" w:space="0"/>
            </w:tcBorders>
            <w:shd w:val="clear" w:color="auto" w:fill="auto"/>
            <w:noWrap/>
            <w:vAlign w:val="center"/>
          </w:tcPr>
          <w:p w14:paraId="0813BE8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17.80</w:t>
            </w:r>
          </w:p>
        </w:tc>
        <w:tc>
          <w:tcPr>
            <w:tcW w:w="3010" w:type="dxa"/>
            <w:gridSpan w:val="7"/>
            <w:tcBorders>
              <w:top w:val="nil"/>
              <w:left w:val="nil"/>
              <w:bottom w:val="single" w:color="000000" w:sz="4" w:space="0"/>
              <w:right w:val="single" w:color="000000" w:sz="4" w:space="0"/>
            </w:tcBorders>
            <w:shd w:val="clear" w:color="auto" w:fill="auto"/>
            <w:noWrap/>
            <w:vAlign w:val="center"/>
          </w:tcPr>
          <w:p w14:paraId="73EBAD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3010" w:type="dxa"/>
            <w:gridSpan w:val="6"/>
            <w:tcBorders>
              <w:top w:val="nil"/>
              <w:left w:val="nil"/>
              <w:bottom w:val="single" w:color="000000" w:sz="4" w:space="0"/>
              <w:right w:val="single" w:color="000000" w:sz="4" w:space="0"/>
            </w:tcBorders>
            <w:shd w:val="clear" w:color="auto" w:fill="auto"/>
            <w:noWrap/>
            <w:vAlign w:val="center"/>
          </w:tcPr>
          <w:p w14:paraId="0C6519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16.50</w:t>
            </w:r>
          </w:p>
        </w:tc>
      </w:tr>
      <w:tr w14:paraId="7B0D4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63452B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2060702</w:t>
            </w:r>
          </w:p>
        </w:tc>
        <w:tc>
          <w:tcPr>
            <w:tcW w:w="3947" w:type="dxa"/>
            <w:gridSpan w:val="8"/>
            <w:tcBorders>
              <w:top w:val="nil"/>
              <w:left w:val="nil"/>
              <w:bottom w:val="single" w:color="000000" w:sz="4" w:space="0"/>
              <w:right w:val="single" w:color="000000" w:sz="4" w:space="0"/>
            </w:tcBorders>
            <w:shd w:val="clear" w:color="auto" w:fill="auto"/>
            <w:noWrap/>
            <w:vAlign w:val="center"/>
          </w:tcPr>
          <w:p w14:paraId="2D4710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科普活动</w:t>
            </w:r>
          </w:p>
        </w:tc>
        <w:tc>
          <w:tcPr>
            <w:tcW w:w="3010" w:type="dxa"/>
            <w:gridSpan w:val="6"/>
            <w:tcBorders>
              <w:top w:val="nil"/>
              <w:left w:val="nil"/>
              <w:bottom w:val="single" w:color="000000" w:sz="4" w:space="0"/>
              <w:right w:val="single" w:color="000000" w:sz="4" w:space="0"/>
            </w:tcBorders>
            <w:shd w:val="clear" w:color="auto" w:fill="auto"/>
            <w:noWrap/>
            <w:vAlign w:val="center"/>
          </w:tcPr>
          <w:p w14:paraId="334B8C4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3010" w:type="dxa"/>
            <w:gridSpan w:val="7"/>
            <w:tcBorders>
              <w:top w:val="nil"/>
              <w:left w:val="nil"/>
              <w:bottom w:val="single" w:color="000000" w:sz="4" w:space="0"/>
              <w:right w:val="single" w:color="000000" w:sz="4" w:space="0"/>
            </w:tcBorders>
            <w:shd w:val="clear" w:color="auto" w:fill="auto"/>
            <w:noWrap/>
            <w:vAlign w:val="center"/>
          </w:tcPr>
          <w:p w14:paraId="33C57C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w:t>
            </w:r>
          </w:p>
        </w:tc>
        <w:tc>
          <w:tcPr>
            <w:tcW w:w="3010" w:type="dxa"/>
            <w:gridSpan w:val="6"/>
            <w:tcBorders>
              <w:top w:val="nil"/>
              <w:left w:val="nil"/>
              <w:bottom w:val="single" w:color="000000" w:sz="4" w:space="0"/>
              <w:right w:val="single" w:color="000000" w:sz="4" w:space="0"/>
            </w:tcBorders>
            <w:shd w:val="clear" w:color="auto" w:fill="auto"/>
            <w:noWrap/>
            <w:vAlign w:val="center"/>
          </w:tcPr>
          <w:p w14:paraId="7702C7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r>
      <w:tr w14:paraId="7F16A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42C422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2060799</w:t>
            </w:r>
          </w:p>
        </w:tc>
        <w:tc>
          <w:tcPr>
            <w:tcW w:w="3947" w:type="dxa"/>
            <w:gridSpan w:val="8"/>
            <w:tcBorders>
              <w:top w:val="nil"/>
              <w:left w:val="nil"/>
              <w:bottom w:val="single" w:color="000000" w:sz="4" w:space="0"/>
              <w:right w:val="single" w:color="000000" w:sz="4" w:space="0"/>
            </w:tcBorders>
            <w:shd w:val="clear" w:color="auto" w:fill="auto"/>
            <w:noWrap/>
            <w:vAlign w:val="center"/>
          </w:tcPr>
          <w:p w14:paraId="6766C6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其他科学技术普及支出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59AAB8E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3010" w:type="dxa"/>
            <w:gridSpan w:val="7"/>
            <w:tcBorders>
              <w:top w:val="nil"/>
              <w:left w:val="nil"/>
              <w:bottom w:val="single" w:color="000000" w:sz="4" w:space="0"/>
              <w:right w:val="single" w:color="000000" w:sz="4" w:space="0"/>
            </w:tcBorders>
            <w:shd w:val="clear" w:color="auto" w:fill="auto"/>
            <w:noWrap/>
            <w:vAlign w:val="center"/>
          </w:tcPr>
          <w:p w14:paraId="439D8F4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010" w:type="dxa"/>
            <w:gridSpan w:val="6"/>
            <w:tcBorders>
              <w:top w:val="nil"/>
              <w:left w:val="nil"/>
              <w:bottom w:val="single" w:color="000000" w:sz="4" w:space="0"/>
              <w:right w:val="single" w:color="000000" w:sz="4" w:space="0"/>
            </w:tcBorders>
            <w:shd w:val="clear" w:color="auto" w:fill="auto"/>
            <w:noWrap/>
            <w:vAlign w:val="center"/>
          </w:tcPr>
          <w:p w14:paraId="2A36ED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r>
      <w:tr w14:paraId="0D19B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3C51E6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20699</w:t>
            </w:r>
          </w:p>
        </w:tc>
        <w:tc>
          <w:tcPr>
            <w:tcW w:w="3947" w:type="dxa"/>
            <w:gridSpan w:val="8"/>
            <w:tcBorders>
              <w:top w:val="nil"/>
              <w:left w:val="nil"/>
              <w:bottom w:val="single" w:color="000000" w:sz="4" w:space="0"/>
              <w:right w:val="single" w:color="000000" w:sz="4" w:space="0"/>
            </w:tcBorders>
            <w:shd w:val="clear" w:color="auto" w:fill="auto"/>
            <w:noWrap/>
            <w:vAlign w:val="center"/>
          </w:tcPr>
          <w:p w14:paraId="6163FB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其他科学技术支出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6679315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115.24</w:t>
            </w:r>
          </w:p>
        </w:tc>
        <w:tc>
          <w:tcPr>
            <w:tcW w:w="3010" w:type="dxa"/>
            <w:gridSpan w:val="7"/>
            <w:tcBorders>
              <w:top w:val="nil"/>
              <w:left w:val="nil"/>
              <w:bottom w:val="single" w:color="000000" w:sz="4" w:space="0"/>
              <w:right w:val="single" w:color="000000" w:sz="4" w:space="0"/>
            </w:tcBorders>
            <w:shd w:val="clear" w:color="auto" w:fill="auto"/>
            <w:noWrap/>
            <w:vAlign w:val="center"/>
          </w:tcPr>
          <w:p w14:paraId="1291FB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010" w:type="dxa"/>
            <w:gridSpan w:val="6"/>
            <w:tcBorders>
              <w:top w:val="nil"/>
              <w:left w:val="nil"/>
              <w:bottom w:val="single" w:color="000000" w:sz="4" w:space="0"/>
              <w:right w:val="single" w:color="000000" w:sz="4" w:space="0"/>
            </w:tcBorders>
            <w:shd w:val="clear" w:color="auto" w:fill="auto"/>
            <w:noWrap/>
            <w:vAlign w:val="center"/>
          </w:tcPr>
          <w:p w14:paraId="1EA881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115.24</w:t>
            </w:r>
          </w:p>
        </w:tc>
      </w:tr>
      <w:tr w14:paraId="22069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5C448B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2069999</w:t>
            </w:r>
          </w:p>
        </w:tc>
        <w:tc>
          <w:tcPr>
            <w:tcW w:w="3947" w:type="dxa"/>
            <w:gridSpan w:val="8"/>
            <w:tcBorders>
              <w:top w:val="nil"/>
              <w:left w:val="nil"/>
              <w:bottom w:val="single" w:color="000000" w:sz="4" w:space="0"/>
              <w:right w:val="single" w:color="000000" w:sz="4" w:space="0"/>
            </w:tcBorders>
            <w:shd w:val="clear" w:color="auto" w:fill="auto"/>
            <w:noWrap/>
            <w:vAlign w:val="center"/>
          </w:tcPr>
          <w:p w14:paraId="7E304B2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其他科学技术支出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53C0938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115.24</w:t>
            </w:r>
          </w:p>
        </w:tc>
        <w:tc>
          <w:tcPr>
            <w:tcW w:w="3010" w:type="dxa"/>
            <w:gridSpan w:val="7"/>
            <w:tcBorders>
              <w:top w:val="nil"/>
              <w:left w:val="nil"/>
              <w:bottom w:val="single" w:color="000000" w:sz="4" w:space="0"/>
              <w:right w:val="single" w:color="000000" w:sz="4" w:space="0"/>
            </w:tcBorders>
            <w:shd w:val="clear" w:color="auto" w:fill="auto"/>
            <w:noWrap/>
            <w:vAlign w:val="center"/>
          </w:tcPr>
          <w:p w14:paraId="367F17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3010" w:type="dxa"/>
            <w:gridSpan w:val="6"/>
            <w:tcBorders>
              <w:top w:val="nil"/>
              <w:left w:val="nil"/>
              <w:bottom w:val="single" w:color="000000" w:sz="4" w:space="0"/>
              <w:right w:val="single" w:color="000000" w:sz="4" w:space="0"/>
            </w:tcBorders>
            <w:shd w:val="clear" w:color="auto" w:fill="auto"/>
            <w:noWrap/>
            <w:vAlign w:val="center"/>
          </w:tcPr>
          <w:p w14:paraId="3D0540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115.24</w:t>
            </w:r>
          </w:p>
        </w:tc>
      </w:tr>
      <w:tr w14:paraId="78E52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6F64FC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208</w:t>
            </w:r>
          </w:p>
        </w:tc>
        <w:tc>
          <w:tcPr>
            <w:tcW w:w="3947" w:type="dxa"/>
            <w:gridSpan w:val="8"/>
            <w:tcBorders>
              <w:top w:val="nil"/>
              <w:left w:val="nil"/>
              <w:bottom w:val="single" w:color="000000" w:sz="4" w:space="0"/>
              <w:right w:val="single" w:color="000000" w:sz="4" w:space="0"/>
            </w:tcBorders>
            <w:shd w:val="clear" w:color="auto" w:fill="auto"/>
            <w:noWrap/>
            <w:vAlign w:val="center"/>
          </w:tcPr>
          <w:p w14:paraId="2B76C1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社会保障和就业支出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225D3D3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sz w:val="20"/>
                <w:szCs w:val="20"/>
                <w:u w:val="none"/>
                <w:lang w:val="en-US" w:eastAsia="zh-CN"/>
              </w:rPr>
              <w:t>39.31</w:t>
            </w:r>
          </w:p>
        </w:tc>
        <w:tc>
          <w:tcPr>
            <w:tcW w:w="3010" w:type="dxa"/>
            <w:gridSpan w:val="7"/>
            <w:tcBorders>
              <w:top w:val="nil"/>
              <w:left w:val="nil"/>
              <w:bottom w:val="single" w:color="000000" w:sz="4" w:space="0"/>
              <w:right w:val="single" w:color="000000" w:sz="4" w:space="0"/>
            </w:tcBorders>
            <w:shd w:val="clear" w:color="auto" w:fill="auto"/>
            <w:noWrap/>
            <w:vAlign w:val="center"/>
          </w:tcPr>
          <w:p w14:paraId="1347C8B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sz w:val="20"/>
                <w:szCs w:val="20"/>
                <w:u w:val="none"/>
                <w:lang w:val="en-US" w:eastAsia="zh-CN"/>
              </w:rPr>
              <w:t>39.31</w:t>
            </w:r>
          </w:p>
        </w:tc>
        <w:tc>
          <w:tcPr>
            <w:tcW w:w="3010" w:type="dxa"/>
            <w:gridSpan w:val="6"/>
            <w:tcBorders>
              <w:top w:val="nil"/>
              <w:left w:val="nil"/>
              <w:bottom w:val="single" w:color="000000" w:sz="4" w:space="0"/>
              <w:right w:val="single" w:color="000000" w:sz="4" w:space="0"/>
            </w:tcBorders>
            <w:shd w:val="clear" w:color="auto" w:fill="auto"/>
            <w:noWrap/>
            <w:vAlign w:val="center"/>
          </w:tcPr>
          <w:p w14:paraId="36F14D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r>
      <w:tr w14:paraId="69FE7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384696D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20801</w:t>
            </w:r>
          </w:p>
        </w:tc>
        <w:tc>
          <w:tcPr>
            <w:tcW w:w="3947" w:type="dxa"/>
            <w:gridSpan w:val="8"/>
            <w:tcBorders>
              <w:top w:val="nil"/>
              <w:left w:val="nil"/>
              <w:bottom w:val="single" w:color="000000" w:sz="4" w:space="0"/>
              <w:right w:val="single" w:color="000000" w:sz="4" w:space="0"/>
            </w:tcBorders>
            <w:shd w:val="clear" w:color="auto" w:fill="auto"/>
            <w:noWrap/>
            <w:vAlign w:val="center"/>
          </w:tcPr>
          <w:p w14:paraId="3BBE59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人力资源和社会保障管理事务</w:t>
            </w:r>
          </w:p>
        </w:tc>
        <w:tc>
          <w:tcPr>
            <w:tcW w:w="3010" w:type="dxa"/>
            <w:gridSpan w:val="6"/>
            <w:tcBorders>
              <w:top w:val="nil"/>
              <w:left w:val="nil"/>
              <w:bottom w:val="single" w:color="000000" w:sz="4" w:space="0"/>
              <w:right w:val="single" w:color="000000" w:sz="4" w:space="0"/>
            </w:tcBorders>
            <w:shd w:val="clear" w:color="auto" w:fill="auto"/>
            <w:noWrap/>
            <w:vAlign w:val="center"/>
          </w:tcPr>
          <w:p w14:paraId="51C5D00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0.08</w:t>
            </w:r>
          </w:p>
        </w:tc>
        <w:tc>
          <w:tcPr>
            <w:tcW w:w="3010" w:type="dxa"/>
            <w:gridSpan w:val="7"/>
            <w:tcBorders>
              <w:top w:val="nil"/>
              <w:left w:val="nil"/>
              <w:bottom w:val="single" w:color="000000" w:sz="4" w:space="0"/>
              <w:right w:val="single" w:color="000000" w:sz="4" w:space="0"/>
            </w:tcBorders>
            <w:shd w:val="clear" w:color="auto" w:fill="auto"/>
            <w:noWrap/>
            <w:vAlign w:val="center"/>
          </w:tcPr>
          <w:p w14:paraId="6AA02E7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0.08</w:t>
            </w:r>
          </w:p>
        </w:tc>
        <w:tc>
          <w:tcPr>
            <w:tcW w:w="3010" w:type="dxa"/>
            <w:gridSpan w:val="6"/>
            <w:tcBorders>
              <w:top w:val="nil"/>
              <w:left w:val="nil"/>
              <w:bottom w:val="single" w:color="000000" w:sz="4" w:space="0"/>
              <w:right w:val="single" w:color="000000" w:sz="4" w:space="0"/>
            </w:tcBorders>
            <w:shd w:val="clear" w:color="auto" w:fill="auto"/>
            <w:noWrap/>
            <w:vAlign w:val="center"/>
          </w:tcPr>
          <w:p w14:paraId="110E7B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DC2D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2252E36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2080116</w:t>
            </w:r>
          </w:p>
        </w:tc>
        <w:tc>
          <w:tcPr>
            <w:tcW w:w="3947" w:type="dxa"/>
            <w:gridSpan w:val="8"/>
            <w:tcBorders>
              <w:top w:val="nil"/>
              <w:left w:val="nil"/>
              <w:bottom w:val="single" w:color="000000" w:sz="4" w:space="0"/>
              <w:right w:val="single" w:color="000000" w:sz="4" w:space="0"/>
            </w:tcBorders>
            <w:shd w:val="clear" w:color="auto" w:fill="auto"/>
            <w:noWrap/>
            <w:vAlign w:val="center"/>
          </w:tcPr>
          <w:p w14:paraId="1962185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引进人才费用</w:t>
            </w:r>
          </w:p>
        </w:tc>
        <w:tc>
          <w:tcPr>
            <w:tcW w:w="3010" w:type="dxa"/>
            <w:gridSpan w:val="6"/>
            <w:tcBorders>
              <w:top w:val="nil"/>
              <w:left w:val="nil"/>
              <w:bottom w:val="single" w:color="000000" w:sz="4" w:space="0"/>
              <w:right w:val="single" w:color="000000" w:sz="4" w:space="0"/>
            </w:tcBorders>
            <w:shd w:val="clear" w:color="auto" w:fill="auto"/>
            <w:noWrap/>
            <w:vAlign w:val="center"/>
          </w:tcPr>
          <w:p w14:paraId="6D6E234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0.08</w:t>
            </w:r>
          </w:p>
        </w:tc>
        <w:tc>
          <w:tcPr>
            <w:tcW w:w="3010" w:type="dxa"/>
            <w:gridSpan w:val="7"/>
            <w:tcBorders>
              <w:top w:val="nil"/>
              <w:left w:val="nil"/>
              <w:bottom w:val="single" w:color="000000" w:sz="4" w:space="0"/>
              <w:right w:val="single" w:color="000000" w:sz="4" w:space="0"/>
            </w:tcBorders>
            <w:shd w:val="clear" w:color="auto" w:fill="auto"/>
            <w:noWrap/>
            <w:vAlign w:val="center"/>
          </w:tcPr>
          <w:p w14:paraId="0D31F67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0.08</w:t>
            </w:r>
          </w:p>
        </w:tc>
        <w:tc>
          <w:tcPr>
            <w:tcW w:w="3010" w:type="dxa"/>
            <w:gridSpan w:val="6"/>
            <w:tcBorders>
              <w:top w:val="nil"/>
              <w:left w:val="nil"/>
              <w:bottom w:val="single" w:color="000000" w:sz="4" w:space="0"/>
              <w:right w:val="single" w:color="000000" w:sz="4" w:space="0"/>
            </w:tcBorders>
            <w:shd w:val="clear" w:color="auto" w:fill="auto"/>
            <w:noWrap/>
            <w:vAlign w:val="center"/>
          </w:tcPr>
          <w:p w14:paraId="21BB37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EB6C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7047AF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w:t>
            </w:r>
          </w:p>
        </w:tc>
        <w:tc>
          <w:tcPr>
            <w:tcW w:w="3947" w:type="dxa"/>
            <w:gridSpan w:val="8"/>
            <w:tcBorders>
              <w:top w:val="nil"/>
              <w:left w:val="nil"/>
              <w:bottom w:val="single" w:color="000000" w:sz="4" w:space="0"/>
              <w:right w:val="single" w:color="000000" w:sz="4" w:space="0"/>
            </w:tcBorders>
            <w:shd w:val="clear" w:color="auto" w:fill="auto"/>
            <w:noWrap/>
            <w:vAlign w:val="center"/>
          </w:tcPr>
          <w:p w14:paraId="2318BF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76CAFA8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19.09</w:t>
            </w:r>
          </w:p>
        </w:tc>
        <w:tc>
          <w:tcPr>
            <w:tcW w:w="3010" w:type="dxa"/>
            <w:gridSpan w:val="7"/>
            <w:tcBorders>
              <w:top w:val="nil"/>
              <w:left w:val="nil"/>
              <w:bottom w:val="single" w:color="000000" w:sz="4" w:space="0"/>
              <w:right w:val="single" w:color="000000" w:sz="4" w:space="0"/>
            </w:tcBorders>
            <w:shd w:val="clear" w:color="auto" w:fill="auto"/>
            <w:noWrap/>
            <w:vAlign w:val="center"/>
          </w:tcPr>
          <w:p w14:paraId="3EFD469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19.09</w:t>
            </w:r>
          </w:p>
        </w:tc>
        <w:tc>
          <w:tcPr>
            <w:tcW w:w="3010" w:type="dxa"/>
            <w:gridSpan w:val="6"/>
            <w:tcBorders>
              <w:top w:val="nil"/>
              <w:left w:val="nil"/>
              <w:bottom w:val="single" w:color="000000" w:sz="4" w:space="0"/>
              <w:right w:val="single" w:color="000000" w:sz="4" w:space="0"/>
            </w:tcBorders>
            <w:shd w:val="clear" w:color="auto" w:fill="auto"/>
            <w:noWrap/>
            <w:vAlign w:val="center"/>
          </w:tcPr>
          <w:p w14:paraId="72CDE6A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E4E4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384989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3947" w:type="dxa"/>
            <w:gridSpan w:val="8"/>
            <w:tcBorders>
              <w:top w:val="nil"/>
              <w:left w:val="nil"/>
              <w:bottom w:val="single" w:color="000000" w:sz="4" w:space="0"/>
              <w:right w:val="single" w:color="000000" w:sz="4" w:space="0"/>
            </w:tcBorders>
            <w:shd w:val="clear" w:color="auto" w:fill="auto"/>
            <w:noWrap/>
            <w:vAlign w:val="center"/>
          </w:tcPr>
          <w:p w14:paraId="1E7187F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2953816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19.09</w:t>
            </w:r>
          </w:p>
        </w:tc>
        <w:tc>
          <w:tcPr>
            <w:tcW w:w="3010" w:type="dxa"/>
            <w:gridSpan w:val="7"/>
            <w:tcBorders>
              <w:top w:val="nil"/>
              <w:left w:val="nil"/>
              <w:bottom w:val="single" w:color="000000" w:sz="4" w:space="0"/>
              <w:right w:val="single" w:color="000000" w:sz="4" w:space="0"/>
            </w:tcBorders>
            <w:shd w:val="clear" w:color="auto" w:fill="auto"/>
            <w:noWrap/>
            <w:vAlign w:val="center"/>
          </w:tcPr>
          <w:p w14:paraId="0D749BB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19.09</w:t>
            </w:r>
          </w:p>
        </w:tc>
        <w:tc>
          <w:tcPr>
            <w:tcW w:w="3010" w:type="dxa"/>
            <w:gridSpan w:val="6"/>
            <w:tcBorders>
              <w:top w:val="nil"/>
              <w:left w:val="nil"/>
              <w:bottom w:val="single" w:color="000000" w:sz="4" w:space="0"/>
              <w:right w:val="single" w:color="000000" w:sz="4" w:space="0"/>
            </w:tcBorders>
            <w:shd w:val="clear" w:color="auto" w:fill="auto"/>
            <w:noWrap/>
            <w:vAlign w:val="center"/>
          </w:tcPr>
          <w:p w14:paraId="53D38C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9A0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1039551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w:t>
            </w:r>
          </w:p>
        </w:tc>
        <w:tc>
          <w:tcPr>
            <w:tcW w:w="3947" w:type="dxa"/>
            <w:gridSpan w:val="8"/>
            <w:tcBorders>
              <w:top w:val="nil"/>
              <w:left w:val="nil"/>
              <w:bottom w:val="single" w:color="000000" w:sz="4" w:space="0"/>
              <w:right w:val="single" w:color="000000" w:sz="4" w:space="0"/>
            </w:tcBorders>
            <w:shd w:val="clear" w:color="auto" w:fill="auto"/>
            <w:noWrap/>
            <w:vAlign w:val="center"/>
          </w:tcPr>
          <w:p w14:paraId="5E24361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抚恤</w:t>
            </w:r>
          </w:p>
        </w:tc>
        <w:tc>
          <w:tcPr>
            <w:tcW w:w="3010" w:type="dxa"/>
            <w:gridSpan w:val="6"/>
            <w:tcBorders>
              <w:top w:val="nil"/>
              <w:left w:val="nil"/>
              <w:bottom w:val="single" w:color="000000" w:sz="4" w:space="0"/>
              <w:right w:val="single" w:color="000000" w:sz="4" w:space="0"/>
            </w:tcBorders>
            <w:shd w:val="clear" w:color="auto" w:fill="auto"/>
            <w:noWrap/>
            <w:vAlign w:val="center"/>
          </w:tcPr>
          <w:p w14:paraId="07FAF33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w:t>
            </w:r>
          </w:p>
        </w:tc>
        <w:tc>
          <w:tcPr>
            <w:tcW w:w="3010" w:type="dxa"/>
            <w:gridSpan w:val="7"/>
            <w:tcBorders>
              <w:top w:val="nil"/>
              <w:left w:val="nil"/>
              <w:bottom w:val="single" w:color="000000" w:sz="4" w:space="0"/>
              <w:right w:val="single" w:color="000000" w:sz="4" w:space="0"/>
            </w:tcBorders>
            <w:shd w:val="clear" w:color="auto" w:fill="auto"/>
            <w:noWrap/>
            <w:vAlign w:val="center"/>
          </w:tcPr>
          <w:p w14:paraId="7C64E54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w:t>
            </w:r>
          </w:p>
        </w:tc>
        <w:tc>
          <w:tcPr>
            <w:tcW w:w="3010" w:type="dxa"/>
            <w:gridSpan w:val="6"/>
            <w:tcBorders>
              <w:top w:val="nil"/>
              <w:left w:val="nil"/>
              <w:bottom w:val="single" w:color="000000" w:sz="4" w:space="0"/>
              <w:right w:val="single" w:color="000000" w:sz="4" w:space="0"/>
            </w:tcBorders>
            <w:shd w:val="clear" w:color="auto" w:fill="auto"/>
            <w:noWrap/>
            <w:vAlign w:val="center"/>
          </w:tcPr>
          <w:p w14:paraId="7F1E1E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2853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50339F5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2080801</w:t>
            </w:r>
          </w:p>
        </w:tc>
        <w:tc>
          <w:tcPr>
            <w:tcW w:w="3947" w:type="dxa"/>
            <w:gridSpan w:val="8"/>
            <w:tcBorders>
              <w:top w:val="nil"/>
              <w:left w:val="nil"/>
              <w:bottom w:val="single" w:color="000000" w:sz="4" w:space="0"/>
              <w:right w:val="single" w:color="000000" w:sz="4" w:space="0"/>
            </w:tcBorders>
            <w:shd w:val="clear" w:color="auto" w:fill="auto"/>
            <w:noWrap/>
            <w:vAlign w:val="center"/>
          </w:tcPr>
          <w:p w14:paraId="580EE3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死亡抚恤</w:t>
            </w:r>
          </w:p>
        </w:tc>
        <w:tc>
          <w:tcPr>
            <w:tcW w:w="3010" w:type="dxa"/>
            <w:gridSpan w:val="6"/>
            <w:tcBorders>
              <w:top w:val="nil"/>
              <w:left w:val="nil"/>
              <w:bottom w:val="single" w:color="000000" w:sz="4" w:space="0"/>
              <w:right w:val="single" w:color="000000" w:sz="4" w:space="0"/>
            </w:tcBorders>
            <w:shd w:val="clear" w:color="auto" w:fill="auto"/>
            <w:noWrap/>
            <w:vAlign w:val="center"/>
          </w:tcPr>
          <w:p w14:paraId="0506C60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w:t>
            </w:r>
          </w:p>
        </w:tc>
        <w:tc>
          <w:tcPr>
            <w:tcW w:w="3010" w:type="dxa"/>
            <w:gridSpan w:val="7"/>
            <w:tcBorders>
              <w:top w:val="nil"/>
              <w:left w:val="nil"/>
              <w:bottom w:val="single" w:color="000000" w:sz="4" w:space="0"/>
              <w:right w:val="single" w:color="000000" w:sz="4" w:space="0"/>
            </w:tcBorders>
            <w:shd w:val="clear" w:color="auto" w:fill="auto"/>
            <w:noWrap/>
            <w:vAlign w:val="center"/>
          </w:tcPr>
          <w:p w14:paraId="4B70496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w:t>
            </w:r>
          </w:p>
        </w:tc>
        <w:tc>
          <w:tcPr>
            <w:tcW w:w="3010" w:type="dxa"/>
            <w:gridSpan w:val="6"/>
            <w:tcBorders>
              <w:top w:val="nil"/>
              <w:left w:val="nil"/>
              <w:bottom w:val="single" w:color="000000" w:sz="4" w:space="0"/>
              <w:right w:val="single" w:color="000000" w:sz="4" w:space="0"/>
            </w:tcBorders>
            <w:shd w:val="clear" w:color="auto" w:fill="auto"/>
            <w:noWrap/>
            <w:vAlign w:val="center"/>
          </w:tcPr>
          <w:p w14:paraId="3D0655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5C9B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785FFCB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210</w:t>
            </w:r>
          </w:p>
        </w:tc>
        <w:tc>
          <w:tcPr>
            <w:tcW w:w="3947" w:type="dxa"/>
            <w:gridSpan w:val="8"/>
            <w:tcBorders>
              <w:top w:val="nil"/>
              <w:left w:val="nil"/>
              <w:bottom w:val="single" w:color="000000" w:sz="4" w:space="0"/>
              <w:right w:val="single" w:color="000000" w:sz="4" w:space="0"/>
            </w:tcBorders>
            <w:shd w:val="clear" w:color="auto" w:fill="auto"/>
            <w:noWrap/>
            <w:vAlign w:val="center"/>
          </w:tcPr>
          <w:p w14:paraId="28B624F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卫生健康支出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28893A0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8.42</w:t>
            </w:r>
          </w:p>
        </w:tc>
        <w:tc>
          <w:tcPr>
            <w:tcW w:w="3010" w:type="dxa"/>
            <w:gridSpan w:val="7"/>
            <w:tcBorders>
              <w:top w:val="nil"/>
              <w:left w:val="nil"/>
              <w:bottom w:val="single" w:color="000000" w:sz="4" w:space="0"/>
              <w:right w:val="single" w:color="000000" w:sz="4" w:space="0"/>
            </w:tcBorders>
            <w:shd w:val="clear" w:color="auto" w:fill="auto"/>
            <w:noWrap/>
            <w:vAlign w:val="center"/>
          </w:tcPr>
          <w:p w14:paraId="4FFAED8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8.42</w:t>
            </w:r>
          </w:p>
        </w:tc>
        <w:tc>
          <w:tcPr>
            <w:tcW w:w="3010" w:type="dxa"/>
            <w:gridSpan w:val="6"/>
            <w:tcBorders>
              <w:top w:val="nil"/>
              <w:left w:val="nil"/>
              <w:bottom w:val="single" w:color="000000" w:sz="4" w:space="0"/>
              <w:right w:val="single" w:color="000000" w:sz="4" w:space="0"/>
            </w:tcBorders>
            <w:shd w:val="clear" w:color="auto" w:fill="auto"/>
            <w:noWrap/>
            <w:vAlign w:val="center"/>
          </w:tcPr>
          <w:p w14:paraId="037533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0.00</w:t>
            </w:r>
          </w:p>
        </w:tc>
      </w:tr>
      <w:tr w14:paraId="72529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0E6599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w:t>
            </w:r>
          </w:p>
        </w:tc>
        <w:tc>
          <w:tcPr>
            <w:tcW w:w="3947" w:type="dxa"/>
            <w:gridSpan w:val="8"/>
            <w:tcBorders>
              <w:top w:val="nil"/>
              <w:left w:val="nil"/>
              <w:bottom w:val="single" w:color="000000" w:sz="4" w:space="0"/>
              <w:right w:val="single" w:color="000000" w:sz="4" w:space="0"/>
            </w:tcBorders>
            <w:shd w:val="clear" w:color="auto" w:fill="auto"/>
            <w:noWrap/>
            <w:vAlign w:val="center"/>
          </w:tcPr>
          <w:p w14:paraId="3CC519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行政事业单位医疗</w:t>
            </w:r>
          </w:p>
        </w:tc>
        <w:tc>
          <w:tcPr>
            <w:tcW w:w="3010" w:type="dxa"/>
            <w:gridSpan w:val="6"/>
            <w:tcBorders>
              <w:top w:val="nil"/>
              <w:left w:val="nil"/>
              <w:bottom w:val="single" w:color="000000" w:sz="4" w:space="0"/>
              <w:right w:val="single" w:color="000000" w:sz="4" w:space="0"/>
            </w:tcBorders>
            <w:shd w:val="clear" w:color="auto" w:fill="auto"/>
            <w:noWrap/>
            <w:vAlign w:val="center"/>
          </w:tcPr>
          <w:p w14:paraId="2FDE24F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8.42</w:t>
            </w:r>
          </w:p>
        </w:tc>
        <w:tc>
          <w:tcPr>
            <w:tcW w:w="3010" w:type="dxa"/>
            <w:gridSpan w:val="7"/>
            <w:tcBorders>
              <w:top w:val="nil"/>
              <w:left w:val="nil"/>
              <w:bottom w:val="single" w:color="000000" w:sz="4" w:space="0"/>
              <w:right w:val="single" w:color="000000" w:sz="4" w:space="0"/>
            </w:tcBorders>
            <w:shd w:val="clear" w:color="auto" w:fill="auto"/>
            <w:noWrap/>
            <w:vAlign w:val="center"/>
          </w:tcPr>
          <w:p w14:paraId="0476AA7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8.42</w:t>
            </w:r>
          </w:p>
        </w:tc>
        <w:tc>
          <w:tcPr>
            <w:tcW w:w="3010" w:type="dxa"/>
            <w:gridSpan w:val="6"/>
            <w:tcBorders>
              <w:top w:val="nil"/>
              <w:left w:val="nil"/>
              <w:bottom w:val="single" w:color="000000" w:sz="4" w:space="0"/>
              <w:right w:val="single" w:color="000000" w:sz="4" w:space="0"/>
            </w:tcBorders>
            <w:shd w:val="clear" w:color="auto" w:fill="auto"/>
            <w:noWrap/>
            <w:vAlign w:val="center"/>
          </w:tcPr>
          <w:p w14:paraId="2177C1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715C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3DC71A0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2101101</w:t>
            </w:r>
          </w:p>
        </w:tc>
        <w:tc>
          <w:tcPr>
            <w:tcW w:w="3947" w:type="dxa"/>
            <w:gridSpan w:val="8"/>
            <w:tcBorders>
              <w:top w:val="nil"/>
              <w:left w:val="nil"/>
              <w:bottom w:val="single" w:color="000000" w:sz="4" w:space="0"/>
              <w:right w:val="single" w:color="000000" w:sz="4" w:space="0"/>
            </w:tcBorders>
            <w:shd w:val="clear" w:color="auto" w:fill="auto"/>
            <w:noWrap/>
            <w:vAlign w:val="center"/>
          </w:tcPr>
          <w:p w14:paraId="12A6EF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行政单位医疗</w:t>
            </w:r>
          </w:p>
        </w:tc>
        <w:tc>
          <w:tcPr>
            <w:tcW w:w="3010" w:type="dxa"/>
            <w:gridSpan w:val="6"/>
            <w:tcBorders>
              <w:top w:val="nil"/>
              <w:left w:val="nil"/>
              <w:bottom w:val="single" w:color="000000" w:sz="4" w:space="0"/>
              <w:right w:val="single" w:color="000000" w:sz="4" w:space="0"/>
            </w:tcBorders>
            <w:shd w:val="clear" w:color="auto" w:fill="auto"/>
            <w:noWrap/>
            <w:vAlign w:val="center"/>
          </w:tcPr>
          <w:p w14:paraId="12916A2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8.42</w:t>
            </w:r>
          </w:p>
        </w:tc>
        <w:tc>
          <w:tcPr>
            <w:tcW w:w="3010" w:type="dxa"/>
            <w:gridSpan w:val="7"/>
            <w:tcBorders>
              <w:top w:val="nil"/>
              <w:left w:val="nil"/>
              <w:bottom w:val="single" w:color="000000" w:sz="4" w:space="0"/>
              <w:right w:val="single" w:color="000000" w:sz="4" w:space="0"/>
            </w:tcBorders>
            <w:shd w:val="clear" w:color="auto" w:fill="auto"/>
            <w:noWrap/>
            <w:vAlign w:val="center"/>
          </w:tcPr>
          <w:p w14:paraId="1D494EF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8.42</w:t>
            </w:r>
          </w:p>
        </w:tc>
        <w:tc>
          <w:tcPr>
            <w:tcW w:w="3010" w:type="dxa"/>
            <w:gridSpan w:val="6"/>
            <w:tcBorders>
              <w:top w:val="nil"/>
              <w:left w:val="nil"/>
              <w:bottom w:val="single" w:color="000000" w:sz="4" w:space="0"/>
              <w:right w:val="single" w:color="000000" w:sz="4" w:space="0"/>
            </w:tcBorders>
            <w:shd w:val="clear" w:color="auto" w:fill="auto"/>
            <w:noWrap/>
            <w:vAlign w:val="center"/>
          </w:tcPr>
          <w:p w14:paraId="3CEB40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9FA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5C9EFB3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221</w:t>
            </w:r>
          </w:p>
        </w:tc>
        <w:tc>
          <w:tcPr>
            <w:tcW w:w="3947" w:type="dxa"/>
            <w:gridSpan w:val="8"/>
            <w:tcBorders>
              <w:top w:val="nil"/>
              <w:left w:val="nil"/>
              <w:bottom w:val="single" w:color="000000" w:sz="4" w:space="0"/>
              <w:right w:val="single" w:color="000000" w:sz="4" w:space="0"/>
            </w:tcBorders>
            <w:shd w:val="clear" w:color="auto" w:fill="auto"/>
            <w:noWrap/>
            <w:vAlign w:val="center"/>
          </w:tcPr>
          <w:p w14:paraId="307E30D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住房保障支出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34F9DCA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8.31</w:t>
            </w:r>
          </w:p>
        </w:tc>
        <w:tc>
          <w:tcPr>
            <w:tcW w:w="3010" w:type="dxa"/>
            <w:gridSpan w:val="7"/>
            <w:tcBorders>
              <w:top w:val="nil"/>
              <w:left w:val="nil"/>
              <w:bottom w:val="single" w:color="000000" w:sz="4" w:space="0"/>
              <w:right w:val="single" w:color="000000" w:sz="4" w:space="0"/>
            </w:tcBorders>
            <w:shd w:val="clear" w:color="auto" w:fill="auto"/>
            <w:noWrap/>
            <w:vAlign w:val="center"/>
          </w:tcPr>
          <w:p w14:paraId="4EED7D4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8.31</w:t>
            </w:r>
          </w:p>
        </w:tc>
        <w:tc>
          <w:tcPr>
            <w:tcW w:w="3010" w:type="dxa"/>
            <w:gridSpan w:val="6"/>
            <w:tcBorders>
              <w:top w:val="nil"/>
              <w:left w:val="nil"/>
              <w:bottom w:val="single" w:color="000000" w:sz="4" w:space="0"/>
              <w:right w:val="single" w:color="000000" w:sz="4" w:space="0"/>
            </w:tcBorders>
            <w:shd w:val="clear" w:color="auto" w:fill="auto"/>
            <w:noWrap/>
            <w:vAlign w:val="center"/>
          </w:tcPr>
          <w:p w14:paraId="560702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E3AB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3DA012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w:t>
            </w:r>
          </w:p>
        </w:tc>
        <w:tc>
          <w:tcPr>
            <w:tcW w:w="3947" w:type="dxa"/>
            <w:gridSpan w:val="8"/>
            <w:tcBorders>
              <w:top w:val="nil"/>
              <w:left w:val="nil"/>
              <w:bottom w:val="single" w:color="000000" w:sz="4" w:space="0"/>
              <w:right w:val="single" w:color="000000" w:sz="4" w:space="0"/>
            </w:tcBorders>
            <w:shd w:val="clear" w:color="auto" w:fill="auto"/>
            <w:noWrap/>
            <w:vAlign w:val="center"/>
          </w:tcPr>
          <w:p w14:paraId="083516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住房改革支出</w:t>
            </w:r>
          </w:p>
        </w:tc>
        <w:tc>
          <w:tcPr>
            <w:tcW w:w="3010" w:type="dxa"/>
            <w:gridSpan w:val="6"/>
            <w:tcBorders>
              <w:top w:val="nil"/>
              <w:left w:val="nil"/>
              <w:bottom w:val="single" w:color="000000" w:sz="4" w:space="0"/>
              <w:right w:val="single" w:color="000000" w:sz="4" w:space="0"/>
            </w:tcBorders>
            <w:shd w:val="clear" w:color="auto" w:fill="auto"/>
            <w:noWrap/>
            <w:vAlign w:val="center"/>
          </w:tcPr>
          <w:p w14:paraId="20E4C0C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8.31</w:t>
            </w:r>
          </w:p>
        </w:tc>
        <w:tc>
          <w:tcPr>
            <w:tcW w:w="3010" w:type="dxa"/>
            <w:gridSpan w:val="7"/>
            <w:tcBorders>
              <w:top w:val="nil"/>
              <w:left w:val="nil"/>
              <w:bottom w:val="single" w:color="000000" w:sz="4" w:space="0"/>
              <w:right w:val="single" w:color="000000" w:sz="4" w:space="0"/>
            </w:tcBorders>
            <w:shd w:val="clear" w:color="auto" w:fill="auto"/>
            <w:noWrap/>
            <w:vAlign w:val="center"/>
          </w:tcPr>
          <w:p w14:paraId="643DFC6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8.31</w:t>
            </w:r>
          </w:p>
        </w:tc>
        <w:tc>
          <w:tcPr>
            <w:tcW w:w="3010" w:type="dxa"/>
            <w:gridSpan w:val="6"/>
            <w:tcBorders>
              <w:top w:val="nil"/>
              <w:left w:val="nil"/>
              <w:bottom w:val="single" w:color="000000" w:sz="4" w:space="0"/>
              <w:right w:val="single" w:color="000000" w:sz="4" w:space="0"/>
            </w:tcBorders>
            <w:shd w:val="clear" w:color="auto" w:fill="auto"/>
            <w:noWrap/>
            <w:vAlign w:val="center"/>
          </w:tcPr>
          <w:p w14:paraId="6F4DAF66">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2764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2683" w:type="dxa"/>
            <w:gridSpan w:val="6"/>
            <w:tcBorders>
              <w:top w:val="nil"/>
              <w:left w:val="single" w:color="000000" w:sz="4" w:space="0"/>
              <w:bottom w:val="single" w:color="000000" w:sz="4" w:space="0"/>
              <w:right w:val="single" w:color="000000" w:sz="4" w:space="0"/>
            </w:tcBorders>
            <w:shd w:val="clear" w:color="auto" w:fill="auto"/>
            <w:noWrap/>
            <w:vAlign w:val="center"/>
          </w:tcPr>
          <w:p w14:paraId="31596B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2210201</w:t>
            </w:r>
          </w:p>
        </w:tc>
        <w:tc>
          <w:tcPr>
            <w:tcW w:w="3947" w:type="dxa"/>
            <w:gridSpan w:val="8"/>
            <w:tcBorders>
              <w:top w:val="nil"/>
              <w:left w:val="nil"/>
              <w:bottom w:val="single" w:color="000000" w:sz="4" w:space="0"/>
              <w:right w:val="single" w:color="000000" w:sz="4" w:space="0"/>
            </w:tcBorders>
            <w:shd w:val="clear" w:color="auto" w:fill="auto"/>
            <w:noWrap/>
            <w:vAlign w:val="center"/>
          </w:tcPr>
          <w:p w14:paraId="364C88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3010" w:type="dxa"/>
            <w:gridSpan w:val="6"/>
            <w:tcBorders>
              <w:top w:val="nil"/>
              <w:left w:val="nil"/>
              <w:bottom w:val="single" w:color="000000" w:sz="4" w:space="0"/>
              <w:right w:val="single" w:color="000000" w:sz="4" w:space="0"/>
            </w:tcBorders>
            <w:shd w:val="clear" w:color="auto" w:fill="auto"/>
            <w:noWrap/>
            <w:vAlign w:val="center"/>
          </w:tcPr>
          <w:p w14:paraId="049E991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8.31</w:t>
            </w:r>
          </w:p>
        </w:tc>
        <w:tc>
          <w:tcPr>
            <w:tcW w:w="3010" w:type="dxa"/>
            <w:gridSpan w:val="7"/>
            <w:tcBorders>
              <w:top w:val="nil"/>
              <w:left w:val="nil"/>
              <w:bottom w:val="single" w:color="000000" w:sz="4" w:space="0"/>
              <w:right w:val="single" w:color="000000" w:sz="4" w:space="0"/>
            </w:tcBorders>
            <w:shd w:val="clear" w:color="auto" w:fill="auto"/>
            <w:noWrap/>
            <w:vAlign w:val="center"/>
          </w:tcPr>
          <w:p w14:paraId="7A8C1F4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8.31</w:t>
            </w:r>
          </w:p>
        </w:tc>
        <w:tc>
          <w:tcPr>
            <w:tcW w:w="3010" w:type="dxa"/>
            <w:gridSpan w:val="6"/>
            <w:tcBorders>
              <w:top w:val="nil"/>
              <w:left w:val="nil"/>
              <w:bottom w:val="single" w:color="000000" w:sz="4" w:space="0"/>
              <w:right w:val="single" w:color="000000" w:sz="4" w:space="0"/>
            </w:tcBorders>
            <w:shd w:val="clear" w:color="auto" w:fill="auto"/>
            <w:noWrap/>
            <w:vAlign w:val="center"/>
          </w:tcPr>
          <w:p w14:paraId="75FD37BA">
            <w:pPr>
              <w:keepNext w:val="0"/>
              <w:keepLines w:val="0"/>
              <w:widowControl/>
              <w:suppressLineNumbers w:val="0"/>
              <w:jc w:val="righ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0.00</w:t>
            </w:r>
          </w:p>
        </w:tc>
      </w:tr>
      <w:tr w14:paraId="76BD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 w:hRule="exact"/>
        </w:trPr>
        <w:tc>
          <w:tcPr>
            <w:tcW w:w="15660" w:type="dxa"/>
            <w:gridSpan w:val="33"/>
            <w:tcBorders>
              <w:top w:val="nil"/>
              <w:left w:val="nil"/>
              <w:bottom w:val="nil"/>
              <w:right w:val="nil"/>
            </w:tcBorders>
            <w:shd w:val="clear" w:color="auto" w:fill="auto"/>
            <w:noWrap/>
            <w:vAlign w:val="center"/>
          </w:tcPr>
          <w:p w14:paraId="6480DF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注：本表反映部门本年度一般公共预算财政拨款支出情况。</w:t>
            </w:r>
          </w:p>
        </w:tc>
      </w:tr>
      <w:tr w14:paraId="38FF3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660" w:type="dxa"/>
            <w:gridSpan w:val="33"/>
            <w:tcBorders>
              <w:top w:val="nil"/>
              <w:left w:val="nil"/>
              <w:bottom w:val="nil"/>
              <w:right w:val="nil"/>
            </w:tcBorders>
            <w:shd w:val="clear" w:color="auto" w:fill="auto"/>
            <w:noWrap/>
            <w:vAlign w:val="bottom"/>
          </w:tcPr>
          <w:p w14:paraId="03CC89E8">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一般公共预算财政拨款基本支出决算明细表</w:t>
            </w:r>
          </w:p>
        </w:tc>
      </w:tr>
      <w:tr w14:paraId="63D60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1125" w:type="dxa"/>
            <w:gridSpan w:val="3"/>
            <w:tcBorders>
              <w:top w:val="nil"/>
              <w:left w:val="nil"/>
              <w:bottom w:val="nil"/>
              <w:right w:val="nil"/>
            </w:tcBorders>
            <w:shd w:val="clear" w:color="auto" w:fill="auto"/>
            <w:noWrap/>
            <w:vAlign w:val="bottom"/>
          </w:tcPr>
          <w:p w14:paraId="2C5A43D3">
            <w:pPr>
              <w:rPr>
                <w:rFonts w:hint="eastAsia" w:ascii="Arial" w:hAnsi="Arial" w:cs="Arial"/>
                <w:i w:val="0"/>
                <w:iCs w:val="0"/>
                <w:color w:val="000000"/>
                <w:sz w:val="20"/>
                <w:szCs w:val="20"/>
                <w:u w:val="none"/>
              </w:rPr>
            </w:pPr>
          </w:p>
        </w:tc>
        <w:tc>
          <w:tcPr>
            <w:tcW w:w="3330" w:type="dxa"/>
            <w:gridSpan w:val="6"/>
            <w:tcBorders>
              <w:top w:val="nil"/>
              <w:left w:val="nil"/>
              <w:bottom w:val="nil"/>
              <w:right w:val="nil"/>
            </w:tcBorders>
            <w:shd w:val="clear" w:color="auto" w:fill="auto"/>
            <w:noWrap/>
            <w:vAlign w:val="bottom"/>
          </w:tcPr>
          <w:p w14:paraId="6E0D1429">
            <w:pPr>
              <w:rPr>
                <w:rFonts w:hint="default" w:ascii="Arial" w:hAnsi="Arial" w:cs="Arial"/>
                <w:i w:val="0"/>
                <w:iCs w:val="0"/>
                <w:color w:val="000000"/>
                <w:sz w:val="20"/>
                <w:szCs w:val="20"/>
                <w:u w:val="none"/>
              </w:rPr>
            </w:pPr>
          </w:p>
        </w:tc>
        <w:tc>
          <w:tcPr>
            <w:tcW w:w="975" w:type="dxa"/>
            <w:gridSpan w:val="3"/>
            <w:tcBorders>
              <w:top w:val="nil"/>
              <w:left w:val="nil"/>
              <w:bottom w:val="nil"/>
              <w:right w:val="nil"/>
            </w:tcBorders>
            <w:shd w:val="clear" w:color="auto" w:fill="auto"/>
            <w:noWrap/>
            <w:vAlign w:val="bottom"/>
          </w:tcPr>
          <w:p w14:paraId="6017EF21">
            <w:pPr>
              <w:rPr>
                <w:rFonts w:hint="default" w:ascii="Arial" w:hAnsi="Arial" w:cs="Arial"/>
                <w:i w:val="0"/>
                <w:iCs w:val="0"/>
                <w:color w:val="000000"/>
                <w:sz w:val="20"/>
                <w:szCs w:val="20"/>
                <w:u w:val="none"/>
              </w:rPr>
            </w:pPr>
          </w:p>
        </w:tc>
        <w:tc>
          <w:tcPr>
            <w:tcW w:w="1200" w:type="dxa"/>
            <w:gridSpan w:val="2"/>
            <w:tcBorders>
              <w:top w:val="nil"/>
              <w:left w:val="nil"/>
              <w:bottom w:val="nil"/>
              <w:right w:val="nil"/>
            </w:tcBorders>
            <w:shd w:val="clear" w:color="auto" w:fill="auto"/>
            <w:noWrap/>
            <w:vAlign w:val="bottom"/>
          </w:tcPr>
          <w:p w14:paraId="532D2F51">
            <w:pPr>
              <w:rPr>
                <w:rFonts w:hint="default" w:ascii="Arial" w:hAnsi="Arial" w:cs="Arial"/>
                <w:i w:val="0"/>
                <w:iCs w:val="0"/>
                <w:color w:val="000000"/>
                <w:sz w:val="20"/>
                <w:szCs w:val="20"/>
                <w:u w:val="none"/>
              </w:rPr>
            </w:pPr>
          </w:p>
        </w:tc>
        <w:tc>
          <w:tcPr>
            <w:tcW w:w="2518" w:type="dxa"/>
            <w:gridSpan w:val="4"/>
            <w:tcBorders>
              <w:top w:val="nil"/>
              <w:left w:val="nil"/>
              <w:bottom w:val="nil"/>
              <w:right w:val="nil"/>
            </w:tcBorders>
            <w:shd w:val="clear" w:color="auto" w:fill="auto"/>
            <w:noWrap/>
            <w:vAlign w:val="bottom"/>
          </w:tcPr>
          <w:p w14:paraId="39025860">
            <w:pPr>
              <w:rPr>
                <w:rFonts w:hint="default" w:ascii="Arial" w:hAnsi="Arial" w:cs="Arial"/>
                <w:i w:val="0"/>
                <w:iCs w:val="0"/>
                <w:color w:val="000000"/>
                <w:sz w:val="20"/>
                <w:szCs w:val="20"/>
                <w:u w:val="none"/>
              </w:rPr>
            </w:pPr>
          </w:p>
        </w:tc>
        <w:tc>
          <w:tcPr>
            <w:tcW w:w="1021" w:type="dxa"/>
            <w:gridSpan w:val="3"/>
            <w:tcBorders>
              <w:top w:val="nil"/>
              <w:left w:val="nil"/>
              <w:bottom w:val="nil"/>
              <w:right w:val="nil"/>
            </w:tcBorders>
            <w:shd w:val="clear" w:color="auto" w:fill="auto"/>
            <w:noWrap/>
            <w:vAlign w:val="bottom"/>
          </w:tcPr>
          <w:p w14:paraId="430F7287">
            <w:pPr>
              <w:rPr>
                <w:rFonts w:hint="default" w:ascii="Arial" w:hAnsi="Arial" w:cs="Arial"/>
                <w:i w:val="0"/>
                <w:iCs w:val="0"/>
                <w:color w:val="000000"/>
                <w:sz w:val="20"/>
                <w:szCs w:val="20"/>
                <w:u w:val="none"/>
              </w:rPr>
            </w:pPr>
          </w:p>
        </w:tc>
        <w:tc>
          <w:tcPr>
            <w:tcW w:w="1126" w:type="dxa"/>
            <w:gridSpan w:val="4"/>
            <w:tcBorders>
              <w:top w:val="nil"/>
              <w:left w:val="nil"/>
              <w:bottom w:val="nil"/>
              <w:right w:val="nil"/>
            </w:tcBorders>
            <w:shd w:val="clear" w:color="auto" w:fill="auto"/>
            <w:noWrap/>
            <w:vAlign w:val="bottom"/>
          </w:tcPr>
          <w:p w14:paraId="1C991E40">
            <w:pPr>
              <w:rPr>
                <w:rFonts w:hint="default" w:ascii="Arial" w:hAnsi="Arial" w:cs="Arial"/>
                <w:i w:val="0"/>
                <w:iCs w:val="0"/>
                <w:color w:val="000000"/>
                <w:sz w:val="20"/>
                <w:szCs w:val="20"/>
                <w:u w:val="none"/>
              </w:rPr>
            </w:pPr>
          </w:p>
        </w:tc>
        <w:tc>
          <w:tcPr>
            <w:tcW w:w="4365" w:type="dxa"/>
            <w:gridSpan w:val="8"/>
            <w:tcBorders>
              <w:top w:val="nil"/>
              <w:left w:val="nil"/>
              <w:bottom w:val="nil"/>
              <w:right w:val="nil"/>
            </w:tcBorders>
            <w:shd w:val="clear" w:color="auto" w:fill="auto"/>
            <w:noWrap/>
            <w:vAlign w:val="bottom"/>
          </w:tcPr>
          <w:p w14:paraId="61546EEF">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05849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4455" w:type="dxa"/>
            <w:gridSpan w:val="9"/>
            <w:tcBorders>
              <w:top w:val="nil"/>
              <w:left w:val="nil"/>
              <w:bottom w:val="nil"/>
              <w:right w:val="nil"/>
            </w:tcBorders>
            <w:shd w:val="clear" w:color="auto" w:fill="auto"/>
            <w:noWrap/>
            <w:vAlign w:val="bottom"/>
          </w:tcPr>
          <w:p w14:paraId="3DCA69B3">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部门：溆浦县科技局</w:t>
            </w:r>
          </w:p>
        </w:tc>
        <w:tc>
          <w:tcPr>
            <w:tcW w:w="975" w:type="dxa"/>
            <w:gridSpan w:val="3"/>
            <w:tcBorders>
              <w:top w:val="nil"/>
              <w:left w:val="nil"/>
              <w:bottom w:val="nil"/>
              <w:right w:val="nil"/>
            </w:tcBorders>
            <w:shd w:val="clear" w:color="auto" w:fill="auto"/>
            <w:noWrap/>
            <w:vAlign w:val="bottom"/>
          </w:tcPr>
          <w:p w14:paraId="0BE16F64">
            <w:pPr>
              <w:rPr>
                <w:rFonts w:hint="default" w:ascii="Arial" w:hAnsi="Arial" w:cs="Arial"/>
                <w:i w:val="0"/>
                <w:iCs w:val="0"/>
                <w:color w:val="000000"/>
                <w:sz w:val="20"/>
                <w:szCs w:val="20"/>
                <w:u w:val="none"/>
              </w:rPr>
            </w:pPr>
          </w:p>
        </w:tc>
        <w:tc>
          <w:tcPr>
            <w:tcW w:w="1200" w:type="dxa"/>
            <w:gridSpan w:val="2"/>
            <w:tcBorders>
              <w:top w:val="nil"/>
              <w:left w:val="nil"/>
              <w:bottom w:val="nil"/>
              <w:right w:val="nil"/>
            </w:tcBorders>
            <w:shd w:val="clear" w:color="auto" w:fill="auto"/>
            <w:noWrap/>
            <w:vAlign w:val="bottom"/>
          </w:tcPr>
          <w:p w14:paraId="70BA0DB0">
            <w:pPr>
              <w:rPr>
                <w:rFonts w:hint="default" w:ascii="Arial" w:hAnsi="Arial" w:cs="Arial"/>
                <w:i w:val="0"/>
                <w:iCs w:val="0"/>
                <w:color w:val="000000"/>
                <w:sz w:val="20"/>
                <w:szCs w:val="20"/>
                <w:u w:val="none"/>
              </w:rPr>
            </w:pPr>
          </w:p>
        </w:tc>
        <w:tc>
          <w:tcPr>
            <w:tcW w:w="2518" w:type="dxa"/>
            <w:gridSpan w:val="4"/>
            <w:tcBorders>
              <w:top w:val="nil"/>
              <w:left w:val="nil"/>
              <w:bottom w:val="nil"/>
              <w:right w:val="nil"/>
            </w:tcBorders>
            <w:shd w:val="clear" w:color="auto" w:fill="auto"/>
            <w:noWrap/>
            <w:vAlign w:val="bottom"/>
          </w:tcPr>
          <w:p w14:paraId="73988956">
            <w:pPr>
              <w:rPr>
                <w:rFonts w:hint="default" w:ascii="Arial" w:hAnsi="Arial" w:cs="Arial"/>
                <w:i w:val="0"/>
                <w:iCs w:val="0"/>
                <w:color w:val="000000"/>
                <w:sz w:val="20"/>
                <w:szCs w:val="20"/>
                <w:u w:val="none"/>
              </w:rPr>
            </w:pPr>
          </w:p>
        </w:tc>
        <w:tc>
          <w:tcPr>
            <w:tcW w:w="1021" w:type="dxa"/>
            <w:gridSpan w:val="3"/>
            <w:tcBorders>
              <w:top w:val="nil"/>
              <w:left w:val="nil"/>
              <w:bottom w:val="nil"/>
              <w:right w:val="nil"/>
            </w:tcBorders>
            <w:shd w:val="clear" w:color="auto" w:fill="auto"/>
            <w:noWrap/>
            <w:vAlign w:val="bottom"/>
          </w:tcPr>
          <w:p w14:paraId="25C061D6">
            <w:pPr>
              <w:rPr>
                <w:rFonts w:hint="default" w:ascii="Arial" w:hAnsi="Arial" w:cs="Arial"/>
                <w:i w:val="0"/>
                <w:iCs w:val="0"/>
                <w:color w:val="000000"/>
                <w:sz w:val="20"/>
                <w:szCs w:val="20"/>
                <w:u w:val="none"/>
              </w:rPr>
            </w:pPr>
          </w:p>
        </w:tc>
        <w:tc>
          <w:tcPr>
            <w:tcW w:w="1126" w:type="dxa"/>
            <w:gridSpan w:val="4"/>
            <w:tcBorders>
              <w:top w:val="nil"/>
              <w:left w:val="nil"/>
              <w:bottom w:val="nil"/>
              <w:right w:val="nil"/>
            </w:tcBorders>
            <w:shd w:val="clear" w:color="auto" w:fill="auto"/>
            <w:noWrap/>
            <w:vAlign w:val="bottom"/>
          </w:tcPr>
          <w:p w14:paraId="093E609E">
            <w:pPr>
              <w:rPr>
                <w:rFonts w:hint="default" w:ascii="Arial" w:hAnsi="Arial" w:cs="Arial"/>
                <w:i w:val="0"/>
                <w:iCs w:val="0"/>
                <w:color w:val="000000"/>
                <w:sz w:val="20"/>
                <w:szCs w:val="20"/>
                <w:u w:val="none"/>
              </w:rPr>
            </w:pPr>
          </w:p>
        </w:tc>
        <w:tc>
          <w:tcPr>
            <w:tcW w:w="4365" w:type="dxa"/>
            <w:gridSpan w:val="8"/>
            <w:tcBorders>
              <w:top w:val="nil"/>
              <w:left w:val="nil"/>
              <w:bottom w:val="nil"/>
              <w:right w:val="nil"/>
            </w:tcBorders>
            <w:shd w:val="clear" w:color="auto" w:fill="auto"/>
            <w:noWrap/>
            <w:vAlign w:val="bottom"/>
          </w:tcPr>
          <w:p w14:paraId="1A1941AD">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302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5430"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D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w:t>
            </w:r>
          </w:p>
        </w:tc>
        <w:tc>
          <w:tcPr>
            <w:tcW w:w="10230" w:type="dxa"/>
            <w:gridSpan w:val="21"/>
            <w:tcBorders>
              <w:top w:val="single" w:color="000000" w:sz="4" w:space="0"/>
              <w:left w:val="nil"/>
              <w:bottom w:val="single" w:color="000000" w:sz="4" w:space="0"/>
              <w:right w:val="single" w:color="000000" w:sz="4" w:space="0"/>
            </w:tcBorders>
            <w:shd w:val="clear" w:color="auto" w:fill="auto"/>
            <w:noWrap/>
            <w:vAlign w:val="center"/>
          </w:tcPr>
          <w:p w14:paraId="5DB48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w:t>
            </w:r>
          </w:p>
        </w:tc>
      </w:tr>
      <w:tr w14:paraId="6AAE2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exact"/>
        </w:trPr>
        <w:tc>
          <w:tcPr>
            <w:tcW w:w="1125"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FD59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330" w:type="dxa"/>
            <w:gridSpan w:val="6"/>
            <w:vMerge w:val="restart"/>
            <w:tcBorders>
              <w:top w:val="nil"/>
              <w:left w:val="nil"/>
              <w:bottom w:val="single" w:color="000000" w:sz="4" w:space="0"/>
              <w:right w:val="single" w:color="000000" w:sz="4" w:space="0"/>
            </w:tcBorders>
            <w:shd w:val="clear" w:color="auto" w:fill="auto"/>
            <w:vAlign w:val="center"/>
          </w:tcPr>
          <w:p w14:paraId="49992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975" w:type="dxa"/>
            <w:gridSpan w:val="3"/>
            <w:vMerge w:val="restart"/>
            <w:tcBorders>
              <w:top w:val="nil"/>
              <w:left w:val="nil"/>
              <w:bottom w:val="single" w:color="000000" w:sz="4" w:space="0"/>
              <w:right w:val="single" w:color="000000" w:sz="4" w:space="0"/>
            </w:tcBorders>
            <w:shd w:val="clear" w:color="auto" w:fill="auto"/>
            <w:vAlign w:val="center"/>
          </w:tcPr>
          <w:p w14:paraId="11230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c>
          <w:tcPr>
            <w:tcW w:w="1200" w:type="dxa"/>
            <w:gridSpan w:val="2"/>
            <w:vMerge w:val="restart"/>
            <w:tcBorders>
              <w:top w:val="nil"/>
              <w:left w:val="nil"/>
              <w:bottom w:val="single" w:color="000000" w:sz="4" w:space="0"/>
              <w:right w:val="single" w:color="000000" w:sz="4" w:space="0"/>
            </w:tcBorders>
            <w:shd w:val="clear" w:color="auto" w:fill="auto"/>
            <w:vAlign w:val="center"/>
          </w:tcPr>
          <w:p w14:paraId="54FAC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2518" w:type="dxa"/>
            <w:gridSpan w:val="4"/>
            <w:vMerge w:val="restart"/>
            <w:tcBorders>
              <w:top w:val="nil"/>
              <w:left w:val="nil"/>
              <w:bottom w:val="single" w:color="000000" w:sz="4" w:space="0"/>
              <w:right w:val="single" w:color="000000" w:sz="4" w:space="0"/>
            </w:tcBorders>
            <w:shd w:val="clear" w:color="auto" w:fill="auto"/>
            <w:vAlign w:val="center"/>
          </w:tcPr>
          <w:p w14:paraId="1AE4B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1021" w:type="dxa"/>
            <w:gridSpan w:val="3"/>
            <w:vMerge w:val="restart"/>
            <w:tcBorders>
              <w:top w:val="nil"/>
              <w:left w:val="nil"/>
              <w:bottom w:val="single" w:color="000000" w:sz="4" w:space="0"/>
              <w:right w:val="single" w:color="000000" w:sz="4" w:space="0"/>
            </w:tcBorders>
            <w:shd w:val="clear" w:color="auto" w:fill="auto"/>
            <w:vAlign w:val="center"/>
          </w:tcPr>
          <w:p w14:paraId="1F16E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c>
          <w:tcPr>
            <w:tcW w:w="1126" w:type="dxa"/>
            <w:gridSpan w:val="4"/>
            <w:vMerge w:val="restart"/>
            <w:tcBorders>
              <w:top w:val="nil"/>
              <w:left w:val="nil"/>
              <w:bottom w:val="single" w:color="000000" w:sz="4" w:space="0"/>
              <w:right w:val="single" w:color="000000" w:sz="4" w:space="0"/>
            </w:tcBorders>
            <w:shd w:val="clear" w:color="auto" w:fill="auto"/>
            <w:vAlign w:val="center"/>
          </w:tcPr>
          <w:p w14:paraId="7B439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科目代码</w:t>
            </w:r>
          </w:p>
        </w:tc>
        <w:tc>
          <w:tcPr>
            <w:tcW w:w="3525" w:type="dxa"/>
            <w:gridSpan w:val="5"/>
            <w:vMerge w:val="restart"/>
            <w:tcBorders>
              <w:top w:val="nil"/>
              <w:left w:val="nil"/>
              <w:bottom w:val="single" w:color="000000" w:sz="4" w:space="0"/>
              <w:right w:val="single" w:color="000000" w:sz="4" w:space="0"/>
            </w:tcBorders>
            <w:shd w:val="clear" w:color="auto" w:fill="auto"/>
            <w:vAlign w:val="center"/>
          </w:tcPr>
          <w:p w14:paraId="6D5D8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科目名称</w:t>
            </w:r>
          </w:p>
        </w:tc>
        <w:tc>
          <w:tcPr>
            <w:tcW w:w="840" w:type="dxa"/>
            <w:gridSpan w:val="3"/>
            <w:vMerge w:val="restart"/>
            <w:tcBorders>
              <w:top w:val="nil"/>
              <w:left w:val="nil"/>
              <w:bottom w:val="single" w:color="000000" w:sz="4" w:space="0"/>
              <w:right w:val="single" w:color="000000" w:sz="4" w:space="0"/>
            </w:tcBorders>
            <w:shd w:val="clear" w:color="auto" w:fill="auto"/>
            <w:vAlign w:val="center"/>
          </w:tcPr>
          <w:p w14:paraId="7281B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决算数</w:t>
            </w:r>
          </w:p>
        </w:tc>
      </w:tr>
      <w:tr w14:paraId="67F81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125"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F60481C">
            <w:pPr>
              <w:jc w:val="center"/>
              <w:rPr>
                <w:rFonts w:hint="eastAsia" w:ascii="宋体" w:hAnsi="宋体" w:eastAsia="宋体" w:cs="宋体"/>
                <w:i w:val="0"/>
                <w:iCs w:val="0"/>
                <w:color w:val="000000"/>
                <w:sz w:val="20"/>
                <w:szCs w:val="20"/>
                <w:u w:val="none"/>
              </w:rPr>
            </w:pPr>
          </w:p>
        </w:tc>
        <w:tc>
          <w:tcPr>
            <w:tcW w:w="3330" w:type="dxa"/>
            <w:gridSpan w:val="6"/>
            <w:vMerge w:val="continue"/>
            <w:tcBorders>
              <w:top w:val="nil"/>
              <w:left w:val="nil"/>
              <w:bottom w:val="single" w:color="000000" w:sz="4" w:space="0"/>
              <w:right w:val="single" w:color="000000" w:sz="4" w:space="0"/>
            </w:tcBorders>
            <w:shd w:val="clear" w:color="auto" w:fill="auto"/>
            <w:vAlign w:val="center"/>
          </w:tcPr>
          <w:p w14:paraId="61E3652B">
            <w:pPr>
              <w:jc w:val="center"/>
              <w:rPr>
                <w:rFonts w:hint="eastAsia" w:ascii="宋体" w:hAnsi="宋体" w:eastAsia="宋体" w:cs="宋体"/>
                <w:i w:val="0"/>
                <w:iCs w:val="0"/>
                <w:color w:val="000000"/>
                <w:sz w:val="20"/>
                <w:szCs w:val="20"/>
                <w:u w:val="none"/>
              </w:rPr>
            </w:pPr>
          </w:p>
        </w:tc>
        <w:tc>
          <w:tcPr>
            <w:tcW w:w="975" w:type="dxa"/>
            <w:gridSpan w:val="3"/>
            <w:vMerge w:val="continue"/>
            <w:tcBorders>
              <w:top w:val="nil"/>
              <w:left w:val="nil"/>
              <w:bottom w:val="single" w:color="000000" w:sz="4" w:space="0"/>
              <w:right w:val="single" w:color="000000" w:sz="4" w:space="0"/>
            </w:tcBorders>
            <w:shd w:val="clear" w:color="auto" w:fill="auto"/>
            <w:vAlign w:val="center"/>
          </w:tcPr>
          <w:p w14:paraId="644B24B2">
            <w:pPr>
              <w:jc w:val="center"/>
              <w:rPr>
                <w:rFonts w:hint="eastAsia" w:ascii="宋体" w:hAnsi="宋体" w:eastAsia="宋体" w:cs="宋体"/>
                <w:i w:val="0"/>
                <w:iCs w:val="0"/>
                <w:color w:val="000000"/>
                <w:sz w:val="20"/>
                <w:szCs w:val="20"/>
                <w:u w:val="none"/>
              </w:rPr>
            </w:pPr>
          </w:p>
        </w:tc>
        <w:tc>
          <w:tcPr>
            <w:tcW w:w="1200" w:type="dxa"/>
            <w:gridSpan w:val="2"/>
            <w:vMerge w:val="continue"/>
            <w:tcBorders>
              <w:top w:val="nil"/>
              <w:left w:val="nil"/>
              <w:bottom w:val="single" w:color="000000" w:sz="4" w:space="0"/>
              <w:right w:val="single" w:color="000000" w:sz="4" w:space="0"/>
            </w:tcBorders>
            <w:shd w:val="clear" w:color="auto" w:fill="auto"/>
            <w:vAlign w:val="center"/>
          </w:tcPr>
          <w:p w14:paraId="239B8EA3">
            <w:pPr>
              <w:jc w:val="center"/>
              <w:rPr>
                <w:rFonts w:hint="eastAsia" w:ascii="宋体" w:hAnsi="宋体" w:eastAsia="宋体" w:cs="宋体"/>
                <w:i w:val="0"/>
                <w:iCs w:val="0"/>
                <w:color w:val="000000"/>
                <w:sz w:val="20"/>
                <w:szCs w:val="20"/>
                <w:u w:val="none"/>
              </w:rPr>
            </w:pPr>
          </w:p>
        </w:tc>
        <w:tc>
          <w:tcPr>
            <w:tcW w:w="2518" w:type="dxa"/>
            <w:gridSpan w:val="4"/>
            <w:vMerge w:val="continue"/>
            <w:tcBorders>
              <w:top w:val="nil"/>
              <w:left w:val="nil"/>
              <w:bottom w:val="single" w:color="000000" w:sz="4" w:space="0"/>
              <w:right w:val="single" w:color="000000" w:sz="4" w:space="0"/>
            </w:tcBorders>
            <w:shd w:val="clear" w:color="auto" w:fill="auto"/>
            <w:vAlign w:val="center"/>
          </w:tcPr>
          <w:p w14:paraId="2F7A87C8">
            <w:pPr>
              <w:jc w:val="center"/>
              <w:rPr>
                <w:rFonts w:hint="eastAsia" w:ascii="宋体" w:hAnsi="宋体" w:eastAsia="宋体" w:cs="宋体"/>
                <w:i w:val="0"/>
                <w:iCs w:val="0"/>
                <w:color w:val="000000"/>
                <w:sz w:val="20"/>
                <w:szCs w:val="20"/>
                <w:u w:val="none"/>
              </w:rPr>
            </w:pPr>
          </w:p>
        </w:tc>
        <w:tc>
          <w:tcPr>
            <w:tcW w:w="1021" w:type="dxa"/>
            <w:gridSpan w:val="3"/>
            <w:vMerge w:val="continue"/>
            <w:tcBorders>
              <w:top w:val="nil"/>
              <w:left w:val="nil"/>
              <w:bottom w:val="single" w:color="000000" w:sz="4" w:space="0"/>
              <w:right w:val="single" w:color="000000" w:sz="4" w:space="0"/>
            </w:tcBorders>
            <w:shd w:val="clear" w:color="auto" w:fill="auto"/>
            <w:vAlign w:val="center"/>
          </w:tcPr>
          <w:p w14:paraId="49AF9059">
            <w:pPr>
              <w:jc w:val="center"/>
              <w:rPr>
                <w:rFonts w:hint="eastAsia" w:ascii="宋体" w:hAnsi="宋体" w:eastAsia="宋体" w:cs="宋体"/>
                <w:i w:val="0"/>
                <w:iCs w:val="0"/>
                <w:color w:val="000000"/>
                <w:sz w:val="20"/>
                <w:szCs w:val="20"/>
                <w:u w:val="none"/>
              </w:rPr>
            </w:pPr>
          </w:p>
        </w:tc>
        <w:tc>
          <w:tcPr>
            <w:tcW w:w="1126" w:type="dxa"/>
            <w:gridSpan w:val="4"/>
            <w:vMerge w:val="continue"/>
            <w:tcBorders>
              <w:top w:val="nil"/>
              <w:left w:val="nil"/>
              <w:bottom w:val="single" w:color="000000" w:sz="4" w:space="0"/>
              <w:right w:val="single" w:color="000000" w:sz="4" w:space="0"/>
            </w:tcBorders>
            <w:shd w:val="clear" w:color="auto" w:fill="auto"/>
            <w:vAlign w:val="center"/>
          </w:tcPr>
          <w:p w14:paraId="0C0E91B9">
            <w:pPr>
              <w:jc w:val="center"/>
              <w:rPr>
                <w:rFonts w:hint="eastAsia" w:ascii="宋体" w:hAnsi="宋体" w:eastAsia="宋体" w:cs="宋体"/>
                <w:i w:val="0"/>
                <w:iCs w:val="0"/>
                <w:color w:val="000000"/>
                <w:sz w:val="20"/>
                <w:szCs w:val="20"/>
                <w:u w:val="none"/>
              </w:rPr>
            </w:pPr>
          </w:p>
        </w:tc>
        <w:tc>
          <w:tcPr>
            <w:tcW w:w="3525" w:type="dxa"/>
            <w:gridSpan w:val="5"/>
            <w:vMerge w:val="continue"/>
            <w:tcBorders>
              <w:top w:val="nil"/>
              <w:left w:val="nil"/>
              <w:bottom w:val="single" w:color="000000" w:sz="4" w:space="0"/>
              <w:right w:val="single" w:color="000000" w:sz="4" w:space="0"/>
            </w:tcBorders>
            <w:shd w:val="clear" w:color="auto" w:fill="auto"/>
            <w:vAlign w:val="center"/>
          </w:tcPr>
          <w:p w14:paraId="5F6B4574">
            <w:pPr>
              <w:jc w:val="center"/>
              <w:rPr>
                <w:rFonts w:hint="eastAsia" w:ascii="宋体" w:hAnsi="宋体" w:eastAsia="宋体" w:cs="宋体"/>
                <w:i w:val="0"/>
                <w:iCs w:val="0"/>
                <w:color w:val="000000"/>
                <w:sz w:val="20"/>
                <w:szCs w:val="20"/>
                <w:u w:val="none"/>
              </w:rPr>
            </w:pPr>
          </w:p>
        </w:tc>
        <w:tc>
          <w:tcPr>
            <w:tcW w:w="840" w:type="dxa"/>
            <w:gridSpan w:val="3"/>
            <w:vMerge w:val="continue"/>
            <w:tcBorders>
              <w:top w:val="nil"/>
              <w:left w:val="nil"/>
              <w:bottom w:val="single" w:color="000000" w:sz="4" w:space="0"/>
              <w:right w:val="single" w:color="000000" w:sz="4" w:space="0"/>
            </w:tcBorders>
            <w:shd w:val="clear" w:color="auto" w:fill="auto"/>
            <w:vAlign w:val="center"/>
          </w:tcPr>
          <w:p w14:paraId="497ABEC1">
            <w:pPr>
              <w:jc w:val="center"/>
              <w:rPr>
                <w:rFonts w:hint="eastAsia" w:ascii="宋体" w:hAnsi="宋体" w:eastAsia="宋体" w:cs="宋体"/>
                <w:i w:val="0"/>
                <w:iCs w:val="0"/>
                <w:color w:val="000000"/>
                <w:sz w:val="20"/>
                <w:szCs w:val="20"/>
                <w:u w:val="none"/>
              </w:rPr>
            </w:pPr>
          </w:p>
        </w:tc>
      </w:tr>
      <w:tr w14:paraId="1C99C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65C0F4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3330" w:type="dxa"/>
            <w:gridSpan w:val="6"/>
            <w:tcBorders>
              <w:top w:val="nil"/>
              <w:left w:val="nil"/>
              <w:bottom w:val="single" w:color="000000" w:sz="4" w:space="0"/>
              <w:right w:val="single" w:color="000000" w:sz="4" w:space="0"/>
            </w:tcBorders>
            <w:shd w:val="clear" w:color="auto" w:fill="auto"/>
            <w:noWrap/>
            <w:vAlign w:val="center"/>
          </w:tcPr>
          <w:p w14:paraId="358ECB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工资福利支出</w:t>
            </w:r>
          </w:p>
        </w:tc>
        <w:tc>
          <w:tcPr>
            <w:tcW w:w="975" w:type="dxa"/>
            <w:gridSpan w:val="3"/>
            <w:tcBorders>
              <w:top w:val="nil"/>
              <w:left w:val="nil"/>
              <w:bottom w:val="single" w:color="000000" w:sz="4" w:space="0"/>
              <w:right w:val="single" w:color="000000" w:sz="4" w:space="0"/>
            </w:tcBorders>
            <w:shd w:val="clear" w:color="auto" w:fill="auto"/>
            <w:noWrap/>
            <w:vAlign w:val="center"/>
          </w:tcPr>
          <w:p w14:paraId="33FD3EA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184.71</w:t>
            </w:r>
          </w:p>
        </w:tc>
        <w:tc>
          <w:tcPr>
            <w:tcW w:w="1200" w:type="dxa"/>
            <w:gridSpan w:val="2"/>
            <w:tcBorders>
              <w:top w:val="nil"/>
              <w:left w:val="nil"/>
              <w:bottom w:val="single" w:color="000000" w:sz="4" w:space="0"/>
              <w:right w:val="single" w:color="000000" w:sz="4" w:space="0"/>
            </w:tcBorders>
            <w:shd w:val="clear" w:color="auto" w:fill="auto"/>
            <w:noWrap/>
            <w:vAlign w:val="center"/>
          </w:tcPr>
          <w:p w14:paraId="6B733C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2518" w:type="dxa"/>
            <w:gridSpan w:val="4"/>
            <w:tcBorders>
              <w:top w:val="nil"/>
              <w:left w:val="nil"/>
              <w:bottom w:val="single" w:color="000000" w:sz="4" w:space="0"/>
              <w:right w:val="single" w:color="000000" w:sz="4" w:space="0"/>
            </w:tcBorders>
            <w:shd w:val="clear" w:color="auto" w:fill="auto"/>
            <w:noWrap/>
            <w:vAlign w:val="center"/>
          </w:tcPr>
          <w:p w14:paraId="377CEF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商品和服务支出</w:t>
            </w:r>
          </w:p>
        </w:tc>
        <w:tc>
          <w:tcPr>
            <w:tcW w:w="1021" w:type="dxa"/>
            <w:gridSpan w:val="3"/>
            <w:tcBorders>
              <w:top w:val="nil"/>
              <w:left w:val="nil"/>
              <w:bottom w:val="single" w:color="000000" w:sz="4" w:space="0"/>
              <w:right w:val="single" w:color="000000" w:sz="4" w:space="0"/>
            </w:tcBorders>
            <w:shd w:val="clear" w:color="auto" w:fill="auto"/>
            <w:noWrap/>
            <w:vAlign w:val="center"/>
          </w:tcPr>
          <w:p w14:paraId="753625F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157.05</w:t>
            </w:r>
          </w:p>
        </w:tc>
        <w:tc>
          <w:tcPr>
            <w:tcW w:w="1126" w:type="dxa"/>
            <w:gridSpan w:val="4"/>
            <w:tcBorders>
              <w:top w:val="nil"/>
              <w:left w:val="nil"/>
              <w:bottom w:val="single" w:color="000000" w:sz="4" w:space="0"/>
              <w:right w:val="single" w:color="000000" w:sz="4" w:space="0"/>
            </w:tcBorders>
            <w:shd w:val="clear" w:color="auto" w:fill="auto"/>
            <w:noWrap/>
            <w:vAlign w:val="center"/>
          </w:tcPr>
          <w:p w14:paraId="202497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3525" w:type="dxa"/>
            <w:gridSpan w:val="5"/>
            <w:tcBorders>
              <w:top w:val="nil"/>
              <w:left w:val="nil"/>
              <w:bottom w:val="single" w:color="000000" w:sz="4" w:space="0"/>
              <w:right w:val="single" w:color="000000" w:sz="4" w:space="0"/>
            </w:tcBorders>
            <w:shd w:val="clear" w:color="auto" w:fill="auto"/>
            <w:noWrap/>
            <w:vAlign w:val="center"/>
          </w:tcPr>
          <w:p w14:paraId="734EC1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债务利息及费用支出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041183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7EA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68BB57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w:t>
            </w:r>
          </w:p>
        </w:tc>
        <w:tc>
          <w:tcPr>
            <w:tcW w:w="3330" w:type="dxa"/>
            <w:gridSpan w:val="6"/>
            <w:tcBorders>
              <w:top w:val="nil"/>
              <w:left w:val="nil"/>
              <w:bottom w:val="single" w:color="000000" w:sz="4" w:space="0"/>
              <w:right w:val="single" w:color="000000" w:sz="4" w:space="0"/>
            </w:tcBorders>
            <w:shd w:val="clear" w:color="auto" w:fill="auto"/>
            <w:noWrap/>
            <w:vAlign w:val="center"/>
          </w:tcPr>
          <w:p w14:paraId="34D094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基本工资</w:t>
            </w:r>
          </w:p>
        </w:tc>
        <w:tc>
          <w:tcPr>
            <w:tcW w:w="975" w:type="dxa"/>
            <w:gridSpan w:val="3"/>
            <w:tcBorders>
              <w:top w:val="nil"/>
              <w:left w:val="nil"/>
              <w:bottom w:val="single" w:color="000000" w:sz="4" w:space="0"/>
              <w:right w:val="single" w:color="000000" w:sz="4" w:space="0"/>
            </w:tcBorders>
            <w:shd w:val="clear" w:color="auto" w:fill="auto"/>
            <w:noWrap/>
            <w:vAlign w:val="center"/>
          </w:tcPr>
          <w:p w14:paraId="23DFAC2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61.96</w:t>
            </w:r>
          </w:p>
        </w:tc>
        <w:tc>
          <w:tcPr>
            <w:tcW w:w="1200" w:type="dxa"/>
            <w:gridSpan w:val="2"/>
            <w:tcBorders>
              <w:top w:val="nil"/>
              <w:left w:val="nil"/>
              <w:bottom w:val="single" w:color="000000" w:sz="4" w:space="0"/>
              <w:right w:val="single" w:color="000000" w:sz="4" w:space="0"/>
            </w:tcBorders>
            <w:shd w:val="clear" w:color="auto" w:fill="auto"/>
            <w:noWrap/>
            <w:vAlign w:val="center"/>
          </w:tcPr>
          <w:p w14:paraId="58D139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w:t>
            </w:r>
          </w:p>
        </w:tc>
        <w:tc>
          <w:tcPr>
            <w:tcW w:w="2518" w:type="dxa"/>
            <w:gridSpan w:val="4"/>
            <w:tcBorders>
              <w:top w:val="nil"/>
              <w:left w:val="nil"/>
              <w:bottom w:val="single" w:color="000000" w:sz="4" w:space="0"/>
              <w:right w:val="single" w:color="000000" w:sz="4" w:space="0"/>
            </w:tcBorders>
            <w:shd w:val="clear" w:color="auto" w:fill="auto"/>
            <w:noWrap/>
            <w:vAlign w:val="center"/>
          </w:tcPr>
          <w:p w14:paraId="42EF83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62F9FE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13.14</w:t>
            </w:r>
          </w:p>
        </w:tc>
        <w:tc>
          <w:tcPr>
            <w:tcW w:w="1126" w:type="dxa"/>
            <w:gridSpan w:val="4"/>
            <w:tcBorders>
              <w:top w:val="nil"/>
              <w:left w:val="nil"/>
              <w:bottom w:val="single" w:color="000000" w:sz="4" w:space="0"/>
              <w:right w:val="single" w:color="000000" w:sz="4" w:space="0"/>
            </w:tcBorders>
            <w:shd w:val="clear" w:color="auto" w:fill="auto"/>
            <w:noWrap/>
            <w:vAlign w:val="center"/>
          </w:tcPr>
          <w:p w14:paraId="6EFE2E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w:t>
            </w:r>
          </w:p>
        </w:tc>
        <w:tc>
          <w:tcPr>
            <w:tcW w:w="3525" w:type="dxa"/>
            <w:gridSpan w:val="5"/>
            <w:tcBorders>
              <w:top w:val="nil"/>
              <w:left w:val="nil"/>
              <w:bottom w:val="single" w:color="000000" w:sz="4" w:space="0"/>
              <w:right w:val="single" w:color="000000" w:sz="4" w:space="0"/>
            </w:tcBorders>
            <w:shd w:val="clear" w:color="auto" w:fill="auto"/>
            <w:noWrap/>
            <w:vAlign w:val="center"/>
          </w:tcPr>
          <w:p w14:paraId="03B606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国内债务付息</w:t>
            </w:r>
          </w:p>
        </w:tc>
        <w:tc>
          <w:tcPr>
            <w:tcW w:w="840" w:type="dxa"/>
            <w:gridSpan w:val="3"/>
            <w:tcBorders>
              <w:top w:val="nil"/>
              <w:left w:val="nil"/>
              <w:bottom w:val="single" w:color="000000" w:sz="4" w:space="0"/>
              <w:right w:val="single" w:color="000000" w:sz="4" w:space="0"/>
            </w:tcBorders>
            <w:shd w:val="clear" w:color="auto" w:fill="auto"/>
            <w:noWrap/>
            <w:vAlign w:val="center"/>
          </w:tcPr>
          <w:p w14:paraId="3EDB64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7B826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7A548C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w:t>
            </w:r>
          </w:p>
        </w:tc>
        <w:tc>
          <w:tcPr>
            <w:tcW w:w="3330" w:type="dxa"/>
            <w:gridSpan w:val="6"/>
            <w:tcBorders>
              <w:top w:val="nil"/>
              <w:left w:val="nil"/>
              <w:bottom w:val="single" w:color="000000" w:sz="4" w:space="0"/>
              <w:right w:val="single" w:color="000000" w:sz="4" w:space="0"/>
            </w:tcBorders>
            <w:shd w:val="clear" w:color="auto" w:fill="auto"/>
            <w:noWrap/>
            <w:vAlign w:val="center"/>
          </w:tcPr>
          <w:p w14:paraId="018E41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津贴补贴</w:t>
            </w:r>
          </w:p>
        </w:tc>
        <w:tc>
          <w:tcPr>
            <w:tcW w:w="975" w:type="dxa"/>
            <w:gridSpan w:val="3"/>
            <w:tcBorders>
              <w:top w:val="nil"/>
              <w:left w:val="nil"/>
              <w:bottom w:val="single" w:color="000000" w:sz="4" w:space="0"/>
              <w:right w:val="single" w:color="000000" w:sz="4" w:space="0"/>
            </w:tcBorders>
            <w:shd w:val="clear" w:color="auto" w:fill="auto"/>
            <w:noWrap/>
            <w:vAlign w:val="center"/>
          </w:tcPr>
          <w:p w14:paraId="6013C298">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58.16</w:t>
            </w:r>
          </w:p>
        </w:tc>
        <w:tc>
          <w:tcPr>
            <w:tcW w:w="1200" w:type="dxa"/>
            <w:gridSpan w:val="2"/>
            <w:tcBorders>
              <w:top w:val="nil"/>
              <w:left w:val="nil"/>
              <w:bottom w:val="single" w:color="000000" w:sz="4" w:space="0"/>
              <w:right w:val="single" w:color="000000" w:sz="4" w:space="0"/>
            </w:tcBorders>
            <w:shd w:val="clear" w:color="auto" w:fill="auto"/>
            <w:noWrap/>
            <w:vAlign w:val="center"/>
          </w:tcPr>
          <w:p w14:paraId="06A5E2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w:t>
            </w:r>
          </w:p>
        </w:tc>
        <w:tc>
          <w:tcPr>
            <w:tcW w:w="2518" w:type="dxa"/>
            <w:gridSpan w:val="4"/>
            <w:tcBorders>
              <w:top w:val="nil"/>
              <w:left w:val="nil"/>
              <w:bottom w:val="single" w:color="000000" w:sz="4" w:space="0"/>
              <w:right w:val="single" w:color="000000" w:sz="4" w:space="0"/>
            </w:tcBorders>
            <w:shd w:val="clear" w:color="auto" w:fill="auto"/>
            <w:noWrap/>
            <w:vAlign w:val="center"/>
          </w:tcPr>
          <w:p w14:paraId="512AAB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印刷费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2FA6CF6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54.88</w:t>
            </w:r>
          </w:p>
        </w:tc>
        <w:tc>
          <w:tcPr>
            <w:tcW w:w="1126" w:type="dxa"/>
            <w:gridSpan w:val="4"/>
            <w:tcBorders>
              <w:top w:val="nil"/>
              <w:left w:val="nil"/>
              <w:bottom w:val="single" w:color="000000" w:sz="4" w:space="0"/>
              <w:right w:val="single" w:color="000000" w:sz="4" w:space="0"/>
            </w:tcBorders>
            <w:shd w:val="clear" w:color="auto" w:fill="auto"/>
            <w:noWrap/>
            <w:vAlign w:val="center"/>
          </w:tcPr>
          <w:p w14:paraId="61D376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w:t>
            </w:r>
          </w:p>
        </w:tc>
        <w:tc>
          <w:tcPr>
            <w:tcW w:w="3525" w:type="dxa"/>
            <w:gridSpan w:val="5"/>
            <w:tcBorders>
              <w:top w:val="nil"/>
              <w:left w:val="nil"/>
              <w:bottom w:val="single" w:color="000000" w:sz="4" w:space="0"/>
              <w:right w:val="single" w:color="000000" w:sz="4" w:space="0"/>
            </w:tcBorders>
            <w:shd w:val="clear" w:color="auto" w:fill="auto"/>
            <w:noWrap/>
            <w:vAlign w:val="center"/>
          </w:tcPr>
          <w:p w14:paraId="2FEDEE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国外债务付息</w:t>
            </w:r>
          </w:p>
        </w:tc>
        <w:tc>
          <w:tcPr>
            <w:tcW w:w="840" w:type="dxa"/>
            <w:gridSpan w:val="3"/>
            <w:tcBorders>
              <w:top w:val="nil"/>
              <w:left w:val="nil"/>
              <w:bottom w:val="single" w:color="000000" w:sz="4" w:space="0"/>
              <w:right w:val="single" w:color="000000" w:sz="4" w:space="0"/>
            </w:tcBorders>
            <w:shd w:val="clear" w:color="auto" w:fill="auto"/>
            <w:noWrap/>
            <w:vAlign w:val="center"/>
          </w:tcPr>
          <w:p w14:paraId="3F3CBB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270A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097BF8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30103</w:t>
            </w:r>
          </w:p>
        </w:tc>
        <w:tc>
          <w:tcPr>
            <w:tcW w:w="3330" w:type="dxa"/>
            <w:gridSpan w:val="6"/>
            <w:tcBorders>
              <w:top w:val="nil"/>
              <w:left w:val="nil"/>
              <w:bottom w:val="single" w:color="000000" w:sz="4" w:space="0"/>
              <w:right w:val="single" w:color="000000" w:sz="4" w:space="0"/>
            </w:tcBorders>
            <w:shd w:val="clear" w:color="auto" w:fill="auto"/>
            <w:noWrap/>
            <w:vAlign w:val="center"/>
          </w:tcPr>
          <w:p w14:paraId="04C2A5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奖金</w:t>
            </w:r>
          </w:p>
        </w:tc>
        <w:tc>
          <w:tcPr>
            <w:tcW w:w="975" w:type="dxa"/>
            <w:gridSpan w:val="3"/>
            <w:tcBorders>
              <w:top w:val="nil"/>
              <w:left w:val="nil"/>
              <w:bottom w:val="single" w:color="000000" w:sz="4" w:space="0"/>
              <w:right w:val="single" w:color="000000" w:sz="4" w:space="0"/>
            </w:tcBorders>
            <w:shd w:val="clear" w:color="auto" w:fill="auto"/>
            <w:noWrap/>
            <w:vAlign w:val="center"/>
          </w:tcPr>
          <w:p w14:paraId="6179B7A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11.12</w:t>
            </w:r>
          </w:p>
        </w:tc>
        <w:tc>
          <w:tcPr>
            <w:tcW w:w="1200" w:type="dxa"/>
            <w:gridSpan w:val="2"/>
            <w:tcBorders>
              <w:top w:val="nil"/>
              <w:left w:val="nil"/>
              <w:bottom w:val="single" w:color="000000" w:sz="4" w:space="0"/>
              <w:right w:val="single" w:color="000000" w:sz="4" w:space="0"/>
            </w:tcBorders>
            <w:shd w:val="clear" w:color="auto" w:fill="auto"/>
            <w:noWrap/>
            <w:vAlign w:val="center"/>
          </w:tcPr>
          <w:p w14:paraId="41748A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w:t>
            </w:r>
          </w:p>
        </w:tc>
        <w:tc>
          <w:tcPr>
            <w:tcW w:w="2518" w:type="dxa"/>
            <w:gridSpan w:val="4"/>
            <w:tcBorders>
              <w:top w:val="nil"/>
              <w:left w:val="nil"/>
              <w:bottom w:val="single" w:color="000000" w:sz="4" w:space="0"/>
              <w:right w:val="single" w:color="000000" w:sz="4" w:space="0"/>
            </w:tcBorders>
            <w:shd w:val="clear" w:color="auto" w:fill="auto"/>
            <w:noWrap/>
            <w:vAlign w:val="center"/>
          </w:tcPr>
          <w:p w14:paraId="60B778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咨询费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57A837B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7FB95A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3525" w:type="dxa"/>
            <w:gridSpan w:val="5"/>
            <w:tcBorders>
              <w:top w:val="nil"/>
              <w:left w:val="nil"/>
              <w:bottom w:val="single" w:color="000000" w:sz="4" w:space="0"/>
              <w:right w:val="single" w:color="000000" w:sz="4" w:space="0"/>
            </w:tcBorders>
            <w:shd w:val="clear" w:color="auto" w:fill="auto"/>
            <w:noWrap/>
            <w:vAlign w:val="center"/>
          </w:tcPr>
          <w:p w14:paraId="684B39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4861780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3.81</w:t>
            </w:r>
          </w:p>
        </w:tc>
      </w:tr>
      <w:tr w14:paraId="0E37F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31E1DC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30106</w:t>
            </w:r>
          </w:p>
        </w:tc>
        <w:tc>
          <w:tcPr>
            <w:tcW w:w="3330" w:type="dxa"/>
            <w:gridSpan w:val="6"/>
            <w:tcBorders>
              <w:top w:val="nil"/>
              <w:left w:val="nil"/>
              <w:bottom w:val="single" w:color="000000" w:sz="4" w:space="0"/>
              <w:right w:val="single" w:color="000000" w:sz="4" w:space="0"/>
            </w:tcBorders>
            <w:shd w:val="clear" w:color="auto" w:fill="auto"/>
            <w:noWrap/>
            <w:vAlign w:val="center"/>
          </w:tcPr>
          <w:p w14:paraId="510FD2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伙食补助费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235E7F4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3.75</w:t>
            </w:r>
          </w:p>
        </w:tc>
        <w:tc>
          <w:tcPr>
            <w:tcW w:w="1200" w:type="dxa"/>
            <w:gridSpan w:val="2"/>
            <w:tcBorders>
              <w:top w:val="nil"/>
              <w:left w:val="nil"/>
              <w:bottom w:val="single" w:color="000000" w:sz="4" w:space="0"/>
              <w:right w:val="single" w:color="000000" w:sz="4" w:space="0"/>
            </w:tcBorders>
            <w:shd w:val="clear" w:color="auto" w:fill="auto"/>
            <w:noWrap/>
            <w:vAlign w:val="center"/>
          </w:tcPr>
          <w:p w14:paraId="2E2774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w:t>
            </w:r>
          </w:p>
        </w:tc>
        <w:tc>
          <w:tcPr>
            <w:tcW w:w="2518" w:type="dxa"/>
            <w:gridSpan w:val="4"/>
            <w:tcBorders>
              <w:top w:val="nil"/>
              <w:left w:val="nil"/>
              <w:bottom w:val="single" w:color="000000" w:sz="4" w:space="0"/>
              <w:right w:val="single" w:color="000000" w:sz="4" w:space="0"/>
            </w:tcBorders>
            <w:shd w:val="clear" w:color="auto" w:fill="auto"/>
            <w:noWrap/>
            <w:vAlign w:val="center"/>
          </w:tcPr>
          <w:p w14:paraId="606495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手续费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247449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4A6AE3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31001</w:t>
            </w:r>
          </w:p>
        </w:tc>
        <w:tc>
          <w:tcPr>
            <w:tcW w:w="3525" w:type="dxa"/>
            <w:gridSpan w:val="5"/>
            <w:tcBorders>
              <w:top w:val="nil"/>
              <w:left w:val="nil"/>
              <w:bottom w:val="single" w:color="000000" w:sz="4" w:space="0"/>
              <w:right w:val="single" w:color="000000" w:sz="4" w:space="0"/>
            </w:tcBorders>
            <w:shd w:val="clear" w:color="auto" w:fill="auto"/>
            <w:noWrap/>
            <w:vAlign w:val="center"/>
          </w:tcPr>
          <w:p w14:paraId="29F511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房屋建筑物购建</w:t>
            </w:r>
          </w:p>
        </w:tc>
        <w:tc>
          <w:tcPr>
            <w:tcW w:w="840" w:type="dxa"/>
            <w:gridSpan w:val="3"/>
            <w:tcBorders>
              <w:top w:val="nil"/>
              <w:left w:val="nil"/>
              <w:bottom w:val="single" w:color="000000" w:sz="4" w:space="0"/>
              <w:right w:val="single" w:color="000000" w:sz="4" w:space="0"/>
            </w:tcBorders>
            <w:shd w:val="clear" w:color="auto" w:fill="auto"/>
            <w:noWrap/>
            <w:vAlign w:val="center"/>
          </w:tcPr>
          <w:p w14:paraId="580F57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48C0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76FAE6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30107</w:t>
            </w:r>
          </w:p>
        </w:tc>
        <w:tc>
          <w:tcPr>
            <w:tcW w:w="3330" w:type="dxa"/>
            <w:gridSpan w:val="6"/>
            <w:tcBorders>
              <w:top w:val="nil"/>
              <w:left w:val="nil"/>
              <w:bottom w:val="single" w:color="000000" w:sz="4" w:space="0"/>
              <w:right w:val="single" w:color="000000" w:sz="4" w:space="0"/>
            </w:tcBorders>
            <w:shd w:val="clear" w:color="auto" w:fill="auto"/>
            <w:noWrap/>
            <w:vAlign w:val="center"/>
          </w:tcPr>
          <w:p w14:paraId="358495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绩效工资</w:t>
            </w:r>
          </w:p>
        </w:tc>
        <w:tc>
          <w:tcPr>
            <w:tcW w:w="975" w:type="dxa"/>
            <w:gridSpan w:val="3"/>
            <w:tcBorders>
              <w:top w:val="nil"/>
              <w:left w:val="nil"/>
              <w:bottom w:val="single" w:color="000000" w:sz="4" w:space="0"/>
              <w:right w:val="single" w:color="000000" w:sz="4" w:space="0"/>
            </w:tcBorders>
            <w:shd w:val="clear" w:color="auto" w:fill="auto"/>
            <w:noWrap/>
            <w:vAlign w:val="center"/>
          </w:tcPr>
          <w:p w14:paraId="7287BB2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5.07</w:t>
            </w:r>
          </w:p>
        </w:tc>
        <w:tc>
          <w:tcPr>
            <w:tcW w:w="1200" w:type="dxa"/>
            <w:gridSpan w:val="2"/>
            <w:tcBorders>
              <w:top w:val="nil"/>
              <w:left w:val="nil"/>
              <w:bottom w:val="single" w:color="000000" w:sz="4" w:space="0"/>
              <w:right w:val="single" w:color="000000" w:sz="4" w:space="0"/>
            </w:tcBorders>
            <w:shd w:val="clear" w:color="auto" w:fill="auto"/>
            <w:noWrap/>
            <w:vAlign w:val="center"/>
          </w:tcPr>
          <w:p w14:paraId="1715BA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w:t>
            </w:r>
          </w:p>
        </w:tc>
        <w:tc>
          <w:tcPr>
            <w:tcW w:w="2518" w:type="dxa"/>
            <w:gridSpan w:val="4"/>
            <w:tcBorders>
              <w:top w:val="nil"/>
              <w:left w:val="nil"/>
              <w:bottom w:val="single" w:color="000000" w:sz="4" w:space="0"/>
              <w:right w:val="single" w:color="000000" w:sz="4" w:space="0"/>
            </w:tcBorders>
            <w:shd w:val="clear" w:color="auto" w:fill="auto"/>
            <w:noWrap/>
            <w:vAlign w:val="center"/>
          </w:tcPr>
          <w:p w14:paraId="73ADD1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水费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651C47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0F6E96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31002</w:t>
            </w:r>
          </w:p>
        </w:tc>
        <w:tc>
          <w:tcPr>
            <w:tcW w:w="3525" w:type="dxa"/>
            <w:gridSpan w:val="5"/>
            <w:tcBorders>
              <w:top w:val="nil"/>
              <w:left w:val="nil"/>
              <w:bottom w:val="single" w:color="000000" w:sz="4" w:space="0"/>
              <w:right w:val="single" w:color="000000" w:sz="4" w:space="0"/>
            </w:tcBorders>
            <w:shd w:val="clear" w:color="auto" w:fill="auto"/>
            <w:noWrap/>
            <w:vAlign w:val="center"/>
          </w:tcPr>
          <w:p w14:paraId="3AB379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办公设备购置</w:t>
            </w:r>
          </w:p>
        </w:tc>
        <w:tc>
          <w:tcPr>
            <w:tcW w:w="840" w:type="dxa"/>
            <w:gridSpan w:val="3"/>
            <w:tcBorders>
              <w:top w:val="nil"/>
              <w:left w:val="nil"/>
              <w:bottom w:val="single" w:color="000000" w:sz="4" w:space="0"/>
              <w:right w:val="single" w:color="000000" w:sz="4" w:space="0"/>
            </w:tcBorders>
            <w:shd w:val="clear" w:color="auto" w:fill="auto"/>
            <w:noWrap/>
            <w:vAlign w:val="center"/>
          </w:tcPr>
          <w:p w14:paraId="3D79C58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3.81</w:t>
            </w:r>
          </w:p>
        </w:tc>
      </w:tr>
      <w:tr w14:paraId="237FF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4B3CF5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30108</w:t>
            </w:r>
          </w:p>
        </w:tc>
        <w:tc>
          <w:tcPr>
            <w:tcW w:w="3330" w:type="dxa"/>
            <w:gridSpan w:val="6"/>
            <w:tcBorders>
              <w:top w:val="nil"/>
              <w:left w:val="nil"/>
              <w:bottom w:val="single" w:color="000000" w:sz="4" w:space="0"/>
              <w:right w:val="single" w:color="000000" w:sz="4" w:space="0"/>
            </w:tcBorders>
            <w:shd w:val="clear" w:color="auto" w:fill="auto"/>
            <w:noWrap/>
            <w:vAlign w:val="center"/>
          </w:tcPr>
          <w:p w14:paraId="338EDC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333C55F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20.78</w:t>
            </w:r>
          </w:p>
        </w:tc>
        <w:tc>
          <w:tcPr>
            <w:tcW w:w="1200" w:type="dxa"/>
            <w:gridSpan w:val="2"/>
            <w:tcBorders>
              <w:top w:val="nil"/>
              <w:left w:val="nil"/>
              <w:bottom w:val="single" w:color="000000" w:sz="4" w:space="0"/>
              <w:right w:val="single" w:color="000000" w:sz="4" w:space="0"/>
            </w:tcBorders>
            <w:shd w:val="clear" w:color="auto" w:fill="auto"/>
            <w:noWrap/>
            <w:vAlign w:val="center"/>
          </w:tcPr>
          <w:p w14:paraId="681F9E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w:t>
            </w:r>
          </w:p>
        </w:tc>
        <w:tc>
          <w:tcPr>
            <w:tcW w:w="2518" w:type="dxa"/>
            <w:gridSpan w:val="4"/>
            <w:tcBorders>
              <w:top w:val="nil"/>
              <w:left w:val="nil"/>
              <w:bottom w:val="single" w:color="000000" w:sz="4" w:space="0"/>
              <w:right w:val="single" w:color="000000" w:sz="4" w:space="0"/>
            </w:tcBorders>
            <w:shd w:val="clear" w:color="auto" w:fill="auto"/>
            <w:noWrap/>
            <w:vAlign w:val="center"/>
          </w:tcPr>
          <w:p w14:paraId="41398D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电费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7F2336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77B7AD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31003</w:t>
            </w:r>
          </w:p>
        </w:tc>
        <w:tc>
          <w:tcPr>
            <w:tcW w:w="3525" w:type="dxa"/>
            <w:gridSpan w:val="5"/>
            <w:tcBorders>
              <w:top w:val="nil"/>
              <w:left w:val="nil"/>
              <w:bottom w:val="single" w:color="000000" w:sz="4" w:space="0"/>
              <w:right w:val="single" w:color="000000" w:sz="4" w:space="0"/>
            </w:tcBorders>
            <w:shd w:val="clear" w:color="auto" w:fill="auto"/>
            <w:noWrap/>
            <w:vAlign w:val="center"/>
          </w:tcPr>
          <w:p w14:paraId="2FD0E2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专用设备购置</w:t>
            </w:r>
          </w:p>
        </w:tc>
        <w:tc>
          <w:tcPr>
            <w:tcW w:w="840" w:type="dxa"/>
            <w:gridSpan w:val="3"/>
            <w:tcBorders>
              <w:top w:val="nil"/>
              <w:left w:val="nil"/>
              <w:bottom w:val="single" w:color="000000" w:sz="4" w:space="0"/>
              <w:right w:val="single" w:color="000000" w:sz="4" w:space="0"/>
            </w:tcBorders>
            <w:shd w:val="clear" w:color="auto" w:fill="auto"/>
            <w:noWrap/>
            <w:vAlign w:val="center"/>
          </w:tcPr>
          <w:p w14:paraId="658D89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0671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07CA7E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30109</w:t>
            </w:r>
          </w:p>
        </w:tc>
        <w:tc>
          <w:tcPr>
            <w:tcW w:w="3330" w:type="dxa"/>
            <w:gridSpan w:val="6"/>
            <w:tcBorders>
              <w:top w:val="nil"/>
              <w:left w:val="nil"/>
              <w:bottom w:val="single" w:color="000000" w:sz="4" w:space="0"/>
              <w:right w:val="single" w:color="000000" w:sz="4" w:space="0"/>
            </w:tcBorders>
            <w:shd w:val="clear" w:color="auto" w:fill="auto"/>
            <w:noWrap/>
            <w:vAlign w:val="center"/>
          </w:tcPr>
          <w:p w14:paraId="03D5D8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职业年金缴费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2DC62C17">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0.80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54652F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30207</w:t>
            </w:r>
          </w:p>
        </w:tc>
        <w:tc>
          <w:tcPr>
            <w:tcW w:w="2518" w:type="dxa"/>
            <w:gridSpan w:val="4"/>
            <w:tcBorders>
              <w:top w:val="nil"/>
              <w:left w:val="nil"/>
              <w:bottom w:val="single" w:color="000000" w:sz="4" w:space="0"/>
              <w:right w:val="single" w:color="000000" w:sz="4" w:space="0"/>
            </w:tcBorders>
            <w:shd w:val="clear" w:color="auto" w:fill="auto"/>
            <w:noWrap/>
            <w:vAlign w:val="center"/>
          </w:tcPr>
          <w:p w14:paraId="39B31E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邮电费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147E612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0.80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1B8103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31005</w:t>
            </w:r>
          </w:p>
        </w:tc>
        <w:tc>
          <w:tcPr>
            <w:tcW w:w="3525" w:type="dxa"/>
            <w:gridSpan w:val="5"/>
            <w:tcBorders>
              <w:top w:val="nil"/>
              <w:left w:val="nil"/>
              <w:bottom w:val="single" w:color="000000" w:sz="4" w:space="0"/>
              <w:right w:val="single" w:color="000000" w:sz="4" w:space="0"/>
            </w:tcBorders>
            <w:shd w:val="clear" w:color="auto" w:fill="auto"/>
            <w:noWrap/>
            <w:vAlign w:val="center"/>
          </w:tcPr>
          <w:p w14:paraId="6B95F4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840" w:type="dxa"/>
            <w:gridSpan w:val="3"/>
            <w:tcBorders>
              <w:top w:val="nil"/>
              <w:left w:val="nil"/>
              <w:bottom w:val="single" w:color="000000" w:sz="4" w:space="0"/>
              <w:right w:val="single" w:color="000000" w:sz="4" w:space="0"/>
            </w:tcBorders>
            <w:shd w:val="clear" w:color="auto" w:fill="auto"/>
            <w:noWrap/>
            <w:vAlign w:val="center"/>
          </w:tcPr>
          <w:p w14:paraId="43742C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021A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38B139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30110</w:t>
            </w:r>
          </w:p>
        </w:tc>
        <w:tc>
          <w:tcPr>
            <w:tcW w:w="3330" w:type="dxa"/>
            <w:gridSpan w:val="6"/>
            <w:tcBorders>
              <w:top w:val="nil"/>
              <w:left w:val="nil"/>
              <w:bottom w:val="single" w:color="000000" w:sz="4" w:space="0"/>
              <w:right w:val="single" w:color="000000" w:sz="4" w:space="0"/>
            </w:tcBorders>
            <w:shd w:val="clear" w:color="auto" w:fill="auto"/>
            <w:noWrap/>
            <w:vAlign w:val="center"/>
          </w:tcPr>
          <w:p w14:paraId="4BB421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职工基本医疗保险缴费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038260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8.83</w:t>
            </w:r>
          </w:p>
        </w:tc>
        <w:tc>
          <w:tcPr>
            <w:tcW w:w="1200" w:type="dxa"/>
            <w:gridSpan w:val="2"/>
            <w:tcBorders>
              <w:top w:val="nil"/>
              <w:left w:val="nil"/>
              <w:bottom w:val="single" w:color="000000" w:sz="4" w:space="0"/>
              <w:right w:val="single" w:color="000000" w:sz="4" w:space="0"/>
            </w:tcBorders>
            <w:shd w:val="clear" w:color="auto" w:fill="auto"/>
            <w:noWrap/>
            <w:vAlign w:val="center"/>
          </w:tcPr>
          <w:p w14:paraId="21156F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30208</w:t>
            </w:r>
          </w:p>
        </w:tc>
        <w:tc>
          <w:tcPr>
            <w:tcW w:w="2518" w:type="dxa"/>
            <w:gridSpan w:val="4"/>
            <w:tcBorders>
              <w:top w:val="nil"/>
              <w:left w:val="nil"/>
              <w:bottom w:val="single" w:color="000000" w:sz="4" w:space="0"/>
              <w:right w:val="single" w:color="000000" w:sz="4" w:space="0"/>
            </w:tcBorders>
            <w:shd w:val="clear" w:color="auto" w:fill="auto"/>
            <w:noWrap/>
            <w:vAlign w:val="center"/>
          </w:tcPr>
          <w:p w14:paraId="2731B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取暖费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660FDA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697AF1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31006</w:t>
            </w:r>
          </w:p>
        </w:tc>
        <w:tc>
          <w:tcPr>
            <w:tcW w:w="3525" w:type="dxa"/>
            <w:gridSpan w:val="5"/>
            <w:tcBorders>
              <w:top w:val="nil"/>
              <w:left w:val="nil"/>
              <w:bottom w:val="single" w:color="000000" w:sz="4" w:space="0"/>
              <w:right w:val="single" w:color="000000" w:sz="4" w:space="0"/>
            </w:tcBorders>
            <w:shd w:val="clear" w:color="auto" w:fill="auto"/>
            <w:noWrap/>
            <w:vAlign w:val="center"/>
          </w:tcPr>
          <w:p w14:paraId="7C5294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840" w:type="dxa"/>
            <w:gridSpan w:val="3"/>
            <w:tcBorders>
              <w:top w:val="nil"/>
              <w:left w:val="nil"/>
              <w:bottom w:val="single" w:color="000000" w:sz="4" w:space="0"/>
              <w:right w:val="single" w:color="000000" w:sz="4" w:space="0"/>
            </w:tcBorders>
            <w:shd w:val="clear" w:color="auto" w:fill="auto"/>
            <w:noWrap/>
            <w:vAlign w:val="center"/>
          </w:tcPr>
          <w:p w14:paraId="0FD8D1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582E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4B8B96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30111</w:t>
            </w:r>
          </w:p>
        </w:tc>
        <w:tc>
          <w:tcPr>
            <w:tcW w:w="3330" w:type="dxa"/>
            <w:gridSpan w:val="6"/>
            <w:tcBorders>
              <w:top w:val="nil"/>
              <w:left w:val="nil"/>
              <w:bottom w:val="single" w:color="000000" w:sz="4" w:space="0"/>
              <w:right w:val="single" w:color="000000" w:sz="4" w:space="0"/>
            </w:tcBorders>
            <w:shd w:val="clear" w:color="auto" w:fill="auto"/>
            <w:noWrap/>
            <w:vAlign w:val="center"/>
          </w:tcPr>
          <w:p w14:paraId="0A773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公务员医疗补助缴费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177257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32F7B0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30209</w:t>
            </w:r>
          </w:p>
        </w:tc>
        <w:tc>
          <w:tcPr>
            <w:tcW w:w="2518" w:type="dxa"/>
            <w:gridSpan w:val="4"/>
            <w:tcBorders>
              <w:top w:val="nil"/>
              <w:left w:val="nil"/>
              <w:bottom w:val="single" w:color="000000" w:sz="4" w:space="0"/>
              <w:right w:val="single" w:color="000000" w:sz="4" w:space="0"/>
            </w:tcBorders>
            <w:shd w:val="clear" w:color="auto" w:fill="auto"/>
            <w:noWrap/>
            <w:vAlign w:val="center"/>
          </w:tcPr>
          <w:p w14:paraId="33A6D6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物业管理费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7CB846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169BE0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31007</w:t>
            </w:r>
          </w:p>
        </w:tc>
        <w:tc>
          <w:tcPr>
            <w:tcW w:w="3525" w:type="dxa"/>
            <w:gridSpan w:val="5"/>
            <w:tcBorders>
              <w:top w:val="nil"/>
              <w:left w:val="nil"/>
              <w:bottom w:val="single" w:color="000000" w:sz="4" w:space="0"/>
              <w:right w:val="single" w:color="000000" w:sz="4" w:space="0"/>
            </w:tcBorders>
            <w:shd w:val="clear" w:color="auto" w:fill="auto"/>
            <w:noWrap/>
            <w:vAlign w:val="center"/>
          </w:tcPr>
          <w:p w14:paraId="0CC17E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信息网络及软件购置更新</w:t>
            </w:r>
          </w:p>
        </w:tc>
        <w:tc>
          <w:tcPr>
            <w:tcW w:w="840" w:type="dxa"/>
            <w:gridSpan w:val="3"/>
            <w:tcBorders>
              <w:top w:val="nil"/>
              <w:left w:val="nil"/>
              <w:bottom w:val="single" w:color="000000" w:sz="4" w:space="0"/>
              <w:right w:val="single" w:color="000000" w:sz="4" w:space="0"/>
            </w:tcBorders>
            <w:shd w:val="clear" w:color="auto" w:fill="auto"/>
            <w:noWrap/>
            <w:vAlign w:val="center"/>
          </w:tcPr>
          <w:p w14:paraId="33C0CC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B7EE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4C067F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30112</w:t>
            </w:r>
          </w:p>
        </w:tc>
        <w:tc>
          <w:tcPr>
            <w:tcW w:w="3330" w:type="dxa"/>
            <w:gridSpan w:val="6"/>
            <w:tcBorders>
              <w:top w:val="nil"/>
              <w:left w:val="nil"/>
              <w:bottom w:val="single" w:color="000000" w:sz="4" w:space="0"/>
              <w:right w:val="single" w:color="000000" w:sz="4" w:space="0"/>
            </w:tcBorders>
            <w:shd w:val="clear" w:color="auto" w:fill="auto"/>
            <w:noWrap/>
            <w:vAlign w:val="center"/>
          </w:tcPr>
          <w:p w14:paraId="3F9D4E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其他社会保障缴费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1730F11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0.39</w:t>
            </w:r>
          </w:p>
        </w:tc>
        <w:tc>
          <w:tcPr>
            <w:tcW w:w="1200" w:type="dxa"/>
            <w:gridSpan w:val="2"/>
            <w:tcBorders>
              <w:top w:val="nil"/>
              <w:left w:val="nil"/>
              <w:bottom w:val="single" w:color="000000" w:sz="4" w:space="0"/>
              <w:right w:val="single" w:color="000000" w:sz="4" w:space="0"/>
            </w:tcBorders>
            <w:shd w:val="clear" w:color="auto" w:fill="auto"/>
            <w:noWrap/>
            <w:vAlign w:val="center"/>
          </w:tcPr>
          <w:p w14:paraId="2DFBA4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30211</w:t>
            </w:r>
          </w:p>
        </w:tc>
        <w:tc>
          <w:tcPr>
            <w:tcW w:w="2518" w:type="dxa"/>
            <w:gridSpan w:val="4"/>
            <w:tcBorders>
              <w:top w:val="nil"/>
              <w:left w:val="nil"/>
              <w:bottom w:val="single" w:color="000000" w:sz="4" w:space="0"/>
              <w:right w:val="single" w:color="000000" w:sz="4" w:space="0"/>
            </w:tcBorders>
            <w:shd w:val="clear" w:color="auto" w:fill="auto"/>
            <w:noWrap/>
            <w:vAlign w:val="center"/>
          </w:tcPr>
          <w:p w14:paraId="09617E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差旅费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27F602D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19.11</w:t>
            </w:r>
          </w:p>
        </w:tc>
        <w:tc>
          <w:tcPr>
            <w:tcW w:w="1126" w:type="dxa"/>
            <w:gridSpan w:val="4"/>
            <w:tcBorders>
              <w:top w:val="nil"/>
              <w:left w:val="nil"/>
              <w:bottom w:val="single" w:color="000000" w:sz="4" w:space="0"/>
              <w:right w:val="single" w:color="000000" w:sz="4" w:space="0"/>
            </w:tcBorders>
            <w:shd w:val="clear" w:color="auto" w:fill="auto"/>
            <w:noWrap/>
            <w:vAlign w:val="center"/>
          </w:tcPr>
          <w:p w14:paraId="632BDC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31008</w:t>
            </w:r>
          </w:p>
        </w:tc>
        <w:tc>
          <w:tcPr>
            <w:tcW w:w="3525" w:type="dxa"/>
            <w:gridSpan w:val="5"/>
            <w:tcBorders>
              <w:top w:val="nil"/>
              <w:left w:val="nil"/>
              <w:bottom w:val="single" w:color="000000" w:sz="4" w:space="0"/>
              <w:right w:val="single" w:color="000000" w:sz="4" w:space="0"/>
            </w:tcBorders>
            <w:shd w:val="clear" w:color="auto" w:fill="auto"/>
            <w:noWrap/>
            <w:vAlign w:val="center"/>
          </w:tcPr>
          <w:p w14:paraId="134197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物资储备</w:t>
            </w:r>
          </w:p>
        </w:tc>
        <w:tc>
          <w:tcPr>
            <w:tcW w:w="840" w:type="dxa"/>
            <w:gridSpan w:val="3"/>
            <w:tcBorders>
              <w:top w:val="nil"/>
              <w:left w:val="nil"/>
              <w:bottom w:val="single" w:color="000000" w:sz="4" w:space="0"/>
              <w:right w:val="single" w:color="000000" w:sz="4" w:space="0"/>
            </w:tcBorders>
            <w:shd w:val="clear" w:color="auto" w:fill="auto"/>
            <w:noWrap/>
            <w:vAlign w:val="center"/>
          </w:tcPr>
          <w:p w14:paraId="296A40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3D1D4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0AC318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30113</w:t>
            </w:r>
          </w:p>
        </w:tc>
        <w:tc>
          <w:tcPr>
            <w:tcW w:w="3330" w:type="dxa"/>
            <w:gridSpan w:val="6"/>
            <w:tcBorders>
              <w:top w:val="nil"/>
              <w:left w:val="nil"/>
              <w:bottom w:val="single" w:color="000000" w:sz="4" w:space="0"/>
              <w:right w:val="single" w:color="000000" w:sz="4" w:space="0"/>
            </w:tcBorders>
            <w:shd w:val="clear" w:color="auto" w:fill="auto"/>
            <w:noWrap/>
            <w:vAlign w:val="center"/>
          </w:tcPr>
          <w:p w14:paraId="4DCD59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975" w:type="dxa"/>
            <w:gridSpan w:val="3"/>
            <w:tcBorders>
              <w:top w:val="nil"/>
              <w:left w:val="nil"/>
              <w:bottom w:val="single" w:color="000000" w:sz="4" w:space="0"/>
              <w:right w:val="single" w:color="000000" w:sz="4" w:space="0"/>
            </w:tcBorders>
            <w:shd w:val="clear" w:color="auto" w:fill="auto"/>
            <w:noWrap/>
            <w:vAlign w:val="center"/>
          </w:tcPr>
          <w:p w14:paraId="0262C579">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13.85</w:t>
            </w:r>
          </w:p>
        </w:tc>
        <w:tc>
          <w:tcPr>
            <w:tcW w:w="1200" w:type="dxa"/>
            <w:gridSpan w:val="2"/>
            <w:tcBorders>
              <w:top w:val="nil"/>
              <w:left w:val="nil"/>
              <w:bottom w:val="single" w:color="000000" w:sz="4" w:space="0"/>
              <w:right w:val="single" w:color="000000" w:sz="4" w:space="0"/>
            </w:tcBorders>
            <w:shd w:val="clear" w:color="auto" w:fill="auto"/>
            <w:noWrap/>
            <w:vAlign w:val="center"/>
          </w:tcPr>
          <w:p w14:paraId="7F8EED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30212</w:t>
            </w:r>
          </w:p>
        </w:tc>
        <w:tc>
          <w:tcPr>
            <w:tcW w:w="2518" w:type="dxa"/>
            <w:gridSpan w:val="4"/>
            <w:tcBorders>
              <w:top w:val="nil"/>
              <w:left w:val="nil"/>
              <w:bottom w:val="single" w:color="000000" w:sz="4" w:space="0"/>
              <w:right w:val="single" w:color="000000" w:sz="4" w:space="0"/>
            </w:tcBorders>
            <w:shd w:val="clear" w:color="auto" w:fill="auto"/>
            <w:noWrap/>
            <w:vAlign w:val="center"/>
          </w:tcPr>
          <w:p w14:paraId="7DEF8A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因公出国（境）费用</w:t>
            </w:r>
          </w:p>
        </w:tc>
        <w:tc>
          <w:tcPr>
            <w:tcW w:w="1021" w:type="dxa"/>
            <w:gridSpan w:val="3"/>
            <w:tcBorders>
              <w:top w:val="nil"/>
              <w:left w:val="nil"/>
              <w:bottom w:val="single" w:color="000000" w:sz="4" w:space="0"/>
              <w:right w:val="single" w:color="000000" w:sz="4" w:space="0"/>
            </w:tcBorders>
            <w:shd w:val="clear" w:color="auto" w:fill="auto"/>
            <w:noWrap/>
            <w:vAlign w:val="center"/>
          </w:tcPr>
          <w:p w14:paraId="086827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5248FF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31009</w:t>
            </w:r>
          </w:p>
        </w:tc>
        <w:tc>
          <w:tcPr>
            <w:tcW w:w="3525" w:type="dxa"/>
            <w:gridSpan w:val="5"/>
            <w:tcBorders>
              <w:top w:val="nil"/>
              <w:left w:val="nil"/>
              <w:bottom w:val="single" w:color="000000" w:sz="4" w:space="0"/>
              <w:right w:val="single" w:color="000000" w:sz="4" w:space="0"/>
            </w:tcBorders>
            <w:shd w:val="clear" w:color="auto" w:fill="auto"/>
            <w:noWrap/>
            <w:vAlign w:val="center"/>
          </w:tcPr>
          <w:p w14:paraId="1335F3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土地补偿</w:t>
            </w:r>
          </w:p>
        </w:tc>
        <w:tc>
          <w:tcPr>
            <w:tcW w:w="840" w:type="dxa"/>
            <w:gridSpan w:val="3"/>
            <w:tcBorders>
              <w:top w:val="nil"/>
              <w:left w:val="nil"/>
              <w:bottom w:val="single" w:color="000000" w:sz="4" w:space="0"/>
              <w:right w:val="single" w:color="000000" w:sz="4" w:space="0"/>
            </w:tcBorders>
            <w:shd w:val="clear" w:color="auto" w:fill="auto"/>
            <w:noWrap/>
            <w:vAlign w:val="center"/>
          </w:tcPr>
          <w:p w14:paraId="64909C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F3A0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246396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30114</w:t>
            </w:r>
          </w:p>
        </w:tc>
        <w:tc>
          <w:tcPr>
            <w:tcW w:w="3330" w:type="dxa"/>
            <w:gridSpan w:val="6"/>
            <w:tcBorders>
              <w:top w:val="nil"/>
              <w:left w:val="nil"/>
              <w:bottom w:val="single" w:color="000000" w:sz="4" w:space="0"/>
              <w:right w:val="single" w:color="000000" w:sz="4" w:space="0"/>
            </w:tcBorders>
            <w:shd w:val="clear" w:color="auto" w:fill="auto"/>
            <w:noWrap/>
            <w:vAlign w:val="center"/>
          </w:tcPr>
          <w:p w14:paraId="41EE3A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1F910E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322AA9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30213</w:t>
            </w:r>
          </w:p>
        </w:tc>
        <w:tc>
          <w:tcPr>
            <w:tcW w:w="2518" w:type="dxa"/>
            <w:gridSpan w:val="4"/>
            <w:tcBorders>
              <w:top w:val="nil"/>
              <w:left w:val="nil"/>
              <w:bottom w:val="single" w:color="000000" w:sz="4" w:space="0"/>
              <w:right w:val="single" w:color="000000" w:sz="4" w:space="0"/>
            </w:tcBorders>
            <w:shd w:val="clear" w:color="auto" w:fill="auto"/>
            <w:noWrap/>
            <w:vAlign w:val="center"/>
          </w:tcPr>
          <w:p w14:paraId="401888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维修（护）费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6C17C0C2">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2.34</w:t>
            </w:r>
          </w:p>
        </w:tc>
        <w:tc>
          <w:tcPr>
            <w:tcW w:w="1126" w:type="dxa"/>
            <w:gridSpan w:val="4"/>
            <w:tcBorders>
              <w:top w:val="nil"/>
              <w:left w:val="nil"/>
              <w:bottom w:val="single" w:color="000000" w:sz="4" w:space="0"/>
              <w:right w:val="single" w:color="000000" w:sz="4" w:space="0"/>
            </w:tcBorders>
            <w:shd w:val="clear" w:color="auto" w:fill="auto"/>
            <w:noWrap/>
            <w:vAlign w:val="center"/>
          </w:tcPr>
          <w:p w14:paraId="1DBCC8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31010</w:t>
            </w:r>
          </w:p>
        </w:tc>
        <w:tc>
          <w:tcPr>
            <w:tcW w:w="3525" w:type="dxa"/>
            <w:gridSpan w:val="5"/>
            <w:tcBorders>
              <w:top w:val="nil"/>
              <w:left w:val="nil"/>
              <w:bottom w:val="single" w:color="000000" w:sz="4" w:space="0"/>
              <w:right w:val="single" w:color="000000" w:sz="4" w:space="0"/>
            </w:tcBorders>
            <w:shd w:val="clear" w:color="auto" w:fill="auto"/>
            <w:noWrap/>
            <w:vAlign w:val="center"/>
          </w:tcPr>
          <w:p w14:paraId="74F789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安置补助</w:t>
            </w:r>
          </w:p>
        </w:tc>
        <w:tc>
          <w:tcPr>
            <w:tcW w:w="840" w:type="dxa"/>
            <w:gridSpan w:val="3"/>
            <w:tcBorders>
              <w:top w:val="nil"/>
              <w:left w:val="nil"/>
              <w:bottom w:val="single" w:color="000000" w:sz="4" w:space="0"/>
              <w:right w:val="single" w:color="000000" w:sz="4" w:space="0"/>
            </w:tcBorders>
            <w:shd w:val="clear" w:color="auto" w:fill="auto"/>
            <w:noWrap/>
            <w:vAlign w:val="center"/>
          </w:tcPr>
          <w:p w14:paraId="6CFBEC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74E9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0D4430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w:t>
            </w:r>
          </w:p>
        </w:tc>
        <w:tc>
          <w:tcPr>
            <w:tcW w:w="3330" w:type="dxa"/>
            <w:gridSpan w:val="6"/>
            <w:tcBorders>
              <w:top w:val="nil"/>
              <w:left w:val="nil"/>
              <w:bottom w:val="single" w:color="000000" w:sz="4" w:space="0"/>
              <w:right w:val="single" w:color="000000" w:sz="4" w:space="0"/>
            </w:tcBorders>
            <w:shd w:val="clear" w:color="auto" w:fill="auto"/>
            <w:noWrap/>
            <w:vAlign w:val="center"/>
          </w:tcPr>
          <w:p w14:paraId="12C278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其他工资福利支出</w:t>
            </w:r>
          </w:p>
        </w:tc>
        <w:tc>
          <w:tcPr>
            <w:tcW w:w="975" w:type="dxa"/>
            <w:gridSpan w:val="3"/>
            <w:tcBorders>
              <w:top w:val="nil"/>
              <w:left w:val="nil"/>
              <w:bottom w:val="single" w:color="000000" w:sz="4" w:space="0"/>
              <w:right w:val="single" w:color="000000" w:sz="4" w:space="0"/>
            </w:tcBorders>
            <w:shd w:val="clear" w:color="auto" w:fill="auto"/>
            <w:noWrap/>
            <w:vAlign w:val="center"/>
          </w:tcPr>
          <w:p w14:paraId="1CA208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60DB8A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30214</w:t>
            </w:r>
          </w:p>
        </w:tc>
        <w:tc>
          <w:tcPr>
            <w:tcW w:w="2518" w:type="dxa"/>
            <w:gridSpan w:val="4"/>
            <w:tcBorders>
              <w:top w:val="nil"/>
              <w:left w:val="nil"/>
              <w:bottom w:val="single" w:color="000000" w:sz="4" w:space="0"/>
              <w:right w:val="single" w:color="000000" w:sz="4" w:space="0"/>
            </w:tcBorders>
            <w:shd w:val="clear" w:color="auto" w:fill="auto"/>
            <w:noWrap/>
            <w:vAlign w:val="center"/>
          </w:tcPr>
          <w:p w14:paraId="67A925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租赁费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0EE489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5D3660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31011</w:t>
            </w:r>
          </w:p>
        </w:tc>
        <w:tc>
          <w:tcPr>
            <w:tcW w:w="3525" w:type="dxa"/>
            <w:gridSpan w:val="5"/>
            <w:tcBorders>
              <w:top w:val="nil"/>
              <w:left w:val="nil"/>
              <w:bottom w:val="single" w:color="000000" w:sz="4" w:space="0"/>
              <w:right w:val="single" w:color="000000" w:sz="4" w:space="0"/>
            </w:tcBorders>
            <w:shd w:val="clear" w:color="auto" w:fill="auto"/>
            <w:noWrap/>
            <w:vAlign w:val="center"/>
          </w:tcPr>
          <w:p w14:paraId="3A0918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地上附着物和青苗补偿</w:t>
            </w:r>
          </w:p>
        </w:tc>
        <w:tc>
          <w:tcPr>
            <w:tcW w:w="840" w:type="dxa"/>
            <w:gridSpan w:val="3"/>
            <w:tcBorders>
              <w:top w:val="nil"/>
              <w:left w:val="nil"/>
              <w:bottom w:val="single" w:color="000000" w:sz="4" w:space="0"/>
              <w:right w:val="single" w:color="000000" w:sz="4" w:space="0"/>
            </w:tcBorders>
            <w:shd w:val="clear" w:color="auto" w:fill="auto"/>
            <w:noWrap/>
            <w:vAlign w:val="center"/>
          </w:tcPr>
          <w:p w14:paraId="34F026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4DA9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0EB02F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3330" w:type="dxa"/>
            <w:gridSpan w:val="6"/>
            <w:tcBorders>
              <w:top w:val="nil"/>
              <w:left w:val="nil"/>
              <w:bottom w:val="single" w:color="000000" w:sz="4" w:space="0"/>
              <w:right w:val="single" w:color="000000" w:sz="4" w:space="0"/>
            </w:tcBorders>
            <w:shd w:val="clear" w:color="auto" w:fill="auto"/>
            <w:noWrap/>
            <w:vAlign w:val="center"/>
          </w:tcPr>
          <w:p w14:paraId="27C32A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对个人和家庭的补助</w:t>
            </w:r>
          </w:p>
        </w:tc>
        <w:tc>
          <w:tcPr>
            <w:tcW w:w="975" w:type="dxa"/>
            <w:gridSpan w:val="3"/>
            <w:tcBorders>
              <w:top w:val="nil"/>
              <w:left w:val="nil"/>
              <w:bottom w:val="single" w:color="000000" w:sz="4" w:space="0"/>
              <w:right w:val="single" w:color="000000" w:sz="4" w:space="0"/>
            </w:tcBorders>
            <w:shd w:val="clear" w:color="auto" w:fill="auto"/>
            <w:noWrap/>
            <w:vAlign w:val="center"/>
          </w:tcPr>
          <w:p w14:paraId="5588B544">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20.14</w:t>
            </w:r>
          </w:p>
        </w:tc>
        <w:tc>
          <w:tcPr>
            <w:tcW w:w="1200" w:type="dxa"/>
            <w:gridSpan w:val="2"/>
            <w:tcBorders>
              <w:top w:val="nil"/>
              <w:left w:val="nil"/>
              <w:bottom w:val="single" w:color="000000" w:sz="4" w:space="0"/>
              <w:right w:val="single" w:color="000000" w:sz="4" w:space="0"/>
            </w:tcBorders>
            <w:shd w:val="clear" w:color="auto" w:fill="auto"/>
            <w:noWrap/>
            <w:vAlign w:val="center"/>
          </w:tcPr>
          <w:p w14:paraId="1402FF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30215</w:t>
            </w:r>
          </w:p>
        </w:tc>
        <w:tc>
          <w:tcPr>
            <w:tcW w:w="2518" w:type="dxa"/>
            <w:gridSpan w:val="4"/>
            <w:tcBorders>
              <w:top w:val="nil"/>
              <w:left w:val="nil"/>
              <w:bottom w:val="single" w:color="000000" w:sz="4" w:space="0"/>
              <w:right w:val="single" w:color="000000" w:sz="4" w:space="0"/>
            </w:tcBorders>
            <w:shd w:val="clear" w:color="auto" w:fill="auto"/>
            <w:noWrap/>
            <w:vAlign w:val="center"/>
          </w:tcPr>
          <w:p w14:paraId="488E3D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会议费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0E5AC63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0.39</w:t>
            </w:r>
          </w:p>
        </w:tc>
        <w:tc>
          <w:tcPr>
            <w:tcW w:w="1126" w:type="dxa"/>
            <w:gridSpan w:val="4"/>
            <w:tcBorders>
              <w:top w:val="nil"/>
              <w:left w:val="nil"/>
              <w:bottom w:val="single" w:color="000000" w:sz="4" w:space="0"/>
              <w:right w:val="single" w:color="000000" w:sz="4" w:space="0"/>
            </w:tcBorders>
            <w:shd w:val="clear" w:color="auto" w:fill="auto"/>
            <w:noWrap/>
            <w:vAlign w:val="center"/>
          </w:tcPr>
          <w:p w14:paraId="63F84C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31012</w:t>
            </w:r>
          </w:p>
        </w:tc>
        <w:tc>
          <w:tcPr>
            <w:tcW w:w="3525" w:type="dxa"/>
            <w:gridSpan w:val="5"/>
            <w:tcBorders>
              <w:top w:val="nil"/>
              <w:left w:val="nil"/>
              <w:bottom w:val="single" w:color="000000" w:sz="4" w:space="0"/>
              <w:right w:val="single" w:color="000000" w:sz="4" w:space="0"/>
            </w:tcBorders>
            <w:shd w:val="clear" w:color="auto" w:fill="auto"/>
            <w:noWrap/>
            <w:vAlign w:val="center"/>
          </w:tcPr>
          <w:p w14:paraId="305FD6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拆迁补偿</w:t>
            </w:r>
          </w:p>
        </w:tc>
        <w:tc>
          <w:tcPr>
            <w:tcW w:w="840" w:type="dxa"/>
            <w:gridSpan w:val="3"/>
            <w:tcBorders>
              <w:top w:val="nil"/>
              <w:left w:val="nil"/>
              <w:bottom w:val="single" w:color="000000" w:sz="4" w:space="0"/>
              <w:right w:val="single" w:color="000000" w:sz="4" w:space="0"/>
            </w:tcBorders>
            <w:shd w:val="clear" w:color="auto" w:fill="auto"/>
            <w:noWrap/>
            <w:vAlign w:val="center"/>
          </w:tcPr>
          <w:p w14:paraId="590BDB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A576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082063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30301</w:t>
            </w:r>
          </w:p>
        </w:tc>
        <w:tc>
          <w:tcPr>
            <w:tcW w:w="3330" w:type="dxa"/>
            <w:gridSpan w:val="6"/>
            <w:tcBorders>
              <w:top w:val="nil"/>
              <w:left w:val="nil"/>
              <w:bottom w:val="single" w:color="000000" w:sz="4" w:space="0"/>
              <w:right w:val="single" w:color="000000" w:sz="4" w:space="0"/>
            </w:tcBorders>
            <w:shd w:val="clear" w:color="auto" w:fill="auto"/>
            <w:noWrap/>
            <w:vAlign w:val="center"/>
          </w:tcPr>
          <w:p w14:paraId="7674E1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离休费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0EE42D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6981AC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30216</w:t>
            </w:r>
          </w:p>
        </w:tc>
        <w:tc>
          <w:tcPr>
            <w:tcW w:w="2518" w:type="dxa"/>
            <w:gridSpan w:val="4"/>
            <w:tcBorders>
              <w:top w:val="nil"/>
              <w:left w:val="nil"/>
              <w:bottom w:val="single" w:color="000000" w:sz="4" w:space="0"/>
              <w:right w:val="single" w:color="000000" w:sz="4" w:space="0"/>
            </w:tcBorders>
            <w:shd w:val="clear" w:color="auto" w:fill="auto"/>
            <w:noWrap/>
            <w:vAlign w:val="center"/>
          </w:tcPr>
          <w:p w14:paraId="57E716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培训费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07395F9C">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0.72</w:t>
            </w:r>
          </w:p>
        </w:tc>
        <w:tc>
          <w:tcPr>
            <w:tcW w:w="1126" w:type="dxa"/>
            <w:gridSpan w:val="4"/>
            <w:tcBorders>
              <w:top w:val="nil"/>
              <w:left w:val="nil"/>
              <w:bottom w:val="single" w:color="000000" w:sz="4" w:space="0"/>
              <w:right w:val="single" w:color="000000" w:sz="4" w:space="0"/>
            </w:tcBorders>
            <w:shd w:val="clear" w:color="auto" w:fill="auto"/>
            <w:noWrap/>
            <w:vAlign w:val="center"/>
          </w:tcPr>
          <w:p w14:paraId="565E9D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31013</w:t>
            </w:r>
          </w:p>
        </w:tc>
        <w:tc>
          <w:tcPr>
            <w:tcW w:w="3525" w:type="dxa"/>
            <w:gridSpan w:val="5"/>
            <w:tcBorders>
              <w:top w:val="nil"/>
              <w:left w:val="nil"/>
              <w:bottom w:val="single" w:color="000000" w:sz="4" w:space="0"/>
              <w:right w:val="single" w:color="000000" w:sz="4" w:space="0"/>
            </w:tcBorders>
            <w:shd w:val="clear" w:color="auto" w:fill="auto"/>
            <w:noWrap/>
            <w:vAlign w:val="center"/>
          </w:tcPr>
          <w:p w14:paraId="592637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840" w:type="dxa"/>
            <w:gridSpan w:val="3"/>
            <w:tcBorders>
              <w:top w:val="nil"/>
              <w:left w:val="nil"/>
              <w:bottom w:val="single" w:color="000000" w:sz="4" w:space="0"/>
              <w:right w:val="single" w:color="000000" w:sz="4" w:space="0"/>
            </w:tcBorders>
            <w:shd w:val="clear" w:color="auto" w:fill="auto"/>
            <w:noWrap/>
            <w:vAlign w:val="center"/>
          </w:tcPr>
          <w:p w14:paraId="20C7B6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6624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7E1875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30302</w:t>
            </w:r>
          </w:p>
        </w:tc>
        <w:tc>
          <w:tcPr>
            <w:tcW w:w="3330" w:type="dxa"/>
            <w:gridSpan w:val="6"/>
            <w:tcBorders>
              <w:top w:val="nil"/>
              <w:left w:val="nil"/>
              <w:bottom w:val="single" w:color="000000" w:sz="4" w:space="0"/>
              <w:right w:val="single" w:color="000000" w:sz="4" w:space="0"/>
            </w:tcBorders>
            <w:shd w:val="clear" w:color="auto" w:fill="auto"/>
            <w:noWrap/>
            <w:vAlign w:val="center"/>
          </w:tcPr>
          <w:p w14:paraId="4D4F34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退休费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4D1E9C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0AE38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30217</w:t>
            </w:r>
          </w:p>
        </w:tc>
        <w:tc>
          <w:tcPr>
            <w:tcW w:w="2518" w:type="dxa"/>
            <w:gridSpan w:val="4"/>
            <w:tcBorders>
              <w:top w:val="nil"/>
              <w:left w:val="nil"/>
              <w:bottom w:val="single" w:color="000000" w:sz="4" w:space="0"/>
              <w:right w:val="single" w:color="000000" w:sz="4" w:space="0"/>
            </w:tcBorders>
            <w:shd w:val="clear" w:color="auto" w:fill="auto"/>
            <w:noWrap/>
            <w:vAlign w:val="center"/>
          </w:tcPr>
          <w:p w14:paraId="1397BC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公务接待费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28290891">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4E9C25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31019</w:t>
            </w:r>
          </w:p>
        </w:tc>
        <w:tc>
          <w:tcPr>
            <w:tcW w:w="3525" w:type="dxa"/>
            <w:gridSpan w:val="5"/>
            <w:tcBorders>
              <w:top w:val="nil"/>
              <w:left w:val="nil"/>
              <w:bottom w:val="single" w:color="000000" w:sz="4" w:space="0"/>
              <w:right w:val="single" w:color="000000" w:sz="4" w:space="0"/>
            </w:tcBorders>
            <w:shd w:val="clear" w:color="auto" w:fill="auto"/>
            <w:noWrap/>
            <w:vAlign w:val="center"/>
          </w:tcPr>
          <w:p w14:paraId="070B10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其他交通工具购置</w:t>
            </w:r>
          </w:p>
        </w:tc>
        <w:tc>
          <w:tcPr>
            <w:tcW w:w="840" w:type="dxa"/>
            <w:gridSpan w:val="3"/>
            <w:tcBorders>
              <w:top w:val="nil"/>
              <w:left w:val="nil"/>
              <w:bottom w:val="single" w:color="000000" w:sz="4" w:space="0"/>
              <w:right w:val="single" w:color="000000" w:sz="4" w:space="0"/>
            </w:tcBorders>
            <w:shd w:val="clear" w:color="auto" w:fill="auto"/>
            <w:noWrap/>
            <w:vAlign w:val="center"/>
          </w:tcPr>
          <w:p w14:paraId="6AEBDF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58C3D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5DF361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30303</w:t>
            </w:r>
          </w:p>
        </w:tc>
        <w:tc>
          <w:tcPr>
            <w:tcW w:w="3330" w:type="dxa"/>
            <w:gridSpan w:val="6"/>
            <w:tcBorders>
              <w:top w:val="nil"/>
              <w:left w:val="nil"/>
              <w:bottom w:val="single" w:color="000000" w:sz="4" w:space="0"/>
              <w:right w:val="single" w:color="000000" w:sz="4" w:space="0"/>
            </w:tcBorders>
            <w:shd w:val="clear" w:color="auto" w:fill="auto"/>
            <w:noWrap/>
            <w:vAlign w:val="center"/>
          </w:tcPr>
          <w:p w14:paraId="12AA97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退职（役）费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4B0FC0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48FCE3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30218</w:t>
            </w:r>
          </w:p>
        </w:tc>
        <w:tc>
          <w:tcPr>
            <w:tcW w:w="2518" w:type="dxa"/>
            <w:gridSpan w:val="4"/>
            <w:tcBorders>
              <w:top w:val="nil"/>
              <w:left w:val="nil"/>
              <w:bottom w:val="single" w:color="000000" w:sz="4" w:space="0"/>
              <w:right w:val="single" w:color="000000" w:sz="4" w:space="0"/>
            </w:tcBorders>
            <w:shd w:val="clear" w:color="auto" w:fill="auto"/>
            <w:noWrap/>
            <w:vAlign w:val="center"/>
          </w:tcPr>
          <w:p w14:paraId="62300B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专用材料费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0F8A4E3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5450C3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31021</w:t>
            </w:r>
          </w:p>
        </w:tc>
        <w:tc>
          <w:tcPr>
            <w:tcW w:w="3525" w:type="dxa"/>
            <w:gridSpan w:val="5"/>
            <w:tcBorders>
              <w:top w:val="nil"/>
              <w:left w:val="nil"/>
              <w:bottom w:val="single" w:color="000000" w:sz="4" w:space="0"/>
              <w:right w:val="single" w:color="000000" w:sz="4" w:space="0"/>
            </w:tcBorders>
            <w:shd w:val="clear" w:color="auto" w:fill="auto"/>
            <w:noWrap/>
            <w:vAlign w:val="center"/>
          </w:tcPr>
          <w:p w14:paraId="59B72E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文物和陈列品购置</w:t>
            </w:r>
          </w:p>
        </w:tc>
        <w:tc>
          <w:tcPr>
            <w:tcW w:w="840" w:type="dxa"/>
            <w:gridSpan w:val="3"/>
            <w:tcBorders>
              <w:top w:val="nil"/>
              <w:left w:val="nil"/>
              <w:bottom w:val="single" w:color="000000" w:sz="4" w:space="0"/>
              <w:right w:val="single" w:color="000000" w:sz="4" w:space="0"/>
            </w:tcBorders>
            <w:shd w:val="clear" w:color="auto" w:fill="auto"/>
            <w:noWrap/>
            <w:vAlign w:val="center"/>
          </w:tcPr>
          <w:p w14:paraId="4CAC49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16EF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255003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30304</w:t>
            </w:r>
          </w:p>
        </w:tc>
        <w:tc>
          <w:tcPr>
            <w:tcW w:w="3330" w:type="dxa"/>
            <w:gridSpan w:val="6"/>
            <w:tcBorders>
              <w:top w:val="nil"/>
              <w:left w:val="nil"/>
              <w:bottom w:val="single" w:color="000000" w:sz="4" w:space="0"/>
              <w:right w:val="single" w:color="000000" w:sz="4" w:space="0"/>
            </w:tcBorders>
            <w:shd w:val="clear" w:color="auto" w:fill="auto"/>
            <w:noWrap/>
            <w:vAlign w:val="center"/>
          </w:tcPr>
          <w:p w14:paraId="61753C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抚恤金</w:t>
            </w:r>
          </w:p>
        </w:tc>
        <w:tc>
          <w:tcPr>
            <w:tcW w:w="975" w:type="dxa"/>
            <w:gridSpan w:val="3"/>
            <w:tcBorders>
              <w:top w:val="nil"/>
              <w:left w:val="nil"/>
              <w:bottom w:val="single" w:color="000000" w:sz="4" w:space="0"/>
              <w:right w:val="single" w:color="000000" w:sz="4" w:space="0"/>
            </w:tcBorders>
            <w:shd w:val="clear" w:color="auto" w:fill="auto"/>
            <w:noWrap/>
            <w:vAlign w:val="center"/>
          </w:tcPr>
          <w:p w14:paraId="0C1203CD">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18.84</w:t>
            </w:r>
          </w:p>
        </w:tc>
        <w:tc>
          <w:tcPr>
            <w:tcW w:w="1200" w:type="dxa"/>
            <w:gridSpan w:val="2"/>
            <w:tcBorders>
              <w:top w:val="nil"/>
              <w:left w:val="nil"/>
              <w:bottom w:val="single" w:color="000000" w:sz="4" w:space="0"/>
              <w:right w:val="single" w:color="000000" w:sz="4" w:space="0"/>
            </w:tcBorders>
            <w:shd w:val="clear" w:color="auto" w:fill="auto"/>
            <w:noWrap/>
            <w:vAlign w:val="center"/>
          </w:tcPr>
          <w:p w14:paraId="16B795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30224</w:t>
            </w:r>
          </w:p>
        </w:tc>
        <w:tc>
          <w:tcPr>
            <w:tcW w:w="2518" w:type="dxa"/>
            <w:gridSpan w:val="4"/>
            <w:tcBorders>
              <w:top w:val="nil"/>
              <w:left w:val="nil"/>
              <w:bottom w:val="single" w:color="000000" w:sz="4" w:space="0"/>
              <w:right w:val="single" w:color="000000" w:sz="4" w:space="0"/>
            </w:tcBorders>
            <w:shd w:val="clear" w:color="auto" w:fill="auto"/>
            <w:noWrap/>
            <w:vAlign w:val="center"/>
          </w:tcPr>
          <w:p w14:paraId="339DCE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被装购置费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6BE646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3C55EA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31022</w:t>
            </w:r>
          </w:p>
        </w:tc>
        <w:tc>
          <w:tcPr>
            <w:tcW w:w="3525" w:type="dxa"/>
            <w:gridSpan w:val="5"/>
            <w:tcBorders>
              <w:top w:val="nil"/>
              <w:left w:val="nil"/>
              <w:bottom w:val="single" w:color="000000" w:sz="4" w:space="0"/>
              <w:right w:val="single" w:color="000000" w:sz="4" w:space="0"/>
            </w:tcBorders>
            <w:shd w:val="clear" w:color="auto" w:fill="auto"/>
            <w:noWrap/>
            <w:vAlign w:val="center"/>
          </w:tcPr>
          <w:p w14:paraId="04C3B7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无形资产购置</w:t>
            </w:r>
          </w:p>
        </w:tc>
        <w:tc>
          <w:tcPr>
            <w:tcW w:w="840" w:type="dxa"/>
            <w:gridSpan w:val="3"/>
            <w:tcBorders>
              <w:top w:val="nil"/>
              <w:left w:val="nil"/>
              <w:bottom w:val="single" w:color="000000" w:sz="4" w:space="0"/>
              <w:right w:val="single" w:color="000000" w:sz="4" w:space="0"/>
            </w:tcBorders>
            <w:shd w:val="clear" w:color="auto" w:fill="auto"/>
            <w:noWrap/>
            <w:vAlign w:val="center"/>
          </w:tcPr>
          <w:p w14:paraId="6FAB8D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3A14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7094AF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30305</w:t>
            </w:r>
          </w:p>
        </w:tc>
        <w:tc>
          <w:tcPr>
            <w:tcW w:w="3330" w:type="dxa"/>
            <w:gridSpan w:val="6"/>
            <w:tcBorders>
              <w:top w:val="nil"/>
              <w:left w:val="nil"/>
              <w:bottom w:val="single" w:color="000000" w:sz="4" w:space="0"/>
              <w:right w:val="single" w:color="000000" w:sz="4" w:space="0"/>
            </w:tcBorders>
            <w:shd w:val="clear" w:color="auto" w:fill="auto"/>
            <w:noWrap/>
            <w:vAlign w:val="center"/>
          </w:tcPr>
          <w:p w14:paraId="091573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生活补助</w:t>
            </w:r>
          </w:p>
        </w:tc>
        <w:tc>
          <w:tcPr>
            <w:tcW w:w="975" w:type="dxa"/>
            <w:gridSpan w:val="3"/>
            <w:tcBorders>
              <w:top w:val="nil"/>
              <w:left w:val="nil"/>
              <w:bottom w:val="single" w:color="000000" w:sz="4" w:space="0"/>
              <w:right w:val="single" w:color="000000" w:sz="4" w:space="0"/>
            </w:tcBorders>
            <w:shd w:val="clear" w:color="auto" w:fill="auto"/>
            <w:noWrap/>
            <w:vAlign w:val="center"/>
          </w:tcPr>
          <w:p w14:paraId="19A071F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1.31</w:t>
            </w:r>
          </w:p>
        </w:tc>
        <w:tc>
          <w:tcPr>
            <w:tcW w:w="1200" w:type="dxa"/>
            <w:gridSpan w:val="2"/>
            <w:tcBorders>
              <w:top w:val="nil"/>
              <w:left w:val="nil"/>
              <w:bottom w:val="single" w:color="000000" w:sz="4" w:space="0"/>
              <w:right w:val="single" w:color="000000" w:sz="4" w:space="0"/>
            </w:tcBorders>
            <w:shd w:val="clear" w:color="auto" w:fill="auto"/>
            <w:noWrap/>
            <w:vAlign w:val="center"/>
          </w:tcPr>
          <w:p w14:paraId="297D98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30225</w:t>
            </w:r>
          </w:p>
        </w:tc>
        <w:tc>
          <w:tcPr>
            <w:tcW w:w="2518" w:type="dxa"/>
            <w:gridSpan w:val="4"/>
            <w:tcBorders>
              <w:top w:val="nil"/>
              <w:left w:val="nil"/>
              <w:bottom w:val="single" w:color="000000" w:sz="4" w:space="0"/>
              <w:right w:val="single" w:color="000000" w:sz="4" w:space="0"/>
            </w:tcBorders>
            <w:shd w:val="clear" w:color="auto" w:fill="auto"/>
            <w:noWrap/>
            <w:vAlign w:val="center"/>
          </w:tcPr>
          <w:p w14:paraId="70FE1F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专用燃料费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44B3BD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2607CA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31099</w:t>
            </w:r>
          </w:p>
        </w:tc>
        <w:tc>
          <w:tcPr>
            <w:tcW w:w="3525" w:type="dxa"/>
            <w:gridSpan w:val="5"/>
            <w:tcBorders>
              <w:top w:val="nil"/>
              <w:left w:val="nil"/>
              <w:bottom w:val="single" w:color="000000" w:sz="4" w:space="0"/>
              <w:right w:val="single" w:color="000000" w:sz="4" w:space="0"/>
            </w:tcBorders>
            <w:shd w:val="clear" w:color="auto" w:fill="auto"/>
            <w:noWrap/>
            <w:vAlign w:val="center"/>
          </w:tcPr>
          <w:p w14:paraId="1F5A83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217C11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61B41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0AE180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30306</w:t>
            </w:r>
          </w:p>
        </w:tc>
        <w:tc>
          <w:tcPr>
            <w:tcW w:w="3330" w:type="dxa"/>
            <w:gridSpan w:val="6"/>
            <w:tcBorders>
              <w:top w:val="nil"/>
              <w:left w:val="nil"/>
              <w:bottom w:val="single" w:color="000000" w:sz="4" w:space="0"/>
              <w:right w:val="single" w:color="000000" w:sz="4" w:space="0"/>
            </w:tcBorders>
            <w:shd w:val="clear" w:color="auto" w:fill="auto"/>
            <w:noWrap/>
            <w:vAlign w:val="center"/>
          </w:tcPr>
          <w:p w14:paraId="7A89A7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救济费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34AD2F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583378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30226</w:t>
            </w:r>
          </w:p>
        </w:tc>
        <w:tc>
          <w:tcPr>
            <w:tcW w:w="2518" w:type="dxa"/>
            <w:gridSpan w:val="4"/>
            <w:tcBorders>
              <w:top w:val="nil"/>
              <w:left w:val="nil"/>
              <w:bottom w:val="single" w:color="000000" w:sz="4" w:space="0"/>
              <w:right w:val="single" w:color="000000" w:sz="4" w:space="0"/>
            </w:tcBorders>
            <w:shd w:val="clear" w:color="auto" w:fill="auto"/>
            <w:noWrap/>
            <w:vAlign w:val="center"/>
          </w:tcPr>
          <w:p w14:paraId="3AB934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劳务费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10189A35">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5.12</w:t>
            </w:r>
          </w:p>
        </w:tc>
        <w:tc>
          <w:tcPr>
            <w:tcW w:w="1126" w:type="dxa"/>
            <w:gridSpan w:val="4"/>
            <w:tcBorders>
              <w:top w:val="nil"/>
              <w:left w:val="nil"/>
              <w:bottom w:val="single" w:color="000000" w:sz="4" w:space="0"/>
              <w:right w:val="single" w:color="000000" w:sz="4" w:space="0"/>
            </w:tcBorders>
            <w:shd w:val="clear" w:color="auto" w:fill="auto"/>
            <w:noWrap/>
            <w:vAlign w:val="center"/>
          </w:tcPr>
          <w:p w14:paraId="67A495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3525" w:type="dxa"/>
            <w:gridSpan w:val="5"/>
            <w:tcBorders>
              <w:top w:val="nil"/>
              <w:left w:val="nil"/>
              <w:bottom w:val="single" w:color="000000" w:sz="4" w:space="0"/>
              <w:right w:val="single" w:color="000000" w:sz="4" w:space="0"/>
            </w:tcBorders>
            <w:shd w:val="clear" w:color="auto" w:fill="auto"/>
            <w:noWrap/>
            <w:vAlign w:val="center"/>
          </w:tcPr>
          <w:p w14:paraId="4733CE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7EC8BB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0F3DB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21CA78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w:t>
            </w:r>
          </w:p>
        </w:tc>
        <w:tc>
          <w:tcPr>
            <w:tcW w:w="3330" w:type="dxa"/>
            <w:gridSpan w:val="6"/>
            <w:tcBorders>
              <w:top w:val="nil"/>
              <w:left w:val="nil"/>
              <w:bottom w:val="single" w:color="000000" w:sz="4" w:space="0"/>
              <w:right w:val="single" w:color="000000" w:sz="4" w:space="0"/>
            </w:tcBorders>
            <w:shd w:val="clear" w:color="auto" w:fill="auto"/>
            <w:noWrap/>
            <w:vAlign w:val="center"/>
          </w:tcPr>
          <w:p w14:paraId="523EF1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医疗费补助</w:t>
            </w:r>
          </w:p>
        </w:tc>
        <w:tc>
          <w:tcPr>
            <w:tcW w:w="975" w:type="dxa"/>
            <w:gridSpan w:val="3"/>
            <w:tcBorders>
              <w:top w:val="nil"/>
              <w:left w:val="nil"/>
              <w:bottom w:val="single" w:color="000000" w:sz="4" w:space="0"/>
              <w:right w:val="single" w:color="000000" w:sz="4" w:space="0"/>
            </w:tcBorders>
            <w:shd w:val="clear" w:color="auto" w:fill="auto"/>
            <w:noWrap/>
            <w:vAlign w:val="center"/>
          </w:tcPr>
          <w:p w14:paraId="36552C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273FE8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30227</w:t>
            </w:r>
          </w:p>
        </w:tc>
        <w:tc>
          <w:tcPr>
            <w:tcW w:w="2518" w:type="dxa"/>
            <w:gridSpan w:val="4"/>
            <w:tcBorders>
              <w:top w:val="nil"/>
              <w:left w:val="nil"/>
              <w:bottom w:val="single" w:color="000000" w:sz="4" w:space="0"/>
              <w:right w:val="single" w:color="000000" w:sz="4" w:space="0"/>
            </w:tcBorders>
            <w:shd w:val="clear" w:color="auto" w:fill="auto"/>
            <w:noWrap/>
            <w:vAlign w:val="center"/>
          </w:tcPr>
          <w:p w14:paraId="6A4E4E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委托业务费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09B40D0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25.99</w:t>
            </w:r>
          </w:p>
        </w:tc>
        <w:tc>
          <w:tcPr>
            <w:tcW w:w="1126" w:type="dxa"/>
            <w:gridSpan w:val="4"/>
            <w:tcBorders>
              <w:top w:val="nil"/>
              <w:left w:val="nil"/>
              <w:bottom w:val="single" w:color="000000" w:sz="4" w:space="0"/>
              <w:right w:val="single" w:color="000000" w:sz="4" w:space="0"/>
            </w:tcBorders>
            <w:shd w:val="clear" w:color="auto" w:fill="auto"/>
            <w:noWrap/>
            <w:vAlign w:val="center"/>
          </w:tcPr>
          <w:p w14:paraId="48C7C4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39907</w:t>
            </w:r>
          </w:p>
        </w:tc>
        <w:tc>
          <w:tcPr>
            <w:tcW w:w="3525" w:type="dxa"/>
            <w:gridSpan w:val="5"/>
            <w:tcBorders>
              <w:top w:val="nil"/>
              <w:left w:val="nil"/>
              <w:bottom w:val="single" w:color="000000" w:sz="4" w:space="0"/>
              <w:right w:val="single" w:color="000000" w:sz="4" w:space="0"/>
            </w:tcBorders>
            <w:shd w:val="clear" w:color="auto" w:fill="auto"/>
            <w:noWrap/>
            <w:vAlign w:val="center"/>
          </w:tcPr>
          <w:p w14:paraId="393263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国家赔偿费用支出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3D62C3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45F3E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7413F2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w:t>
            </w:r>
          </w:p>
        </w:tc>
        <w:tc>
          <w:tcPr>
            <w:tcW w:w="3330" w:type="dxa"/>
            <w:gridSpan w:val="6"/>
            <w:tcBorders>
              <w:top w:val="nil"/>
              <w:left w:val="nil"/>
              <w:bottom w:val="single" w:color="000000" w:sz="4" w:space="0"/>
              <w:right w:val="single" w:color="000000" w:sz="4" w:space="0"/>
            </w:tcBorders>
            <w:shd w:val="clear" w:color="auto" w:fill="auto"/>
            <w:noWrap/>
            <w:vAlign w:val="center"/>
          </w:tcPr>
          <w:p w14:paraId="318FF9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助学金</w:t>
            </w:r>
          </w:p>
        </w:tc>
        <w:tc>
          <w:tcPr>
            <w:tcW w:w="975" w:type="dxa"/>
            <w:gridSpan w:val="3"/>
            <w:tcBorders>
              <w:top w:val="nil"/>
              <w:left w:val="nil"/>
              <w:bottom w:val="single" w:color="000000" w:sz="4" w:space="0"/>
              <w:right w:val="single" w:color="000000" w:sz="4" w:space="0"/>
            </w:tcBorders>
            <w:shd w:val="clear" w:color="auto" w:fill="auto"/>
            <w:noWrap/>
            <w:vAlign w:val="center"/>
          </w:tcPr>
          <w:p w14:paraId="4EB47D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75E236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30228</w:t>
            </w:r>
          </w:p>
        </w:tc>
        <w:tc>
          <w:tcPr>
            <w:tcW w:w="2518" w:type="dxa"/>
            <w:gridSpan w:val="4"/>
            <w:tcBorders>
              <w:top w:val="nil"/>
              <w:left w:val="nil"/>
              <w:bottom w:val="single" w:color="000000" w:sz="4" w:space="0"/>
              <w:right w:val="single" w:color="000000" w:sz="4" w:space="0"/>
            </w:tcBorders>
            <w:shd w:val="clear" w:color="auto" w:fill="auto"/>
            <w:noWrap/>
            <w:vAlign w:val="center"/>
          </w:tcPr>
          <w:p w14:paraId="632B16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工会经费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33383986">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8.04</w:t>
            </w:r>
          </w:p>
        </w:tc>
        <w:tc>
          <w:tcPr>
            <w:tcW w:w="1126" w:type="dxa"/>
            <w:gridSpan w:val="4"/>
            <w:tcBorders>
              <w:top w:val="nil"/>
              <w:left w:val="nil"/>
              <w:bottom w:val="single" w:color="000000" w:sz="4" w:space="0"/>
              <w:right w:val="single" w:color="000000" w:sz="4" w:space="0"/>
            </w:tcBorders>
            <w:shd w:val="clear" w:color="auto" w:fill="auto"/>
            <w:noWrap/>
            <w:vAlign w:val="center"/>
          </w:tcPr>
          <w:p w14:paraId="68E109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39908</w:t>
            </w:r>
          </w:p>
        </w:tc>
        <w:tc>
          <w:tcPr>
            <w:tcW w:w="3525" w:type="dxa"/>
            <w:gridSpan w:val="5"/>
            <w:tcBorders>
              <w:top w:val="nil"/>
              <w:left w:val="nil"/>
              <w:bottom w:val="single" w:color="000000" w:sz="4" w:space="0"/>
              <w:right w:val="single" w:color="000000" w:sz="4" w:space="0"/>
            </w:tcBorders>
            <w:shd w:val="clear" w:color="auto" w:fill="auto"/>
            <w:noWrap/>
            <w:vAlign w:val="center"/>
          </w:tcPr>
          <w:p w14:paraId="355A66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对民间非营利组织和群众性自治组织补贴</w:t>
            </w:r>
          </w:p>
        </w:tc>
        <w:tc>
          <w:tcPr>
            <w:tcW w:w="840" w:type="dxa"/>
            <w:gridSpan w:val="3"/>
            <w:tcBorders>
              <w:top w:val="nil"/>
              <w:left w:val="nil"/>
              <w:bottom w:val="single" w:color="000000" w:sz="4" w:space="0"/>
              <w:right w:val="single" w:color="000000" w:sz="4" w:space="0"/>
            </w:tcBorders>
            <w:shd w:val="clear" w:color="auto" w:fill="auto"/>
            <w:noWrap/>
            <w:vAlign w:val="center"/>
          </w:tcPr>
          <w:p w14:paraId="35778C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EB39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3B4F97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w:t>
            </w:r>
          </w:p>
        </w:tc>
        <w:tc>
          <w:tcPr>
            <w:tcW w:w="3330" w:type="dxa"/>
            <w:gridSpan w:val="6"/>
            <w:tcBorders>
              <w:top w:val="nil"/>
              <w:left w:val="nil"/>
              <w:bottom w:val="single" w:color="000000" w:sz="4" w:space="0"/>
              <w:right w:val="single" w:color="000000" w:sz="4" w:space="0"/>
            </w:tcBorders>
            <w:shd w:val="clear" w:color="auto" w:fill="auto"/>
            <w:noWrap/>
            <w:vAlign w:val="center"/>
          </w:tcPr>
          <w:p w14:paraId="685D50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奖励金</w:t>
            </w:r>
          </w:p>
        </w:tc>
        <w:tc>
          <w:tcPr>
            <w:tcW w:w="975" w:type="dxa"/>
            <w:gridSpan w:val="3"/>
            <w:tcBorders>
              <w:top w:val="nil"/>
              <w:left w:val="nil"/>
              <w:bottom w:val="single" w:color="000000" w:sz="4" w:space="0"/>
              <w:right w:val="single" w:color="000000" w:sz="4" w:space="0"/>
            </w:tcBorders>
            <w:shd w:val="clear" w:color="auto" w:fill="auto"/>
            <w:noWrap/>
            <w:vAlign w:val="center"/>
          </w:tcPr>
          <w:p w14:paraId="2F5E0C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5A01D4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30229</w:t>
            </w:r>
          </w:p>
        </w:tc>
        <w:tc>
          <w:tcPr>
            <w:tcW w:w="2518" w:type="dxa"/>
            <w:gridSpan w:val="4"/>
            <w:tcBorders>
              <w:top w:val="nil"/>
              <w:left w:val="nil"/>
              <w:bottom w:val="single" w:color="000000" w:sz="4" w:space="0"/>
              <w:right w:val="single" w:color="000000" w:sz="4" w:space="0"/>
            </w:tcBorders>
            <w:shd w:val="clear" w:color="auto" w:fill="auto"/>
            <w:noWrap/>
            <w:vAlign w:val="center"/>
          </w:tcPr>
          <w:p w14:paraId="79330B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福利费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7D6BF60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2.56</w:t>
            </w:r>
          </w:p>
        </w:tc>
        <w:tc>
          <w:tcPr>
            <w:tcW w:w="1126" w:type="dxa"/>
            <w:gridSpan w:val="4"/>
            <w:tcBorders>
              <w:top w:val="nil"/>
              <w:left w:val="nil"/>
              <w:bottom w:val="single" w:color="000000" w:sz="4" w:space="0"/>
              <w:right w:val="single" w:color="000000" w:sz="4" w:space="0"/>
            </w:tcBorders>
            <w:shd w:val="clear" w:color="auto" w:fill="auto"/>
            <w:noWrap/>
            <w:vAlign w:val="center"/>
          </w:tcPr>
          <w:p w14:paraId="661899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39909</w:t>
            </w:r>
          </w:p>
        </w:tc>
        <w:tc>
          <w:tcPr>
            <w:tcW w:w="3525" w:type="dxa"/>
            <w:gridSpan w:val="5"/>
            <w:tcBorders>
              <w:top w:val="nil"/>
              <w:left w:val="nil"/>
              <w:bottom w:val="single" w:color="000000" w:sz="4" w:space="0"/>
              <w:right w:val="single" w:color="000000" w:sz="4" w:space="0"/>
            </w:tcBorders>
            <w:shd w:val="clear" w:color="auto" w:fill="auto"/>
            <w:noWrap/>
            <w:vAlign w:val="center"/>
          </w:tcPr>
          <w:p w14:paraId="4F483A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经常性赠与</w:t>
            </w:r>
          </w:p>
        </w:tc>
        <w:tc>
          <w:tcPr>
            <w:tcW w:w="840" w:type="dxa"/>
            <w:gridSpan w:val="3"/>
            <w:tcBorders>
              <w:top w:val="nil"/>
              <w:left w:val="nil"/>
              <w:bottom w:val="single" w:color="000000" w:sz="4" w:space="0"/>
              <w:right w:val="single" w:color="000000" w:sz="4" w:space="0"/>
            </w:tcBorders>
            <w:shd w:val="clear" w:color="auto" w:fill="auto"/>
            <w:noWrap/>
            <w:vAlign w:val="center"/>
          </w:tcPr>
          <w:p w14:paraId="060910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29472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7EAEA3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30310</w:t>
            </w:r>
          </w:p>
        </w:tc>
        <w:tc>
          <w:tcPr>
            <w:tcW w:w="3330" w:type="dxa"/>
            <w:gridSpan w:val="6"/>
            <w:tcBorders>
              <w:top w:val="nil"/>
              <w:left w:val="nil"/>
              <w:bottom w:val="single" w:color="000000" w:sz="4" w:space="0"/>
              <w:right w:val="single" w:color="000000" w:sz="4" w:space="0"/>
            </w:tcBorders>
            <w:shd w:val="clear" w:color="auto" w:fill="auto"/>
            <w:noWrap/>
            <w:vAlign w:val="center"/>
          </w:tcPr>
          <w:p w14:paraId="5CD66D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个人农业生产补贴</w:t>
            </w:r>
          </w:p>
        </w:tc>
        <w:tc>
          <w:tcPr>
            <w:tcW w:w="975" w:type="dxa"/>
            <w:gridSpan w:val="3"/>
            <w:tcBorders>
              <w:top w:val="nil"/>
              <w:left w:val="nil"/>
              <w:bottom w:val="single" w:color="000000" w:sz="4" w:space="0"/>
              <w:right w:val="single" w:color="000000" w:sz="4" w:space="0"/>
            </w:tcBorders>
            <w:shd w:val="clear" w:color="auto" w:fill="auto"/>
            <w:noWrap/>
            <w:vAlign w:val="center"/>
          </w:tcPr>
          <w:p w14:paraId="358318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53D242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30231</w:t>
            </w:r>
          </w:p>
        </w:tc>
        <w:tc>
          <w:tcPr>
            <w:tcW w:w="2518" w:type="dxa"/>
            <w:gridSpan w:val="4"/>
            <w:tcBorders>
              <w:top w:val="nil"/>
              <w:left w:val="nil"/>
              <w:bottom w:val="single" w:color="000000" w:sz="4" w:space="0"/>
              <w:right w:val="single" w:color="000000" w:sz="4" w:space="0"/>
            </w:tcBorders>
            <w:shd w:val="clear" w:color="auto" w:fill="auto"/>
            <w:noWrap/>
            <w:vAlign w:val="center"/>
          </w:tcPr>
          <w:p w14:paraId="01C835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公务用车运行维护费</w:t>
            </w:r>
          </w:p>
        </w:tc>
        <w:tc>
          <w:tcPr>
            <w:tcW w:w="1021" w:type="dxa"/>
            <w:gridSpan w:val="3"/>
            <w:tcBorders>
              <w:top w:val="nil"/>
              <w:left w:val="nil"/>
              <w:bottom w:val="single" w:color="000000" w:sz="4" w:space="0"/>
              <w:right w:val="single" w:color="000000" w:sz="4" w:space="0"/>
            </w:tcBorders>
            <w:shd w:val="clear" w:color="auto" w:fill="auto"/>
            <w:noWrap/>
            <w:vAlign w:val="center"/>
          </w:tcPr>
          <w:p w14:paraId="610A77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4CFDA3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39910</w:t>
            </w:r>
          </w:p>
        </w:tc>
        <w:tc>
          <w:tcPr>
            <w:tcW w:w="3525" w:type="dxa"/>
            <w:gridSpan w:val="5"/>
            <w:tcBorders>
              <w:top w:val="nil"/>
              <w:left w:val="nil"/>
              <w:bottom w:val="single" w:color="000000" w:sz="4" w:space="0"/>
              <w:right w:val="single" w:color="000000" w:sz="4" w:space="0"/>
            </w:tcBorders>
            <w:shd w:val="clear" w:color="auto" w:fill="auto"/>
            <w:noWrap/>
            <w:vAlign w:val="center"/>
          </w:tcPr>
          <w:p w14:paraId="7ABC6C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资本性赠与</w:t>
            </w:r>
          </w:p>
        </w:tc>
        <w:tc>
          <w:tcPr>
            <w:tcW w:w="840" w:type="dxa"/>
            <w:gridSpan w:val="3"/>
            <w:tcBorders>
              <w:top w:val="nil"/>
              <w:left w:val="nil"/>
              <w:bottom w:val="single" w:color="000000" w:sz="4" w:space="0"/>
              <w:right w:val="single" w:color="000000" w:sz="4" w:space="0"/>
            </w:tcBorders>
            <w:shd w:val="clear" w:color="auto" w:fill="auto"/>
            <w:noWrap/>
            <w:vAlign w:val="center"/>
          </w:tcPr>
          <w:p w14:paraId="6DE4FF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1850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59293D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30311</w:t>
            </w:r>
          </w:p>
        </w:tc>
        <w:tc>
          <w:tcPr>
            <w:tcW w:w="3330" w:type="dxa"/>
            <w:gridSpan w:val="6"/>
            <w:tcBorders>
              <w:top w:val="nil"/>
              <w:left w:val="nil"/>
              <w:bottom w:val="single" w:color="000000" w:sz="4" w:space="0"/>
              <w:right w:val="single" w:color="000000" w:sz="4" w:space="0"/>
            </w:tcBorders>
            <w:shd w:val="clear" w:color="auto" w:fill="auto"/>
            <w:noWrap/>
            <w:vAlign w:val="center"/>
          </w:tcPr>
          <w:p w14:paraId="4FBBB1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代缴社会保险费</w:t>
            </w:r>
          </w:p>
        </w:tc>
        <w:tc>
          <w:tcPr>
            <w:tcW w:w="975" w:type="dxa"/>
            <w:gridSpan w:val="3"/>
            <w:tcBorders>
              <w:top w:val="nil"/>
              <w:left w:val="nil"/>
              <w:bottom w:val="single" w:color="000000" w:sz="4" w:space="0"/>
              <w:right w:val="single" w:color="000000" w:sz="4" w:space="0"/>
            </w:tcBorders>
            <w:shd w:val="clear" w:color="auto" w:fill="auto"/>
            <w:noWrap/>
            <w:vAlign w:val="center"/>
          </w:tcPr>
          <w:p w14:paraId="6C0292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4B8ABC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30239</w:t>
            </w:r>
          </w:p>
        </w:tc>
        <w:tc>
          <w:tcPr>
            <w:tcW w:w="2518" w:type="dxa"/>
            <w:gridSpan w:val="4"/>
            <w:tcBorders>
              <w:top w:val="nil"/>
              <w:left w:val="nil"/>
              <w:bottom w:val="single" w:color="000000" w:sz="4" w:space="0"/>
              <w:right w:val="single" w:color="000000" w:sz="4" w:space="0"/>
            </w:tcBorders>
            <w:shd w:val="clear" w:color="auto" w:fill="auto"/>
            <w:noWrap/>
            <w:vAlign w:val="center"/>
          </w:tcPr>
          <w:p w14:paraId="547F3A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其他交通费用</w:t>
            </w:r>
          </w:p>
        </w:tc>
        <w:tc>
          <w:tcPr>
            <w:tcW w:w="1021" w:type="dxa"/>
            <w:gridSpan w:val="3"/>
            <w:tcBorders>
              <w:top w:val="nil"/>
              <w:left w:val="nil"/>
              <w:bottom w:val="single" w:color="000000" w:sz="4" w:space="0"/>
              <w:right w:val="single" w:color="000000" w:sz="4" w:space="0"/>
            </w:tcBorders>
            <w:shd w:val="clear" w:color="auto" w:fill="auto"/>
            <w:noWrap/>
            <w:vAlign w:val="center"/>
          </w:tcPr>
          <w:p w14:paraId="6B29D570">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7.18</w:t>
            </w:r>
          </w:p>
        </w:tc>
        <w:tc>
          <w:tcPr>
            <w:tcW w:w="1126" w:type="dxa"/>
            <w:gridSpan w:val="4"/>
            <w:tcBorders>
              <w:top w:val="nil"/>
              <w:left w:val="nil"/>
              <w:bottom w:val="single" w:color="000000" w:sz="4" w:space="0"/>
              <w:right w:val="single" w:color="000000" w:sz="4" w:space="0"/>
            </w:tcBorders>
            <w:shd w:val="clear" w:color="auto" w:fill="auto"/>
            <w:noWrap/>
            <w:vAlign w:val="center"/>
          </w:tcPr>
          <w:p w14:paraId="543835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39999</w:t>
            </w:r>
          </w:p>
        </w:tc>
        <w:tc>
          <w:tcPr>
            <w:tcW w:w="3525" w:type="dxa"/>
            <w:gridSpan w:val="5"/>
            <w:tcBorders>
              <w:top w:val="nil"/>
              <w:left w:val="nil"/>
              <w:bottom w:val="single" w:color="000000" w:sz="4" w:space="0"/>
              <w:right w:val="single" w:color="000000" w:sz="4" w:space="0"/>
            </w:tcBorders>
            <w:shd w:val="clear" w:color="auto" w:fill="auto"/>
            <w:noWrap/>
            <w:vAlign w:val="center"/>
          </w:tcPr>
          <w:p w14:paraId="66E49B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840" w:type="dxa"/>
            <w:gridSpan w:val="3"/>
            <w:tcBorders>
              <w:top w:val="nil"/>
              <w:left w:val="nil"/>
              <w:bottom w:val="single" w:color="000000" w:sz="4" w:space="0"/>
              <w:right w:val="single" w:color="000000" w:sz="4" w:space="0"/>
            </w:tcBorders>
            <w:shd w:val="clear" w:color="auto" w:fill="auto"/>
            <w:noWrap/>
            <w:vAlign w:val="center"/>
          </w:tcPr>
          <w:p w14:paraId="49B05E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DFC6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13C94E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30399</w:t>
            </w:r>
          </w:p>
        </w:tc>
        <w:tc>
          <w:tcPr>
            <w:tcW w:w="3330" w:type="dxa"/>
            <w:gridSpan w:val="6"/>
            <w:tcBorders>
              <w:top w:val="nil"/>
              <w:left w:val="nil"/>
              <w:bottom w:val="single" w:color="000000" w:sz="4" w:space="0"/>
              <w:right w:val="single" w:color="000000" w:sz="4" w:space="0"/>
            </w:tcBorders>
            <w:shd w:val="clear" w:color="auto" w:fill="auto"/>
            <w:noWrap/>
            <w:vAlign w:val="center"/>
          </w:tcPr>
          <w:p w14:paraId="24F4C3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其他对个人和家庭的补助</w:t>
            </w:r>
          </w:p>
        </w:tc>
        <w:tc>
          <w:tcPr>
            <w:tcW w:w="975" w:type="dxa"/>
            <w:gridSpan w:val="3"/>
            <w:tcBorders>
              <w:top w:val="nil"/>
              <w:left w:val="nil"/>
              <w:bottom w:val="single" w:color="000000" w:sz="4" w:space="0"/>
              <w:right w:val="single" w:color="000000" w:sz="4" w:space="0"/>
            </w:tcBorders>
            <w:shd w:val="clear" w:color="auto" w:fill="auto"/>
            <w:noWrap/>
            <w:vAlign w:val="center"/>
          </w:tcPr>
          <w:p w14:paraId="11A998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200" w:type="dxa"/>
            <w:gridSpan w:val="2"/>
            <w:tcBorders>
              <w:top w:val="nil"/>
              <w:left w:val="nil"/>
              <w:bottom w:val="single" w:color="000000" w:sz="4" w:space="0"/>
              <w:right w:val="single" w:color="000000" w:sz="4" w:space="0"/>
            </w:tcBorders>
            <w:shd w:val="clear" w:color="auto" w:fill="auto"/>
            <w:noWrap/>
            <w:vAlign w:val="center"/>
          </w:tcPr>
          <w:p w14:paraId="3EE693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30240</w:t>
            </w:r>
          </w:p>
        </w:tc>
        <w:tc>
          <w:tcPr>
            <w:tcW w:w="2518" w:type="dxa"/>
            <w:gridSpan w:val="4"/>
            <w:tcBorders>
              <w:top w:val="nil"/>
              <w:left w:val="nil"/>
              <w:bottom w:val="single" w:color="000000" w:sz="4" w:space="0"/>
              <w:right w:val="single" w:color="000000" w:sz="4" w:space="0"/>
            </w:tcBorders>
            <w:shd w:val="clear" w:color="auto" w:fill="auto"/>
            <w:noWrap/>
            <w:vAlign w:val="center"/>
          </w:tcPr>
          <w:p w14:paraId="32C4A8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税金及附加费用</w:t>
            </w:r>
          </w:p>
        </w:tc>
        <w:tc>
          <w:tcPr>
            <w:tcW w:w="1021" w:type="dxa"/>
            <w:gridSpan w:val="3"/>
            <w:tcBorders>
              <w:top w:val="nil"/>
              <w:left w:val="nil"/>
              <w:bottom w:val="single" w:color="000000" w:sz="4" w:space="0"/>
              <w:right w:val="single" w:color="000000" w:sz="4" w:space="0"/>
            </w:tcBorders>
            <w:shd w:val="clear" w:color="auto" w:fill="auto"/>
            <w:noWrap/>
            <w:vAlign w:val="center"/>
          </w:tcPr>
          <w:p w14:paraId="08179B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126" w:type="dxa"/>
            <w:gridSpan w:val="4"/>
            <w:tcBorders>
              <w:top w:val="nil"/>
              <w:left w:val="nil"/>
              <w:bottom w:val="single" w:color="000000" w:sz="4" w:space="0"/>
              <w:right w:val="single" w:color="000000" w:sz="4" w:space="0"/>
            </w:tcBorders>
            <w:shd w:val="clear" w:color="auto" w:fill="auto"/>
            <w:noWrap/>
            <w:vAlign w:val="center"/>
          </w:tcPr>
          <w:p w14:paraId="05967293">
            <w:pPr>
              <w:jc w:val="left"/>
              <w:rPr>
                <w:rFonts w:hint="eastAsia" w:ascii="宋体" w:hAnsi="宋体" w:eastAsia="宋体" w:cs="宋体"/>
                <w:i w:val="0"/>
                <w:iCs w:val="0"/>
                <w:color w:val="000000"/>
                <w:sz w:val="20"/>
                <w:szCs w:val="20"/>
                <w:u w:val="none"/>
              </w:rPr>
            </w:pPr>
          </w:p>
        </w:tc>
        <w:tc>
          <w:tcPr>
            <w:tcW w:w="3525" w:type="dxa"/>
            <w:gridSpan w:val="5"/>
            <w:tcBorders>
              <w:top w:val="nil"/>
              <w:left w:val="nil"/>
              <w:bottom w:val="single" w:color="000000" w:sz="4" w:space="0"/>
              <w:right w:val="single" w:color="000000" w:sz="4" w:space="0"/>
            </w:tcBorders>
            <w:shd w:val="clear" w:color="auto" w:fill="auto"/>
            <w:noWrap/>
            <w:vAlign w:val="center"/>
          </w:tcPr>
          <w:p w14:paraId="29A1E792">
            <w:pPr>
              <w:jc w:val="left"/>
              <w:rPr>
                <w:rFonts w:hint="eastAsia" w:ascii="宋体" w:hAnsi="宋体" w:eastAsia="宋体" w:cs="宋体"/>
                <w:i w:val="0"/>
                <w:iCs w:val="0"/>
                <w:color w:val="000000"/>
                <w:sz w:val="20"/>
                <w:szCs w:val="20"/>
                <w:u w:val="none"/>
              </w:rPr>
            </w:pPr>
          </w:p>
        </w:tc>
        <w:tc>
          <w:tcPr>
            <w:tcW w:w="840" w:type="dxa"/>
            <w:gridSpan w:val="3"/>
            <w:tcBorders>
              <w:top w:val="nil"/>
              <w:left w:val="nil"/>
              <w:bottom w:val="single" w:color="000000" w:sz="4" w:space="0"/>
              <w:right w:val="single" w:color="000000" w:sz="4" w:space="0"/>
            </w:tcBorders>
            <w:shd w:val="clear" w:color="auto" w:fill="auto"/>
            <w:noWrap/>
            <w:vAlign w:val="center"/>
          </w:tcPr>
          <w:p w14:paraId="19D3ABDF">
            <w:pPr>
              <w:jc w:val="right"/>
              <w:rPr>
                <w:rFonts w:hint="eastAsia" w:ascii="宋体" w:hAnsi="宋体" w:eastAsia="宋体" w:cs="宋体"/>
                <w:i w:val="0"/>
                <w:iCs w:val="0"/>
                <w:color w:val="000000"/>
                <w:sz w:val="20"/>
                <w:szCs w:val="20"/>
                <w:u w:val="none"/>
              </w:rPr>
            </w:pPr>
          </w:p>
        </w:tc>
      </w:tr>
      <w:tr w14:paraId="489E3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exact"/>
        </w:trPr>
        <w:tc>
          <w:tcPr>
            <w:tcW w:w="1125" w:type="dxa"/>
            <w:gridSpan w:val="3"/>
            <w:tcBorders>
              <w:top w:val="nil"/>
              <w:left w:val="single" w:color="000000" w:sz="4" w:space="0"/>
              <w:bottom w:val="single" w:color="000000" w:sz="4" w:space="0"/>
              <w:right w:val="single" w:color="000000" w:sz="4" w:space="0"/>
            </w:tcBorders>
            <w:shd w:val="clear" w:color="auto" w:fill="auto"/>
            <w:noWrap/>
            <w:vAlign w:val="center"/>
          </w:tcPr>
          <w:p w14:paraId="09263677">
            <w:pPr>
              <w:jc w:val="left"/>
              <w:rPr>
                <w:rFonts w:hint="eastAsia" w:ascii="宋体" w:hAnsi="宋体" w:eastAsia="宋体" w:cs="宋体"/>
                <w:i w:val="0"/>
                <w:iCs w:val="0"/>
                <w:color w:val="000000"/>
                <w:sz w:val="20"/>
                <w:szCs w:val="20"/>
                <w:u w:val="none"/>
              </w:rPr>
            </w:pPr>
          </w:p>
        </w:tc>
        <w:tc>
          <w:tcPr>
            <w:tcW w:w="3330" w:type="dxa"/>
            <w:gridSpan w:val="6"/>
            <w:tcBorders>
              <w:top w:val="nil"/>
              <w:left w:val="nil"/>
              <w:bottom w:val="single" w:color="000000" w:sz="4" w:space="0"/>
              <w:right w:val="single" w:color="000000" w:sz="4" w:space="0"/>
            </w:tcBorders>
            <w:shd w:val="clear" w:color="auto" w:fill="auto"/>
            <w:noWrap/>
            <w:vAlign w:val="center"/>
          </w:tcPr>
          <w:p w14:paraId="7BBEB359">
            <w:pPr>
              <w:jc w:val="left"/>
              <w:rPr>
                <w:rFonts w:hint="eastAsia" w:ascii="宋体" w:hAnsi="宋体" w:eastAsia="宋体" w:cs="宋体"/>
                <w:i w:val="0"/>
                <w:iCs w:val="0"/>
                <w:color w:val="000000"/>
                <w:sz w:val="20"/>
                <w:szCs w:val="20"/>
                <w:u w:val="none"/>
              </w:rPr>
            </w:pPr>
          </w:p>
        </w:tc>
        <w:tc>
          <w:tcPr>
            <w:tcW w:w="975" w:type="dxa"/>
            <w:gridSpan w:val="3"/>
            <w:tcBorders>
              <w:top w:val="nil"/>
              <w:left w:val="nil"/>
              <w:bottom w:val="single" w:color="000000" w:sz="4" w:space="0"/>
              <w:right w:val="single" w:color="000000" w:sz="4" w:space="0"/>
            </w:tcBorders>
            <w:shd w:val="clear" w:color="auto" w:fill="auto"/>
            <w:noWrap/>
            <w:vAlign w:val="center"/>
          </w:tcPr>
          <w:p w14:paraId="4E113589">
            <w:pPr>
              <w:jc w:val="right"/>
              <w:rPr>
                <w:rFonts w:hint="eastAsia" w:ascii="宋体" w:hAnsi="宋体" w:eastAsia="宋体" w:cs="宋体"/>
                <w:i w:val="0"/>
                <w:iCs w:val="0"/>
                <w:color w:val="000000"/>
                <w:sz w:val="20"/>
                <w:szCs w:val="20"/>
                <w:u w:val="none"/>
              </w:rPr>
            </w:pPr>
          </w:p>
        </w:tc>
        <w:tc>
          <w:tcPr>
            <w:tcW w:w="1200" w:type="dxa"/>
            <w:gridSpan w:val="2"/>
            <w:tcBorders>
              <w:top w:val="nil"/>
              <w:left w:val="nil"/>
              <w:bottom w:val="single" w:color="000000" w:sz="4" w:space="0"/>
              <w:right w:val="single" w:color="000000" w:sz="4" w:space="0"/>
            </w:tcBorders>
            <w:shd w:val="clear" w:color="auto" w:fill="auto"/>
            <w:noWrap/>
            <w:vAlign w:val="center"/>
          </w:tcPr>
          <w:p w14:paraId="5960B7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w:t>
            </w:r>
          </w:p>
        </w:tc>
        <w:tc>
          <w:tcPr>
            <w:tcW w:w="2518" w:type="dxa"/>
            <w:gridSpan w:val="4"/>
            <w:tcBorders>
              <w:top w:val="nil"/>
              <w:left w:val="nil"/>
              <w:bottom w:val="single" w:color="000000" w:sz="4" w:space="0"/>
              <w:right w:val="single" w:color="000000" w:sz="4" w:space="0"/>
            </w:tcBorders>
            <w:shd w:val="clear" w:color="auto" w:fill="auto"/>
            <w:noWrap/>
            <w:vAlign w:val="center"/>
          </w:tcPr>
          <w:p w14:paraId="6ADD01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其他商品和服务支出</w:t>
            </w:r>
          </w:p>
        </w:tc>
        <w:tc>
          <w:tcPr>
            <w:tcW w:w="1021" w:type="dxa"/>
            <w:gridSpan w:val="3"/>
            <w:tcBorders>
              <w:top w:val="nil"/>
              <w:left w:val="nil"/>
              <w:bottom w:val="single" w:color="000000" w:sz="4" w:space="0"/>
              <w:right w:val="single" w:color="000000" w:sz="4" w:space="0"/>
            </w:tcBorders>
            <w:shd w:val="clear" w:color="auto" w:fill="auto"/>
            <w:noWrap/>
            <w:vAlign w:val="center"/>
          </w:tcPr>
          <w:p w14:paraId="7CA90503">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16.79</w:t>
            </w:r>
          </w:p>
        </w:tc>
        <w:tc>
          <w:tcPr>
            <w:tcW w:w="1126" w:type="dxa"/>
            <w:gridSpan w:val="4"/>
            <w:tcBorders>
              <w:top w:val="nil"/>
              <w:left w:val="nil"/>
              <w:bottom w:val="single" w:color="000000" w:sz="4" w:space="0"/>
              <w:right w:val="single" w:color="000000" w:sz="4" w:space="0"/>
            </w:tcBorders>
            <w:shd w:val="clear" w:color="auto" w:fill="auto"/>
            <w:noWrap/>
            <w:vAlign w:val="center"/>
          </w:tcPr>
          <w:p w14:paraId="03790E10">
            <w:pPr>
              <w:jc w:val="left"/>
              <w:rPr>
                <w:rFonts w:hint="eastAsia" w:ascii="宋体" w:hAnsi="宋体" w:eastAsia="宋体" w:cs="宋体"/>
                <w:i w:val="0"/>
                <w:iCs w:val="0"/>
                <w:color w:val="000000"/>
                <w:sz w:val="20"/>
                <w:szCs w:val="20"/>
                <w:u w:val="none"/>
              </w:rPr>
            </w:pPr>
          </w:p>
        </w:tc>
        <w:tc>
          <w:tcPr>
            <w:tcW w:w="3525" w:type="dxa"/>
            <w:gridSpan w:val="5"/>
            <w:tcBorders>
              <w:top w:val="nil"/>
              <w:left w:val="nil"/>
              <w:bottom w:val="single" w:color="000000" w:sz="4" w:space="0"/>
              <w:right w:val="single" w:color="000000" w:sz="4" w:space="0"/>
            </w:tcBorders>
            <w:shd w:val="clear" w:color="auto" w:fill="auto"/>
            <w:noWrap/>
            <w:vAlign w:val="center"/>
          </w:tcPr>
          <w:p w14:paraId="3804303F">
            <w:pPr>
              <w:jc w:val="left"/>
              <w:rPr>
                <w:rFonts w:hint="eastAsia" w:ascii="宋体" w:hAnsi="宋体" w:eastAsia="宋体" w:cs="宋体"/>
                <w:i w:val="0"/>
                <w:iCs w:val="0"/>
                <w:color w:val="000000"/>
                <w:sz w:val="20"/>
                <w:szCs w:val="20"/>
                <w:u w:val="none"/>
              </w:rPr>
            </w:pPr>
          </w:p>
        </w:tc>
        <w:tc>
          <w:tcPr>
            <w:tcW w:w="840" w:type="dxa"/>
            <w:gridSpan w:val="3"/>
            <w:tcBorders>
              <w:top w:val="nil"/>
              <w:left w:val="nil"/>
              <w:bottom w:val="single" w:color="000000" w:sz="4" w:space="0"/>
              <w:right w:val="single" w:color="000000" w:sz="4" w:space="0"/>
            </w:tcBorders>
            <w:shd w:val="clear" w:color="auto" w:fill="auto"/>
            <w:noWrap/>
            <w:vAlign w:val="center"/>
          </w:tcPr>
          <w:p w14:paraId="03586979">
            <w:pPr>
              <w:jc w:val="right"/>
              <w:rPr>
                <w:rFonts w:hint="eastAsia" w:ascii="宋体" w:hAnsi="宋体" w:eastAsia="宋体" w:cs="宋体"/>
                <w:i w:val="0"/>
                <w:iCs w:val="0"/>
                <w:color w:val="000000"/>
                <w:sz w:val="20"/>
                <w:szCs w:val="20"/>
                <w:u w:val="none"/>
              </w:rPr>
            </w:pPr>
          </w:p>
        </w:tc>
      </w:tr>
      <w:tr w14:paraId="3C36E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4455" w:type="dxa"/>
            <w:gridSpan w:val="9"/>
            <w:tcBorders>
              <w:top w:val="nil"/>
              <w:left w:val="single" w:color="000000" w:sz="4" w:space="0"/>
              <w:bottom w:val="single" w:color="000000" w:sz="4" w:space="0"/>
              <w:right w:val="single" w:color="000000" w:sz="4" w:space="0"/>
            </w:tcBorders>
            <w:shd w:val="clear" w:color="auto" w:fill="auto"/>
            <w:noWrap/>
            <w:vAlign w:val="center"/>
          </w:tcPr>
          <w:p w14:paraId="0ACA5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人员经费合计</w:t>
            </w:r>
          </w:p>
        </w:tc>
        <w:tc>
          <w:tcPr>
            <w:tcW w:w="975" w:type="dxa"/>
            <w:gridSpan w:val="3"/>
            <w:tcBorders>
              <w:top w:val="nil"/>
              <w:left w:val="nil"/>
              <w:bottom w:val="single" w:color="000000" w:sz="4" w:space="0"/>
              <w:right w:val="single" w:color="000000" w:sz="4" w:space="0"/>
            </w:tcBorders>
            <w:shd w:val="clear" w:color="auto" w:fill="auto"/>
            <w:noWrap/>
            <w:vAlign w:val="center"/>
          </w:tcPr>
          <w:p w14:paraId="6D6DAE7A">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204.86</w:t>
            </w:r>
          </w:p>
        </w:tc>
        <w:tc>
          <w:tcPr>
            <w:tcW w:w="9390" w:type="dxa"/>
            <w:gridSpan w:val="18"/>
            <w:tcBorders>
              <w:top w:val="nil"/>
              <w:left w:val="nil"/>
              <w:bottom w:val="single" w:color="000000" w:sz="4" w:space="0"/>
              <w:right w:val="single" w:color="000000" w:sz="4" w:space="0"/>
            </w:tcBorders>
            <w:shd w:val="clear" w:color="auto" w:fill="auto"/>
            <w:noWrap/>
            <w:vAlign w:val="center"/>
          </w:tcPr>
          <w:p w14:paraId="5D61D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公用经费合计</w:t>
            </w:r>
          </w:p>
        </w:tc>
        <w:tc>
          <w:tcPr>
            <w:tcW w:w="840" w:type="dxa"/>
            <w:gridSpan w:val="3"/>
            <w:tcBorders>
              <w:top w:val="nil"/>
              <w:left w:val="nil"/>
              <w:bottom w:val="single" w:color="000000" w:sz="4" w:space="0"/>
              <w:right w:val="single" w:color="000000" w:sz="4" w:space="0"/>
            </w:tcBorders>
            <w:shd w:val="clear" w:color="auto" w:fill="auto"/>
            <w:noWrap/>
            <w:vAlign w:val="center"/>
          </w:tcPr>
          <w:p w14:paraId="10570E3F">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160.86</w:t>
            </w:r>
          </w:p>
        </w:tc>
      </w:tr>
      <w:tr w14:paraId="5CFD4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5660" w:type="dxa"/>
            <w:gridSpan w:val="33"/>
            <w:tcBorders>
              <w:top w:val="nil"/>
              <w:left w:val="nil"/>
              <w:bottom w:val="nil"/>
              <w:right w:val="nil"/>
            </w:tcBorders>
            <w:shd w:val="clear" w:color="auto" w:fill="auto"/>
            <w:noWrap/>
            <w:vAlign w:val="center"/>
          </w:tcPr>
          <w:p w14:paraId="65C383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注：本表反映部门本年度一般公共预算财政拨款基本支出明细情况。</w:t>
            </w:r>
          </w:p>
        </w:tc>
      </w:tr>
      <w:tr w14:paraId="3FBA0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0" w:type="dxa"/>
          <w:trHeight w:val="690" w:hRule="atLeast"/>
        </w:trPr>
        <w:tc>
          <w:tcPr>
            <w:tcW w:w="15360" w:type="dxa"/>
            <w:gridSpan w:val="31"/>
            <w:tcBorders>
              <w:top w:val="nil"/>
              <w:left w:val="nil"/>
              <w:bottom w:val="nil"/>
              <w:right w:val="nil"/>
            </w:tcBorders>
            <w:shd w:val="clear" w:color="auto" w:fill="FFFFFF"/>
            <w:vAlign w:val="center"/>
          </w:tcPr>
          <w:p w14:paraId="634C4E2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bookmarkStart w:id="0" w:name="RANGE!A1:I22"/>
            <w:bookmarkEnd w:id="0"/>
          </w:p>
          <w:p w14:paraId="4A07055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CE3C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0" w:type="dxa"/>
          <w:trHeight w:val="345" w:hRule="atLeast"/>
        </w:trPr>
        <w:tc>
          <w:tcPr>
            <w:tcW w:w="1003" w:type="dxa"/>
            <w:gridSpan w:val="2"/>
            <w:tcBorders>
              <w:top w:val="nil"/>
              <w:left w:val="nil"/>
              <w:bottom w:val="nil"/>
              <w:right w:val="nil"/>
            </w:tcBorders>
            <w:shd w:val="clear" w:color="auto" w:fill="FFFFFF"/>
            <w:vAlign w:val="center"/>
          </w:tcPr>
          <w:p w14:paraId="70C13033">
            <w:pPr>
              <w:jc w:val="center"/>
              <w:rPr>
                <w:rFonts w:hint="eastAsia" w:ascii="宋体" w:hAnsi="宋体" w:eastAsia="宋体" w:cs="宋体"/>
                <w:i w:val="0"/>
                <w:color w:val="000000"/>
                <w:sz w:val="20"/>
                <w:szCs w:val="20"/>
                <w:u w:val="none"/>
              </w:rPr>
            </w:pPr>
          </w:p>
        </w:tc>
        <w:tc>
          <w:tcPr>
            <w:tcW w:w="240" w:type="dxa"/>
            <w:gridSpan w:val="2"/>
            <w:tcBorders>
              <w:top w:val="nil"/>
              <w:left w:val="nil"/>
              <w:bottom w:val="nil"/>
              <w:right w:val="nil"/>
            </w:tcBorders>
            <w:shd w:val="clear" w:color="auto" w:fill="FFFFFF"/>
            <w:vAlign w:val="center"/>
          </w:tcPr>
          <w:p w14:paraId="22F41670">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14:paraId="60431A2F">
            <w:pPr>
              <w:jc w:val="center"/>
              <w:rPr>
                <w:rFonts w:hint="eastAsia" w:ascii="宋体" w:hAnsi="宋体" w:eastAsia="宋体" w:cs="宋体"/>
                <w:i w:val="0"/>
                <w:color w:val="000000"/>
                <w:sz w:val="20"/>
                <w:szCs w:val="20"/>
                <w:u w:val="none"/>
              </w:rPr>
            </w:pPr>
          </w:p>
        </w:tc>
        <w:tc>
          <w:tcPr>
            <w:tcW w:w="2119" w:type="dxa"/>
            <w:gridSpan w:val="6"/>
            <w:tcBorders>
              <w:top w:val="nil"/>
              <w:left w:val="nil"/>
              <w:bottom w:val="nil"/>
              <w:right w:val="nil"/>
            </w:tcBorders>
            <w:shd w:val="clear" w:color="auto" w:fill="FFFFFF"/>
            <w:vAlign w:val="center"/>
          </w:tcPr>
          <w:p w14:paraId="40F65B7E">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14:paraId="6A2CA2C9">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1EDB56D4">
            <w:pPr>
              <w:rPr>
                <w:rFonts w:hint="eastAsia" w:ascii="宋体" w:hAnsi="宋体" w:eastAsia="宋体" w:cs="宋体"/>
                <w:i w:val="0"/>
                <w:color w:val="000000"/>
                <w:sz w:val="20"/>
                <w:szCs w:val="20"/>
                <w:u w:val="none"/>
              </w:rPr>
            </w:pPr>
          </w:p>
        </w:tc>
        <w:tc>
          <w:tcPr>
            <w:tcW w:w="2119" w:type="dxa"/>
            <w:gridSpan w:val="6"/>
            <w:tcBorders>
              <w:top w:val="nil"/>
              <w:left w:val="nil"/>
              <w:bottom w:val="nil"/>
              <w:right w:val="nil"/>
            </w:tcBorders>
            <w:shd w:val="clear" w:color="auto" w:fill="FFFFFF"/>
            <w:vAlign w:val="center"/>
          </w:tcPr>
          <w:p w14:paraId="603DBEBF">
            <w:pPr>
              <w:rPr>
                <w:rFonts w:hint="eastAsia" w:ascii="宋体" w:hAnsi="宋体" w:eastAsia="宋体" w:cs="宋体"/>
                <w:i w:val="0"/>
                <w:color w:val="000000"/>
                <w:sz w:val="20"/>
                <w:szCs w:val="20"/>
                <w:u w:val="none"/>
              </w:rPr>
            </w:pPr>
          </w:p>
        </w:tc>
        <w:tc>
          <w:tcPr>
            <w:tcW w:w="2119" w:type="dxa"/>
            <w:gridSpan w:val="5"/>
            <w:tcBorders>
              <w:top w:val="nil"/>
              <w:left w:val="nil"/>
              <w:bottom w:val="nil"/>
              <w:right w:val="nil"/>
            </w:tcBorders>
            <w:shd w:val="clear" w:color="auto" w:fill="FFFFFF"/>
            <w:vAlign w:val="center"/>
          </w:tcPr>
          <w:p w14:paraId="12AA79E4">
            <w:pPr>
              <w:rPr>
                <w:rFonts w:hint="eastAsia" w:ascii="宋体" w:hAnsi="宋体" w:eastAsia="宋体" w:cs="宋体"/>
                <w:i w:val="0"/>
                <w:color w:val="000000"/>
                <w:sz w:val="20"/>
                <w:szCs w:val="20"/>
                <w:u w:val="none"/>
              </w:rPr>
            </w:pPr>
          </w:p>
        </w:tc>
        <w:tc>
          <w:tcPr>
            <w:tcW w:w="2120" w:type="dxa"/>
            <w:gridSpan w:val="3"/>
            <w:tcBorders>
              <w:top w:val="nil"/>
              <w:left w:val="nil"/>
              <w:bottom w:val="nil"/>
              <w:right w:val="nil"/>
            </w:tcBorders>
            <w:shd w:val="clear" w:color="auto" w:fill="FFFFFF"/>
            <w:noWrap/>
            <w:vAlign w:val="center"/>
          </w:tcPr>
          <w:p w14:paraId="5E9BFFE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4F847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0" w:type="dxa"/>
          <w:trHeight w:val="690" w:hRule="atLeast"/>
        </w:trPr>
        <w:tc>
          <w:tcPr>
            <w:tcW w:w="2645" w:type="dxa"/>
            <w:gridSpan w:val="5"/>
            <w:tcBorders>
              <w:top w:val="nil"/>
              <w:left w:val="nil"/>
              <w:bottom w:val="nil"/>
              <w:right w:val="nil"/>
            </w:tcBorders>
            <w:shd w:val="clear" w:color="auto" w:fill="FFFFFF"/>
            <w:noWrap/>
            <w:vAlign w:val="center"/>
          </w:tcPr>
          <w:p w14:paraId="377DF153">
            <w:pPr>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kern w:val="0"/>
                <w:sz w:val="20"/>
                <w:szCs w:val="20"/>
                <w:u w:val="none"/>
                <w:lang w:val="en-US" w:eastAsia="zh-CN" w:bidi="ar"/>
              </w:rPr>
              <w:t>部门：溆浦县科学技术局</w:t>
            </w:r>
          </w:p>
        </w:tc>
        <w:tc>
          <w:tcPr>
            <w:tcW w:w="2119" w:type="dxa"/>
            <w:gridSpan w:val="6"/>
            <w:tcBorders>
              <w:top w:val="nil"/>
              <w:left w:val="nil"/>
              <w:bottom w:val="nil"/>
              <w:right w:val="nil"/>
            </w:tcBorders>
            <w:shd w:val="clear" w:color="auto" w:fill="FFFFFF"/>
            <w:vAlign w:val="center"/>
          </w:tcPr>
          <w:p w14:paraId="316B890C">
            <w:pPr>
              <w:rPr>
                <w:rFonts w:hint="eastAsia" w:ascii="宋体" w:hAnsi="宋体" w:eastAsia="宋体" w:cs="宋体"/>
                <w:i w:val="0"/>
                <w:color w:val="000000"/>
                <w:sz w:val="20"/>
                <w:szCs w:val="20"/>
                <w:u w:val="none"/>
              </w:rPr>
            </w:pPr>
          </w:p>
        </w:tc>
        <w:tc>
          <w:tcPr>
            <w:tcW w:w="2119" w:type="dxa"/>
            <w:gridSpan w:val="4"/>
            <w:tcBorders>
              <w:top w:val="nil"/>
              <w:left w:val="nil"/>
              <w:bottom w:val="nil"/>
              <w:right w:val="nil"/>
            </w:tcBorders>
            <w:shd w:val="clear" w:color="auto" w:fill="FFFFFF"/>
            <w:vAlign w:val="center"/>
          </w:tcPr>
          <w:p w14:paraId="3E91C47F">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1868A480">
            <w:pPr>
              <w:rPr>
                <w:rFonts w:hint="eastAsia" w:ascii="宋体" w:hAnsi="宋体" w:eastAsia="宋体" w:cs="宋体"/>
                <w:i w:val="0"/>
                <w:color w:val="000000"/>
                <w:sz w:val="20"/>
                <w:szCs w:val="20"/>
                <w:u w:val="none"/>
              </w:rPr>
            </w:pPr>
          </w:p>
        </w:tc>
        <w:tc>
          <w:tcPr>
            <w:tcW w:w="2119" w:type="dxa"/>
            <w:gridSpan w:val="6"/>
            <w:tcBorders>
              <w:top w:val="nil"/>
              <w:left w:val="nil"/>
              <w:bottom w:val="nil"/>
              <w:right w:val="nil"/>
            </w:tcBorders>
            <w:shd w:val="clear" w:color="auto" w:fill="FFFFFF"/>
            <w:vAlign w:val="center"/>
          </w:tcPr>
          <w:p w14:paraId="1E341C01">
            <w:pPr>
              <w:rPr>
                <w:rFonts w:hint="eastAsia" w:ascii="宋体" w:hAnsi="宋体" w:eastAsia="宋体" w:cs="宋体"/>
                <w:i w:val="0"/>
                <w:color w:val="000000"/>
                <w:sz w:val="20"/>
                <w:szCs w:val="20"/>
                <w:u w:val="none"/>
              </w:rPr>
            </w:pPr>
          </w:p>
        </w:tc>
        <w:tc>
          <w:tcPr>
            <w:tcW w:w="2119" w:type="dxa"/>
            <w:gridSpan w:val="5"/>
            <w:tcBorders>
              <w:top w:val="nil"/>
              <w:left w:val="nil"/>
              <w:bottom w:val="nil"/>
              <w:right w:val="nil"/>
            </w:tcBorders>
            <w:shd w:val="clear" w:color="auto" w:fill="FFFFFF"/>
            <w:vAlign w:val="center"/>
          </w:tcPr>
          <w:p w14:paraId="4F50ABD2">
            <w:pPr>
              <w:rPr>
                <w:rFonts w:hint="eastAsia" w:ascii="宋体" w:hAnsi="宋体" w:eastAsia="宋体" w:cs="宋体"/>
                <w:i w:val="0"/>
                <w:color w:val="000000"/>
                <w:sz w:val="20"/>
                <w:szCs w:val="20"/>
                <w:u w:val="none"/>
              </w:rPr>
            </w:pPr>
          </w:p>
        </w:tc>
        <w:tc>
          <w:tcPr>
            <w:tcW w:w="2120" w:type="dxa"/>
            <w:gridSpan w:val="3"/>
            <w:tcBorders>
              <w:top w:val="nil"/>
              <w:left w:val="nil"/>
              <w:bottom w:val="nil"/>
              <w:right w:val="nil"/>
            </w:tcBorders>
            <w:shd w:val="clear" w:color="auto" w:fill="FFFFFF"/>
            <w:noWrap/>
            <w:vAlign w:val="center"/>
          </w:tcPr>
          <w:p w14:paraId="15E0BE1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6A22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0" w:type="dxa"/>
          <w:trHeight w:val="459" w:hRule="atLeast"/>
        </w:trPr>
        <w:tc>
          <w:tcPr>
            <w:tcW w:w="26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B856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22"/>
                <w:lang w:val="en-US" w:eastAsia="zh-CN" w:bidi="ar"/>
              </w:rPr>
              <w:t xml:space="preserve">   </w:t>
            </w:r>
            <w:r>
              <w:rPr>
                <w:rStyle w:val="23"/>
                <w:lang w:val="en-US" w:eastAsia="zh-CN" w:bidi="ar"/>
              </w:rPr>
              <w:t>目</w:t>
            </w:r>
          </w:p>
        </w:tc>
        <w:tc>
          <w:tcPr>
            <w:tcW w:w="2119"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D2BD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921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DC297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477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4D074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0" w:type="dxa"/>
          <w:trHeight w:val="609" w:hRule="atLeast"/>
        </w:trPr>
        <w:tc>
          <w:tcPr>
            <w:tcW w:w="124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8D9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517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6CB1A">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E6486">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0D4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500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E59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4E453">
            <w:pPr>
              <w:jc w:val="center"/>
              <w:rPr>
                <w:rFonts w:hint="eastAsia" w:ascii="宋体" w:hAnsi="宋体" w:eastAsia="宋体" w:cs="宋体"/>
                <w:i w:val="0"/>
                <w:color w:val="000000"/>
                <w:sz w:val="24"/>
                <w:szCs w:val="24"/>
                <w:u w:val="none"/>
              </w:rPr>
            </w:pPr>
          </w:p>
        </w:tc>
      </w:tr>
      <w:tr w14:paraId="06084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0" w:type="dxa"/>
          <w:trHeight w:val="409" w:hRule="atLeast"/>
        </w:trPr>
        <w:tc>
          <w:tcPr>
            <w:tcW w:w="12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A6B6B">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CBE9E">
            <w:pPr>
              <w:jc w:val="center"/>
              <w:rPr>
                <w:rFonts w:hint="eastAsia" w:ascii="宋体" w:hAnsi="宋体" w:eastAsia="宋体" w:cs="宋体"/>
                <w:i w:val="0"/>
                <w:color w:val="000000"/>
                <w:sz w:val="24"/>
                <w:szCs w:val="24"/>
                <w:u w:val="none"/>
              </w:rPr>
            </w:pPr>
          </w:p>
        </w:tc>
        <w:tc>
          <w:tcPr>
            <w:tcW w:w="211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F90DE">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73D03">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77C68">
            <w:pPr>
              <w:jc w:val="center"/>
              <w:rPr>
                <w:rFonts w:hint="eastAsia" w:ascii="宋体" w:hAnsi="宋体" w:eastAsia="宋体" w:cs="宋体"/>
                <w:i w:val="0"/>
                <w:color w:val="000000"/>
                <w:sz w:val="24"/>
                <w:szCs w:val="24"/>
                <w:u w:val="none"/>
              </w:rPr>
            </w:pPr>
          </w:p>
        </w:tc>
        <w:tc>
          <w:tcPr>
            <w:tcW w:w="211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B4CE5">
            <w:pPr>
              <w:jc w:val="center"/>
              <w:rPr>
                <w:rFonts w:hint="eastAsia" w:ascii="宋体" w:hAnsi="宋体" w:eastAsia="宋体" w:cs="宋体"/>
                <w:i w:val="0"/>
                <w:color w:val="000000"/>
                <w:sz w:val="24"/>
                <w:szCs w:val="24"/>
                <w:u w:val="none"/>
              </w:rPr>
            </w:pPr>
          </w:p>
        </w:tc>
        <w:tc>
          <w:tcPr>
            <w:tcW w:w="211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9ED02">
            <w:pPr>
              <w:jc w:val="center"/>
              <w:rPr>
                <w:rFonts w:hint="eastAsia" w:ascii="宋体" w:hAnsi="宋体" w:eastAsia="宋体" w:cs="宋体"/>
                <w:i w:val="0"/>
                <w:color w:val="000000"/>
                <w:sz w:val="24"/>
                <w:szCs w:val="24"/>
                <w:u w:val="none"/>
              </w:rPr>
            </w:pP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11C96">
            <w:pPr>
              <w:jc w:val="center"/>
              <w:rPr>
                <w:rFonts w:hint="eastAsia" w:ascii="宋体" w:hAnsi="宋体" w:eastAsia="宋体" w:cs="宋体"/>
                <w:i w:val="0"/>
                <w:color w:val="000000"/>
                <w:sz w:val="24"/>
                <w:szCs w:val="24"/>
                <w:u w:val="none"/>
              </w:rPr>
            </w:pPr>
          </w:p>
        </w:tc>
      </w:tr>
      <w:tr w14:paraId="24026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0" w:type="dxa"/>
          <w:trHeight w:val="509" w:hRule="atLeast"/>
        </w:trPr>
        <w:tc>
          <w:tcPr>
            <w:tcW w:w="12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9CAE8">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5FEE8">
            <w:pPr>
              <w:jc w:val="center"/>
              <w:rPr>
                <w:rFonts w:hint="eastAsia" w:ascii="宋体" w:hAnsi="宋体" w:eastAsia="宋体" w:cs="宋体"/>
                <w:i w:val="0"/>
                <w:color w:val="000000"/>
                <w:sz w:val="24"/>
                <w:szCs w:val="24"/>
                <w:u w:val="none"/>
              </w:rPr>
            </w:pPr>
          </w:p>
        </w:tc>
        <w:tc>
          <w:tcPr>
            <w:tcW w:w="211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72DAE">
            <w:pPr>
              <w:jc w:val="center"/>
              <w:rPr>
                <w:rFonts w:hint="eastAsia" w:ascii="宋体" w:hAnsi="宋体" w:eastAsia="宋体" w:cs="宋体"/>
                <w:i w:val="0"/>
                <w:color w:val="000000"/>
                <w:sz w:val="24"/>
                <w:szCs w:val="24"/>
                <w:u w:val="none"/>
              </w:rPr>
            </w:pPr>
          </w:p>
        </w:tc>
        <w:tc>
          <w:tcPr>
            <w:tcW w:w="211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23877">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E3832">
            <w:pPr>
              <w:jc w:val="center"/>
              <w:rPr>
                <w:rFonts w:hint="eastAsia" w:ascii="宋体" w:hAnsi="宋体" w:eastAsia="宋体" w:cs="宋体"/>
                <w:i w:val="0"/>
                <w:color w:val="000000"/>
                <w:sz w:val="24"/>
                <w:szCs w:val="24"/>
                <w:u w:val="none"/>
              </w:rPr>
            </w:pPr>
          </w:p>
        </w:tc>
        <w:tc>
          <w:tcPr>
            <w:tcW w:w="2119"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ADAB9">
            <w:pPr>
              <w:jc w:val="center"/>
              <w:rPr>
                <w:rFonts w:hint="eastAsia" w:ascii="宋体" w:hAnsi="宋体" w:eastAsia="宋体" w:cs="宋体"/>
                <w:i w:val="0"/>
                <w:color w:val="000000"/>
                <w:sz w:val="24"/>
                <w:szCs w:val="24"/>
                <w:u w:val="none"/>
              </w:rPr>
            </w:pPr>
          </w:p>
        </w:tc>
        <w:tc>
          <w:tcPr>
            <w:tcW w:w="211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81A99">
            <w:pPr>
              <w:jc w:val="center"/>
              <w:rPr>
                <w:rFonts w:hint="eastAsia" w:ascii="宋体" w:hAnsi="宋体" w:eastAsia="宋体" w:cs="宋体"/>
                <w:i w:val="0"/>
                <w:color w:val="000000"/>
                <w:sz w:val="24"/>
                <w:szCs w:val="24"/>
                <w:u w:val="none"/>
              </w:rPr>
            </w:pP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AE014">
            <w:pPr>
              <w:jc w:val="center"/>
              <w:rPr>
                <w:rFonts w:hint="eastAsia" w:ascii="宋体" w:hAnsi="宋体" w:eastAsia="宋体" w:cs="宋体"/>
                <w:i w:val="0"/>
                <w:color w:val="000000"/>
                <w:sz w:val="24"/>
                <w:szCs w:val="24"/>
                <w:u w:val="none"/>
              </w:rPr>
            </w:pPr>
          </w:p>
        </w:tc>
      </w:tr>
      <w:tr w14:paraId="372DC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0" w:type="dxa"/>
          <w:trHeight w:val="509" w:hRule="atLeast"/>
        </w:trPr>
        <w:tc>
          <w:tcPr>
            <w:tcW w:w="26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EBE6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19C9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C981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452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4329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1C54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6C33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2E12A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0" w:type="dxa"/>
          <w:trHeight w:val="509" w:hRule="atLeast"/>
        </w:trPr>
        <w:tc>
          <w:tcPr>
            <w:tcW w:w="26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74B1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2715"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14:paraId="014968D4">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r w14:paraId="01CED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0"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8C6D86">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FC52">
            <w:pPr>
              <w:rPr>
                <w:rFonts w:hint="eastAsia" w:ascii="宋体" w:hAnsi="宋体" w:eastAsia="宋体" w:cs="宋体"/>
                <w:i w:val="0"/>
                <w:color w:val="000000"/>
                <w:sz w:val="20"/>
                <w:szCs w:val="20"/>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8899F1">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3D5348">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D6EF2">
            <w:pPr>
              <w:rPr>
                <w:rFonts w:hint="eastAsia" w:ascii="宋体" w:hAnsi="宋体" w:eastAsia="宋体" w:cs="宋体"/>
                <w:i w:val="0"/>
                <w:color w:val="000000"/>
                <w:sz w:val="24"/>
                <w:szCs w:val="24"/>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EBAEBD">
            <w:pPr>
              <w:rPr>
                <w:rFonts w:hint="eastAsia" w:ascii="宋体" w:hAnsi="宋体" w:eastAsia="宋体" w:cs="宋体"/>
                <w:i w:val="0"/>
                <w:color w:val="000000"/>
                <w:sz w:val="24"/>
                <w:szCs w:val="24"/>
                <w:u w:val="none"/>
              </w:rPr>
            </w:pPr>
          </w:p>
        </w:tc>
        <w:tc>
          <w:tcPr>
            <w:tcW w:w="21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271DCC">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692E87">
            <w:pPr>
              <w:rPr>
                <w:rFonts w:hint="eastAsia" w:ascii="宋体" w:hAnsi="宋体" w:eastAsia="宋体" w:cs="宋体"/>
                <w:i w:val="0"/>
                <w:color w:val="000000"/>
                <w:sz w:val="24"/>
                <w:szCs w:val="24"/>
                <w:u w:val="none"/>
              </w:rPr>
            </w:pPr>
          </w:p>
        </w:tc>
      </w:tr>
      <w:tr w14:paraId="7E599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0"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256B45">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EF0F7">
            <w:pPr>
              <w:rPr>
                <w:rFonts w:hint="eastAsia" w:ascii="宋体" w:hAnsi="宋体" w:eastAsia="宋体" w:cs="宋体"/>
                <w:i w:val="0"/>
                <w:color w:val="000000"/>
                <w:sz w:val="24"/>
                <w:szCs w:val="24"/>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A34066">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F85B8F">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0BCBB">
            <w:pPr>
              <w:rPr>
                <w:rFonts w:hint="eastAsia" w:ascii="宋体" w:hAnsi="宋体" w:eastAsia="宋体" w:cs="宋体"/>
                <w:i w:val="0"/>
                <w:color w:val="000000"/>
                <w:sz w:val="24"/>
                <w:szCs w:val="24"/>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1C3B7A">
            <w:pPr>
              <w:rPr>
                <w:rFonts w:hint="eastAsia" w:ascii="宋体" w:hAnsi="宋体" w:eastAsia="宋体" w:cs="宋体"/>
                <w:i w:val="0"/>
                <w:color w:val="000000"/>
                <w:sz w:val="24"/>
                <w:szCs w:val="24"/>
                <w:u w:val="none"/>
              </w:rPr>
            </w:pPr>
          </w:p>
        </w:tc>
        <w:tc>
          <w:tcPr>
            <w:tcW w:w="21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8659A9">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583394">
            <w:pPr>
              <w:rPr>
                <w:rFonts w:hint="eastAsia" w:ascii="宋体" w:hAnsi="宋体" w:eastAsia="宋体" w:cs="宋体"/>
                <w:i w:val="0"/>
                <w:color w:val="000000"/>
                <w:sz w:val="24"/>
                <w:szCs w:val="24"/>
                <w:u w:val="none"/>
              </w:rPr>
            </w:pPr>
          </w:p>
        </w:tc>
      </w:tr>
      <w:tr w14:paraId="70C22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0"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96770A">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34FD">
            <w:pPr>
              <w:rPr>
                <w:rFonts w:hint="eastAsia" w:ascii="宋体" w:hAnsi="宋体" w:eastAsia="宋体" w:cs="宋体"/>
                <w:i w:val="0"/>
                <w:color w:val="000000"/>
                <w:sz w:val="20"/>
                <w:szCs w:val="20"/>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8EE2FA">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27882F">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9CF63">
            <w:pPr>
              <w:rPr>
                <w:rFonts w:hint="eastAsia" w:ascii="宋体" w:hAnsi="宋体" w:eastAsia="宋体" w:cs="宋体"/>
                <w:i w:val="0"/>
                <w:color w:val="000000"/>
                <w:sz w:val="24"/>
                <w:szCs w:val="24"/>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055537">
            <w:pPr>
              <w:rPr>
                <w:rFonts w:hint="eastAsia" w:ascii="宋体" w:hAnsi="宋体" w:eastAsia="宋体" w:cs="宋体"/>
                <w:i w:val="0"/>
                <w:color w:val="000000"/>
                <w:sz w:val="24"/>
                <w:szCs w:val="24"/>
                <w:u w:val="none"/>
              </w:rPr>
            </w:pPr>
          </w:p>
        </w:tc>
        <w:tc>
          <w:tcPr>
            <w:tcW w:w="21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E211F8">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E8E709">
            <w:pPr>
              <w:rPr>
                <w:rFonts w:hint="eastAsia" w:ascii="宋体" w:hAnsi="宋体" w:eastAsia="宋体" w:cs="宋体"/>
                <w:i w:val="0"/>
                <w:color w:val="000000"/>
                <w:sz w:val="24"/>
                <w:szCs w:val="24"/>
                <w:u w:val="none"/>
              </w:rPr>
            </w:pPr>
          </w:p>
        </w:tc>
      </w:tr>
      <w:tr w14:paraId="3042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0"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7BD89E">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5451">
            <w:pPr>
              <w:rPr>
                <w:rFonts w:hint="eastAsia" w:ascii="宋体" w:hAnsi="宋体" w:eastAsia="宋体" w:cs="宋体"/>
                <w:i w:val="0"/>
                <w:color w:val="000000"/>
                <w:sz w:val="24"/>
                <w:szCs w:val="24"/>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019451">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607195">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09464">
            <w:pPr>
              <w:rPr>
                <w:rFonts w:hint="eastAsia" w:ascii="宋体" w:hAnsi="宋体" w:eastAsia="宋体" w:cs="宋体"/>
                <w:i w:val="0"/>
                <w:color w:val="000000"/>
                <w:sz w:val="24"/>
                <w:szCs w:val="24"/>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960430">
            <w:pPr>
              <w:rPr>
                <w:rFonts w:hint="eastAsia" w:ascii="宋体" w:hAnsi="宋体" w:eastAsia="宋体" w:cs="宋体"/>
                <w:i w:val="0"/>
                <w:color w:val="000000"/>
                <w:sz w:val="24"/>
                <w:szCs w:val="24"/>
                <w:u w:val="none"/>
              </w:rPr>
            </w:pPr>
          </w:p>
        </w:tc>
        <w:tc>
          <w:tcPr>
            <w:tcW w:w="21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B9CF3A">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70B345">
            <w:pPr>
              <w:rPr>
                <w:rFonts w:hint="eastAsia" w:ascii="宋体" w:hAnsi="宋体" w:eastAsia="宋体" w:cs="宋体"/>
                <w:i w:val="0"/>
                <w:color w:val="000000"/>
                <w:sz w:val="24"/>
                <w:szCs w:val="24"/>
                <w:u w:val="none"/>
              </w:rPr>
            </w:pPr>
          </w:p>
        </w:tc>
      </w:tr>
      <w:tr w14:paraId="0277B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0"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D4BE5A">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0672">
            <w:pPr>
              <w:rPr>
                <w:rFonts w:hint="eastAsia" w:ascii="宋体" w:hAnsi="宋体" w:eastAsia="宋体" w:cs="宋体"/>
                <w:i w:val="0"/>
                <w:color w:val="000000"/>
                <w:sz w:val="24"/>
                <w:szCs w:val="24"/>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F90BE7">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82788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41D375">
            <w:pPr>
              <w:rPr>
                <w:rFonts w:hint="eastAsia" w:ascii="宋体" w:hAnsi="宋体" w:eastAsia="宋体" w:cs="宋体"/>
                <w:i w:val="0"/>
                <w:color w:val="000000"/>
                <w:sz w:val="24"/>
                <w:szCs w:val="24"/>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FD6007">
            <w:pPr>
              <w:rPr>
                <w:rFonts w:hint="eastAsia" w:ascii="宋体" w:hAnsi="宋体" w:eastAsia="宋体" w:cs="宋体"/>
                <w:i w:val="0"/>
                <w:color w:val="000000"/>
                <w:sz w:val="24"/>
                <w:szCs w:val="24"/>
                <w:u w:val="none"/>
              </w:rPr>
            </w:pPr>
          </w:p>
        </w:tc>
        <w:tc>
          <w:tcPr>
            <w:tcW w:w="21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03BE12">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EAAC0">
            <w:pPr>
              <w:rPr>
                <w:rFonts w:hint="eastAsia" w:ascii="宋体" w:hAnsi="宋体" w:eastAsia="宋体" w:cs="宋体"/>
                <w:i w:val="0"/>
                <w:color w:val="000000"/>
                <w:sz w:val="24"/>
                <w:szCs w:val="24"/>
                <w:u w:val="none"/>
              </w:rPr>
            </w:pPr>
          </w:p>
        </w:tc>
      </w:tr>
      <w:tr w14:paraId="50DE3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0"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8B12F7">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2236">
            <w:pPr>
              <w:rPr>
                <w:rFonts w:hint="eastAsia" w:ascii="宋体" w:hAnsi="宋体" w:eastAsia="宋体" w:cs="宋体"/>
                <w:i w:val="0"/>
                <w:color w:val="000000"/>
                <w:sz w:val="24"/>
                <w:szCs w:val="24"/>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C09ACD">
            <w:pPr>
              <w:rPr>
                <w:rFonts w:hint="eastAsia" w:ascii="宋体" w:hAnsi="宋体" w:eastAsia="宋体" w:cs="宋体"/>
                <w:i w:val="0"/>
                <w:color w:val="000000"/>
                <w:sz w:val="24"/>
                <w:szCs w:val="24"/>
                <w:u w:val="none"/>
              </w:rPr>
            </w:pPr>
          </w:p>
        </w:tc>
        <w:tc>
          <w:tcPr>
            <w:tcW w:w="21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4DF781">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1D094">
            <w:pPr>
              <w:rPr>
                <w:rFonts w:hint="eastAsia" w:ascii="宋体" w:hAnsi="宋体" w:eastAsia="宋体" w:cs="宋体"/>
                <w:i w:val="0"/>
                <w:color w:val="000000"/>
                <w:sz w:val="24"/>
                <w:szCs w:val="24"/>
                <w:u w:val="none"/>
              </w:rPr>
            </w:pPr>
          </w:p>
        </w:tc>
        <w:tc>
          <w:tcPr>
            <w:tcW w:w="21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2DE92E">
            <w:pPr>
              <w:rPr>
                <w:rFonts w:hint="eastAsia" w:ascii="宋体" w:hAnsi="宋体" w:eastAsia="宋体" w:cs="宋体"/>
                <w:i w:val="0"/>
                <w:color w:val="000000"/>
                <w:sz w:val="24"/>
                <w:szCs w:val="24"/>
                <w:u w:val="none"/>
              </w:rPr>
            </w:pPr>
          </w:p>
        </w:tc>
        <w:tc>
          <w:tcPr>
            <w:tcW w:w="21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7CD5E1">
            <w:pP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A8F964">
            <w:pPr>
              <w:rPr>
                <w:rFonts w:hint="eastAsia" w:ascii="宋体" w:hAnsi="宋体" w:eastAsia="宋体" w:cs="宋体"/>
                <w:i w:val="0"/>
                <w:color w:val="000000"/>
                <w:sz w:val="24"/>
                <w:szCs w:val="24"/>
                <w:u w:val="none"/>
              </w:rPr>
            </w:pPr>
          </w:p>
        </w:tc>
      </w:tr>
      <w:tr w14:paraId="4A608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0" w:type="dxa"/>
          <w:trHeight w:val="725" w:hRule="atLeast"/>
        </w:trPr>
        <w:tc>
          <w:tcPr>
            <w:tcW w:w="15360" w:type="dxa"/>
            <w:gridSpan w:val="31"/>
            <w:tcBorders>
              <w:top w:val="nil"/>
              <w:left w:val="nil"/>
              <w:bottom w:val="nil"/>
              <w:right w:val="nil"/>
            </w:tcBorders>
            <w:shd w:val="clear" w:color="auto" w:fill="auto"/>
            <w:vAlign w:val="center"/>
          </w:tcPr>
          <w:p w14:paraId="7E0A664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69BB50B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6A32792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14:paraId="1F9D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300" w:type="dxa"/>
          <w:trHeight w:val="725" w:hRule="atLeast"/>
        </w:trPr>
        <w:tc>
          <w:tcPr>
            <w:tcW w:w="15360" w:type="dxa"/>
            <w:gridSpan w:val="31"/>
            <w:tcBorders>
              <w:top w:val="nil"/>
              <w:left w:val="nil"/>
              <w:bottom w:val="nil"/>
              <w:right w:val="nil"/>
            </w:tcBorders>
            <w:shd w:val="clear" w:color="auto" w:fill="auto"/>
            <w:vAlign w:val="center"/>
          </w:tcPr>
          <w:p w14:paraId="09D1D842">
            <w:pPr>
              <w:keepNext w:val="0"/>
              <w:keepLines w:val="0"/>
              <w:widowControl/>
              <w:suppressLineNumbers w:val="0"/>
              <w:jc w:val="left"/>
              <w:textAlignment w:val="center"/>
              <w:rPr>
                <w:rFonts w:hint="eastAsia" w:ascii="楷体" w:hAnsi="楷体" w:eastAsia="楷体" w:cs="楷体"/>
                <w:b/>
                <w:bCs/>
                <w:i w:val="0"/>
                <w:color w:val="auto"/>
                <w:kern w:val="0"/>
                <w:sz w:val="24"/>
                <w:szCs w:val="24"/>
                <w:u w:val="none"/>
                <w:lang w:val="en-US" w:eastAsia="zh-CN" w:bidi="ar"/>
              </w:rPr>
            </w:pPr>
          </w:p>
        </w:tc>
      </w:tr>
    </w:tbl>
    <w:p w14:paraId="0BAA819E">
      <w:pPr>
        <w:widowControl/>
        <w:jc w:val="center"/>
        <w:rPr>
          <w:rFonts w:hint="eastAsia" w:ascii="Times New Roman" w:hAnsi="Times New Roman" w:eastAsia="方正小标宋_GBK" w:cs="Times New Roman"/>
          <w:color w:val="000000"/>
          <w:kern w:val="0"/>
          <w:sz w:val="36"/>
          <w:szCs w:val="36"/>
        </w:rPr>
      </w:pPr>
    </w:p>
    <w:tbl>
      <w:tblPr>
        <w:tblStyle w:val="14"/>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582C0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63" w:hRule="atLeast"/>
        </w:trPr>
        <w:tc>
          <w:tcPr>
            <w:tcW w:w="15120" w:type="dxa"/>
            <w:gridSpan w:val="6"/>
            <w:tcBorders>
              <w:top w:val="nil"/>
              <w:left w:val="nil"/>
              <w:bottom w:val="nil"/>
              <w:right w:val="nil"/>
            </w:tcBorders>
            <w:shd w:val="clear" w:color="auto" w:fill="FFFFFF"/>
            <w:vAlign w:val="center"/>
          </w:tcPr>
          <w:p w14:paraId="5CC9EEA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156FA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78678E85">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4B9324AD">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0E3D658">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E172F0F">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315E17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68BA3F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5426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5DBCE6BB">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部门：溆浦县科学技术局</w:t>
            </w:r>
          </w:p>
        </w:tc>
        <w:tc>
          <w:tcPr>
            <w:tcW w:w="3315" w:type="dxa"/>
            <w:tcBorders>
              <w:top w:val="nil"/>
              <w:left w:val="nil"/>
              <w:bottom w:val="nil"/>
              <w:right w:val="nil"/>
            </w:tcBorders>
            <w:shd w:val="clear" w:color="auto" w:fill="FFFFFF"/>
            <w:vAlign w:val="center"/>
          </w:tcPr>
          <w:p w14:paraId="7C9F355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3A92FE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75C682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BE9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91ED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4"/>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DAB8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5EEDB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58AA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645A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DEA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0B23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173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7C2C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689EA">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0CBE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A97F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AE6A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6A937">
            <w:pPr>
              <w:jc w:val="center"/>
              <w:rPr>
                <w:rFonts w:hint="eastAsia" w:ascii="宋体" w:hAnsi="宋体" w:eastAsia="宋体" w:cs="宋体"/>
                <w:i w:val="0"/>
                <w:color w:val="000000"/>
                <w:sz w:val="24"/>
                <w:szCs w:val="24"/>
                <w:u w:val="none"/>
              </w:rPr>
            </w:pPr>
          </w:p>
        </w:tc>
      </w:tr>
      <w:tr w14:paraId="5BDCD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AA782">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1DBC3">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C19A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348A2">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B31E8">
            <w:pPr>
              <w:jc w:val="center"/>
              <w:rPr>
                <w:rFonts w:hint="eastAsia" w:ascii="宋体" w:hAnsi="宋体" w:eastAsia="宋体" w:cs="宋体"/>
                <w:i w:val="0"/>
                <w:color w:val="000000"/>
                <w:sz w:val="24"/>
                <w:szCs w:val="24"/>
                <w:u w:val="none"/>
              </w:rPr>
            </w:pPr>
          </w:p>
        </w:tc>
      </w:tr>
      <w:tr w14:paraId="60843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74B4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4E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BA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1C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891F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0706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D129C4">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r w14:paraId="7DF8F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FDDC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2615">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D81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553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D859">
            <w:pPr>
              <w:rPr>
                <w:rFonts w:hint="eastAsia" w:ascii="宋体" w:hAnsi="宋体" w:eastAsia="宋体" w:cs="宋体"/>
                <w:i w:val="0"/>
                <w:color w:val="000000"/>
                <w:sz w:val="24"/>
                <w:szCs w:val="24"/>
                <w:u w:val="none"/>
              </w:rPr>
            </w:pPr>
          </w:p>
        </w:tc>
      </w:tr>
      <w:tr w14:paraId="6A11B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56E1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21C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F10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8DD4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6965">
            <w:pPr>
              <w:rPr>
                <w:rFonts w:hint="eastAsia" w:ascii="宋体" w:hAnsi="宋体" w:eastAsia="宋体" w:cs="宋体"/>
                <w:i w:val="0"/>
                <w:color w:val="000000"/>
                <w:sz w:val="24"/>
                <w:szCs w:val="24"/>
                <w:u w:val="none"/>
              </w:rPr>
            </w:pPr>
          </w:p>
        </w:tc>
      </w:tr>
      <w:tr w14:paraId="20E44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607AE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1D27">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C13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766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3CE9">
            <w:pPr>
              <w:rPr>
                <w:rFonts w:hint="eastAsia" w:ascii="宋体" w:hAnsi="宋体" w:eastAsia="宋体" w:cs="宋体"/>
                <w:i w:val="0"/>
                <w:color w:val="000000"/>
                <w:sz w:val="24"/>
                <w:szCs w:val="24"/>
                <w:u w:val="none"/>
              </w:rPr>
            </w:pPr>
          </w:p>
        </w:tc>
      </w:tr>
      <w:tr w14:paraId="60B38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E83C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758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DE2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590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706A">
            <w:pPr>
              <w:rPr>
                <w:rFonts w:hint="eastAsia" w:ascii="宋体" w:hAnsi="宋体" w:eastAsia="宋体" w:cs="宋体"/>
                <w:i w:val="0"/>
                <w:color w:val="000000"/>
                <w:sz w:val="24"/>
                <w:szCs w:val="24"/>
                <w:u w:val="none"/>
              </w:rPr>
            </w:pPr>
          </w:p>
        </w:tc>
      </w:tr>
      <w:tr w14:paraId="61A8C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62B6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EBB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EA2B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068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CDF91">
            <w:pPr>
              <w:rPr>
                <w:rFonts w:hint="eastAsia" w:ascii="宋体" w:hAnsi="宋体" w:eastAsia="宋体" w:cs="宋体"/>
                <w:i w:val="0"/>
                <w:color w:val="000000"/>
                <w:sz w:val="24"/>
                <w:szCs w:val="24"/>
                <w:u w:val="none"/>
              </w:rPr>
            </w:pPr>
          </w:p>
        </w:tc>
      </w:tr>
      <w:tr w14:paraId="244AC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9B2A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3DA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307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AF1C">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F792">
            <w:pPr>
              <w:rPr>
                <w:rFonts w:hint="eastAsia" w:ascii="宋体" w:hAnsi="宋体" w:eastAsia="宋体" w:cs="宋体"/>
                <w:i w:val="0"/>
                <w:color w:val="000000"/>
                <w:sz w:val="24"/>
                <w:szCs w:val="24"/>
                <w:u w:val="none"/>
              </w:rPr>
            </w:pPr>
          </w:p>
        </w:tc>
      </w:tr>
      <w:tr w14:paraId="279DA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5B81360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60846FD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0D97D4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4BD7BAF3">
      <w:pPr>
        <w:widowControl/>
        <w:jc w:val="center"/>
        <w:rPr>
          <w:rFonts w:hint="eastAsia" w:ascii="Times New Roman" w:hAnsi="Times New Roman" w:eastAsia="方正小标宋_GBK" w:cs="Times New Roman"/>
          <w:color w:val="000000"/>
          <w:kern w:val="0"/>
          <w:sz w:val="36"/>
          <w:szCs w:val="36"/>
        </w:rPr>
      </w:pPr>
    </w:p>
    <w:tbl>
      <w:tblPr>
        <w:tblStyle w:val="14"/>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536D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184DF97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41D34B4">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方正小标宋_GBK" w:hAnsi="方正小标宋_GBK" w:eastAsia="方正小标宋_GBK" w:cs="方正小标宋_GBK"/>
                <w:i w:val="0"/>
                <w:color w:val="000000"/>
                <w:kern w:val="0"/>
                <w:sz w:val="44"/>
                <w:szCs w:val="44"/>
                <w:u w:val="none"/>
                <w:lang w:val="en-US" w:eastAsia="zh-CN" w:bidi="ar"/>
              </w:rPr>
              <w:t>财政拨款“三公”经费支出决算表</w:t>
            </w:r>
          </w:p>
        </w:tc>
      </w:tr>
      <w:tr w14:paraId="7EDB1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DBDFE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E936C0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23802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BF126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BCF25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0FD489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C87779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0A1D18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EEE7AA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00B99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20CEEA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7E801C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229ED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5BD36F7F">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部门：溆浦县科学技术局</w:t>
            </w:r>
          </w:p>
        </w:tc>
        <w:tc>
          <w:tcPr>
            <w:tcW w:w="1261" w:type="dxa"/>
            <w:tcBorders>
              <w:top w:val="nil"/>
              <w:left w:val="nil"/>
              <w:bottom w:val="nil"/>
              <w:right w:val="nil"/>
            </w:tcBorders>
            <w:shd w:val="clear" w:color="auto" w:fill="FFFFFF"/>
            <w:vAlign w:val="center"/>
          </w:tcPr>
          <w:p w14:paraId="74AB030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CA6F67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E56064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E5F4D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B1775E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C3D8D4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85EF9A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E06CC5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682B4F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AAD7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46F2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4754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552F9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072C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5604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5B24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B90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6C1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817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99C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EE6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45A72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7E58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664A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43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2C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16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DB2D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D2F3C">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8275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4C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EE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FD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3D3BA">
            <w:pPr>
              <w:jc w:val="center"/>
              <w:rPr>
                <w:rFonts w:hint="eastAsia" w:ascii="宋体" w:hAnsi="宋体" w:eastAsia="宋体" w:cs="宋体"/>
                <w:i w:val="0"/>
                <w:color w:val="000000"/>
                <w:sz w:val="22"/>
                <w:szCs w:val="22"/>
                <w:u w:val="none"/>
              </w:rPr>
            </w:pPr>
          </w:p>
        </w:tc>
      </w:tr>
      <w:tr w14:paraId="74DD9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2C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98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40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A04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7C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D3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5D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91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95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56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AA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43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771DF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0A4E">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8666">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8884">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6300">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CA80">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76B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0757">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8FA6">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AA04">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5B93">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4CC2">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AE1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14:paraId="1723C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3A7B9C3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F0AB95B">
      <w:pPr>
        <w:autoSpaceDE w:val="0"/>
        <w:autoSpaceDN w:val="0"/>
        <w:adjustRightInd w:val="0"/>
        <w:ind w:left="315" w:leftChars="150"/>
        <w:jc w:val="left"/>
        <w:rPr>
          <w:rFonts w:ascii="宋体" w:eastAsia="宋体" w:cs="宋体"/>
          <w:kern w:val="0"/>
          <w:sz w:val="24"/>
          <w:szCs w:val="24"/>
        </w:rPr>
      </w:pPr>
    </w:p>
    <w:p w14:paraId="14089E59">
      <w:pPr>
        <w:autoSpaceDE w:val="0"/>
        <w:autoSpaceDN w:val="0"/>
        <w:adjustRightInd w:val="0"/>
        <w:ind w:left="315" w:leftChars="150"/>
        <w:jc w:val="left"/>
        <w:rPr>
          <w:rFonts w:ascii="宋体" w:eastAsia="宋体" w:cs="宋体"/>
          <w:kern w:val="0"/>
          <w:sz w:val="24"/>
          <w:szCs w:val="24"/>
        </w:rPr>
      </w:pPr>
    </w:p>
    <w:p w14:paraId="4E5BF6DC">
      <w:pPr>
        <w:autoSpaceDE w:val="0"/>
        <w:autoSpaceDN w:val="0"/>
        <w:adjustRightInd w:val="0"/>
        <w:ind w:left="315" w:leftChars="150"/>
        <w:jc w:val="left"/>
        <w:rPr>
          <w:rFonts w:ascii="宋体" w:eastAsia="宋体" w:cs="宋体"/>
          <w:kern w:val="0"/>
          <w:sz w:val="24"/>
          <w:szCs w:val="24"/>
        </w:rPr>
      </w:pPr>
    </w:p>
    <w:p w14:paraId="7484B7D7">
      <w:pPr>
        <w:autoSpaceDE w:val="0"/>
        <w:autoSpaceDN w:val="0"/>
        <w:adjustRightInd w:val="0"/>
        <w:ind w:left="315" w:leftChars="150"/>
        <w:jc w:val="left"/>
        <w:rPr>
          <w:rFonts w:ascii="宋体" w:eastAsia="宋体" w:cs="宋体"/>
          <w:kern w:val="0"/>
          <w:sz w:val="24"/>
          <w:szCs w:val="24"/>
        </w:rPr>
      </w:pPr>
    </w:p>
    <w:p w14:paraId="78DB6AAD">
      <w:pPr>
        <w:widowControl/>
        <w:jc w:val="both"/>
        <w:rPr>
          <w:sz w:val="72"/>
          <w:szCs w:val="72"/>
        </w:rPr>
        <w:sectPr>
          <w:pgSz w:w="16838" w:h="11906" w:orient="landscape"/>
          <w:pgMar w:top="720" w:right="720" w:bottom="720" w:left="720" w:header="851" w:footer="454" w:gutter="0"/>
          <w:cols w:space="425" w:num="1"/>
          <w:docGrid w:type="lines" w:linePitch="312" w:charSpace="0"/>
        </w:sectPr>
      </w:pPr>
      <w:r>
        <w:rPr>
          <w:rFonts w:ascii="黑体" w:hAnsi="黑体" w:eastAsia="黑体"/>
          <w:szCs w:val="21"/>
        </w:rPr>
        <w:br w:type="page"/>
      </w:r>
    </w:p>
    <w:p w14:paraId="331BDEAA">
      <w:pPr>
        <w:pStyle w:val="19"/>
        <w:rPr>
          <w:sz w:val="72"/>
          <w:szCs w:val="72"/>
        </w:rPr>
      </w:pPr>
    </w:p>
    <w:p w14:paraId="7A857B92">
      <w:pPr>
        <w:pStyle w:val="19"/>
        <w:rPr>
          <w:sz w:val="72"/>
          <w:szCs w:val="72"/>
        </w:rPr>
      </w:pPr>
    </w:p>
    <w:p w14:paraId="0AB90B57">
      <w:pPr>
        <w:pStyle w:val="19"/>
        <w:rPr>
          <w:sz w:val="72"/>
          <w:szCs w:val="72"/>
        </w:rPr>
      </w:pPr>
    </w:p>
    <w:p w14:paraId="4EEAB3DD">
      <w:pPr>
        <w:pStyle w:val="19"/>
        <w:rPr>
          <w:sz w:val="72"/>
          <w:szCs w:val="72"/>
        </w:rPr>
      </w:pPr>
    </w:p>
    <w:p w14:paraId="4087D17F">
      <w:pPr>
        <w:pStyle w:val="19"/>
        <w:jc w:val="center"/>
        <w:rPr>
          <w:sz w:val="72"/>
          <w:szCs w:val="72"/>
        </w:rPr>
      </w:pPr>
    </w:p>
    <w:p w14:paraId="568B80A3">
      <w:pPr>
        <w:pStyle w:val="19"/>
        <w:jc w:val="center"/>
        <w:rPr>
          <w:rFonts w:hint="eastAsia" w:ascii="方正小标宋_GBK" w:hAnsi="方正小标宋_GBK" w:eastAsia="方正小标宋_GBK" w:cs="方正小标宋_GBK"/>
          <w:sz w:val="72"/>
          <w:szCs w:val="72"/>
        </w:rPr>
      </w:pPr>
    </w:p>
    <w:p w14:paraId="7F49966C">
      <w:pPr>
        <w:pStyle w:val="1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8E27D36">
      <w:pPr>
        <w:pStyle w:val="19"/>
        <w:jc w:val="center"/>
        <w:rPr>
          <w:rFonts w:hint="eastAsia" w:ascii="方正小标宋_GBK" w:hAnsi="方正小标宋_GBK" w:eastAsia="方正小标宋_GBK" w:cs="方正小标宋_GBK"/>
          <w:sz w:val="70"/>
          <w:szCs w:val="70"/>
        </w:rPr>
      </w:pPr>
    </w:p>
    <w:p w14:paraId="0ECE68D3">
      <w:pPr>
        <w:pStyle w:val="1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59F10971">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5EF965D">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A3A6577">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1422.70</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225.22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18.81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2023年度增加项目经费。</w:t>
      </w:r>
    </w:p>
    <w:p w14:paraId="40ACCBEA">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16A6F15">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1422.70</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1422.7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645B41B">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019BCE3">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1422.70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365.72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25.71</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1056.98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74.29</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667A186">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53ED521">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1422.7</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225.22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18.81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2023年度增加项目经费。</w:t>
      </w:r>
    </w:p>
    <w:p w14:paraId="79BED21D">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0B6B5DA">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2A2ED52A">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1422.70</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225.22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18.81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2023年度增加项目经费。</w:t>
      </w:r>
    </w:p>
    <w:p w14:paraId="01B6013E">
      <w:pPr>
        <w:pStyle w:val="1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604C78C0">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1422.70</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0.07</w:t>
      </w:r>
      <w:r>
        <w:rPr>
          <w:rFonts w:hint="eastAsia" w:ascii="Times New Roman" w:hAnsi="Times New Roman" w:eastAsia="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科学技术支出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1365.66万元，占95.99%；社会保障和就业支出39.31万元，占2.77%；卫生健康支出8.42万元，占0.59%；住房保障支出8.31万元，占0.58%。</w:t>
      </w:r>
    </w:p>
    <w:p w14:paraId="59FE2734">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p>
    <w:p w14:paraId="2B0A60B9">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3FA1881C">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980.56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1422.7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145.09</w:t>
      </w:r>
      <w:r>
        <w:rPr>
          <w:rFonts w:hint="eastAsia" w:ascii="Times New Roman" w:hAnsi="Times New Roman" w:eastAsia="仿宋_GB2312"/>
          <w:sz w:val="32"/>
          <w:szCs w:val="32"/>
        </w:rPr>
        <w:t>%，其中：</w:t>
      </w:r>
    </w:p>
    <w:p w14:paraId="289FC2DB">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政府办公厅（室）及相关机构事务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其他政府办公厅（室）及相关机构事务</w:t>
      </w:r>
      <w:r>
        <w:rPr>
          <w:rFonts w:hint="eastAsia" w:ascii="Times New Roman" w:hAnsi="Times New Roman" w:eastAsia="仿宋_GB2312"/>
          <w:sz w:val="32"/>
          <w:szCs w:val="32"/>
        </w:rPr>
        <w:t>（项）。</w:t>
      </w:r>
    </w:p>
    <w:p w14:paraId="1175DD55">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决算数大于年初预算数的主要原因：调整预算。</w:t>
      </w:r>
    </w:p>
    <w:p w14:paraId="49CED891">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、科学技术支出（类）科学技术管理事务（款）行政运行（项）。</w:t>
      </w:r>
    </w:p>
    <w:p w14:paraId="4E6C7C60">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159.79</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152.15</w:t>
      </w:r>
      <w:r>
        <w:rPr>
          <w:rFonts w:hint="eastAsia" w:ascii="仿宋_GB2312" w:hAnsi="仿宋_GB2312" w:eastAsia="仿宋_GB2312" w:cs="仿宋_GB2312"/>
          <w:color w:val="000000" w:themeColor="text1"/>
          <w:sz w:val="32"/>
          <w:szCs w:val="32"/>
          <w14:textFill>
            <w14:solidFill>
              <w14:schemeClr w14:val="tx1"/>
            </w14:solidFill>
          </w14:textFill>
        </w:rPr>
        <w:t>万元，完成年初预算的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95.22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决算数小于年初预算数的主要原因：人员退休。</w:t>
      </w:r>
    </w:p>
    <w:p w14:paraId="1606E142">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3、科学技术支出（类）技术研究与开发（款）科技成果转化与扩散（项）。</w:t>
      </w:r>
    </w:p>
    <w:p w14:paraId="25F5092F">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年初预算为780万元，支出决算为840.48万元，决算数大于年初预算数的主要原因：调整预算。</w:t>
      </w:r>
    </w:p>
    <w:p w14:paraId="4C3D79A6">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4、科学技术支出（类）技术研究与开发（款）其他科技条件与服务支出（项）99。</w:t>
      </w:r>
    </w:p>
    <w:p w14:paraId="37296D03">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年初预算为0万元，支出决算为50万元，决算数大于年初预算数的主要原因：调整预算。</w:t>
      </w:r>
    </w:p>
    <w:p w14:paraId="3D8B963B">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5、科学技术支出（类）科技条件与服务（款）其他科技条件与服务支出（项）99。</w:t>
      </w:r>
    </w:p>
    <w:p w14:paraId="231F6EDE">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年初预算为0万元，支出决算为189.99万元，决算数大于年初预算数的主要原因：调整预算。</w:t>
      </w:r>
    </w:p>
    <w:p w14:paraId="561D1B92">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6、科学技术支出（类）科学技术普及（款）科普活动（项）。</w:t>
      </w:r>
    </w:p>
    <w:p w14:paraId="42867B2A">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年初预算为0万元，支出决算为5.8万元，决算数大于年初预算数的主要原因是：预算调整。</w:t>
      </w:r>
    </w:p>
    <w:p w14:paraId="5BC37FA8">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7、科学技术支出（类）科学技术普及（款）其他科学技术普及支出（项）。</w:t>
      </w:r>
    </w:p>
    <w:p w14:paraId="3977A4CA">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年初预算为0万元，支出决算为12万元，决算数大于年初预算数的主要原因是：预算调整。</w:t>
      </w:r>
    </w:p>
    <w:p w14:paraId="3D847797">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8、科学技术支出（类）其他科学技术支出（款）其他科学技术支出（项）。</w:t>
      </w:r>
    </w:p>
    <w:p w14:paraId="25D1835E">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年初预算为0万元，支出决算为115.24万元，决算数大于年初预算数的主要原因是：预算调整。</w:t>
      </w:r>
    </w:p>
    <w:p w14:paraId="678A1E7C">
      <w:pPr>
        <w:pStyle w:val="19"/>
        <w:keepNext w:val="0"/>
        <w:keepLines w:val="0"/>
        <w:pageBreakBefore w:val="0"/>
        <w:numPr>
          <w:ilvl w:val="0"/>
          <w:numId w:val="0"/>
        </w:numPr>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人力资源和社会保障管理事务（款）引进人才费用（项）。</w:t>
      </w:r>
    </w:p>
    <w:p w14:paraId="49DA9D17">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0.08</w:t>
      </w:r>
      <w:r>
        <w:rPr>
          <w:rFonts w:hint="eastAsia" w:ascii="仿宋_GB2312" w:hAnsi="仿宋_GB2312" w:eastAsia="仿宋_GB2312" w:cs="仿宋_GB2312"/>
          <w:color w:val="000000" w:themeColor="text1"/>
          <w:sz w:val="32"/>
          <w:szCs w:val="32"/>
          <w14:textFill>
            <w14:solidFill>
              <w14:schemeClr w14:val="tx1"/>
            </w14:solidFill>
          </w14:textFill>
        </w:rPr>
        <w:t>万元，决算数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大</w:t>
      </w:r>
      <w:r>
        <w:rPr>
          <w:rFonts w:hint="eastAsia" w:ascii="仿宋_GB2312" w:hAnsi="仿宋_GB2312" w:eastAsia="仿宋_GB2312" w:cs="仿宋_GB2312"/>
          <w:color w:val="000000" w:themeColor="text1"/>
          <w:sz w:val="32"/>
          <w:szCs w:val="32"/>
          <w14:textFill>
            <w14:solidFill>
              <w14:schemeClr w14:val="tx1"/>
            </w14:solidFill>
          </w14:textFill>
        </w:rPr>
        <w:t>于年初预算数的主要原因是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：引进人才。</w:t>
      </w:r>
    </w:p>
    <w:p w14:paraId="2F32F8F1">
      <w:pPr>
        <w:pStyle w:val="19"/>
        <w:keepNext w:val="0"/>
        <w:keepLines w:val="0"/>
        <w:pageBreakBefore w:val="0"/>
        <w:numPr>
          <w:ilvl w:val="0"/>
          <w:numId w:val="0"/>
        </w:numPr>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行政事业单位养老支出</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机关事业单位基本养老保险缴费支出</w:t>
      </w:r>
      <w:r>
        <w:rPr>
          <w:rFonts w:hint="eastAsia" w:ascii="仿宋_GB2312" w:hAnsi="仿宋_GB2312" w:eastAsia="仿宋_GB2312" w:cs="仿宋_GB2312"/>
          <w:color w:val="000000" w:themeColor="text1"/>
          <w:sz w:val="32"/>
          <w:szCs w:val="32"/>
          <w14:textFill>
            <w14:solidFill>
              <w14:schemeClr w14:val="tx1"/>
            </w14:solidFill>
          </w14:textFill>
        </w:rPr>
        <w:t>（项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D75CEED">
      <w:pPr>
        <w:pStyle w:val="19"/>
        <w:keepNext w:val="0"/>
        <w:keepLines w:val="0"/>
        <w:pageBreakBefore w:val="0"/>
        <w:numPr>
          <w:ilvl w:val="0"/>
          <w:numId w:val="0"/>
        </w:numPr>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20.71</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19.09</w:t>
      </w:r>
      <w:r>
        <w:rPr>
          <w:rFonts w:hint="eastAsia" w:ascii="仿宋_GB2312" w:hAnsi="仿宋_GB2312" w:eastAsia="仿宋_GB2312" w:cs="仿宋_GB2312"/>
          <w:color w:val="000000" w:themeColor="text1"/>
          <w:sz w:val="32"/>
          <w:szCs w:val="32"/>
          <w14:textFill>
            <w14:solidFill>
              <w14:schemeClr w14:val="tx1"/>
            </w14:solidFill>
          </w14:textFill>
        </w:rPr>
        <w:t>万元，决算数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小于</w:t>
      </w:r>
      <w:r>
        <w:rPr>
          <w:rFonts w:hint="eastAsia" w:ascii="仿宋_GB2312" w:hAnsi="仿宋_GB2312" w:eastAsia="仿宋_GB2312" w:cs="仿宋_GB2312"/>
          <w:color w:val="000000" w:themeColor="text1"/>
          <w:sz w:val="32"/>
          <w:szCs w:val="32"/>
          <w14:textFill>
            <w14:solidFill>
              <w14:schemeClr w14:val="tx1"/>
            </w14:solidFill>
          </w14:textFill>
        </w:rPr>
        <w:t>年初预算数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决算数小于年初预算数的主要原因：人员退休。</w:t>
      </w:r>
    </w:p>
    <w:p w14:paraId="3C6B9650">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11.社会保障和就业支出</w:t>
      </w:r>
      <w:r>
        <w:rPr>
          <w:rFonts w:hint="eastAsia" w:ascii="仿宋_GB2312" w:hAnsi="仿宋_GB2312" w:eastAsia="仿宋_GB2312" w:cs="仿宋_GB2312"/>
          <w:color w:val="000000" w:themeColor="text1"/>
          <w:sz w:val="32"/>
          <w:szCs w:val="32"/>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抚恤</w:t>
      </w:r>
      <w:r>
        <w:rPr>
          <w:rFonts w:hint="eastAsia" w:ascii="仿宋_GB2312" w:hAnsi="仿宋_GB2312" w:eastAsia="仿宋_GB2312" w:cs="仿宋_GB2312"/>
          <w:color w:val="000000" w:themeColor="text1"/>
          <w:sz w:val="32"/>
          <w:szCs w:val="32"/>
          <w14:textFill>
            <w14:solidFill>
              <w14:schemeClr w14:val="tx1"/>
            </w14:solidFill>
          </w14:textFill>
        </w:rPr>
        <w:t>（款）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死亡抚恤</w:t>
      </w:r>
      <w:r>
        <w:rPr>
          <w:rFonts w:hint="eastAsia" w:ascii="仿宋_GB2312" w:hAnsi="仿宋_GB2312" w:eastAsia="仿宋_GB2312" w:cs="仿宋_GB2312"/>
          <w:color w:val="000000" w:themeColor="text1"/>
          <w:sz w:val="32"/>
          <w:szCs w:val="32"/>
          <w14:textFill>
            <w14:solidFill>
              <w14:schemeClr w14:val="tx1"/>
            </w14:solidFill>
          </w14:textFill>
        </w:rPr>
        <w:t>（项）。</w:t>
      </w:r>
    </w:p>
    <w:p w14:paraId="426626D5">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20.14</w:t>
      </w:r>
      <w:r>
        <w:rPr>
          <w:rFonts w:hint="eastAsia" w:ascii="仿宋_GB2312" w:hAnsi="仿宋_GB2312" w:eastAsia="仿宋_GB2312" w:cs="仿宋_GB2312"/>
          <w:color w:val="000000" w:themeColor="text1"/>
          <w:sz w:val="32"/>
          <w:szCs w:val="32"/>
          <w14:textFill>
            <w14:solidFill>
              <w14:schemeClr w14:val="tx1"/>
            </w14:solidFill>
          </w14:textFill>
        </w:rPr>
        <w:t>万元，决算数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小于</w:t>
      </w:r>
      <w:r>
        <w:rPr>
          <w:rFonts w:hint="eastAsia" w:ascii="仿宋_GB2312" w:hAnsi="仿宋_GB2312" w:eastAsia="仿宋_GB2312" w:cs="仿宋_GB2312"/>
          <w:color w:val="000000" w:themeColor="text1"/>
          <w:sz w:val="32"/>
          <w:szCs w:val="32"/>
          <w14:textFill>
            <w14:solidFill>
              <w14:schemeClr w14:val="tx1"/>
            </w14:solidFill>
          </w14:textFill>
        </w:rPr>
        <w:t>年初预算数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决算数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大于</w:t>
      </w:r>
      <w:r>
        <w:rPr>
          <w:rFonts w:hint="eastAsia" w:ascii="仿宋_GB2312" w:hAnsi="仿宋_GB2312" w:eastAsia="仿宋_GB2312" w:cs="仿宋_GB2312"/>
          <w:color w:val="000000" w:themeColor="text1"/>
          <w:sz w:val="32"/>
          <w:szCs w:val="32"/>
          <w14:textFill>
            <w14:solidFill>
              <w14:schemeClr w14:val="tx1"/>
            </w14:solidFill>
          </w14:textFill>
        </w:rPr>
        <w:t>年初预算数的主要原因是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：职工去世。</w:t>
      </w:r>
    </w:p>
    <w:p w14:paraId="0F9411F0">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lang w:eastAsia="zh-CN"/>
          <w14:textFill>
            <w14:solidFill>
              <w14:schemeClr w14:val="tx1"/>
            </w14:solidFill>
          </w14:textFill>
        </w:rPr>
        <w:t>卫生健康支出（类）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行政事业单位医疗（款）行政单位医疗（项）。</w:t>
      </w:r>
    </w:p>
    <w:p w14:paraId="5A34C736">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年初预算为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万元，支出决算为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8.42</w:t>
      </w:r>
      <w:r>
        <w:rPr>
          <w:rFonts w:hint="eastAsia" w:ascii="仿宋_GB2312" w:hAnsi="仿宋_GB2312" w:eastAsia="仿宋_GB2312" w:cs="仿宋_GB2312"/>
          <w:color w:val="000000" w:themeColor="text1"/>
          <w:sz w:val="32"/>
          <w:szCs w:val="32"/>
          <w14:textFill>
            <w14:solidFill>
              <w14:schemeClr w14:val="tx1"/>
            </w14:solidFill>
          </w14:textFill>
        </w:rPr>
        <w:t>万元，决算数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小于</w:t>
      </w:r>
      <w:r>
        <w:rPr>
          <w:rFonts w:hint="eastAsia" w:ascii="仿宋_GB2312" w:hAnsi="仿宋_GB2312" w:eastAsia="仿宋_GB2312" w:cs="仿宋_GB2312"/>
          <w:color w:val="000000" w:themeColor="text1"/>
          <w:sz w:val="32"/>
          <w:szCs w:val="32"/>
          <w14:textFill>
            <w14:solidFill>
              <w14:schemeClr w14:val="tx1"/>
            </w14:solidFill>
          </w14:textFill>
        </w:rPr>
        <w:t>年初预算数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决算数小于年初预算数的主要原因：人员退休。</w:t>
      </w:r>
    </w:p>
    <w:p w14:paraId="7D91F45A">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13、住房保障支出（类）住房改革支出（款）住房公积金（项）。</w:t>
      </w:r>
    </w:p>
    <w:p w14:paraId="54BA5342">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年初预算为9.06万元，支出决算为8.31万元，决算数小于年初预算数。决算数小于年初预算数的主要原因：人员退休。</w:t>
      </w:r>
    </w:p>
    <w:p w14:paraId="790CE5A7">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639DEEE">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365.72</w:t>
      </w:r>
      <w:r>
        <w:rPr>
          <w:rFonts w:hint="eastAsia" w:ascii="Times New Roman" w:hAnsi="Times New Roman" w:eastAsia="仿宋_GB2312"/>
          <w:sz w:val="32"/>
          <w:szCs w:val="32"/>
        </w:rPr>
        <w:t>万元，其中：</w:t>
      </w:r>
    </w:p>
    <w:p w14:paraId="46F3AF05">
      <w:pPr>
        <w:pStyle w:val="19"/>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204.86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56.02</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61.96万元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58.16万元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11.12万元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3.75万元、绩效工资5.07万元、机关事业单位基本养老保险缴费20.78万元、职业年金0.8万元、职工基本医疗保险缴费8.83万元、其他社会保险缴费0.39万元、住房公积金13.85万元、抚恤金18.83万元、生活补助1.31万元</w:t>
      </w:r>
      <w:r>
        <w:rPr>
          <w:rFonts w:hint="eastAsia" w:ascii="Times New Roman" w:hAnsi="Times New Roman" w:eastAsia="仿宋_GB2312"/>
          <w:sz w:val="32"/>
          <w:szCs w:val="32"/>
          <w:lang w:eastAsia="zh-CN"/>
        </w:rPr>
        <w:t>。</w:t>
      </w:r>
    </w:p>
    <w:p w14:paraId="55B08805">
      <w:pPr>
        <w:pStyle w:val="19"/>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160.86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43.98</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13.14万元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54.88万元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19.11万元、维修（护）费2.34万元、会议费0.38万元、培训费0.72万元、劳务费5.12万元、委托业务费25.99万元、工会经费8.04万元、福利费2.56万元、其他交通费用7.18万元、其他商品和服务支出16.79万元、办公设备购置3.81万元</w:t>
      </w:r>
      <w:r>
        <w:rPr>
          <w:rFonts w:hint="eastAsia" w:ascii="Times New Roman" w:hAnsi="Times New Roman" w:eastAsia="仿宋_GB2312"/>
          <w:sz w:val="32"/>
          <w:szCs w:val="32"/>
        </w:rPr>
        <w:t>。</w:t>
      </w:r>
    </w:p>
    <w:p w14:paraId="21E5598E">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1F678C6E">
      <w:pPr>
        <w:pStyle w:val="19"/>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47E2631">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由于预算数为0，无法计算百分比，与上年一致</w:t>
      </w:r>
      <w:r>
        <w:rPr>
          <w:rFonts w:hint="eastAsia" w:ascii="Times New Roman" w:hAnsi="Times New Roman" w:eastAsia="仿宋_GB2312"/>
          <w:sz w:val="32"/>
          <w:szCs w:val="32"/>
        </w:rPr>
        <w:t>。其中：</w:t>
      </w:r>
    </w:p>
    <w:p w14:paraId="603EAAA3">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由于预算数为0，无法计算百分比，与上年一致</w:t>
      </w:r>
      <w:r>
        <w:rPr>
          <w:rFonts w:hint="eastAsia" w:ascii="Times New Roman" w:hAnsi="Times New Roman" w:eastAsia="仿宋_GB2312"/>
          <w:sz w:val="32"/>
          <w:szCs w:val="32"/>
        </w:rPr>
        <w:t>。</w:t>
      </w:r>
    </w:p>
    <w:p w14:paraId="27968744">
      <w:pPr>
        <w:pStyle w:val="1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由于预算数为0，无法计算百分比，与上年一致</w:t>
      </w:r>
      <w:r>
        <w:rPr>
          <w:rFonts w:hint="eastAsia" w:ascii="Times New Roman" w:hAnsi="Times New Roman" w:eastAsia="仿宋_GB2312"/>
          <w:sz w:val="32"/>
          <w:szCs w:val="32"/>
        </w:rPr>
        <w:t>。</w:t>
      </w:r>
    </w:p>
    <w:p w14:paraId="16BF16E1">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由于预算数为0，无法计算百分比，与上年一致</w:t>
      </w:r>
      <w:r>
        <w:rPr>
          <w:rFonts w:hint="eastAsia" w:ascii="Times New Roman" w:hAnsi="Times New Roman" w:eastAsia="仿宋_GB2312"/>
          <w:sz w:val="32"/>
          <w:szCs w:val="32"/>
        </w:rPr>
        <w:t>。</w:t>
      </w:r>
    </w:p>
    <w:p w14:paraId="08CF953C">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由于预算数为0，无法计算百分比，与上年一致</w:t>
      </w:r>
      <w:r>
        <w:rPr>
          <w:rFonts w:hint="eastAsia" w:ascii="Times New Roman" w:hAnsi="Times New Roman" w:eastAsia="仿宋_GB2312"/>
          <w:sz w:val="32"/>
          <w:szCs w:val="32"/>
        </w:rPr>
        <w:t>。</w:t>
      </w:r>
    </w:p>
    <w:p w14:paraId="321EEF31">
      <w:pPr>
        <w:pStyle w:val="19"/>
        <w:keepNext w:val="0"/>
        <w:keepLines w:val="0"/>
        <w:pageBreakBefore w:val="0"/>
        <w:widowControl w:val="0"/>
        <w:kinsoku/>
        <w:wordWrap/>
        <w:overflowPunct/>
        <w:topLinePunct w:val="0"/>
        <w:bidi w:val="0"/>
        <w:snapToGrid/>
        <w:spacing w:line="60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D20F97A">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5CDD3AD9">
      <w:pPr>
        <w:pStyle w:val="19"/>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7B2DFB2">
      <w:pPr>
        <w:pStyle w:val="1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1B985AAE">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溆浦县科学技术局更新公务用车0辆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截至</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1ED2623C">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1139F82">
      <w:pPr>
        <w:pStyle w:val="19"/>
        <w:keepNext w:val="0"/>
        <w:keepLines w:val="0"/>
        <w:pageBreakBefore w:val="0"/>
        <w:kinsoku/>
        <w:wordWrap/>
        <w:overflowPunct/>
        <w:topLinePunct w:val="0"/>
        <w:bidi w:val="0"/>
        <w:snapToGrid/>
        <w:spacing w:line="61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本单位无政府性基金收支。</w:t>
      </w:r>
    </w:p>
    <w:p w14:paraId="145D4620">
      <w:pPr>
        <w:pStyle w:val="19"/>
        <w:keepNext w:val="0"/>
        <w:keepLines w:val="0"/>
        <w:pageBreakBefore w:val="0"/>
        <w:widowControl w:val="0"/>
        <w:kinsoku/>
        <w:wordWrap/>
        <w:overflowPunct/>
        <w:topLinePunct w:val="0"/>
        <w:bidi w:val="0"/>
        <w:snapToGrid/>
        <w:spacing w:line="600" w:lineRule="exact"/>
        <w:ind w:firstLine="643"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115B9DFD">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160.86</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47.12</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22.66</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单位厉行节约，压缩开支</w:t>
      </w:r>
      <w:r>
        <w:rPr>
          <w:rFonts w:hint="eastAsia" w:ascii="Times New Roman" w:hAnsi="Times New Roman" w:eastAsia="仿宋_GB2312"/>
          <w:sz w:val="32"/>
          <w:szCs w:val="32"/>
        </w:rPr>
        <w:t>。</w:t>
      </w:r>
    </w:p>
    <w:p w14:paraId="590CB5C4">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247BB8BB">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0.39</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eastAsia="zh-CN"/>
        </w:rPr>
        <w:t>农村市派农村特派员见面会</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怀化市</w:t>
      </w:r>
      <w:r>
        <w:rPr>
          <w:rFonts w:hint="eastAsia" w:ascii="Times New Roman" w:hAnsi="Times New Roman" w:eastAsia="仿宋_GB2312"/>
          <w:sz w:val="32"/>
          <w:szCs w:val="32"/>
          <w:lang w:val="en-US" w:eastAsia="zh-CN"/>
        </w:rPr>
        <w:t>2022-2023年市派农村科技特派员溆浦见面会</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0.72</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2023年湖南日报“全媒大脑”新闻实训营</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2023年湖南日报“全媒大脑”新闻实训营、</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val="en-US" w:eastAsia="zh-CN"/>
        </w:rPr>
        <w:t>国家技术转移专业人员能力等级</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第二十三期初级技术经纪人（怀化），人数1人</w:t>
      </w: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278BFC20">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7C60658F">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A2A3A51">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06B72AB8">
      <w:pPr>
        <w:pStyle w:val="1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sz w:val="32"/>
          <w:szCs w:val="32"/>
        </w:rPr>
        <w:t>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w:t>
      </w:r>
      <w:r>
        <w:rPr>
          <w:rFonts w:hint="eastAsia" w:ascii="Times New Roman" w:hAnsi="Times New Roman" w:eastAsia="仿宋_GB2312"/>
          <w:sz w:val="32"/>
          <w:szCs w:val="32"/>
          <w:lang w:val="en-US" w:eastAsia="zh-CN"/>
        </w:rPr>
        <w:t>副部（省）级及以上领导用车、</w:t>
      </w:r>
      <w:r>
        <w:rPr>
          <w:rFonts w:hint="eastAsia" w:ascii="Times New Roman" w:hAnsi="Times New Roman" w:eastAsia="仿宋_GB2312"/>
          <w:sz w:val="32"/>
          <w:szCs w:val="32"/>
        </w:rPr>
        <w:t>主要</w:t>
      </w:r>
      <w:r>
        <w:rPr>
          <w:rFonts w:hint="eastAsia" w:ascii="Times New Roman" w:hAnsi="Times New Roman" w:eastAsia="仿宋_GB2312"/>
          <w:sz w:val="32"/>
          <w:szCs w:val="32"/>
          <w:lang w:val="en-US" w:eastAsia="zh-CN"/>
        </w:rPr>
        <w:t>负责人</w:t>
      </w:r>
      <w:r>
        <w:rPr>
          <w:rFonts w:hint="eastAsia" w:ascii="Times New Roman" w:hAnsi="Times New Roman" w:eastAsia="仿宋_GB2312"/>
          <w:sz w:val="32"/>
          <w:szCs w:val="32"/>
        </w:rPr>
        <w:t>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val="en-US" w:eastAsia="zh-CN"/>
        </w:rPr>
        <w:t>离退休干部服务用车0辆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5509DA4B">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3C336CEA">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3"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6E7265EC">
      <w:pPr>
        <w:keepNext w:val="0"/>
        <w:keepLines w:val="0"/>
        <w:pageBreakBefore w:val="0"/>
        <w:widowControl w:val="0"/>
        <w:kinsoku/>
        <w:wordWrap/>
        <w:overflowPunct/>
        <w:topLinePunct w:val="0"/>
        <w:autoSpaceDE/>
        <w:autoSpaceDN/>
        <w:bidi w:val="0"/>
        <w:adjustRightInd/>
        <w:snapToGrid/>
        <w:spacing w:line="61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局对绩效评估工作始终高度重视，成立了绩效考核工作领导小组，制定了局绩效考核工作方案。按照县绩效办统一部署，围绕绩效考核目标，结合实际制定了实施方案；通过召开班子会、专题会、动员会，强化、统一了对开展绩效考核工作重要性的认识；通过责任单位层层分解目标任务、强化督办检查，实行了全员全程记载，做到了绩效考核机构、人员、责任落实，任务分解、过程记载、资料收集到位。严格落实上班报到制、会议签到制等制度，使各项工作职责进一步落实。实施绩效考核以来，干部职工作风更加扎实、工作措施更加有力、工作效能明显提高。</w:t>
      </w:r>
    </w:p>
    <w:p w14:paraId="2AED4E11">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2023全社会 R&amp;D 经费投入总量达到2.72亿元；入库科技型中小企业276家；第一批次高新技术企业通过16家，第二批次通过7家；完成技术合同261项，交易额达12.61亿元；创建省级以上研发及创新创业服务平台4个，市级工程技术研究中心1个，科技型企业知识价值信用贷款2900多万元。</w:t>
      </w:r>
    </w:p>
    <w:p w14:paraId="3075B1C6">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58538455">
      <w:pPr>
        <w:autoSpaceDE w:val="0"/>
        <w:autoSpaceDN w:val="0"/>
        <w:adjustRightInd w:val="0"/>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根据预算绩效管理要求，我</w:t>
      </w:r>
      <w:r>
        <w:rPr>
          <w:rFonts w:hint="eastAsia" w:ascii="仿宋" w:hAnsi="仿宋" w:eastAsia="仿宋" w:cs="仿宋"/>
          <w:color w:val="000000"/>
          <w:kern w:val="0"/>
          <w:sz w:val="32"/>
          <w:szCs w:val="32"/>
          <w:lang w:eastAsia="zh-CN"/>
        </w:rPr>
        <w:t>局</w:t>
      </w:r>
      <w:r>
        <w:rPr>
          <w:rFonts w:hint="eastAsia" w:ascii="仿宋" w:hAnsi="仿宋" w:eastAsia="仿宋" w:cs="仿宋"/>
          <w:color w:val="000000"/>
          <w:kern w:val="0"/>
          <w:sz w:val="32"/>
          <w:szCs w:val="32"/>
        </w:rPr>
        <w:t>组织对202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年度一般公共预算</w:t>
      </w:r>
      <w:r>
        <w:rPr>
          <w:rFonts w:hint="eastAsia" w:ascii="仿宋" w:hAnsi="仿宋" w:eastAsia="仿宋" w:cs="仿宋"/>
          <w:color w:val="auto"/>
          <w:kern w:val="0"/>
          <w:sz w:val="32"/>
          <w:szCs w:val="32"/>
        </w:rPr>
        <w:t>项目支出</w:t>
      </w:r>
      <w:r>
        <w:rPr>
          <w:rFonts w:hint="eastAsia" w:ascii="仿宋" w:hAnsi="仿宋" w:eastAsia="仿宋" w:cs="仿宋"/>
          <w:color w:val="000000"/>
          <w:kern w:val="0"/>
          <w:sz w:val="32"/>
          <w:szCs w:val="32"/>
        </w:rPr>
        <w:t>全面开展绩效自评，其中，一级项目</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个，二级项目</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 xml:space="preserve"> 个，共涉及资金</w:t>
      </w:r>
      <w:r>
        <w:rPr>
          <w:rFonts w:hint="eastAsia" w:ascii="仿宋" w:hAnsi="仿宋" w:eastAsia="仿宋" w:cs="仿宋"/>
          <w:color w:val="000000"/>
          <w:kern w:val="0"/>
          <w:sz w:val="32"/>
          <w:szCs w:val="32"/>
          <w:lang w:val="en-US" w:eastAsia="zh-CN"/>
        </w:rPr>
        <w:t>1056.98</w:t>
      </w:r>
      <w:r>
        <w:rPr>
          <w:rFonts w:hint="eastAsia" w:ascii="仿宋" w:hAnsi="仿宋" w:eastAsia="仿宋" w:cs="仿宋"/>
          <w:color w:val="000000"/>
          <w:kern w:val="0"/>
          <w:sz w:val="32"/>
          <w:szCs w:val="32"/>
        </w:rPr>
        <w:t>万元，占一般公共预算项目支出总额的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%。组织对202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年度</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个政府性基金预算项目支出开展绩效自评，共涉及资金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万元，占政府性基金预算项目支出总额的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%。组织对202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年度</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个国有资本经营预算项目支出开展绩效自评，共涉及资金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万元，占国有资本经营预算项目支出总额的</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w:t>
      </w:r>
    </w:p>
    <w:p w14:paraId="1A9451A5">
      <w:pPr>
        <w:autoSpaceDE w:val="0"/>
        <w:autoSpaceDN w:val="0"/>
        <w:adjustRightInd w:val="0"/>
        <w:ind w:firstLine="640" w:firstLineChars="200"/>
        <w:jc w:val="left"/>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rPr>
        <w:t>组织对“</w:t>
      </w:r>
      <w:r>
        <w:rPr>
          <w:rFonts w:hint="eastAsia" w:ascii="仿宋" w:hAnsi="仿宋" w:eastAsia="仿宋" w:cs="仿宋"/>
          <w:sz w:val="32"/>
          <w:szCs w:val="32"/>
        </w:rPr>
        <w:t>高新技术企业培育工作专项</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w:t>
      </w:r>
      <w:r>
        <w:rPr>
          <w:rFonts w:hint="eastAsia" w:ascii="仿宋" w:hAnsi="仿宋" w:eastAsia="仿宋" w:cs="仿宋"/>
          <w:sz w:val="32"/>
          <w:szCs w:val="32"/>
        </w:rPr>
        <w:t>科技成果转化与推广工作专项</w:t>
      </w:r>
      <w:r>
        <w:rPr>
          <w:rFonts w:hint="eastAsia" w:ascii="仿宋" w:hAnsi="仿宋" w:eastAsia="仿宋" w:cs="仿宋"/>
          <w:color w:val="000000"/>
          <w:kern w:val="0"/>
          <w:sz w:val="32"/>
          <w:szCs w:val="32"/>
        </w:rPr>
        <w:t>”等</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个项目开展了部门评价，涉及一般公共预算支出</w:t>
      </w:r>
      <w:r>
        <w:rPr>
          <w:rFonts w:hint="eastAsia" w:ascii="仿宋" w:hAnsi="仿宋" w:eastAsia="仿宋" w:cs="仿宋"/>
          <w:color w:val="000000"/>
          <w:kern w:val="0"/>
          <w:sz w:val="32"/>
          <w:szCs w:val="32"/>
          <w:lang w:val="en-US" w:eastAsia="zh-CN"/>
        </w:rPr>
        <w:t>1056.98</w:t>
      </w:r>
      <w:r>
        <w:rPr>
          <w:rFonts w:hint="eastAsia" w:ascii="仿宋" w:hAnsi="仿宋" w:eastAsia="仿宋" w:cs="仿宋"/>
          <w:color w:val="000000"/>
          <w:kern w:val="0"/>
          <w:sz w:val="32"/>
          <w:szCs w:val="32"/>
        </w:rPr>
        <w:t>万元，政府性基金预算支出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万元，国有资本经营预算支出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万元。从评价情况来看，202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年度溆浦县</w:t>
      </w:r>
      <w:r>
        <w:rPr>
          <w:rFonts w:hint="eastAsia" w:ascii="仿宋" w:hAnsi="仿宋" w:eastAsia="仿宋" w:cs="仿宋"/>
          <w:color w:val="000000"/>
          <w:kern w:val="0"/>
          <w:sz w:val="32"/>
          <w:szCs w:val="32"/>
          <w:lang w:eastAsia="zh-CN"/>
        </w:rPr>
        <w:t>科技局决算</w:t>
      </w:r>
      <w:r>
        <w:rPr>
          <w:rFonts w:hint="eastAsia" w:ascii="仿宋" w:hAnsi="仿宋" w:eastAsia="仿宋" w:cs="仿宋"/>
          <w:color w:val="000000"/>
          <w:kern w:val="0"/>
          <w:sz w:val="32"/>
          <w:szCs w:val="32"/>
        </w:rPr>
        <w:t>工作基本完成</w:t>
      </w:r>
      <w:r>
        <w:rPr>
          <w:rFonts w:hint="eastAsia" w:ascii="仿宋" w:hAnsi="仿宋" w:eastAsia="仿宋" w:cs="仿宋"/>
          <w:color w:val="000000"/>
          <w:kern w:val="0"/>
          <w:sz w:val="32"/>
          <w:szCs w:val="32"/>
          <w:lang w:eastAsia="zh-CN"/>
        </w:rPr>
        <w:t>，单位</w:t>
      </w:r>
      <w:r>
        <w:rPr>
          <w:rFonts w:hint="eastAsia" w:ascii="仿宋" w:hAnsi="仿宋" w:eastAsia="仿宋" w:cs="仿宋"/>
          <w:color w:val="000000"/>
          <w:kern w:val="0"/>
          <w:sz w:val="32"/>
          <w:szCs w:val="32"/>
        </w:rPr>
        <w:t>资金使用符合相关财务规定</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通过专项资金的实施，全力推进</w:t>
      </w:r>
      <w:r>
        <w:rPr>
          <w:rFonts w:hint="eastAsia" w:ascii="仿宋" w:hAnsi="仿宋" w:eastAsia="仿宋" w:cs="仿宋"/>
          <w:color w:val="000000"/>
          <w:kern w:val="0"/>
          <w:sz w:val="32"/>
          <w:szCs w:val="32"/>
          <w:lang w:eastAsia="zh-CN"/>
        </w:rPr>
        <w:t>科技</w:t>
      </w:r>
      <w:r>
        <w:rPr>
          <w:rFonts w:hint="eastAsia" w:ascii="仿宋" w:hAnsi="仿宋" w:eastAsia="仿宋" w:cs="仿宋"/>
          <w:color w:val="000000"/>
          <w:kern w:val="0"/>
          <w:sz w:val="32"/>
          <w:szCs w:val="32"/>
        </w:rPr>
        <w:t>工作，各项工作取得了明显成效</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202</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年度本单位项目资金绩效评价指标评分为</w:t>
      </w:r>
      <w:r>
        <w:rPr>
          <w:rFonts w:hint="eastAsia" w:ascii="仿宋_GB2312" w:hAnsi="仿宋_GB2312" w:eastAsia="仿宋_GB2312" w:cs="仿宋_GB2312"/>
          <w:sz w:val="32"/>
          <w:szCs w:val="32"/>
          <w:lang w:val="en-US" w:eastAsia="zh-CN" w:bidi="ar"/>
        </w:rPr>
        <w:t>96.5</w:t>
      </w:r>
      <w:r>
        <w:rPr>
          <w:rFonts w:hint="eastAsia" w:ascii="仿宋" w:hAnsi="仿宋" w:eastAsia="仿宋" w:cs="仿宋"/>
          <w:color w:val="000000"/>
          <w:kern w:val="0"/>
          <w:sz w:val="32"/>
          <w:szCs w:val="32"/>
        </w:rPr>
        <w:t>分</w:t>
      </w:r>
      <w:r>
        <w:rPr>
          <w:rFonts w:hint="eastAsia" w:ascii="仿宋" w:hAnsi="仿宋" w:eastAsia="仿宋" w:cs="仿宋"/>
          <w:color w:val="000000"/>
          <w:kern w:val="0"/>
          <w:sz w:val="32"/>
          <w:szCs w:val="32"/>
          <w:lang w:eastAsia="zh-CN"/>
        </w:rPr>
        <w:t>。</w:t>
      </w:r>
    </w:p>
    <w:p w14:paraId="15A2443E">
      <w:pPr>
        <w:keepNext w:val="0"/>
        <w:keepLines w:val="0"/>
        <w:pageBreakBefore w:val="0"/>
        <w:widowControl w:val="0"/>
        <w:numPr>
          <w:ilvl w:val="0"/>
          <w:numId w:val="0"/>
        </w:numPr>
        <w:kinsoku/>
        <w:wordWrap/>
        <w:overflowPunct/>
        <w:topLinePunct w:val="0"/>
        <w:autoSpaceDE/>
        <w:autoSpaceDN/>
        <w:bidi w:val="0"/>
        <w:adjustRightInd/>
        <w:spacing w:line="610" w:lineRule="exact"/>
        <w:ind w:left="0" w:firstLine="640" w:firstLineChars="200"/>
        <w:jc w:val="both"/>
        <w:textAlignment w:val="auto"/>
        <w:rPr>
          <w:rFonts w:hint="eastAsia" w:ascii="仿宋_GB2312" w:hAnsi="仿宋_GB2312" w:eastAsia="仿宋_GB2312" w:cs="仿宋_GB2312"/>
          <w:sz w:val="32"/>
          <w:szCs w:val="32"/>
          <w:lang w:bidi="ar"/>
        </w:rPr>
      </w:pPr>
      <w:r>
        <w:rPr>
          <w:rFonts w:hint="eastAsia" w:ascii="仿宋" w:hAnsi="仿宋" w:eastAsia="仿宋" w:cs="仿宋"/>
          <w:color w:val="000000"/>
          <w:kern w:val="0"/>
          <w:sz w:val="32"/>
          <w:szCs w:val="32"/>
          <w:lang w:val="en-US" w:eastAsia="zh-CN" w:bidi="ar-SA"/>
        </w:rPr>
        <w:t>组织对本单位开展整体支出绩效评价，涉及一般公共预算支出1422.7万元，政府性基金预算支出0 万元。从评价情况来看，</w:t>
      </w: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根据溆浦县财政局2023年度部门整体支出绩效评价指标考评，此次自评综合得分为</w:t>
      </w:r>
      <w:r>
        <w:rPr>
          <w:rFonts w:hint="eastAsia" w:ascii="仿宋_GB2312" w:hAnsi="仿宋_GB2312" w:eastAsia="仿宋_GB2312" w:cs="仿宋_GB2312"/>
          <w:sz w:val="32"/>
          <w:szCs w:val="32"/>
          <w:lang w:val="en-US" w:eastAsia="zh-CN" w:bidi="ar"/>
        </w:rPr>
        <w:t>96.5</w:t>
      </w: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分，</w:t>
      </w:r>
      <w:r>
        <w:rPr>
          <w:rFonts w:hint="eastAsia" w:ascii="仿宋_GB2312" w:hAnsi="仿宋_GB2312" w:eastAsia="仿宋_GB2312" w:cs="仿宋_GB2312"/>
          <w:sz w:val="32"/>
          <w:szCs w:val="32"/>
          <w:lang w:bidi="ar"/>
        </w:rPr>
        <w:t>其中预算配置</w:t>
      </w:r>
      <w:r>
        <w:rPr>
          <w:rFonts w:hint="eastAsia" w:ascii="仿宋_GB2312" w:hAnsi="仿宋_GB2312" w:eastAsia="仿宋_GB2312" w:cs="仿宋_GB2312"/>
          <w:sz w:val="32"/>
          <w:szCs w:val="32"/>
          <w:lang w:val="en-US" w:eastAsia="zh-CN" w:bidi="ar"/>
        </w:rPr>
        <w:t>12</w:t>
      </w:r>
      <w:r>
        <w:rPr>
          <w:rFonts w:hint="eastAsia" w:ascii="仿宋_GB2312" w:hAnsi="仿宋_GB2312" w:eastAsia="仿宋_GB2312" w:cs="仿宋_GB2312"/>
          <w:sz w:val="32"/>
          <w:szCs w:val="32"/>
          <w:lang w:bidi="ar"/>
        </w:rPr>
        <w:t>分，预算执行3</w:t>
      </w:r>
      <w:r>
        <w:rPr>
          <w:rFonts w:hint="eastAsia" w:ascii="仿宋_GB2312" w:hAnsi="仿宋_GB2312" w:eastAsia="仿宋_GB2312" w:cs="仿宋_GB2312"/>
          <w:sz w:val="32"/>
          <w:szCs w:val="32"/>
          <w:lang w:val="en-US" w:eastAsia="zh-CN" w:bidi="ar"/>
        </w:rPr>
        <w:t>2.5</w:t>
      </w:r>
      <w:r>
        <w:rPr>
          <w:rFonts w:hint="eastAsia" w:ascii="仿宋_GB2312" w:hAnsi="仿宋_GB2312" w:eastAsia="仿宋_GB2312" w:cs="仿宋_GB2312"/>
          <w:sz w:val="32"/>
          <w:szCs w:val="32"/>
          <w:lang w:bidi="ar"/>
        </w:rPr>
        <w:t>分，预算管理22分，资产管理8分，职责履行8分，履职效益14分。</w:t>
      </w:r>
    </w:p>
    <w:p w14:paraId="53578EDC">
      <w:pPr>
        <w:pStyle w:val="19"/>
        <w:keepNext w:val="0"/>
        <w:keepLines w:val="0"/>
        <w:pageBreakBefore w:val="0"/>
        <w:widowControl w:val="0"/>
        <w:kinsoku/>
        <w:wordWrap/>
        <w:overflowPunct/>
        <w:topLinePunct w:val="0"/>
        <w:autoSpaceDE w:val="0"/>
        <w:autoSpaceDN w:val="0"/>
        <w:bidi w:val="0"/>
        <w:adjustRightInd w:val="0"/>
        <w:snapToGrid/>
        <w:spacing w:line="58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BFFDE8A">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pPr>
      <w:r>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t>1、存在的主要问题</w:t>
      </w:r>
    </w:p>
    <w:p w14:paraId="044A3ADF">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610" w:lineRule="exact"/>
        <w:ind w:left="0" w:right="0" w:firstLine="681" w:firstLineChars="213"/>
        <w:jc w:val="both"/>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溆浦县财政困难，奖补资金不能及时到位，科技经费投入不足，难以满足科技工作需要。</w:t>
      </w:r>
    </w:p>
    <w:p w14:paraId="50A3A257">
      <w:pPr>
        <w:keepNext w:val="0"/>
        <w:keepLines w:val="0"/>
        <w:pageBreakBefore w:val="0"/>
        <w:widowControl w:val="0"/>
        <w:suppressLineNumbers w:val="0"/>
        <w:kinsoku/>
        <w:wordWrap/>
        <w:overflowPunct/>
        <w:topLinePunct w:val="0"/>
        <w:autoSpaceDN/>
        <w:bidi w:val="0"/>
        <w:adjustRightInd/>
        <w:snapToGrid/>
        <w:spacing w:beforeAutospacing="0" w:afterAutospacing="0" w:line="610" w:lineRule="exact"/>
        <w:ind w:left="0" w:right="0" w:firstLine="640" w:firstLineChars="200"/>
        <w:jc w:val="left"/>
        <w:textAlignment w:val="auto"/>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pPr>
      <w:r>
        <w:rPr>
          <w:rFonts w:hint="eastAsia" w:ascii="黑体" w:hAnsi="黑体" w:eastAsia="黑体" w:cs="黑体"/>
          <w:b w:val="0"/>
          <w:bCs/>
          <w:color w:val="000000" w:themeColor="text1"/>
          <w:kern w:val="2"/>
          <w:sz w:val="32"/>
          <w:szCs w:val="32"/>
          <w:lang w:val="en-US" w:eastAsia="zh-CN" w:bidi="ar"/>
          <w14:textFill>
            <w14:solidFill>
              <w14:schemeClr w14:val="tx1"/>
            </w14:solidFill>
          </w14:textFill>
        </w:rPr>
        <w:t>2、改进措施和有关建议</w:t>
      </w:r>
    </w:p>
    <w:p w14:paraId="499B5F00">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610" w:lineRule="exact"/>
        <w:ind w:left="0" w:right="0" w:firstLine="681" w:firstLineChars="213"/>
        <w:jc w:val="both"/>
        <w:textAlignment w:val="auto"/>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我局要</w:t>
      </w:r>
      <w:r>
        <w:rPr>
          <w:rFonts w:hint="eastAsia" w:ascii="仿宋_GB2312" w:hAnsi="仿宋_GB2312" w:eastAsia="仿宋_GB2312" w:cs="仿宋_GB2312"/>
          <w:color w:val="000000" w:themeColor="text1"/>
          <w:kern w:val="2"/>
          <w:sz w:val="32"/>
          <w:szCs w:val="32"/>
          <w:shd w:val="clear" w:color="auto" w:fill="FFFFFF"/>
          <w:lang w:val="en-US" w:eastAsia="zh-CN" w:bidi="ar"/>
          <w14:textFill>
            <w14:solidFill>
              <w14:schemeClr w14:val="tx1"/>
            </w14:solidFill>
          </w14:textFill>
        </w:rPr>
        <w:t>进一步加强局机关预算管理意识，公用经费根据单位的年度工作重点和项目专项工作规划，本着“勤俭节约、保障运转”的原则进行预算的编制。建议强化资金的拨付力度，能够更好的维护稳定科技工作有序发挥。</w:t>
      </w:r>
    </w:p>
    <w:p w14:paraId="299F762B">
      <w:pPr>
        <w:pStyle w:val="19"/>
        <w:jc w:val="center"/>
        <w:rPr>
          <w:sz w:val="72"/>
          <w:szCs w:val="72"/>
        </w:rPr>
      </w:pPr>
    </w:p>
    <w:p w14:paraId="14B58BE4">
      <w:pPr>
        <w:pStyle w:val="19"/>
        <w:jc w:val="center"/>
        <w:rPr>
          <w:sz w:val="72"/>
          <w:szCs w:val="72"/>
        </w:rPr>
      </w:pPr>
    </w:p>
    <w:p w14:paraId="403C5BE5">
      <w:pPr>
        <w:pStyle w:val="19"/>
        <w:jc w:val="both"/>
        <w:rPr>
          <w:rFonts w:hint="eastAsia" w:ascii="方正小标宋_GBK" w:hAnsi="方正小标宋_GBK" w:eastAsia="方正小标宋_GBK" w:cs="方正小标宋_GBK"/>
          <w:sz w:val="72"/>
          <w:szCs w:val="72"/>
        </w:rPr>
      </w:pPr>
    </w:p>
    <w:p w14:paraId="06A24949">
      <w:pPr>
        <w:pStyle w:val="19"/>
        <w:jc w:val="center"/>
        <w:rPr>
          <w:rFonts w:hint="eastAsia" w:ascii="方正小标宋_GBK" w:hAnsi="方正小标宋_GBK" w:eastAsia="方正小标宋_GBK" w:cs="方正小标宋_GBK"/>
          <w:sz w:val="72"/>
          <w:szCs w:val="72"/>
        </w:rPr>
      </w:pPr>
    </w:p>
    <w:p w14:paraId="5AF2F087">
      <w:pP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br w:type="page"/>
      </w:r>
    </w:p>
    <w:p w14:paraId="39E6FA35">
      <w:pPr>
        <w:pStyle w:val="19"/>
        <w:jc w:val="center"/>
        <w:rPr>
          <w:rFonts w:hint="eastAsia" w:ascii="方正小标宋_GBK" w:hAnsi="方正小标宋_GBK" w:eastAsia="方正小标宋_GBK" w:cs="方正小标宋_GBK"/>
          <w:sz w:val="72"/>
          <w:szCs w:val="72"/>
        </w:rPr>
      </w:pPr>
    </w:p>
    <w:p w14:paraId="09D3AB86">
      <w:pPr>
        <w:pStyle w:val="19"/>
        <w:jc w:val="center"/>
        <w:rPr>
          <w:rFonts w:hint="eastAsia" w:ascii="方正小标宋_GBK" w:hAnsi="方正小标宋_GBK" w:eastAsia="方正小标宋_GBK" w:cs="方正小标宋_GBK"/>
          <w:sz w:val="72"/>
          <w:szCs w:val="72"/>
        </w:rPr>
      </w:pPr>
    </w:p>
    <w:p w14:paraId="5047ABB8">
      <w:pPr>
        <w:pStyle w:val="19"/>
        <w:jc w:val="center"/>
        <w:rPr>
          <w:rFonts w:hint="eastAsia" w:ascii="方正小标宋_GBK" w:hAnsi="方正小标宋_GBK" w:eastAsia="方正小标宋_GBK" w:cs="方正小标宋_GBK"/>
          <w:sz w:val="72"/>
          <w:szCs w:val="72"/>
        </w:rPr>
      </w:pPr>
    </w:p>
    <w:p w14:paraId="028AE8AB">
      <w:pPr>
        <w:pStyle w:val="1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C6944A7">
      <w:pPr>
        <w:jc w:val="center"/>
        <w:rPr>
          <w:rFonts w:hint="eastAsia" w:ascii="方正小标宋_GBK" w:hAnsi="方正小标宋_GBK" w:eastAsia="方正小标宋_GBK" w:cs="方正小标宋_GBK"/>
          <w:color w:val="000000"/>
          <w:kern w:val="0"/>
          <w:sz w:val="70"/>
          <w:szCs w:val="70"/>
        </w:rPr>
      </w:pPr>
    </w:p>
    <w:p w14:paraId="122B120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D1CC7A4">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2FE990F">
      <w:pPr>
        <w:pStyle w:val="19"/>
        <w:ind w:firstLine="640" w:firstLineChars="200"/>
        <w:rPr>
          <w:rFonts w:hint="eastAsia" w:ascii="仿宋" w:hAnsi="仿宋" w:eastAsia="仿宋" w:cs="仿宋"/>
          <w:sz w:val="32"/>
          <w:szCs w:val="32"/>
        </w:rPr>
      </w:pPr>
      <w:r>
        <w:rPr>
          <w:rFonts w:hint="eastAsia" w:ascii="仿宋" w:hAnsi="仿宋" w:eastAsia="仿宋" w:cs="仿宋"/>
          <w:sz w:val="32"/>
          <w:szCs w:val="32"/>
        </w:rPr>
        <w:t>1、财政拨款收入：指县财政当年拨付的资金。</w:t>
      </w:r>
    </w:p>
    <w:p w14:paraId="26041B44">
      <w:pPr>
        <w:pStyle w:val="19"/>
        <w:ind w:firstLine="640" w:firstLineChars="200"/>
        <w:rPr>
          <w:rFonts w:hint="eastAsia" w:ascii="仿宋" w:hAnsi="仿宋" w:eastAsia="仿宋" w:cs="仿宋"/>
          <w:sz w:val="32"/>
          <w:szCs w:val="32"/>
        </w:rPr>
      </w:pPr>
      <w:r>
        <w:rPr>
          <w:rFonts w:hint="eastAsia" w:ascii="仿宋" w:hAnsi="仿宋" w:eastAsia="仿宋" w:cs="仿宋"/>
          <w:sz w:val="32"/>
          <w:szCs w:val="32"/>
        </w:rPr>
        <w:t>2、基本支出：指部门为保障其机构正常运转、完成日常工作任务的年度基本支出，包括人员经费和公用经费两部分。</w:t>
      </w:r>
    </w:p>
    <w:p w14:paraId="1322B069">
      <w:pPr>
        <w:pStyle w:val="19"/>
        <w:ind w:firstLine="640" w:firstLineChars="200"/>
        <w:rPr>
          <w:rFonts w:hint="eastAsia" w:ascii="仿宋" w:hAnsi="仿宋" w:eastAsia="仿宋" w:cs="仿宋"/>
          <w:sz w:val="32"/>
          <w:szCs w:val="32"/>
        </w:rPr>
      </w:pPr>
      <w:r>
        <w:rPr>
          <w:rFonts w:hint="eastAsia" w:ascii="仿宋" w:hAnsi="仿宋" w:eastAsia="仿宋" w:cs="仿宋"/>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22F2D019">
      <w:pPr>
        <w:pStyle w:val="19"/>
        <w:ind w:firstLine="640" w:firstLineChars="200"/>
        <w:rPr>
          <w:rFonts w:hint="eastAsia" w:ascii="仿宋" w:hAnsi="仿宋" w:eastAsia="仿宋" w:cs="仿宋"/>
          <w:sz w:val="32"/>
          <w:szCs w:val="32"/>
        </w:rPr>
      </w:pPr>
      <w:r>
        <w:rPr>
          <w:rFonts w:hint="eastAsia" w:ascii="仿宋" w:hAnsi="仿宋" w:eastAsia="仿宋" w:cs="仿宋"/>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FB8B679">
      <w:pPr>
        <w:pStyle w:val="19"/>
        <w:jc w:val="center"/>
        <w:rPr>
          <w:sz w:val="72"/>
          <w:szCs w:val="72"/>
        </w:rPr>
      </w:pPr>
    </w:p>
    <w:p w14:paraId="7CE760E8">
      <w:pPr>
        <w:pStyle w:val="19"/>
        <w:jc w:val="center"/>
        <w:rPr>
          <w:sz w:val="72"/>
          <w:szCs w:val="72"/>
        </w:rPr>
      </w:pPr>
    </w:p>
    <w:p w14:paraId="46FDC02B">
      <w:pPr>
        <w:pStyle w:val="19"/>
        <w:jc w:val="center"/>
        <w:rPr>
          <w:sz w:val="72"/>
          <w:szCs w:val="72"/>
        </w:rPr>
      </w:pPr>
    </w:p>
    <w:p w14:paraId="58426AD3">
      <w:pPr>
        <w:rPr>
          <w:sz w:val="72"/>
          <w:szCs w:val="72"/>
        </w:rPr>
      </w:pPr>
      <w:r>
        <w:rPr>
          <w:sz w:val="72"/>
          <w:szCs w:val="72"/>
        </w:rPr>
        <w:br w:type="page"/>
      </w:r>
    </w:p>
    <w:p w14:paraId="67EAEF56">
      <w:pPr>
        <w:pStyle w:val="19"/>
        <w:jc w:val="center"/>
        <w:rPr>
          <w:rFonts w:hint="eastAsia" w:ascii="方正小标宋_GBK" w:hAnsi="方正小标宋_GBK" w:eastAsia="方正小标宋_GBK" w:cs="方正小标宋_GBK"/>
          <w:sz w:val="72"/>
          <w:szCs w:val="72"/>
        </w:rPr>
      </w:pPr>
    </w:p>
    <w:p w14:paraId="0175F4B8">
      <w:pPr>
        <w:pStyle w:val="19"/>
        <w:jc w:val="center"/>
        <w:rPr>
          <w:rFonts w:hint="eastAsia" w:ascii="方正小标宋_GBK" w:hAnsi="方正小标宋_GBK" w:eastAsia="方正小标宋_GBK" w:cs="方正小标宋_GBK"/>
          <w:sz w:val="72"/>
          <w:szCs w:val="72"/>
        </w:rPr>
      </w:pPr>
    </w:p>
    <w:p w14:paraId="5310B242">
      <w:pPr>
        <w:pStyle w:val="19"/>
        <w:jc w:val="center"/>
        <w:rPr>
          <w:rFonts w:hint="eastAsia" w:ascii="方正小标宋_GBK" w:hAnsi="方正小标宋_GBK" w:eastAsia="方正小标宋_GBK" w:cs="方正小标宋_GBK"/>
          <w:sz w:val="72"/>
          <w:szCs w:val="72"/>
        </w:rPr>
      </w:pPr>
    </w:p>
    <w:p w14:paraId="5790FA16">
      <w:pPr>
        <w:pStyle w:val="19"/>
        <w:jc w:val="center"/>
        <w:rPr>
          <w:rFonts w:hint="eastAsia" w:ascii="方正小标宋_GBK" w:hAnsi="方正小标宋_GBK" w:eastAsia="方正小标宋_GBK" w:cs="方正小标宋_GBK"/>
          <w:sz w:val="72"/>
          <w:szCs w:val="72"/>
        </w:rPr>
      </w:pPr>
    </w:p>
    <w:p w14:paraId="003E663C">
      <w:pPr>
        <w:pStyle w:val="1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C1EA0BE">
      <w:pPr>
        <w:pStyle w:val="19"/>
        <w:jc w:val="center"/>
        <w:rPr>
          <w:rFonts w:hint="eastAsia" w:ascii="方正小标宋_GBK" w:hAnsi="方正小标宋_GBK" w:eastAsia="方正小标宋_GBK" w:cs="方正小标宋_GBK"/>
          <w:sz w:val="70"/>
          <w:szCs w:val="70"/>
        </w:rPr>
      </w:pPr>
    </w:p>
    <w:p w14:paraId="0679F50F">
      <w:pPr>
        <w:pStyle w:val="19"/>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FE60F64">
      <w:pPr>
        <w:rPr>
          <w:sz w:val="72"/>
          <w:szCs w:val="72"/>
        </w:rPr>
      </w:pPr>
      <w:r>
        <w:rPr>
          <w:sz w:val="72"/>
          <w:szCs w:val="72"/>
        </w:rPr>
        <w:br w:type="page"/>
      </w:r>
    </w:p>
    <w:p w14:paraId="15C5F17A">
      <w:pPr>
        <w:keepNext w:val="0"/>
        <w:keepLines w:val="0"/>
        <w:pageBreakBefore w:val="0"/>
        <w:widowControl/>
        <w:shd w:val="clear" w:color="auto" w:fill="FFFFFF"/>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bidi="ar"/>
        </w:rPr>
        <w:t>溆浦县科学技术局</w:t>
      </w:r>
    </w:p>
    <w:p w14:paraId="28DD9B5C">
      <w:pPr>
        <w:keepNext w:val="0"/>
        <w:keepLines w:val="0"/>
        <w:pageBreakBefore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lang w:bidi="ar"/>
        </w:rPr>
        <w:t>202</w:t>
      </w:r>
      <w:r>
        <w:rPr>
          <w:rFonts w:hint="eastAsia" w:ascii="方正小标宋_GBK" w:hAnsi="方正小标宋_GBK" w:eastAsia="方正小标宋_GBK" w:cs="方正小标宋_GBK"/>
          <w:b w:val="0"/>
          <w:bCs/>
          <w:sz w:val="44"/>
          <w:szCs w:val="44"/>
          <w:lang w:val="en-US" w:eastAsia="zh-CN" w:bidi="ar"/>
        </w:rPr>
        <w:t>3</w:t>
      </w:r>
      <w:r>
        <w:rPr>
          <w:rFonts w:hint="eastAsia" w:ascii="方正小标宋_GBK" w:hAnsi="方正小标宋_GBK" w:eastAsia="方正小标宋_GBK" w:cs="方正小标宋_GBK"/>
          <w:b w:val="0"/>
          <w:bCs/>
          <w:sz w:val="44"/>
          <w:szCs w:val="44"/>
          <w:lang w:bidi="ar"/>
        </w:rPr>
        <w:t>年度部门整体支出绩效自评报告</w:t>
      </w:r>
    </w:p>
    <w:p w14:paraId="682C5638">
      <w:pPr>
        <w:jc w:val="center"/>
        <w:rPr>
          <w:b/>
          <w:sz w:val="32"/>
          <w:szCs w:val="32"/>
        </w:rPr>
      </w:pPr>
    </w:p>
    <w:p w14:paraId="03EF15E5">
      <w:pPr>
        <w:spacing w:line="580" w:lineRule="exact"/>
        <w:ind w:firstLine="643"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bidi="ar"/>
        </w:rPr>
        <w:t>一、基本概况</w:t>
      </w:r>
    </w:p>
    <w:p w14:paraId="69FBC19A">
      <w:pPr>
        <w:spacing w:line="58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bidi="ar"/>
        </w:rPr>
        <w:t xml:space="preserve">   </w:t>
      </w:r>
      <w:r>
        <w:rPr>
          <w:rFonts w:hint="eastAsia" w:ascii="仿宋_GB2312" w:hAnsi="仿宋_GB2312" w:eastAsia="仿宋_GB2312" w:cs="仿宋_GB2312"/>
          <w:sz w:val="32"/>
          <w:szCs w:val="32"/>
          <w:lang w:bidi="ar"/>
        </w:rPr>
        <w:t>本单位是行政单位，核定编制1</w:t>
      </w:r>
      <w:r>
        <w:rPr>
          <w:rFonts w:hint="eastAsia" w:ascii="仿宋_GB2312" w:hAnsi="仿宋_GB2312" w:eastAsia="仿宋_GB2312" w:cs="仿宋_GB2312"/>
          <w:sz w:val="32"/>
          <w:szCs w:val="32"/>
          <w:lang w:val="en-US" w:eastAsia="zh-CN" w:bidi="ar"/>
        </w:rPr>
        <w:t>6</w:t>
      </w:r>
      <w:r>
        <w:rPr>
          <w:rFonts w:hint="eastAsia" w:ascii="仿宋_GB2312" w:hAnsi="仿宋_GB2312" w:eastAsia="仿宋_GB2312" w:cs="仿宋_GB2312"/>
          <w:sz w:val="32"/>
          <w:szCs w:val="32"/>
          <w:lang w:bidi="ar"/>
        </w:rPr>
        <w:t>名，其中行政编制</w:t>
      </w:r>
      <w:r>
        <w:rPr>
          <w:rFonts w:hint="eastAsia" w:ascii="仿宋_GB2312" w:hAnsi="仿宋_GB2312" w:eastAsia="仿宋_GB2312" w:cs="仿宋_GB2312"/>
          <w:sz w:val="32"/>
          <w:szCs w:val="32"/>
          <w:lang w:val="en-US" w:eastAsia="zh-CN" w:bidi="ar"/>
        </w:rPr>
        <w:t>7</w:t>
      </w:r>
      <w:r>
        <w:rPr>
          <w:rFonts w:hint="eastAsia" w:ascii="仿宋_GB2312" w:hAnsi="仿宋_GB2312" w:eastAsia="仿宋_GB2312" w:cs="仿宋_GB2312"/>
          <w:sz w:val="32"/>
          <w:szCs w:val="32"/>
          <w:lang w:bidi="ar"/>
        </w:rPr>
        <w:t>名，事业编制</w:t>
      </w:r>
      <w:r>
        <w:rPr>
          <w:rFonts w:hint="eastAsia" w:ascii="仿宋_GB2312" w:hAnsi="仿宋_GB2312" w:eastAsia="仿宋_GB2312" w:cs="仿宋_GB2312"/>
          <w:sz w:val="32"/>
          <w:szCs w:val="32"/>
          <w:lang w:val="en-US" w:eastAsia="zh-CN" w:bidi="ar"/>
        </w:rPr>
        <w:t>9</w:t>
      </w:r>
      <w:r>
        <w:rPr>
          <w:rFonts w:hint="eastAsia" w:ascii="仿宋_GB2312" w:hAnsi="仿宋_GB2312" w:eastAsia="仿宋_GB2312" w:cs="仿宋_GB2312"/>
          <w:sz w:val="32"/>
          <w:szCs w:val="32"/>
          <w:lang w:bidi="ar"/>
        </w:rPr>
        <w:t>名。实有在职人员1</w:t>
      </w:r>
      <w:r>
        <w:rPr>
          <w:rFonts w:hint="eastAsia" w:ascii="仿宋_GB2312" w:hAnsi="仿宋_GB2312" w:eastAsia="仿宋_GB2312" w:cs="仿宋_GB2312"/>
          <w:sz w:val="32"/>
          <w:szCs w:val="32"/>
          <w:lang w:val="en-US" w:eastAsia="zh-CN" w:bidi="ar"/>
        </w:rPr>
        <w:t>5</w:t>
      </w:r>
      <w:r>
        <w:rPr>
          <w:rFonts w:hint="eastAsia" w:ascii="仿宋_GB2312" w:hAnsi="仿宋_GB2312" w:eastAsia="仿宋_GB2312" w:cs="仿宋_GB2312"/>
          <w:sz w:val="32"/>
          <w:szCs w:val="32"/>
          <w:lang w:bidi="ar"/>
        </w:rPr>
        <w:t>人，其中行政人员</w:t>
      </w:r>
      <w:r>
        <w:rPr>
          <w:rFonts w:hint="eastAsia" w:ascii="仿宋_GB2312" w:hAnsi="仿宋_GB2312" w:eastAsia="仿宋_GB2312" w:cs="仿宋_GB2312"/>
          <w:sz w:val="32"/>
          <w:szCs w:val="32"/>
          <w:lang w:val="en-US" w:eastAsia="zh-CN" w:bidi="ar"/>
        </w:rPr>
        <w:t>7</w:t>
      </w:r>
      <w:r>
        <w:rPr>
          <w:rFonts w:hint="eastAsia" w:ascii="仿宋_GB2312" w:hAnsi="仿宋_GB2312" w:eastAsia="仿宋_GB2312" w:cs="仿宋_GB2312"/>
          <w:sz w:val="32"/>
          <w:szCs w:val="32"/>
          <w:lang w:bidi="ar"/>
        </w:rPr>
        <w:t>人，事业人员</w:t>
      </w:r>
      <w:r>
        <w:rPr>
          <w:rFonts w:hint="eastAsia" w:ascii="仿宋_GB2312" w:hAnsi="仿宋_GB2312" w:eastAsia="仿宋_GB2312" w:cs="仿宋_GB2312"/>
          <w:sz w:val="32"/>
          <w:szCs w:val="32"/>
          <w:lang w:val="en-US" w:eastAsia="zh-CN" w:bidi="ar"/>
        </w:rPr>
        <w:t>8</w:t>
      </w:r>
      <w:r>
        <w:rPr>
          <w:rFonts w:hint="eastAsia" w:ascii="仿宋_GB2312" w:hAnsi="仿宋_GB2312" w:eastAsia="仿宋_GB2312" w:cs="仿宋_GB2312"/>
          <w:sz w:val="32"/>
          <w:szCs w:val="32"/>
          <w:lang w:bidi="ar"/>
        </w:rPr>
        <w:t>人，退休人员13人</w:t>
      </w:r>
      <w:r>
        <w:rPr>
          <w:rFonts w:hint="eastAsia" w:ascii="仿宋_GB2312" w:hAnsi="仿宋_GB2312" w:eastAsia="仿宋_GB2312" w:cs="仿宋_GB2312"/>
          <w:sz w:val="32"/>
          <w:szCs w:val="32"/>
          <w:lang w:eastAsia="zh-CN" w:bidi="ar"/>
        </w:rPr>
        <w:t>，遗属人员</w:t>
      </w:r>
      <w:r>
        <w:rPr>
          <w:rFonts w:hint="eastAsia" w:ascii="仿宋_GB2312" w:hAnsi="仿宋_GB2312" w:eastAsia="仿宋_GB2312" w:cs="仿宋_GB2312"/>
          <w:sz w:val="32"/>
          <w:szCs w:val="32"/>
          <w:lang w:val="en-US" w:eastAsia="zh-CN" w:bidi="ar"/>
        </w:rPr>
        <w:t>2</w:t>
      </w:r>
      <w:r>
        <w:rPr>
          <w:rFonts w:hint="eastAsia" w:ascii="仿宋_GB2312" w:hAnsi="仿宋_GB2312" w:eastAsia="仿宋_GB2312" w:cs="仿宋_GB2312"/>
          <w:sz w:val="32"/>
          <w:szCs w:val="32"/>
          <w:lang w:eastAsia="zh-CN" w:bidi="ar"/>
        </w:rPr>
        <w:t>人</w:t>
      </w:r>
      <w:r>
        <w:rPr>
          <w:rFonts w:hint="eastAsia" w:ascii="仿宋_GB2312" w:hAnsi="仿宋_GB2312" w:eastAsia="仿宋_GB2312" w:cs="仿宋_GB2312"/>
          <w:sz w:val="32"/>
          <w:szCs w:val="32"/>
          <w:lang w:bidi="ar"/>
        </w:rPr>
        <w:t>。</w:t>
      </w:r>
    </w:p>
    <w:p w14:paraId="7EF3CC13">
      <w:pPr>
        <w:spacing w:line="580" w:lineRule="exact"/>
        <w:ind w:firstLine="640"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bidi="ar"/>
        </w:rPr>
        <w:t>（一）</w:t>
      </w:r>
      <w:r>
        <w:rPr>
          <w:rFonts w:hint="eastAsia" w:ascii="仿宋_GB2312" w:hAnsi="仿宋_GB2312" w:eastAsia="仿宋_GB2312" w:cs="仿宋_GB2312"/>
          <w:b/>
          <w:bCs/>
          <w:sz w:val="32"/>
          <w:szCs w:val="32"/>
          <w:lang w:bidi="ar"/>
        </w:rPr>
        <w:t>机构设置情况</w:t>
      </w:r>
    </w:p>
    <w:p w14:paraId="0A329EF9">
      <w:pPr>
        <w:spacing w:line="58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    溆浦县科学技术局设立</w:t>
      </w:r>
      <w:r>
        <w:rPr>
          <w:rFonts w:hint="eastAsia" w:ascii="仿宋_GB2312" w:hAnsi="仿宋_GB2312" w:eastAsia="仿宋_GB2312" w:cs="仿宋_GB2312"/>
          <w:sz w:val="32"/>
          <w:szCs w:val="32"/>
          <w:lang w:val="en-US" w:eastAsia="zh-CN" w:bidi="ar"/>
        </w:rPr>
        <w:t>2</w:t>
      </w:r>
      <w:r>
        <w:rPr>
          <w:rFonts w:hint="eastAsia" w:ascii="仿宋_GB2312" w:hAnsi="仿宋_GB2312" w:eastAsia="仿宋_GB2312" w:cs="仿宋_GB2312"/>
          <w:sz w:val="32"/>
          <w:szCs w:val="32"/>
          <w:lang w:bidi="ar"/>
        </w:rPr>
        <w:t>个内设机构：办公室、高新技术发展与产业化股</w:t>
      </w:r>
      <w:r>
        <w:rPr>
          <w:rFonts w:hint="eastAsia" w:ascii="仿宋_GB2312" w:hAnsi="仿宋_GB2312" w:eastAsia="仿宋_GB2312" w:cs="仿宋_GB2312"/>
          <w:sz w:val="32"/>
          <w:szCs w:val="32"/>
          <w:lang w:eastAsia="zh-CN" w:bidi="ar"/>
        </w:rPr>
        <w:t>及非</w:t>
      </w:r>
      <w:r>
        <w:rPr>
          <w:rFonts w:hint="eastAsia" w:ascii="仿宋_GB2312" w:hAnsi="仿宋_GB2312" w:eastAsia="仿宋_GB2312" w:cs="仿宋_GB2312"/>
          <w:sz w:val="32"/>
          <w:szCs w:val="32"/>
          <w:lang w:bidi="ar"/>
        </w:rPr>
        <w:t>独立核算的二级机构科技创新服务中心。</w:t>
      </w:r>
    </w:p>
    <w:p w14:paraId="5C28D0C7">
      <w:pPr>
        <w:spacing w:line="580" w:lineRule="exact"/>
        <w:ind w:firstLine="643"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sz w:val="32"/>
          <w:szCs w:val="32"/>
          <w:lang w:bidi="ar"/>
        </w:rPr>
        <w:t>（二）</w:t>
      </w:r>
      <w:r>
        <w:rPr>
          <w:rFonts w:hint="eastAsia" w:ascii="仿宋_GB2312" w:hAnsi="仿宋_GB2312" w:eastAsia="仿宋_GB2312" w:cs="仿宋_GB2312"/>
          <w:b/>
          <w:bCs/>
          <w:sz w:val="32"/>
          <w:szCs w:val="32"/>
          <w:lang w:bidi="ar"/>
        </w:rPr>
        <w:t>主要工作职责</w:t>
      </w:r>
    </w:p>
    <w:p w14:paraId="4B0C2ACF">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溆浦县科学技术局根据县人民政府授权，主管全县科技发展工作。</w:t>
      </w:r>
    </w:p>
    <w:p w14:paraId="452B84F7">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本单位的主要职责有：负责编制全县科学技术发展的中长期规划和年度计划；参与</w:t>
      </w:r>
      <w:r>
        <w:rPr>
          <w:rFonts w:hint="eastAsia" w:ascii="仿宋_GB2312" w:hAnsi="仿宋_GB2312" w:eastAsia="仿宋_GB2312" w:cs="仿宋_GB2312"/>
          <w:sz w:val="32"/>
          <w:szCs w:val="32"/>
          <w:lang w:eastAsia="zh-CN" w:bidi="ar"/>
        </w:rPr>
        <w:t>对全县经济社会发展有重大影响</w:t>
      </w:r>
      <w:r>
        <w:rPr>
          <w:rFonts w:hint="eastAsia" w:ascii="仿宋_GB2312" w:hAnsi="仿宋_GB2312" w:eastAsia="仿宋_GB2312" w:cs="仿宋_GB2312"/>
          <w:sz w:val="32"/>
          <w:szCs w:val="32"/>
          <w:lang w:bidi="ar"/>
        </w:rPr>
        <w:t>的跨部门、多学科的综合性项目论证与决策。贯彻实施科技体制改革的方针、政策和措施；推动建立适应社会主义市场经济和科技自身发展规律的科技创新体制和科技创新机制。合理配置科技人才资源，会同有关部门考察选拔科技副县长；研究探索加大科技投入的措施，促进科技资源的合理开发；负责科学事业费、科技项目经费等有关经费的管理。</w:t>
      </w:r>
    </w:p>
    <w:p w14:paraId="455E8F75">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1、贯彻实施科技发展的宏观战略和科技促进经济与社会发展的法律、法规、方针、政策；研究全县科技促进经济与社会发展的重大问题；研究确定全县科技发展的重大布局和优先领域；推动全县科技创新体系建设，提高全县科技创新能力。</w:t>
      </w:r>
    </w:p>
    <w:p w14:paraId="78D9E89E">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2、负责编制全县科学技术发展的中长期规划和年度计划；参与</w:t>
      </w:r>
      <w:r>
        <w:rPr>
          <w:rFonts w:hint="eastAsia" w:ascii="仿宋_GB2312" w:hAnsi="仿宋_GB2312" w:eastAsia="仿宋_GB2312" w:cs="仿宋_GB2312"/>
          <w:sz w:val="32"/>
          <w:szCs w:val="32"/>
          <w:lang w:eastAsia="zh-CN" w:bidi="ar"/>
        </w:rPr>
        <w:t>对全县经济社会发展有重大影响</w:t>
      </w:r>
      <w:r>
        <w:rPr>
          <w:rFonts w:hint="eastAsia" w:ascii="仿宋_GB2312" w:hAnsi="仿宋_GB2312" w:eastAsia="仿宋_GB2312" w:cs="仿宋_GB2312"/>
          <w:sz w:val="32"/>
          <w:szCs w:val="32"/>
          <w:lang w:bidi="ar"/>
        </w:rPr>
        <w:t>的跨部门、多学科的综合性项目论证与决策。</w:t>
      </w:r>
    </w:p>
    <w:p w14:paraId="0CE41106">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3、贯彻实施科技体制改革的方针、政策和措施；推动建立适应社会主义市场经济和科技自身发展规律的科技创新体制和科技创新机制。</w:t>
      </w:r>
    </w:p>
    <w:p w14:paraId="62BC78ED">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4、合理配置科技人才资源，会同有关部门考察选拔科技副县长；研究探索加大科技投入的措施，促进科技资源的合理开发；负责科学事业费、科技项目经费等有关经费的管理。</w:t>
      </w:r>
    </w:p>
    <w:p w14:paraId="214FDE88">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5、贯彻实施加强基础性研究、高新技术发展的政策措施；负责制订并组织实施全县高新技术引进及产业发展计划、科技攻关计划、实施火炬计划、科技星创计划、专利开发计划、科技成果推广计划等科技计划项目的筛选、编制、申报及项目的实施管理工作。</w:t>
      </w:r>
    </w:p>
    <w:p w14:paraId="10AE0723">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6、归口管理权限科技创新、科技奖励、科技保密、技术市场以及与科技有关的知识产权工作；主管科技型企业，制订发展规划，负责科技型企业的认定和管理；参与全县地震灾害预防、应急救援、防震减灾科学研究和科技成果推广、防震减灾宣传等工作；制订全县科学技术普及工作规划，实行政策引导，推动科普工作发展；促进科技咨询、招标、评估等社会中介组织的发展，推动科技服务体系的建设。</w:t>
      </w:r>
    </w:p>
    <w:p w14:paraId="7E7AC393">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7、负责科技信息、科技统计工作；审核科研机构的组建和调整。</w:t>
      </w:r>
    </w:p>
    <w:p w14:paraId="531BC587">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8、指导协调县人民政府各部门和全县各乡镇的科技管理工作。</w:t>
      </w:r>
    </w:p>
    <w:p w14:paraId="09DBC7CE">
      <w:pPr>
        <w:shd w:val="clear" w:color="auto" w:fill="FFFFFF"/>
        <w:autoSpaceDE w:val="0"/>
        <w:spacing w:line="580" w:lineRule="exact"/>
        <w:ind w:firstLine="684" w:firstLineChars="213"/>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lang w:bidi="ar"/>
        </w:rPr>
        <w:t>二、部门整体支出管理及使用情况</w:t>
      </w:r>
    </w:p>
    <w:p w14:paraId="24A4521B">
      <w:pPr>
        <w:shd w:val="clear" w:color="auto" w:fill="FFFFFF"/>
        <w:autoSpaceDE w:val="0"/>
        <w:spacing w:line="580" w:lineRule="exact"/>
        <w:ind w:firstLine="684" w:firstLineChars="213"/>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sz w:val="32"/>
          <w:szCs w:val="32"/>
          <w:shd w:val="clear" w:color="auto" w:fill="FFFFFF"/>
          <w:lang w:bidi="ar"/>
        </w:rPr>
        <w:t>（一）基本支出</w:t>
      </w:r>
    </w:p>
    <w:p w14:paraId="20862D63">
      <w:pPr>
        <w:widowControl/>
        <w:spacing w:line="580" w:lineRule="exact"/>
        <w:ind w:firstLine="640" w:firstLineChars="200"/>
        <w:rPr>
          <w:rFonts w:hint="eastAsia" w:ascii="仿宋_GB2312" w:hAnsi="仿宋_GB2312" w:eastAsia="仿宋_GB2312" w:cs="仿宋_GB2312"/>
          <w:color w:val="FF0000"/>
          <w:kern w:val="0"/>
          <w:sz w:val="32"/>
          <w:szCs w:val="32"/>
          <w:lang w:val="en-US" w:eastAsia="zh-CN"/>
        </w:rPr>
      </w:pPr>
      <w:r>
        <w:rPr>
          <w:rFonts w:hint="eastAsia" w:ascii="仿宋_GB2312" w:hAnsi="仿宋_GB2312" w:eastAsia="仿宋_GB2312" w:cs="仿宋_GB2312"/>
          <w:bCs/>
          <w:kern w:val="0"/>
          <w:sz w:val="32"/>
          <w:szCs w:val="32"/>
          <w:lang w:bidi="ar"/>
        </w:rPr>
        <w:t>本年决算收入总计</w:t>
      </w:r>
      <w:r>
        <w:rPr>
          <w:rFonts w:hint="eastAsia" w:ascii="仿宋_GB2312" w:hAnsi="仿宋_GB2312" w:eastAsia="仿宋_GB2312" w:cs="仿宋_GB2312"/>
          <w:bCs/>
          <w:kern w:val="0"/>
          <w:sz w:val="32"/>
          <w:szCs w:val="32"/>
          <w:lang w:val="en-US" w:eastAsia="zh-CN" w:bidi="ar"/>
        </w:rPr>
        <w:t>1422.70</w:t>
      </w:r>
      <w:r>
        <w:rPr>
          <w:rFonts w:hint="eastAsia" w:ascii="仿宋_GB2312" w:hAnsi="仿宋_GB2312" w:eastAsia="仿宋_GB2312" w:cs="仿宋_GB2312"/>
          <w:bCs/>
          <w:kern w:val="0"/>
          <w:sz w:val="32"/>
          <w:szCs w:val="32"/>
          <w:lang w:bidi="ar"/>
        </w:rPr>
        <w:t>万元，</w:t>
      </w:r>
      <w:r>
        <w:rPr>
          <w:rFonts w:hint="eastAsia" w:ascii="仿宋_GB2312" w:hAnsi="仿宋_GB2312" w:eastAsia="仿宋_GB2312" w:cs="仿宋_GB2312"/>
          <w:kern w:val="0"/>
          <w:sz w:val="32"/>
          <w:szCs w:val="32"/>
          <w:lang w:bidi="ar"/>
        </w:rPr>
        <w:t>财政拨款收入</w:t>
      </w:r>
      <w:r>
        <w:rPr>
          <w:rFonts w:hint="eastAsia" w:ascii="仿宋_GB2312" w:hAnsi="仿宋_GB2312" w:eastAsia="仿宋_GB2312" w:cs="仿宋_GB2312"/>
          <w:bCs/>
          <w:kern w:val="0"/>
          <w:sz w:val="32"/>
          <w:szCs w:val="32"/>
          <w:lang w:val="en-US" w:eastAsia="zh-CN" w:bidi="ar"/>
        </w:rPr>
        <w:t>1422.7</w:t>
      </w:r>
      <w:r>
        <w:rPr>
          <w:rFonts w:hint="eastAsia" w:ascii="仿宋_GB2312" w:hAnsi="仿宋_GB2312" w:eastAsia="仿宋_GB2312" w:cs="仿宋_GB2312"/>
          <w:kern w:val="0"/>
          <w:sz w:val="32"/>
          <w:szCs w:val="32"/>
          <w:lang w:bidi="ar"/>
        </w:rPr>
        <w:t>万元，本年</w:t>
      </w:r>
      <w:r>
        <w:rPr>
          <w:rFonts w:hint="eastAsia" w:ascii="仿宋_GB2312" w:hAnsi="仿宋_GB2312" w:eastAsia="仿宋_GB2312" w:cs="仿宋_GB2312"/>
          <w:bCs/>
          <w:kern w:val="0"/>
          <w:sz w:val="32"/>
          <w:szCs w:val="32"/>
          <w:lang w:bidi="ar"/>
        </w:rPr>
        <w:t>决算</w:t>
      </w:r>
      <w:r>
        <w:rPr>
          <w:rFonts w:hint="eastAsia" w:ascii="仿宋_GB2312" w:hAnsi="仿宋_GB2312" w:eastAsia="仿宋_GB2312" w:cs="仿宋_GB2312"/>
          <w:kern w:val="0"/>
          <w:sz w:val="32"/>
          <w:szCs w:val="32"/>
          <w:lang w:bidi="ar"/>
        </w:rPr>
        <w:t>支出总计</w:t>
      </w:r>
      <w:r>
        <w:rPr>
          <w:rFonts w:hint="eastAsia" w:ascii="仿宋_GB2312" w:hAnsi="仿宋_GB2312" w:eastAsia="仿宋_GB2312" w:cs="仿宋_GB2312"/>
          <w:bCs/>
          <w:kern w:val="0"/>
          <w:sz w:val="32"/>
          <w:szCs w:val="32"/>
          <w:lang w:val="en-US" w:eastAsia="zh-CN" w:bidi="ar"/>
        </w:rPr>
        <w:t>1422.70</w:t>
      </w:r>
      <w:r>
        <w:rPr>
          <w:rFonts w:hint="eastAsia" w:ascii="仿宋_GB2312" w:hAnsi="仿宋_GB2312" w:eastAsia="仿宋_GB2312" w:cs="仿宋_GB2312"/>
          <w:bCs/>
          <w:kern w:val="0"/>
          <w:sz w:val="32"/>
          <w:szCs w:val="32"/>
          <w:lang w:bidi="ar"/>
        </w:rPr>
        <w:t>万元</w:t>
      </w:r>
      <w:r>
        <w:rPr>
          <w:rFonts w:hint="eastAsia" w:ascii="仿宋_GB2312" w:hAnsi="仿宋_GB2312" w:eastAsia="仿宋_GB2312" w:cs="仿宋_GB2312"/>
          <w:kern w:val="0"/>
          <w:sz w:val="32"/>
          <w:szCs w:val="32"/>
          <w:lang w:bidi="ar"/>
        </w:rPr>
        <w:t>。收支平衡。本年财政拨款收入支出决算数总计</w:t>
      </w:r>
      <w:r>
        <w:rPr>
          <w:rFonts w:hint="eastAsia" w:ascii="仿宋_GB2312" w:hAnsi="仿宋_GB2312" w:eastAsia="仿宋_GB2312" w:cs="仿宋_GB2312"/>
          <w:bCs/>
          <w:kern w:val="0"/>
          <w:sz w:val="32"/>
          <w:szCs w:val="32"/>
          <w:lang w:val="en-US" w:eastAsia="zh-CN" w:bidi="ar"/>
        </w:rPr>
        <w:t>1422.70</w:t>
      </w:r>
      <w:r>
        <w:rPr>
          <w:rFonts w:hint="eastAsia" w:ascii="仿宋_GB2312" w:hAnsi="仿宋_GB2312" w:eastAsia="仿宋_GB2312" w:cs="仿宋_GB2312"/>
          <w:kern w:val="0"/>
          <w:sz w:val="32"/>
          <w:szCs w:val="32"/>
          <w:lang w:bidi="ar"/>
        </w:rPr>
        <w:t>万元。一般公共预算财政拨款收入支出总计</w:t>
      </w:r>
      <w:r>
        <w:rPr>
          <w:rFonts w:hint="eastAsia" w:ascii="仿宋_GB2312" w:hAnsi="仿宋_GB2312" w:eastAsia="仿宋_GB2312" w:cs="仿宋_GB2312"/>
          <w:bCs/>
          <w:kern w:val="0"/>
          <w:sz w:val="32"/>
          <w:szCs w:val="32"/>
          <w:lang w:val="en-US" w:eastAsia="zh-CN" w:bidi="ar"/>
        </w:rPr>
        <w:t>1422.70</w:t>
      </w:r>
      <w:r>
        <w:rPr>
          <w:rFonts w:hint="eastAsia" w:ascii="仿宋_GB2312" w:hAnsi="仿宋_GB2312" w:eastAsia="仿宋_GB2312" w:cs="仿宋_GB2312"/>
          <w:kern w:val="0"/>
          <w:sz w:val="32"/>
          <w:szCs w:val="32"/>
          <w:lang w:bidi="ar"/>
        </w:rPr>
        <w:t>万元。</w:t>
      </w:r>
      <w:r>
        <w:rPr>
          <w:rFonts w:hint="eastAsia" w:ascii="仿宋_GB2312" w:hAnsi="仿宋_GB2312" w:eastAsia="仿宋_GB2312" w:cs="仿宋_GB2312"/>
          <w:kern w:val="0"/>
          <w:sz w:val="32"/>
          <w:szCs w:val="32"/>
          <w:lang w:eastAsia="zh-CN" w:bidi="ar"/>
        </w:rPr>
        <w:t>较</w:t>
      </w:r>
      <w:r>
        <w:rPr>
          <w:rFonts w:hint="eastAsia" w:ascii="仿宋_GB2312" w:hAnsi="仿宋_GB2312" w:eastAsia="仿宋_GB2312" w:cs="仿宋_GB2312"/>
          <w:kern w:val="0"/>
          <w:sz w:val="32"/>
          <w:szCs w:val="32"/>
          <w:lang w:val="en-US" w:eastAsia="zh-CN" w:bidi="ar"/>
        </w:rPr>
        <w:t>2023年决算收入支出数</w:t>
      </w:r>
      <w:r>
        <w:rPr>
          <w:rFonts w:hint="eastAsia" w:ascii="仿宋_GB2312" w:hAnsi="仿宋_GB2312" w:eastAsia="仿宋_GB2312" w:cs="仿宋_GB2312"/>
          <w:bCs/>
          <w:kern w:val="0"/>
          <w:sz w:val="32"/>
          <w:szCs w:val="32"/>
          <w:lang w:bidi="ar"/>
        </w:rPr>
        <w:t>1197</w:t>
      </w:r>
      <w:r>
        <w:rPr>
          <w:rFonts w:hint="eastAsia" w:ascii="仿宋_GB2312" w:hAnsi="仿宋_GB2312" w:eastAsia="仿宋_GB2312" w:cs="仿宋_GB2312"/>
          <w:bCs/>
          <w:kern w:val="0"/>
          <w:sz w:val="32"/>
          <w:szCs w:val="32"/>
          <w:lang w:val="en-US" w:eastAsia="zh-CN" w:bidi="ar"/>
        </w:rPr>
        <w:t>.</w:t>
      </w:r>
      <w:r>
        <w:rPr>
          <w:rFonts w:hint="eastAsia" w:ascii="仿宋_GB2312" w:hAnsi="仿宋_GB2312" w:eastAsia="仿宋_GB2312" w:cs="仿宋_GB2312"/>
          <w:bCs/>
          <w:kern w:val="0"/>
          <w:sz w:val="32"/>
          <w:szCs w:val="32"/>
          <w:lang w:bidi="ar"/>
        </w:rPr>
        <w:t>48万元</w:t>
      </w:r>
      <w:r>
        <w:rPr>
          <w:rFonts w:hint="eastAsia" w:ascii="仿宋_GB2312" w:hAnsi="仿宋_GB2312" w:eastAsia="仿宋_GB2312" w:cs="仿宋_GB2312"/>
          <w:bCs/>
          <w:kern w:val="0"/>
          <w:sz w:val="32"/>
          <w:szCs w:val="32"/>
          <w:lang w:eastAsia="zh-CN" w:bidi="ar"/>
        </w:rPr>
        <w:t>，增加</w:t>
      </w:r>
      <w:r>
        <w:rPr>
          <w:rFonts w:hint="eastAsia" w:ascii="仿宋_GB2312" w:hAnsi="仿宋_GB2312" w:eastAsia="仿宋_GB2312" w:cs="仿宋_GB2312"/>
          <w:bCs/>
          <w:kern w:val="0"/>
          <w:sz w:val="32"/>
          <w:szCs w:val="32"/>
          <w:lang w:val="en-US" w:eastAsia="zh-CN" w:bidi="ar"/>
        </w:rPr>
        <w:t>225.22万元，主要是2023年财政增加企业投入。</w:t>
      </w:r>
      <w:r>
        <w:rPr>
          <w:rFonts w:hint="eastAsia" w:ascii="仿宋_GB2312" w:hAnsi="仿宋_GB2312" w:eastAsia="仿宋_GB2312" w:cs="仿宋_GB2312"/>
          <w:kern w:val="0"/>
          <w:sz w:val="32"/>
          <w:szCs w:val="32"/>
          <w:lang w:bidi="ar"/>
        </w:rPr>
        <w:t>包括：基本支出</w:t>
      </w:r>
      <w:r>
        <w:rPr>
          <w:rFonts w:hint="eastAsia" w:ascii="仿宋_GB2312" w:hAnsi="仿宋_GB2312" w:eastAsia="仿宋_GB2312" w:cs="仿宋_GB2312"/>
          <w:kern w:val="0"/>
          <w:sz w:val="32"/>
          <w:szCs w:val="32"/>
          <w:lang w:val="en-US" w:eastAsia="zh-CN" w:bidi="ar"/>
        </w:rPr>
        <w:t>365.72</w:t>
      </w:r>
      <w:r>
        <w:rPr>
          <w:rFonts w:hint="eastAsia" w:ascii="仿宋_GB2312" w:hAnsi="仿宋_GB2312" w:eastAsia="仿宋_GB2312" w:cs="仿宋_GB2312"/>
          <w:kern w:val="0"/>
          <w:sz w:val="32"/>
          <w:szCs w:val="32"/>
          <w:lang w:bidi="ar"/>
        </w:rPr>
        <w:t>万元，项目支出</w:t>
      </w:r>
      <w:r>
        <w:rPr>
          <w:rFonts w:hint="eastAsia" w:ascii="仿宋_GB2312" w:hAnsi="仿宋_GB2312" w:eastAsia="仿宋_GB2312" w:cs="仿宋_GB2312"/>
          <w:kern w:val="0"/>
          <w:sz w:val="32"/>
          <w:szCs w:val="32"/>
          <w:lang w:val="en-US" w:eastAsia="zh-CN" w:bidi="ar"/>
        </w:rPr>
        <w:t>1056.98</w:t>
      </w:r>
      <w:r>
        <w:rPr>
          <w:rFonts w:hint="eastAsia" w:ascii="仿宋_GB2312" w:hAnsi="仿宋_GB2312" w:eastAsia="仿宋_GB2312" w:cs="仿宋_GB2312"/>
          <w:kern w:val="0"/>
          <w:sz w:val="32"/>
          <w:szCs w:val="32"/>
          <w:lang w:bidi="ar"/>
        </w:rPr>
        <w:t>万元</w:t>
      </w:r>
      <w:r>
        <w:rPr>
          <w:rFonts w:hint="eastAsia" w:ascii="仿宋" w:hAnsi="仿宋" w:eastAsia="仿宋" w:cs="仿宋"/>
          <w:kern w:val="0"/>
          <w:sz w:val="32"/>
          <w:szCs w:val="32"/>
          <w:lang w:bidi="ar"/>
        </w:rPr>
        <w:t>。基本支出</w:t>
      </w:r>
      <w:r>
        <w:rPr>
          <w:rFonts w:hint="eastAsia" w:ascii="仿宋_GB2312" w:hAnsi="仿宋_GB2312" w:eastAsia="仿宋_GB2312" w:cs="仿宋_GB2312"/>
          <w:kern w:val="0"/>
          <w:sz w:val="32"/>
          <w:szCs w:val="32"/>
          <w:lang w:val="en-US" w:eastAsia="zh-CN" w:bidi="ar"/>
        </w:rPr>
        <w:t>365.72</w:t>
      </w:r>
      <w:r>
        <w:rPr>
          <w:rFonts w:hint="eastAsia" w:ascii="仿宋" w:hAnsi="仿宋" w:eastAsia="仿宋" w:cs="仿宋"/>
          <w:kern w:val="0"/>
          <w:sz w:val="32"/>
          <w:szCs w:val="32"/>
          <w:lang w:bidi="ar"/>
        </w:rPr>
        <w:t>万元，包括：人员经费</w:t>
      </w:r>
      <w:r>
        <w:rPr>
          <w:rFonts w:hint="eastAsia" w:ascii="仿宋" w:hAnsi="仿宋" w:eastAsia="仿宋" w:cs="仿宋"/>
          <w:kern w:val="0"/>
          <w:sz w:val="32"/>
          <w:szCs w:val="32"/>
          <w:lang w:val="en-US" w:eastAsia="zh-CN" w:bidi="ar"/>
        </w:rPr>
        <w:t>204.85</w:t>
      </w:r>
      <w:r>
        <w:rPr>
          <w:rFonts w:hint="eastAsia" w:ascii="仿宋" w:hAnsi="仿宋" w:eastAsia="仿宋" w:cs="仿宋"/>
          <w:kern w:val="0"/>
          <w:sz w:val="32"/>
          <w:szCs w:val="32"/>
          <w:lang w:bidi="ar"/>
        </w:rPr>
        <w:t>万元，其中：工资福利支出</w:t>
      </w:r>
      <w:r>
        <w:rPr>
          <w:rFonts w:hint="eastAsia" w:ascii="仿宋" w:hAnsi="仿宋" w:eastAsia="仿宋" w:cs="仿宋"/>
          <w:kern w:val="0"/>
          <w:sz w:val="32"/>
          <w:szCs w:val="32"/>
          <w:lang w:val="en-US" w:eastAsia="zh-CN" w:bidi="ar"/>
        </w:rPr>
        <w:t>184.71</w:t>
      </w:r>
      <w:r>
        <w:rPr>
          <w:rFonts w:hint="eastAsia" w:ascii="仿宋" w:hAnsi="仿宋" w:eastAsia="仿宋" w:cs="仿宋"/>
          <w:kern w:val="0"/>
          <w:sz w:val="32"/>
          <w:szCs w:val="32"/>
          <w:lang w:bidi="ar"/>
        </w:rPr>
        <w:t>万元，对个人和家庭补助支出</w:t>
      </w:r>
      <w:r>
        <w:rPr>
          <w:rFonts w:hint="eastAsia" w:ascii="仿宋" w:hAnsi="仿宋" w:eastAsia="仿宋" w:cs="仿宋"/>
          <w:kern w:val="0"/>
          <w:sz w:val="32"/>
          <w:szCs w:val="32"/>
          <w:lang w:val="en-US" w:eastAsia="zh-CN" w:bidi="ar"/>
        </w:rPr>
        <w:t>20.14</w:t>
      </w:r>
      <w:r>
        <w:rPr>
          <w:rFonts w:hint="eastAsia" w:ascii="仿宋" w:hAnsi="仿宋" w:eastAsia="仿宋" w:cs="仿宋"/>
          <w:kern w:val="0"/>
          <w:sz w:val="32"/>
          <w:szCs w:val="32"/>
          <w:lang w:bidi="ar"/>
        </w:rPr>
        <w:t>万元。公用经费</w:t>
      </w:r>
      <w:r>
        <w:rPr>
          <w:rFonts w:hint="eastAsia" w:ascii="仿宋" w:hAnsi="仿宋" w:eastAsia="仿宋" w:cs="仿宋"/>
          <w:kern w:val="0"/>
          <w:sz w:val="32"/>
          <w:szCs w:val="32"/>
          <w:lang w:val="en-US" w:eastAsia="zh-CN" w:bidi="ar"/>
        </w:rPr>
        <w:t>160.86</w:t>
      </w:r>
      <w:r>
        <w:rPr>
          <w:rFonts w:hint="eastAsia" w:ascii="仿宋" w:hAnsi="仿宋" w:eastAsia="仿宋" w:cs="仿宋"/>
          <w:kern w:val="0"/>
          <w:sz w:val="32"/>
          <w:szCs w:val="32"/>
          <w:lang w:bidi="ar"/>
        </w:rPr>
        <w:t>万元，其中：商品服务支出</w:t>
      </w:r>
      <w:r>
        <w:rPr>
          <w:rFonts w:hint="eastAsia" w:ascii="仿宋" w:hAnsi="仿宋" w:eastAsia="仿宋" w:cs="仿宋"/>
          <w:kern w:val="0"/>
          <w:sz w:val="32"/>
          <w:szCs w:val="32"/>
          <w:lang w:val="en-US" w:eastAsia="zh-CN" w:bidi="ar"/>
        </w:rPr>
        <w:t>157.05</w:t>
      </w:r>
      <w:r>
        <w:rPr>
          <w:rFonts w:hint="eastAsia" w:ascii="仿宋" w:hAnsi="仿宋" w:eastAsia="仿宋" w:cs="仿宋"/>
          <w:kern w:val="0"/>
          <w:sz w:val="32"/>
          <w:szCs w:val="32"/>
          <w:lang w:bidi="ar"/>
        </w:rPr>
        <w:t>万元，资本性支出</w:t>
      </w:r>
      <w:r>
        <w:rPr>
          <w:rFonts w:hint="eastAsia" w:ascii="仿宋" w:hAnsi="仿宋" w:eastAsia="仿宋" w:cs="仿宋"/>
          <w:kern w:val="0"/>
          <w:sz w:val="32"/>
          <w:szCs w:val="32"/>
          <w:lang w:val="en-US" w:eastAsia="zh-CN" w:bidi="ar"/>
        </w:rPr>
        <w:t>3.81</w:t>
      </w:r>
      <w:r>
        <w:rPr>
          <w:rFonts w:hint="eastAsia" w:ascii="仿宋_GB2312" w:hAnsi="仿宋_GB2312" w:eastAsia="仿宋_GB2312" w:cs="仿宋_GB2312"/>
          <w:kern w:val="0"/>
          <w:sz w:val="32"/>
          <w:szCs w:val="32"/>
          <w:lang w:bidi="ar"/>
        </w:rPr>
        <w:t>万元。项目支出</w:t>
      </w:r>
      <w:r>
        <w:rPr>
          <w:rFonts w:hint="eastAsia" w:ascii="仿宋_GB2312" w:hAnsi="仿宋_GB2312" w:eastAsia="仿宋_GB2312" w:cs="仿宋_GB2312"/>
          <w:kern w:val="0"/>
          <w:sz w:val="32"/>
          <w:szCs w:val="32"/>
          <w:lang w:val="en-US" w:eastAsia="zh-CN" w:bidi="ar"/>
        </w:rPr>
        <w:t>1056.98</w:t>
      </w:r>
      <w:r>
        <w:rPr>
          <w:rFonts w:hint="eastAsia" w:ascii="仿宋_GB2312" w:hAnsi="仿宋_GB2312" w:eastAsia="仿宋_GB2312" w:cs="仿宋_GB2312"/>
          <w:kern w:val="0"/>
          <w:sz w:val="32"/>
          <w:szCs w:val="32"/>
          <w:lang w:bidi="ar"/>
        </w:rPr>
        <w:t>万元。本年“三公”经费支出</w:t>
      </w:r>
      <w:r>
        <w:rPr>
          <w:rFonts w:hint="eastAsia" w:ascii="仿宋_GB2312" w:hAnsi="仿宋_GB2312" w:eastAsia="仿宋_GB2312" w:cs="仿宋_GB2312"/>
          <w:bCs/>
          <w:kern w:val="0"/>
          <w:sz w:val="32"/>
          <w:szCs w:val="32"/>
          <w:lang w:bidi="ar"/>
        </w:rPr>
        <w:t>决算合计</w:t>
      </w:r>
      <w:r>
        <w:rPr>
          <w:rFonts w:hint="eastAsia" w:ascii="仿宋_GB2312" w:hAnsi="仿宋_GB2312" w:eastAsia="仿宋_GB2312" w:cs="仿宋_GB2312"/>
          <w:bCs/>
          <w:kern w:val="0"/>
          <w:sz w:val="32"/>
          <w:szCs w:val="32"/>
          <w:lang w:val="en-US" w:eastAsia="zh-CN" w:bidi="ar"/>
        </w:rPr>
        <w:t>0</w:t>
      </w:r>
      <w:r>
        <w:rPr>
          <w:rFonts w:hint="eastAsia" w:ascii="仿宋_GB2312" w:hAnsi="仿宋_GB2312" w:eastAsia="仿宋_GB2312" w:cs="仿宋_GB2312"/>
          <w:kern w:val="0"/>
          <w:sz w:val="32"/>
          <w:szCs w:val="32"/>
          <w:lang w:bidi="ar"/>
        </w:rPr>
        <w:t>万元，较年初预算数</w:t>
      </w:r>
      <w:r>
        <w:rPr>
          <w:rFonts w:hint="eastAsia" w:ascii="仿宋_GB2312" w:hAnsi="仿宋_GB2312" w:eastAsia="仿宋_GB2312" w:cs="仿宋_GB2312"/>
          <w:kern w:val="0"/>
          <w:sz w:val="32"/>
          <w:szCs w:val="32"/>
          <w:lang w:val="en-US" w:eastAsia="zh-CN" w:bidi="ar"/>
        </w:rPr>
        <w:t>0</w:t>
      </w:r>
      <w:r>
        <w:rPr>
          <w:rFonts w:hint="eastAsia" w:ascii="仿宋_GB2312" w:hAnsi="仿宋_GB2312" w:eastAsia="仿宋_GB2312" w:cs="仿宋_GB2312"/>
          <w:kern w:val="0"/>
          <w:sz w:val="32"/>
          <w:szCs w:val="32"/>
          <w:lang w:bidi="ar"/>
        </w:rPr>
        <w:t>万元没有超支。本年内没有政府性基金预算。</w:t>
      </w:r>
    </w:p>
    <w:p w14:paraId="43658A81">
      <w:pPr>
        <w:shd w:val="clear" w:color="auto" w:fill="FFFFFF"/>
        <w:autoSpaceDE w:val="0"/>
        <w:spacing w:line="580" w:lineRule="exact"/>
        <w:ind w:firstLine="684" w:firstLineChars="213"/>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lang w:bidi="ar"/>
        </w:rPr>
        <w:t>三、部门专项组织实施情况</w:t>
      </w:r>
    </w:p>
    <w:p w14:paraId="2BCB93FE">
      <w:pPr>
        <w:spacing w:line="58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本局贯彻实施加强基础性研究、高新技术发展的政策措施；负责制订并组织实施全县高新技术引进及产业发展计划、科技攻关计划、实施火炬计划、科技星创计划、专利开发计划、科技成果推广计划等科技计划项目的筛选、编制、申报及项目的实施管理工作。</w:t>
      </w:r>
    </w:p>
    <w:p w14:paraId="5FAA1070">
      <w:pPr>
        <w:shd w:val="clear" w:color="auto" w:fill="FFFFFF"/>
        <w:autoSpaceDE w:val="0"/>
        <w:spacing w:line="580" w:lineRule="exact"/>
        <w:ind w:firstLine="684" w:firstLineChars="213"/>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lang w:bidi="ar"/>
        </w:rPr>
        <w:t>四、资产管理情况</w:t>
      </w:r>
    </w:p>
    <w:p w14:paraId="476E915F">
      <w:pPr>
        <w:pStyle w:val="13"/>
        <w:widowControl/>
        <w:shd w:val="clear" w:color="auto" w:fill="FFFFFF"/>
        <w:autoSpaceDE w:val="0"/>
        <w:spacing w:beforeAutospacing="0" w:afterAutospacing="0" w:line="580" w:lineRule="exact"/>
        <w:ind w:firstLine="681" w:firstLineChars="213"/>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w:t>
      </w:r>
      <w:r>
        <w:rPr>
          <w:rFonts w:hint="eastAsia" w:ascii="仿宋_GB2312" w:hAnsi="仿宋_GB2312" w:eastAsia="仿宋_GB2312" w:cs="仿宋_GB2312"/>
          <w:sz w:val="32"/>
          <w:szCs w:val="32"/>
          <w:shd w:val="clear" w:color="auto" w:fill="FFFFFF"/>
          <w:lang w:val="en-US" w:eastAsia="zh-CN"/>
        </w:rPr>
        <w:t>3</w:t>
      </w:r>
      <w:r>
        <w:rPr>
          <w:rFonts w:hint="eastAsia" w:ascii="仿宋_GB2312" w:hAnsi="仿宋_GB2312" w:eastAsia="仿宋_GB2312" w:cs="仿宋_GB2312"/>
          <w:sz w:val="32"/>
          <w:szCs w:val="32"/>
          <w:shd w:val="clear" w:color="auto" w:fill="FFFFFF"/>
        </w:rPr>
        <w:t>年我局固定资产原值为</w:t>
      </w:r>
      <w:r>
        <w:rPr>
          <w:rFonts w:hint="eastAsia" w:ascii="仿宋_GB2312" w:hAnsi="仿宋_GB2312" w:eastAsia="仿宋_GB2312" w:cs="仿宋_GB2312"/>
          <w:sz w:val="32"/>
          <w:szCs w:val="32"/>
          <w:shd w:val="clear" w:color="auto" w:fill="FFFFFF"/>
          <w:lang w:val="en-US" w:eastAsia="zh-CN"/>
        </w:rPr>
        <w:t>29.9</w:t>
      </w:r>
      <w:r>
        <w:rPr>
          <w:rFonts w:hint="eastAsia" w:ascii="仿宋_GB2312" w:hAnsi="仿宋_GB2312" w:eastAsia="仿宋_GB2312" w:cs="仿宋_GB2312"/>
          <w:sz w:val="32"/>
          <w:szCs w:val="32"/>
          <w:shd w:val="clear" w:color="auto" w:fill="FFFFFF"/>
        </w:rPr>
        <w:t>万元，净值为</w:t>
      </w:r>
      <w:r>
        <w:rPr>
          <w:rFonts w:hint="eastAsia" w:ascii="仿宋_GB2312" w:hAnsi="仿宋_GB2312" w:eastAsia="仿宋_GB2312" w:cs="仿宋_GB2312"/>
          <w:sz w:val="32"/>
          <w:szCs w:val="32"/>
          <w:shd w:val="clear" w:color="auto" w:fill="FFFFFF"/>
          <w:lang w:val="en-US" w:eastAsia="zh-CN"/>
        </w:rPr>
        <w:t>9.3</w:t>
      </w:r>
      <w:r>
        <w:rPr>
          <w:rFonts w:hint="eastAsia" w:ascii="仿宋_GB2312" w:hAnsi="仿宋_GB2312" w:eastAsia="仿宋_GB2312" w:cs="仿宋_GB2312"/>
          <w:sz w:val="32"/>
          <w:szCs w:val="32"/>
          <w:shd w:val="clear" w:color="auto" w:fill="FFFFFF"/>
        </w:rPr>
        <w:t>万元。我局建立健全了资产管理制度，将资产管理的责任落实到实处。对所占有、使用的国有资产要定期清查，做到家底清楚、帐帐相符、帐卡相符、帐实相符，防止资产流失。</w:t>
      </w:r>
    </w:p>
    <w:p w14:paraId="0230A3A7">
      <w:pPr>
        <w:shd w:val="clear" w:color="auto" w:fill="FFFFFF"/>
        <w:autoSpaceDE w:val="0"/>
        <w:spacing w:line="580" w:lineRule="exact"/>
        <w:ind w:firstLine="684" w:firstLineChars="213"/>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lang w:bidi="ar"/>
        </w:rPr>
        <w:t>五、部门整体支出绩效情况</w:t>
      </w:r>
    </w:p>
    <w:p w14:paraId="0B6B98AD">
      <w:pPr>
        <w:keepNext w:val="0"/>
        <w:keepLines w:val="0"/>
        <w:pageBreakBefore w:val="0"/>
        <w:widowControl w:val="0"/>
        <w:numPr>
          <w:ilvl w:val="0"/>
          <w:numId w:val="0"/>
        </w:numPr>
        <w:kinsoku/>
        <w:wordWrap/>
        <w:overflowPunct/>
        <w:topLinePunct w:val="0"/>
        <w:autoSpaceDE/>
        <w:autoSpaceDN/>
        <w:bidi w:val="0"/>
        <w:adjustRightInd/>
        <w:spacing w:line="610" w:lineRule="exact"/>
        <w:ind w:left="0" w:firstLine="640" w:firstLineChars="200"/>
        <w:jc w:val="both"/>
        <w:textAlignment w:val="auto"/>
        <w:rPr>
          <w:rFonts w:hint="eastAsia" w:ascii="仿宋_GB2312" w:hAnsi="仿宋_GB2312" w:eastAsia="仿宋_GB2312" w:cs="仿宋_GB2312"/>
          <w:color w:val="FF0000"/>
          <w:sz w:val="32"/>
          <w:szCs w:val="32"/>
          <w:lang w:eastAsia="zh-CN" w:bidi="ar"/>
        </w:rPr>
      </w:pPr>
      <w:r>
        <w:rPr>
          <w:rFonts w:hint="eastAsia" w:ascii="仿宋_GB2312" w:hAnsi="仿宋_GB2312" w:eastAsia="仿宋_GB2312" w:cs="仿宋_GB2312"/>
          <w:sz w:val="32"/>
          <w:szCs w:val="32"/>
          <w:lang w:bidi="ar"/>
        </w:rPr>
        <w:t>根据溆浦县财政局202</w:t>
      </w:r>
      <w:r>
        <w:rPr>
          <w:rFonts w:hint="eastAsia" w:ascii="仿宋_GB2312" w:hAnsi="仿宋_GB2312" w:eastAsia="仿宋_GB2312" w:cs="仿宋_GB2312"/>
          <w:sz w:val="32"/>
          <w:szCs w:val="32"/>
          <w:lang w:val="en-US" w:eastAsia="zh-CN" w:bidi="ar"/>
        </w:rPr>
        <w:t>3</w:t>
      </w:r>
      <w:r>
        <w:rPr>
          <w:rFonts w:hint="eastAsia" w:ascii="仿宋_GB2312" w:hAnsi="仿宋_GB2312" w:eastAsia="仿宋_GB2312" w:cs="仿宋_GB2312"/>
          <w:sz w:val="32"/>
          <w:szCs w:val="32"/>
          <w:lang w:bidi="ar"/>
        </w:rPr>
        <w:t>年度部门整体支出绩效评价指标考评，此次自评综合得分为</w:t>
      </w:r>
      <w:r>
        <w:rPr>
          <w:rFonts w:hint="eastAsia" w:ascii="仿宋_GB2312" w:hAnsi="仿宋_GB2312" w:eastAsia="仿宋_GB2312" w:cs="仿宋_GB2312"/>
          <w:sz w:val="32"/>
          <w:szCs w:val="32"/>
          <w:lang w:val="en-US" w:eastAsia="zh-CN" w:bidi="ar"/>
        </w:rPr>
        <w:t>96.5</w:t>
      </w:r>
      <w:r>
        <w:rPr>
          <w:rFonts w:hint="eastAsia" w:ascii="仿宋_GB2312" w:hAnsi="仿宋_GB2312" w:eastAsia="仿宋_GB2312" w:cs="仿宋_GB2312"/>
          <w:sz w:val="32"/>
          <w:szCs w:val="32"/>
          <w:lang w:bidi="ar"/>
        </w:rPr>
        <w:t>分，</w:t>
      </w:r>
      <w:r>
        <w:rPr>
          <w:rFonts w:hint="eastAsia" w:ascii="仿宋_GB2312" w:hAnsi="仿宋_GB2312" w:eastAsia="仿宋_GB2312" w:cs="仿宋_GB2312"/>
          <w:sz w:val="32"/>
          <w:szCs w:val="32"/>
          <w:lang w:eastAsia="zh-CN" w:bidi="ar"/>
        </w:rPr>
        <w:t>优秀。</w:t>
      </w:r>
    </w:p>
    <w:p w14:paraId="7FF5E032">
      <w:pPr>
        <w:ind w:firstLine="643"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扛牢党建引领政治责任。</w:t>
      </w:r>
      <w:r>
        <w:rPr>
          <w:rFonts w:hint="eastAsia" w:ascii="仿宋_GB2312" w:hAnsi="仿宋_GB2312" w:eastAsia="仿宋_GB2312" w:cs="仿宋_GB2312"/>
          <w:b w:val="0"/>
          <w:bCs w:val="0"/>
          <w:sz w:val="32"/>
          <w:szCs w:val="32"/>
          <w:lang w:eastAsia="zh-CN"/>
        </w:rPr>
        <w:t>认真学习贯彻习近平新时代中国特色社会主义思想，严守政治纪律和政治规矩。</w:t>
      </w:r>
      <w:r>
        <w:rPr>
          <w:rFonts w:hint="eastAsia" w:ascii="仿宋_GB2312" w:hAnsi="仿宋_GB2312" w:eastAsia="仿宋_GB2312" w:cs="仿宋_GB2312"/>
          <w:b/>
          <w:bCs/>
          <w:sz w:val="32"/>
          <w:szCs w:val="32"/>
        </w:rPr>
        <w:t>一是加强政治理论学习，强化思想建设。</w:t>
      </w:r>
      <w:r>
        <w:rPr>
          <w:rFonts w:hint="eastAsia" w:ascii="仿宋_GB2312" w:hAnsi="仿宋_GB2312" w:eastAsia="仿宋_GB2312" w:cs="仿宋_GB2312"/>
          <w:sz w:val="32"/>
          <w:szCs w:val="32"/>
          <w:lang w:eastAsia="zh-CN"/>
        </w:rPr>
        <w:t>认真学习</w:t>
      </w:r>
      <w:r>
        <w:rPr>
          <w:rFonts w:hint="eastAsia" w:ascii="仿宋_GB2312" w:hAnsi="仿宋_GB2312" w:eastAsia="仿宋_GB2312" w:cs="仿宋_GB2312"/>
          <w:sz w:val="32"/>
          <w:szCs w:val="32"/>
          <w:lang w:val="en-US" w:eastAsia="zh-CN"/>
        </w:rPr>
        <w:t>贯彻习近平新时代中国特色社会主义思想主题教育及对科技领域的重要指示批示精神和党的二十大精神。制定主题教育党员学习计划，坚持读原文、学原文、悟原理，党员自学氛围浓厚；开展为期5天的党员集中学习1次、</w:t>
      </w:r>
      <w:r>
        <w:rPr>
          <w:rFonts w:hint="eastAsia" w:ascii="仿宋_GB2312" w:hAnsi="仿宋_GB2312" w:eastAsia="仿宋_GB2312" w:cs="仿宋_GB2312"/>
          <w:sz w:val="32"/>
          <w:szCs w:val="32"/>
        </w:rPr>
        <w:t>专题学习研讨</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次、专题测试</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场次、撰写学习心得</w:t>
      </w:r>
      <w:r>
        <w:rPr>
          <w:rFonts w:hint="eastAsia" w:ascii="仿宋_GB2312" w:hAnsi="仿宋_GB2312" w:eastAsia="仿宋_GB2312" w:cs="仿宋_GB2312"/>
          <w:sz w:val="32"/>
          <w:szCs w:val="32"/>
          <w:lang w:val="en-US" w:eastAsia="zh-CN"/>
        </w:rPr>
        <w:t>40余</w:t>
      </w:r>
      <w:r>
        <w:rPr>
          <w:rFonts w:hint="eastAsia" w:ascii="仿宋_GB2312" w:hAnsi="仿宋_GB2312" w:eastAsia="仿宋_GB2312" w:cs="仿宋_GB2312"/>
          <w:sz w:val="32"/>
          <w:szCs w:val="32"/>
        </w:rPr>
        <w:t>篇。</w:t>
      </w:r>
      <w:r>
        <w:rPr>
          <w:rFonts w:hint="eastAsia" w:ascii="仿宋_GB2312" w:hAnsi="仿宋_GB2312" w:eastAsia="仿宋_GB2312" w:cs="仿宋_GB2312"/>
          <w:b/>
          <w:bCs/>
          <w:sz w:val="32"/>
          <w:szCs w:val="32"/>
        </w:rPr>
        <w:t>二是规范组织生活建设，打造过硬党支部。</w:t>
      </w:r>
      <w:r>
        <w:rPr>
          <w:rFonts w:hint="eastAsia" w:ascii="仿宋_GB2312" w:hAnsi="仿宋_GB2312" w:eastAsia="仿宋_GB2312" w:cs="仿宋_GB2312"/>
          <w:sz w:val="32"/>
          <w:szCs w:val="32"/>
        </w:rPr>
        <w:t>严格落实“三会一课”制度和“一月一课一片一实践”活动</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年来，组织召开支部委员会</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次，党员大会</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微</w:t>
      </w:r>
      <w:r>
        <w:rPr>
          <w:rFonts w:hint="eastAsia" w:ascii="仿宋_GB2312" w:hAnsi="仿宋_GB2312" w:eastAsia="仿宋_GB2312" w:cs="仿宋_GB2312"/>
          <w:sz w:val="32"/>
          <w:szCs w:val="32"/>
        </w:rPr>
        <w:t>党课</w:t>
      </w:r>
      <w:r>
        <w:rPr>
          <w:rFonts w:hint="eastAsia" w:ascii="仿宋_GB2312" w:hAnsi="仿宋_GB2312" w:eastAsia="仿宋_GB2312" w:cs="仿宋_GB2312"/>
          <w:sz w:val="32"/>
          <w:szCs w:val="32"/>
          <w:lang w:val="en-US" w:eastAsia="zh-CN"/>
        </w:rPr>
        <w:t>16堂，书记上党课4</w:t>
      </w:r>
      <w:r>
        <w:rPr>
          <w:rFonts w:hint="eastAsia" w:ascii="仿宋_GB2312" w:hAnsi="仿宋_GB2312" w:eastAsia="仿宋_GB2312" w:cs="仿宋_GB2312"/>
          <w:sz w:val="32"/>
          <w:szCs w:val="32"/>
        </w:rPr>
        <w:t>次，开展主题实践活动</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次；坚持落实组织生活制度同业务工作和重点工作相结合，组织开展了文明交通劝导、社区环境卫生大清扫、科技服务入企业等党员志愿服务活动6次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三是抓实党建主体责任，深化机关效能提升。</w:t>
      </w:r>
      <w:r>
        <w:rPr>
          <w:rFonts w:hint="eastAsia" w:ascii="仿宋_GB2312" w:hAnsi="仿宋_GB2312" w:eastAsia="仿宋_GB2312" w:cs="仿宋_GB2312"/>
          <w:sz w:val="32"/>
          <w:szCs w:val="32"/>
          <w:lang w:val="en-US" w:eastAsia="zh-CN"/>
        </w:rPr>
        <w:t>践行“清廉机关”“清廉科技”，开展“三整顿两提升”干部作风建设专项活动，严格落实“一岗双责”，党组书记履行党建工作主体责任，其他班子成员认真履行“一岗双责”</w:t>
      </w:r>
      <w:r>
        <w:rPr>
          <w:rFonts w:hint="eastAsia" w:ascii="仿宋_GB2312" w:hAnsi="仿宋_GB2312" w:eastAsia="仿宋_GB2312" w:cs="仿宋_GB2312"/>
          <w:sz w:val="32"/>
          <w:szCs w:val="32"/>
        </w:rPr>
        <w:t>，已召开</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次党组会议专题研究党建工作；强化“党建引领”，做到党建与业务工作同谋划、同部署、同推进</w:t>
      </w:r>
      <w:r>
        <w:rPr>
          <w:rFonts w:hint="eastAsia" w:ascii="仿宋_GB2312" w:hAnsi="仿宋_GB2312" w:eastAsia="仿宋_GB2312" w:cs="仿宋_GB2312"/>
          <w:sz w:val="32"/>
          <w:szCs w:val="32"/>
          <w:lang w:eastAsia="zh-CN"/>
        </w:rPr>
        <w:t>。</w:t>
      </w:r>
    </w:p>
    <w:p w14:paraId="5097B085">
      <w:pPr>
        <w:keepNext w:val="0"/>
        <w:keepLines w:val="0"/>
        <w:pageBreakBefore w:val="0"/>
        <w:widowControl w:val="0"/>
        <w:numPr>
          <w:ilvl w:val="0"/>
          <w:numId w:val="0"/>
        </w:numPr>
        <w:kinsoku/>
        <w:wordWrap/>
        <w:overflowPunct/>
        <w:topLinePunct w:val="0"/>
        <w:autoSpaceDE/>
        <w:autoSpaceDN/>
        <w:bidi w:val="0"/>
        <w:adjustRightInd/>
        <w:snapToGrid/>
        <w:ind w:left="630" w:leftChars="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（二）优质高效完成各项指标任务</w:t>
      </w:r>
    </w:p>
    <w:p w14:paraId="5977D2F3">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2023全社会 R&amp;D 经费投入总量达到2.72亿元；入库科技型中小企业276家；第一批次高新技术企业通过16家，第二批次通过7家；完成技术合同261项，交易额达12.61亿元；创建省级以上研发及创新创业服务平台4个，市级工程技术研究中心1个，科技型企业知识价值信用贷款2900多万元。</w:t>
      </w:r>
    </w:p>
    <w:p w14:paraId="5FA4C8AC">
      <w:pPr>
        <w:keepNext w:val="0"/>
        <w:keepLines w:val="0"/>
        <w:pageBreakBefore w:val="0"/>
        <w:widowControl w:val="0"/>
        <w:kinsoku/>
        <w:wordWrap/>
        <w:overflowPunct/>
        <w:topLinePunct w:val="0"/>
        <w:autoSpaceDE/>
        <w:autoSpaceDN/>
        <w:bidi w:val="0"/>
        <w:adjustRightInd w:val="0"/>
        <w:snapToGrid w:val="0"/>
        <w:spacing w:line="636"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凝心聚力成功创建省级创新型县</w:t>
      </w:r>
    </w:p>
    <w:p w14:paraId="24897150">
      <w:pPr>
        <w:ind w:firstLine="643"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color w:val="auto"/>
          <w:sz w:val="32"/>
          <w:szCs w:val="32"/>
          <w:u w:val="none"/>
          <w:lang w:val="en-US" w:eastAsia="zh-CN"/>
        </w:rPr>
        <w:t>一是</w:t>
      </w:r>
      <w:r>
        <w:rPr>
          <w:rFonts w:hint="eastAsia" w:ascii="仿宋_GB2312" w:hAnsi="仿宋_GB2312" w:eastAsia="仿宋_GB2312" w:cs="仿宋_GB2312"/>
          <w:b/>
          <w:bCs/>
          <w:sz w:val="32"/>
          <w:szCs w:val="32"/>
          <w:lang w:val="en-US" w:eastAsia="zh-CN"/>
        </w:rPr>
        <w:t>高度重视抓统筹</w:t>
      </w:r>
      <w:r>
        <w:rPr>
          <w:rFonts w:hint="eastAsia" w:ascii="仿宋_GB2312" w:hAnsi="仿宋_GB2312" w:eastAsia="仿宋_GB2312" w:cs="仿宋_GB2312"/>
          <w:b/>
          <w:bCs/>
          <w:color w:val="auto"/>
          <w:sz w:val="32"/>
          <w:szCs w:val="32"/>
          <w:u w:val="none"/>
          <w:lang w:val="en-US" w:eastAsia="zh-CN"/>
        </w:rPr>
        <w:t>。</w:t>
      </w:r>
      <w:r>
        <w:rPr>
          <w:rFonts w:hint="eastAsia" w:ascii="仿宋_GB2312" w:hAnsi="仿宋_GB2312" w:eastAsia="仿宋_GB2312" w:cs="仿宋_GB2312"/>
          <w:b w:val="0"/>
          <w:bCs w:val="0"/>
          <w:color w:val="auto"/>
          <w:sz w:val="32"/>
          <w:szCs w:val="32"/>
          <w:u w:val="none"/>
          <w:lang w:val="en-US" w:eastAsia="zh-CN"/>
        </w:rPr>
        <w:t>成立领导小组，</w:t>
      </w:r>
      <w:r>
        <w:rPr>
          <w:rFonts w:hint="eastAsia" w:ascii="仿宋_GB2312" w:hAnsi="仿宋_GB2312" w:eastAsia="仿宋_GB2312" w:cs="仿宋_GB2312"/>
          <w:b w:val="0"/>
          <w:bCs w:val="0"/>
          <w:sz w:val="32"/>
          <w:szCs w:val="32"/>
          <w:lang w:val="en-US" w:eastAsia="zh-CN"/>
        </w:rPr>
        <w:t>加强地区统筹协调，将省级创新型县建设和科技创新攻坚仗有机结合起来，整体部署、同步推进；</w:t>
      </w:r>
      <w:r>
        <w:rPr>
          <w:rFonts w:hint="eastAsia" w:ascii="仿宋_GB2312" w:hAnsi="仿宋_GB2312" w:eastAsia="仿宋_GB2312" w:cs="仿宋_GB2312"/>
          <w:color w:val="auto"/>
          <w:kern w:val="0"/>
          <w:sz w:val="32"/>
          <w:szCs w:val="32"/>
          <w:lang w:val="en-US" w:eastAsia="zh-CN" w:bidi="ar"/>
        </w:rPr>
        <w:t>在县委、县政府主要领导及分管领导大力支持下，</w:t>
      </w:r>
      <w:r>
        <w:rPr>
          <w:rFonts w:hint="eastAsia" w:ascii="仿宋_GB2312" w:hAnsi="仿宋_GB2312" w:eastAsia="仿宋_GB2312" w:cs="仿宋_GB2312"/>
          <w:color w:val="auto"/>
          <w:sz w:val="32"/>
          <w:szCs w:val="32"/>
          <w:u w:val="none"/>
          <w:lang w:val="en-US" w:eastAsia="zh-CN"/>
        </w:rPr>
        <w:t>建立部门会商制度和联席会议制度，分管科技副县长和下派的科技副县长定期召开会议，统筹协调推进创新型县建设工作。</w:t>
      </w:r>
      <w:r>
        <w:rPr>
          <w:rFonts w:hint="eastAsia" w:ascii="仿宋_GB2312" w:hAnsi="仿宋_GB2312" w:eastAsia="仿宋_GB2312" w:cs="仿宋_GB2312"/>
          <w:b/>
          <w:bCs/>
          <w:color w:val="auto"/>
          <w:sz w:val="32"/>
          <w:szCs w:val="32"/>
          <w:u w:val="none"/>
          <w:lang w:val="en-US" w:eastAsia="zh-CN"/>
        </w:rPr>
        <w:t>二是出台文件保运行。</w:t>
      </w:r>
      <w:r>
        <w:rPr>
          <w:rFonts w:hint="eastAsia" w:ascii="仿宋_GB2312" w:hAnsi="仿宋_GB2312" w:eastAsia="仿宋_GB2312" w:cs="仿宋_GB2312"/>
          <w:color w:val="auto"/>
          <w:kern w:val="0"/>
          <w:sz w:val="32"/>
          <w:szCs w:val="32"/>
          <w:lang w:val="en-US" w:eastAsia="zh-CN" w:bidi="ar"/>
        </w:rPr>
        <w:t>召开专题会议研究申报工作，组织精干力量，多次修改起草拟定了《溆浦县省级创新型县建设方案》《关于调整溆浦县省级创新型县建设工作领导小组成员的通知》《溆浦县省级创新型县建设专项资金使用方案》。</w:t>
      </w:r>
      <w:r>
        <w:rPr>
          <w:rFonts w:hint="eastAsia" w:ascii="仿宋_GB2312" w:hAnsi="仿宋_GB2312" w:eastAsia="仿宋_GB2312" w:cs="仿宋_GB2312"/>
          <w:b/>
          <w:bCs/>
          <w:color w:val="auto"/>
          <w:sz w:val="32"/>
          <w:szCs w:val="32"/>
          <w:u w:val="none"/>
          <w:lang w:val="en-US" w:eastAsia="zh-CN"/>
        </w:rPr>
        <w:t>三是</w:t>
      </w:r>
      <w:r>
        <w:rPr>
          <w:rFonts w:hint="eastAsia" w:ascii="仿宋_GB2312" w:hAnsi="仿宋_GB2312" w:eastAsia="仿宋_GB2312" w:cs="仿宋_GB2312"/>
          <w:b/>
          <w:bCs/>
          <w:sz w:val="32"/>
          <w:szCs w:val="32"/>
          <w:lang w:val="en-US" w:eastAsia="zh-CN"/>
        </w:rPr>
        <w:t>瞄准指标抓推进</w:t>
      </w:r>
      <w:r>
        <w:rPr>
          <w:rFonts w:hint="eastAsia" w:ascii="仿宋_GB2312" w:hAnsi="仿宋_GB2312" w:eastAsia="仿宋_GB2312" w:cs="仿宋_GB2312"/>
          <w:b/>
          <w:bCs/>
          <w:color w:val="auto"/>
          <w:sz w:val="32"/>
          <w:szCs w:val="32"/>
          <w:u w:val="none"/>
          <w:lang w:val="en-US" w:eastAsia="zh-CN"/>
        </w:rPr>
        <w:t>。</w:t>
      </w:r>
      <w:r>
        <w:rPr>
          <w:rFonts w:hint="eastAsia" w:ascii="仿宋_GB2312" w:hAnsi="仿宋_GB2312" w:eastAsia="仿宋_GB2312" w:cs="仿宋_GB2312"/>
          <w:b w:val="0"/>
          <w:bCs w:val="0"/>
          <w:color w:val="auto"/>
          <w:sz w:val="32"/>
          <w:szCs w:val="32"/>
          <w:u w:val="none"/>
          <w:lang w:val="en-US" w:eastAsia="zh-CN"/>
        </w:rPr>
        <w:t>今年7月，</w:t>
      </w:r>
      <w:r>
        <w:rPr>
          <w:rFonts w:hint="eastAsia" w:ascii="仿宋_GB2312" w:hAnsi="仿宋_GB2312" w:eastAsia="仿宋_GB2312" w:cs="仿宋_GB2312"/>
          <w:color w:val="auto"/>
          <w:kern w:val="0"/>
          <w:sz w:val="32"/>
          <w:szCs w:val="32"/>
          <w:lang w:val="en-US" w:eastAsia="zh-CN" w:bidi="ar"/>
        </w:rPr>
        <w:t>我县成功获批全省第二批创新型县，为确保省级创新型县顺利推进，</w:t>
      </w:r>
      <w:r>
        <w:rPr>
          <w:rFonts w:hint="eastAsia" w:ascii="仿宋_GB2312" w:hAnsi="仿宋_GB2312" w:eastAsia="仿宋_GB2312" w:cs="仿宋_GB2312"/>
          <w:b w:val="0"/>
          <w:bCs w:val="0"/>
          <w:sz w:val="32"/>
          <w:szCs w:val="32"/>
          <w:lang w:val="en-US" w:eastAsia="zh-CN"/>
        </w:rPr>
        <w:t>我局勤调度、强服务、提能力，推动各项指标实现提质增效。</w:t>
      </w:r>
    </w:p>
    <w:p w14:paraId="51560E8D">
      <w:pPr>
        <w:numPr>
          <w:ilvl w:val="0"/>
          <w:numId w:val="0"/>
        </w:numPr>
        <w:ind w:left="630" w:leftChars="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（四）全力以赴打好科技创新攻坚仗</w:t>
      </w:r>
    </w:p>
    <w:p w14:paraId="659C8A8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打好科技创新攻坚仗是实现高质量发展的重要抓手和举措，集中优势资源力量攻坚，以重点突破带动整体提升。</w:t>
      </w:r>
      <w:r>
        <w:rPr>
          <w:rFonts w:hint="eastAsia" w:ascii="仿宋_GB2312" w:hAnsi="仿宋_GB2312" w:eastAsia="仿宋_GB2312" w:cs="仿宋_GB2312"/>
          <w:b/>
          <w:bCs/>
          <w:sz w:val="32"/>
          <w:szCs w:val="32"/>
          <w:lang w:val="zh-CN"/>
        </w:rPr>
        <w:t>在核心科技指标上"</w:t>
      </w:r>
      <w:r>
        <w:rPr>
          <w:rFonts w:hint="eastAsia" w:ascii="仿宋_GB2312" w:hAnsi="仿宋_GB2312" w:eastAsia="仿宋_GB2312" w:cs="仿宋_GB2312"/>
          <w:b/>
          <w:bCs/>
          <w:sz w:val="32"/>
          <w:szCs w:val="32"/>
          <w:lang w:val="en-US" w:eastAsia="zh-CN"/>
        </w:rPr>
        <w:t>提质增速</w:t>
      </w:r>
      <w:r>
        <w:rPr>
          <w:rFonts w:hint="eastAsia" w:ascii="仿宋_GB2312" w:hAnsi="仿宋_GB2312" w:eastAsia="仿宋_GB2312" w:cs="仿宋_GB2312"/>
          <w:b/>
          <w:bCs/>
          <w:sz w:val="32"/>
          <w:szCs w:val="32"/>
          <w:lang w:val="zh-CN"/>
        </w:rPr>
        <w:t>”。</w:t>
      </w:r>
      <w:r>
        <w:rPr>
          <w:rFonts w:hint="eastAsia" w:ascii="仿宋_GB2312" w:hAnsi="仿宋_GB2312" w:eastAsia="仿宋_GB2312" w:cs="仿宋_GB2312"/>
          <w:sz w:val="32"/>
          <w:szCs w:val="32"/>
          <w:lang w:val="en-US" w:eastAsia="zh-CN"/>
        </w:rPr>
        <w:t>2022年研发经费支出达2.72亿元，增速为91.69%，排名全市第1；占GDP的比重为1.28%；</w:t>
      </w:r>
      <w:r>
        <w:rPr>
          <w:rFonts w:hint="eastAsia" w:ascii="仿宋_GB2312" w:hAnsi="仿宋_GB2312" w:eastAsia="仿宋_GB2312" w:cs="仿宋_GB2312"/>
          <w:color w:val="auto"/>
          <w:sz w:val="32"/>
          <w:szCs w:val="32"/>
          <w:lang w:val="en-US" w:eastAsia="zh-CN"/>
        </w:rPr>
        <w:t>规模以上有研发活动的工业企业数71家，占比为67.1%，排名全市第2；基础研究589.3万元，基础研究支出占研发投入比重为2.14%，全市排名第1；</w:t>
      </w:r>
      <w:r>
        <w:rPr>
          <w:rFonts w:hint="eastAsia" w:ascii="仿宋_GB2312" w:hAnsi="仿宋_GB2312" w:eastAsia="仿宋_GB2312" w:cs="仿宋_GB2312"/>
          <w:sz w:val="32"/>
          <w:szCs w:val="32"/>
          <w:lang w:val="en-US" w:eastAsia="zh-CN"/>
        </w:rPr>
        <w:t>截至2023年12月技术合同成交项数为261项，成交额为12.61亿元，均预计排名全市第2。</w:t>
      </w:r>
      <w:r>
        <w:rPr>
          <w:rFonts w:hint="eastAsia" w:ascii="仿宋_GB2312" w:hAnsi="仿宋_GB2312" w:eastAsia="仿宋_GB2312" w:cs="仿宋_GB2312"/>
          <w:b/>
          <w:bCs/>
          <w:sz w:val="32"/>
          <w:szCs w:val="32"/>
          <w:lang w:val="en-US" w:eastAsia="zh-CN"/>
        </w:rPr>
        <w:t>在创新主体培育上"砥砺前进”。</w:t>
      </w:r>
      <w:r>
        <w:rPr>
          <w:rFonts w:hint="eastAsia" w:ascii="仿宋_GB2312" w:hAnsi="仿宋_GB2312" w:eastAsia="仿宋_GB2312" w:cs="仿宋_GB2312"/>
          <w:b w:val="0"/>
          <w:bCs w:val="0"/>
          <w:sz w:val="32"/>
          <w:szCs w:val="32"/>
          <w:lang w:val="en-US" w:eastAsia="zh-CN"/>
        </w:rPr>
        <w:t>2023年科技型中小企业入库276家，入库总量排名全市第1，比去年同比增长216.3%。高新技术企业保有量51家。</w:t>
      </w:r>
      <w:r>
        <w:rPr>
          <w:rFonts w:hint="eastAsia" w:ascii="仿宋_GB2312" w:hAnsi="仿宋_GB2312" w:eastAsia="仿宋_GB2312" w:cs="仿宋_GB2312"/>
          <w:b/>
          <w:bCs/>
          <w:sz w:val="32"/>
          <w:szCs w:val="32"/>
          <w:lang w:val="en-US" w:eastAsia="zh-CN"/>
        </w:rPr>
        <w:t>在科创平台建设上“笃行致远”。</w:t>
      </w:r>
      <w:r>
        <w:rPr>
          <w:rFonts w:hint="eastAsia" w:ascii="仿宋_GB2312" w:hAnsi="仿宋_GB2312" w:eastAsia="仿宋_GB2312" w:cs="仿宋_GB2312"/>
          <w:b w:val="0"/>
          <w:bCs w:val="0"/>
          <w:sz w:val="32"/>
          <w:szCs w:val="32"/>
          <w:lang w:val="en-US" w:eastAsia="zh-CN"/>
        </w:rPr>
        <w:t>建成湖南翱康生物和湖南食尚康2个省级企业技术中心；绿之然市级工程技术研究中心1个；潇湘科技要素大市场溆浦工作站顺利建成；红花园产业开发区众创空间已备案。</w:t>
      </w:r>
      <w:r>
        <w:rPr>
          <w:rFonts w:hint="eastAsia" w:ascii="仿宋_GB2312" w:hAnsi="仿宋_GB2312" w:eastAsia="仿宋_GB2312" w:cs="仿宋_GB2312"/>
          <w:b/>
          <w:bCs/>
          <w:sz w:val="32"/>
          <w:szCs w:val="32"/>
          <w:lang w:val="en-US" w:eastAsia="zh-CN"/>
        </w:rPr>
        <w:t>在科创人才引培上“深耕细作”。</w:t>
      </w:r>
      <w:r>
        <w:rPr>
          <w:rFonts w:hint="eastAsia" w:ascii="仿宋_GB2312" w:hAnsi="仿宋_GB2312" w:eastAsia="仿宋_GB2312" w:cs="仿宋_GB2312"/>
          <w:b w:val="0"/>
          <w:bCs w:val="0"/>
          <w:sz w:val="32"/>
          <w:szCs w:val="32"/>
          <w:lang w:val="en-US" w:eastAsia="zh-CN"/>
        </w:rPr>
        <w:t>争取省级科技特派员6名、市级科技特派员10名，下派县级科技特派员134名。引进“三区”人才16名、企业特聘省级专家6名、外国专家2名，落实“首席专家”帮扶制度，组建 4 个专家帮扶团。对接省级博士团队来溆指导3次，协调湖南中医药大学药学院院长长江学者王炜教授团队与悦新龙成签订合作协议。</w:t>
      </w:r>
      <w:r>
        <w:rPr>
          <w:rFonts w:hint="eastAsia" w:ascii="仿宋_GB2312" w:hAnsi="仿宋_GB2312" w:eastAsia="仿宋_GB2312" w:cs="仿宋_GB2312"/>
          <w:sz w:val="32"/>
          <w:szCs w:val="32"/>
          <w:lang w:val="en-US" w:eastAsia="zh-CN"/>
        </w:rPr>
        <w:t xml:space="preserve">    </w:t>
      </w:r>
    </w:p>
    <w:p w14:paraId="2C483488">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我县成功获批湖南省第二批创新型县；获批省级创新平台（红花园众创空间）获批省级科技平台（潇湘科技要素大市场溆浦工作站，获批省级示范基地（湖南雪峰山生态文化旅游有限责任公司省文化和科技融合示范基地）；获批市级工程技术中心（溆浦绿之然绿色农产品种养及加工研究中心），荣获“长沙银行杯”2023年湖南省创新创业大赛主体赛怀化赛区优秀组织奖，市政府在《怀化市2023 年1-9月加大全社会研发经费投入行动工作总结》文件中对溆浦的科技研发投入工作予以表扬。全力优化营商环境、助企纾困，经验做法被人民日报、新湖南、湖南省科学技术厅网等网站报道，截至12月底，典型经验上省营商环境网38篇，已超额完成全年任务数。</w:t>
      </w:r>
    </w:p>
    <w:p w14:paraId="57775D51">
      <w:pPr>
        <w:shd w:val="clear" w:color="auto" w:fill="FFFFFF"/>
        <w:autoSpaceDE w:val="0"/>
        <w:spacing w:line="580" w:lineRule="exact"/>
        <w:ind w:firstLine="684" w:firstLineChars="213"/>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lang w:bidi="ar"/>
        </w:rPr>
        <w:t>六、存在的主要问题</w:t>
      </w:r>
    </w:p>
    <w:p w14:paraId="30965C30">
      <w:pPr>
        <w:autoSpaceDE w:val="0"/>
        <w:spacing w:line="580" w:lineRule="exact"/>
        <w:ind w:firstLine="681" w:firstLineChars="213"/>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溆浦县财政困难，奖补资金不能及时到位，科技经费投入不足，难以满足科技工作需要。</w:t>
      </w:r>
    </w:p>
    <w:p w14:paraId="5A963890">
      <w:pPr>
        <w:shd w:val="clear" w:color="auto" w:fill="FFFFFF"/>
        <w:autoSpaceDE w:val="0"/>
        <w:spacing w:line="580" w:lineRule="exact"/>
        <w:ind w:firstLine="684" w:firstLineChars="213"/>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lang w:bidi="ar"/>
        </w:rPr>
        <w:t>七、改进措施和有关建议</w:t>
      </w:r>
    </w:p>
    <w:p w14:paraId="4AF9DC1E">
      <w:pPr>
        <w:autoSpaceDE w:val="0"/>
        <w:spacing w:line="580" w:lineRule="exact"/>
        <w:ind w:firstLine="681" w:firstLineChars="213"/>
        <w:rPr>
          <w:rFonts w:hint="eastAsia" w:ascii="仿宋_GB2312" w:hAnsi="仿宋_GB2312" w:eastAsia="仿宋_GB2312" w:cs="仿宋_GB2312"/>
          <w:color w:val="FF0000"/>
          <w:sz w:val="32"/>
          <w:szCs w:val="32"/>
          <w:lang w:eastAsia="zh-CN" w:bidi="ar"/>
        </w:rPr>
        <w:sectPr>
          <w:headerReference r:id="rId6" w:type="first"/>
          <w:footerReference r:id="rId9" w:type="first"/>
          <w:headerReference r:id="rId4" w:type="default"/>
          <w:footerReference r:id="rId7" w:type="default"/>
          <w:headerReference r:id="rId5" w:type="even"/>
          <w:footerReference r:id="rId8" w:type="even"/>
          <w:pgSz w:w="11906" w:h="16838"/>
          <w:pgMar w:top="1701" w:right="1814" w:bottom="1417" w:left="1531" w:header="851" w:footer="907" w:gutter="0"/>
          <w:pgNumType w:fmt="decimal" w:start="17"/>
          <w:cols w:space="0" w:num="1"/>
          <w:rtlGutter w:val="0"/>
          <w:docGrid w:type="lines" w:linePitch="312" w:charSpace="0"/>
        </w:sectPr>
      </w:pPr>
      <w:r>
        <w:rPr>
          <w:rFonts w:hint="eastAsia" w:ascii="仿宋_GB2312" w:hAnsi="仿宋_GB2312" w:eastAsia="仿宋_GB2312" w:cs="仿宋_GB2312"/>
          <w:sz w:val="32"/>
          <w:szCs w:val="32"/>
          <w:lang w:bidi="ar"/>
        </w:rPr>
        <w:t>我局要</w:t>
      </w:r>
      <w:r>
        <w:rPr>
          <w:rFonts w:hint="eastAsia" w:ascii="仿宋_GB2312" w:hAnsi="仿宋_GB2312" w:eastAsia="仿宋_GB2312" w:cs="仿宋_GB2312"/>
          <w:sz w:val="32"/>
          <w:szCs w:val="32"/>
          <w:shd w:val="clear" w:color="auto" w:fill="FFFFFF"/>
          <w:lang w:bidi="ar"/>
        </w:rPr>
        <w:t>进一步加强局机关预算管理意识，公用经费根据单位的年度工作重点和项目专项工作规划，本着“勤俭节约、保障运转”的原则进行预算的编制。建议强化资金的拨付力度，能够更好的维护稳定科技工作有序发挥。</w:t>
      </w:r>
    </w:p>
    <w:p w14:paraId="6DDBAA3B">
      <w:pPr>
        <w:pStyle w:val="3"/>
        <w:jc w:val="center"/>
        <w:rPr>
          <w:rFonts w:hint="eastAsia" w:ascii="黑体" w:hAnsi="黑体" w:eastAsia="黑体" w:cs="黑体"/>
          <w:sz w:val="32"/>
          <w:szCs w:val="32"/>
        </w:rPr>
      </w:pPr>
      <w:r>
        <w:rPr>
          <w:rFonts w:hint="eastAsia" w:ascii="黑体" w:hAnsi="黑体" w:eastAsia="黑体" w:cs="黑体"/>
          <w:sz w:val="32"/>
          <w:szCs w:val="32"/>
        </w:rPr>
        <w:t>溆浦县科技局整体支出绩效评价指标表</w:t>
      </w:r>
    </w:p>
    <w:tbl>
      <w:tblPr>
        <w:tblStyle w:val="14"/>
        <w:tblW w:w="10008" w:type="dxa"/>
        <w:jc w:val="center"/>
        <w:tblLayout w:type="autofit"/>
        <w:tblCellMar>
          <w:top w:w="0" w:type="dxa"/>
          <w:left w:w="0" w:type="dxa"/>
          <w:bottom w:w="0" w:type="dxa"/>
          <w:right w:w="0" w:type="dxa"/>
        </w:tblCellMar>
      </w:tblPr>
      <w:tblGrid>
        <w:gridCol w:w="454"/>
        <w:gridCol w:w="417"/>
        <w:gridCol w:w="540"/>
        <w:gridCol w:w="391"/>
        <w:gridCol w:w="668"/>
        <w:gridCol w:w="328"/>
        <w:gridCol w:w="3744"/>
        <w:gridCol w:w="2798"/>
        <w:gridCol w:w="668"/>
      </w:tblGrid>
      <w:tr w14:paraId="55AF5837">
        <w:tblPrEx>
          <w:tblCellMar>
            <w:top w:w="0" w:type="dxa"/>
            <w:left w:w="0" w:type="dxa"/>
            <w:bottom w:w="0" w:type="dxa"/>
            <w:right w:w="0" w:type="dxa"/>
          </w:tblCellMar>
        </w:tblPrEx>
        <w:trPr>
          <w:trHeight w:val="90" w:hRule="atLeast"/>
          <w:jc w:val="center"/>
        </w:trPr>
        <w:tc>
          <w:tcPr>
            <w:tcW w:w="4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6E4E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一级</w:t>
            </w:r>
          </w:p>
          <w:p w14:paraId="10D53803">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指标</w:t>
            </w:r>
          </w:p>
        </w:tc>
        <w:tc>
          <w:tcPr>
            <w:tcW w:w="4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E4651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分</w:t>
            </w:r>
          </w:p>
          <w:p w14:paraId="652CDD87">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值</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350F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二级</w:t>
            </w:r>
          </w:p>
          <w:p w14:paraId="6323D20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指标</w:t>
            </w:r>
          </w:p>
        </w:tc>
        <w:tc>
          <w:tcPr>
            <w:tcW w:w="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DFEE4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分</w:t>
            </w:r>
          </w:p>
          <w:p w14:paraId="25EE62D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值</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3EC5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三级指标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F1422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分</w:t>
            </w:r>
          </w:p>
          <w:p w14:paraId="4056F48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值</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8112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评价标准</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6961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指标说明</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ED9DE">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得分</w:t>
            </w:r>
          </w:p>
        </w:tc>
      </w:tr>
      <w:tr w14:paraId="59966385">
        <w:tblPrEx>
          <w:tblCellMar>
            <w:top w:w="0" w:type="dxa"/>
            <w:left w:w="0" w:type="dxa"/>
            <w:bottom w:w="0" w:type="dxa"/>
            <w:right w:w="0" w:type="dxa"/>
          </w:tblCellMar>
        </w:tblPrEx>
        <w:trPr>
          <w:trHeight w:val="1062" w:hRule="atLeast"/>
          <w:jc w:val="center"/>
        </w:trPr>
        <w:tc>
          <w:tcPr>
            <w:tcW w:w="4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DF857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投</w:t>
            </w:r>
          </w:p>
          <w:p w14:paraId="6602C044">
            <w:pPr>
              <w:pStyle w:val="8"/>
              <w:rPr>
                <w:rFonts w:hint="eastAsia"/>
                <w:lang w:eastAsia="zh-CN"/>
              </w:rPr>
            </w:pPr>
          </w:p>
          <w:p w14:paraId="62A878FC">
            <w:pPr>
              <w:pStyle w:val="8"/>
              <w:rPr>
                <w:rFonts w:hint="eastAsia"/>
                <w:lang w:eastAsia="zh-CN"/>
              </w:rPr>
            </w:pPr>
          </w:p>
          <w:p w14:paraId="0499BDBE">
            <w:pPr>
              <w:pStyle w:val="8"/>
              <w:rPr>
                <w:rFonts w:hint="eastAsia"/>
                <w:lang w:eastAsia="zh-CN"/>
              </w:rPr>
            </w:pPr>
          </w:p>
          <w:p w14:paraId="71B2752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入</w:t>
            </w:r>
          </w:p>
        </w:tc>
        <w:tc>
          <w:tcPr>
            <w:tcW w:w="4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E4B27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5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84551">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预算</w:t>
            </w:r>
          </w:p>
          <w:p w14:paraId="41081002">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配置</w:t>
            </w:r>
          </w:p>
        </w:tc>
        <w:tc>
          <w:tcPr>
            <w:tcW w:w="39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9FC6B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12</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92DC5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在职人员控制率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08839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5</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542245">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以100%为标准。在职人员控制率≤100%，计5分；每超过一个百分点扣0.5分，扣完为止。</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BD982">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在职人员控制率=(在职人员数/编制数)×100%,在职人员数:部门(单位)实际在职人数,以财政局确定的部门决算编制口径为准.编制数:机构编制部门核定批复的部门(单位)的人员编制数。</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D153FB">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仿宋_GB2312" w:hAnsi="宋体" w:eastAsia="仿宋_GB2312" w:cs="仿宋_GB2312"/>
                <w:color w:val="000000"/>
                <w:sz w:val="16"/>
                <w:szCs w:val="16"/>
                <w:lang w:val="en-US" w:eastAsia="zh-CN"/>
              </w:rPr>
            </w:pPr>
            <w:r>
              <w:rPr>
                <w:rFonts w:hint="eastAsia" w:ascii="仿宋_GB2312" w:hAnsi="宋体" w:eastAsia="仿宋_GB2312" w:cs="仿宋_GB2312"/>
                <w:color w:val="000000"/>
                <w:kern w:val="0"/>
                <w:sz w:val="16"/>
                <w:szCs w:val="16"/>
                <w:lang w:val="en-US" w:eastAsia="zh-CN" w:bidi="ar"/>
              </w:rPr>
              <w:t>5</w:t>
            </w:r>
          </w:p>
        </w:tc>
      </w:tr>
      <w:tr w14:paraId="3B1D4BAC">
        <w:tblPrEx>
          <w:tblCellMar>
            <w:top w:w="0" w:type="dxa"/>
            <w:left w:w="0" w:type="dxa"/>
            <w:bottom w:w="0" w:type="dxa"/>
            <w:right w:w="0" w:type="dxa"/>
          </w:tblCellMar>
        </w:tblPrEx>
        <w:trPr>
          <w:trHeight w:val="815"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02522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4451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F557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256F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587D1">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“三公经费”变动率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4FC0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7</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366E7">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“三公经费”变动率≤0，计7分；“三公经费”变动率&gt;0，每超过一个百分点扣0.5分，扣完为止。</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320FA5">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“三公经费”变动率=[(本年度“三公经费”决算数－上年度“三公经费”决算数)/上年度“三公经费”决算数]×100%</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3621B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仿宋_GB2312" w:hAnsi="宋体" w:eastAsia="仿宋_GB2312" w:cs="仿宋_GB2312"/>
                <w:color w:val="000000"/>
                <w:sz w:val="16"/>
                <w:szCs w:val="16"/>
                <w:lang w:val="en-US" w:eastAsia="zh-CN"/>
              </w:rPr>
            </w:pPr>
            <w:r>
              <w:rPr>
                <w:rFonts w:hint="eastAsia" w:ascii="仿宋_GB2312" w:hAnsi="宋体" w:eastAsia="仿宋_GB2312" w:cs="仿宋_GB2312"/>
                <w:color w:val="000000"/>
                <w:sz w:val="16"/>
                <w:szCs w:val="16"/>
                <w:lang w:val="en-US" w:eastAsia="zh-CN"/>
              </w:rPr>
              <w:t>7</w:t>
            </w:r>
          </w:p>
        </w:tc>
      </w:tr>
      <w:tr w14:paraId="1CCB18F7">
        <w:tblPrEx>
          <w:tblCellMar>
            <w:top w:w="0" w:type="dxa"/>
            <w:left w:w="0" w:type="dxa"/>
            <w:bottom w:w="0" w:type="dxa"/>
            <w:right w:w="0" w:type="dxa"/>
          </w:tblCellMar>
        </w:tblPrEx>
        <w:trPr>
          <w:trHeight w:val="660" w:hRule="atLeast"/>
          <w:jc w:val="center"/>
        </w:trPr>
        <w:tc>
          <w:tcPr>
            <w:tcW w:w="4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7390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过</w:t>
            </w:r>
          </w:p>
          <w:p w14:paraId="18DA99BC">
            <w:pPr>
              <w:pStyle w:val="8"/>
              <w:rPr>
                <w:rFonts w:hint="eastAsia"/>
                <w:lang w:eastAsia="zh-CN"/>
              </w:rPr>
            </w:pPr>
          </w:p>
          <w:p w14:paraId="0D8C0548">
            <w:pPr>
              <w:pStyle w:val="8"/>
              <w:rPr>
                <w:rFonts w:hint="eastAsia"/>
                <w:lang w:eastAsia="zh-CN"/>
              </w:rPr>
            </w:pPr>
          </w:p>
          <w:p w14:paraId="06D19562">
            <w:pPr>
              <w:pStyle w:val="8"/>
              <w:rPr>
                <w:rFonts w:hint="eastAsia"/>
                <w:lang w:eastAsia="zh-CN"/>
              </w:rPr>
            </w:pPr>
          </w:p>
          <w:p w14:paraId="5E05AC9F">
            <w:pPr>
              <w:pStyle w:val="8"/>
              <w:rPr>
                <w:rFonts w:hint="eastAsia"/>
                <w:lang w:eastAsia="zh-CN"/>
              </w:rPr>
            </w:pPr>
          </w:p>
          <w:p w14:paraId="551859B9">
            <w:pPr>
              <w:pStyle w:val="8"/>
              <w:rPr>
                <w:rFonts w:hint="eastAsia"/>
                <w:lang w:eastAsia="zh-CN"/>
              </w:rPr>
            </w:pPr>
          </w:p>
          <w:p w14:paraId="6F5DC8FE">
            <w:pPr>
              <w:pStyle w:val="8"/>
              <w:rPr>
                <w:rFonts w:hint="eastAsia"/>
                <w:lang w:eastAsia="zh-CN"/>
              </w:rPr>
            </w:pPr>
          </w:p>
          <w:p w14:paraId="6D5AE684">
            <w:pPr>
              <w:pStyle w:val="8"/>
              <w:rPr>
                <w:rFonts w:hint="eastAsia"/>
                <w:lang w:eastAsia="zh-CN"/>
              </w:rPr>
            </w:pPr>
          </w:p>
          <w:p w14:paraId="372269DD">
            <w:pPr>
              <w:pStyle w:val="8"/>
              <w:rPr>
                <w:rFonts w:hint="eastAsia"/>
                <w:lang w:eastAsia="zh-CN"/>
              </w:rPr>
            </w:pPr>
          </w:p>
          <w:p w14:paraId="4E0544A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程</w:t>
            </w:r>
          </w:p>
        </w:tc>
        <w:tc>
          <w:tcPr>
            <w:tcW w:w="4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BABF0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64</w:t>
            </w:r>
          </w:p>
        </w:tc>
        <w:tc>
          <w:tcPr>
            <w:tcW w:w="5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71FA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预算</w:t>
            </w:r>
          </w:p>
          <w:p w14:paraId="60567A0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执行</w:t>
            </w:r>
          </w:p>
        </w:tc>
        <w:tc>
          <w:tcPr>
            <w:tcW w:w="39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CA51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34</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A675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预算完成率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7990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2</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A4E6FF">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100%计满分，每低5%扣1分，扣完为止。</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6691FD">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预算完成率=[(上年结转+年初预算+本年追加预算-年末结余)/(上年结转+年初预算+本年追加预算)]×100%</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3F16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仿宋_GB2312" w:hAnsi="宋体" w:eastAsia="仿宋_GB2312" w:cs="仿宋_GB2312"/>
                <w:color w:val="000000"/>
                <w:sz w:val="16"/>
                <w:szCs w:val="16"/>
                <w:lang w:val="en-US" w:eastAsia="zh-CN"/>
              </w:rPr>
            </w:pPr>
            <w:r>
              <w:rPr>
                <w:rFonts w:hint="eastAsia" w:ascii="仿宋_GB2312" w:hAnsi="宋体" w:eastAsia="仿宋_GB2312" w:cs="仿宋_GB2312"/>
                <w:color w:val="000000"/>
                <w:kern w:val="0"/>
                <w:sz w:val="16"/>
                <w:szCs w:val="16"/>
                <w:lang w:val="en-US" w:eastAsia="zh-CN" w:bidi="ar"/>
              </w:rPr>
              <w:t>0.5</w:t>
            </w:r>
          </w:p>
        </w:tc>
      </w:tr>
      <w:tr w14:paraId="305F7D62">
        <w:tblPrEx>
          <w:tblCellMar>
            <w:top w:w="0" w:type="dxa"/>
            <w:left w:w="0" w:type="dxa"/>
            <w:bottom w:w="0" w:type="dxa"/>
            <w:right w:w="0" w:type="dxa"/>
          </w:tblCellMar>
        </w:tblPrEx>
        <w:trPr>
          <w:trHeight w:val="500"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46186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48F50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B34F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B8C5D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8B31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预算控制率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DBE13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2</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46EDD">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预算控制率=0，计2分；0-20%(含)，计1分；10-20%(含)，计1分；20-30%(含)，计0.5分；大于30%不得分</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838D9A">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预算控制率=(本年追加预算/年初预算)×100%</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4DA15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2</w:t>
            </w:r>
          </w:p>
        </w:tc>
      </w:tr>
      <w:tr w14:paraId="65178ACB">
        <w:tblPrEx>
          <w:tblCellMar>
            <w:top w:w="0" w:type="dxa"/>
            <w:left w:w="0" w:type="dxa"/>
            <w:bottom w:w="0" w:type="dxa"/>
            <w:right w:w="0" w:type="dxa"/>
          </w:tblCellMar>
        </w:tblPrEx>
        <w:trPr>
          <w:trHeight w:val="1315"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84AB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339D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9F34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D708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90B1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结转结余率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34463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3</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A3A8B0">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部门（单位）本年度结转结余总额（含留在二级单位账上的资金）与支出预算数的比率，反映和评价部门（单位）对本年度结转结余资金的实际控制程度。</w:t>
            </w:r>
          </w:p>
          <w:p w14:paraId="2162A75D">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结转结余率=（结转结余总额/支出预算数）×100%。</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9D75DC">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1.结转结余率等于0的，得满分；</w:t>
            </w:r>
          </w:p>
          <w:p w14:paraId="0E7FBA51">
            <w:pPr>
              <w:keepNext w:val="0"/>
              <w:keepLines w:val="0"/>
              <w:pageBreakBefore w:val="0"/>
              <w:widowControl/>
              <w:kinsoku/>
              <w:wordWrap/>
              <w:overflowPunct/>
              <w:topLinePunct w:val="0"/>
              <w:autoSpaceDE/>
              <w:autoSpaceDN/>
              <w:bidi w:val="0"/>
              <w:adjustRightInd/>
              <w:snapToGrid/>
              <w:spacing w:line="200" w:lineRule="exact"/>
              <w:jc w:val="left"/>
              <w:textAlignment w:val="center"/>
              <w:rPr>
                <w:rStyle w:val="25"/>
                <w:rFonts w:hint="eastAsia" w:eastAsia="宋体"/>
                <w:lang w:eastAsia="zh-CN" w:bidi="ar"/>
              </w:rPr>
            </w:pPr>
            <w:r>
              <w:rPr>
                <w:rFonts w:hint="eastAsia" w:ascii="宋体" w:hAnsi="宋体" w:cs="宋体"/>
                <w:color w:val="000000"/>
                <w:kern w:val="0"/>
                <w:sz w:val="16"/>
                <w:szCs w:val="16"/>
                <w:lang w:bidi="ar"/>
              </w:rPr>
              <w:t>2.</w:t>
            </w:r>
            <w:r>
              <w:rPr>
                <w:rStyle w:val="25"/>
                <w:rFonts w:hint="default"/>
                <w:lang w:bidi="ar"/>
              </w:rPr>
              <w:t>结转结余率大于或等于50%的，得0分；</w:t>
            </w:r>
          </w:p>
          <w:p w14:paraId="78ACE970">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Style w:val="25"/>
                <w:rFonts w:hint="default"/>
                <w:lang w:bidi="ar"/>
              </w:rPr>
              <w:t>3.结转结余率在0-50%之间的，得分=（50%-某部门结转结余率）/50%×该指标分值。</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2696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3</w:t>
            </w:r>
          </w:p>
        </w:tc>
      </w:tr>
      <w:tr w14:paraId="3304F467">
        <w:tblPrEx>
          <w:tblCellMar>
            <w:top w:w="0" w:type="dxa"/>
            <w:left w:w="0" w:type="dxa"/>
            <w:bottom w:w="0" w:type="dxa"/>
            <w:right w:w="0" w:type="dxa"/>
          </w:tblCellMar>
        </w:tblPrEx>
        <w:trPr>
          <w:trHeight w:val="1015"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5A10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24CE4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9FC89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5730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7DA2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公用经费控制率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F5EF8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8</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11DFD0">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100%以下(含)计满分，每超过1%扣1分，扣完为止。</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739C8">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公用经费控制率=(实际支出公用经费总额/预算安排公用经费总额)×100%.公用经费支出是指部门基本支出中的一般商品和服务支出。</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4503A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8</w:t>
            </w:r>
          </w:p>
        </w:tc>
      </w:tr>
      <w:tr w14:paraId="4FD3A877">
        <w:tblPrEx>
          <w:tblCellMar>
            <w:top w:w="0" w:type="dxa"/>
            <w:left w:w="0" w:type="dxa"/>
            <w:bottom w:w="0" w:type="dxa"/>
            <w:right w:w="0" w:type="dxa"/>
          </w:tblCellMar>
        </w:tblPrEx>
        <w:trPr>
          <w:trHeight w:val="625"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349E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BF96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05658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1C0A4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58D822">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“三公经费”控制率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2ED3F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8</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4B922C">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100%以下(含)计满分，每超过1%扣1分，扣完为止。</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5B7A5">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“三公经费”控制率=(“三公经费”实际支出数/“三公经费”控制数)×100%</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76892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8</w:t>
            </w:r>
          </w:p>
        </w:tc>
      </w:tr>
      <w:tr w14:paraId="7C14E588">
        <w:tblPrEx>
          <w:tblCellMar>
            <w:top w:w="0" w:type="dxa"/>
            <w:left w:w="0" w:type="dxa"/>
            <w:bottom w:w="0" w:type="dxa"/>
            <w:right w:w="0" w:type="dxa"/>
          </w:tblCellMar>
        </w:tblPrEx>
        <w:trPr>
          <w:trHeight w:val="740"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0A46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38F33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DD4B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C4689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02F3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非税收入管理</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451EB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2</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F92E21">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①实行收支两条线，计1分；②未发生截留、坐支或转移，计1分。以上每发现一次违规现象扣1分，扣完为止。</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ACD9D0">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F2D21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2</w:t>
            </w:r>
          </w:p>
        </w:tc>
      </w:tr>
      <w:tr w14:paraId="57ED0017">
        <w:tblPrEx>
          <w:tblCellMar>
            <w:top w:w="0" w:type="dxa"/>
            <w:left w:w="0" w:type="dxa"/>
            <w:bottom w:w="0" w:type="dxa"/>
            <w:right w:w="0" w:type="dxa"/>
          </w:tblCellMar>
        </w:tblPrEx>
        <w:trPr>
          <w:trHeight w:val="920"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23A3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69CC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77D2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98F2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33F9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非税收入完成率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1C70B1">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3</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C06EC">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以100%为标准。每少一个百分点，扣0.1分，扣完为止。</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75FC5">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非税收入完成率＝（2021年非税收入实际完成数/2021年非税收入预算数）*100%，有减免因素的，以非税局确定的为准。</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F6022">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3</w:t>
            </w:r>
          </w:p>
        </w:tc>
      </w:tr>
      <w:tr w14:paraId="16D49C69">
        <w:tblPrEx>
          <w:tblCellMar>
            <w:top w:w="0" w:type="dxa"/>
            <w:left w:w="0" w:type="dxa"/>
            <w:bottom w:w="0" w:type="dxa"/>
            <w:right w:w="0" w:type="dxa"/>
          </w:tblCellMar>
        </w:tblPrEx>
        <w:trPr>
          <w:trHeight w:val="654"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333B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43950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0919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49BB7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A4D57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政府采购执行率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BF904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6</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8A5D69">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100%以下(含)计满分，每少1个百分点扣0.2分，扣完为止。</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4C9D43">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政府采购执行率=(实际政府采购金额/应实行政府采购金额)×100%</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BE8446">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6</w:t>
            </w:r>
          </w:p>
        </w:tc>
      </w:tr>
      <w:tr w14:paraId="1D90B2F8">
        <w:tblPrEx>
          <w:tblCellMar>
            <w:top w:w="0" w:type="dxa"/>
            <w:left w:w="0" w:type="dxa"/>
            <w:bottom w:w="0" w:type="dxa"/>
            <w:right w:w="0" w:type="dxa"/>
          </w:tblCellMar>
        </w:tblPrEx>
        <w:trPr>
          <w:trHeight w:val="924"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AE23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777F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ABE55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预算</w:t>
            </w:r>
          </w:p>
          <w:p w14:paraId="5A4B5CC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管理</w:t>
            </w:r>
          </w:p>
        </w:tc>
        <w:tc>
          <w:tcPr>
            <w:tcW w:w="39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F137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22</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44AB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管理制度健全性</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A21BD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9</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207613">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①有内部财务管理制度、会计核算制度等管理制度，2分；②会计人员持证上岗，1分，③有本部门厉行节约制度，2分；④相关管理制度合法、合规、完整，2分；⑤管理制度得到有效执行，2分。</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787476">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799F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9</w:t>
            </w:r>
          </w:p>
        </w:tc>
      </w:tr>
      <w:tr w14:paraId="7033E37D">
        <w:tblPrEx>
          <w:tblCellMar>
            <w:top w:w="0" w:type="dxa"/>
            <w:left w:w="0" w:type="dxa"/>
            <w:bottom w:w="0" w:type="dxa"/>
            <w:right w:w="0" w:type="dxa"/>
          </w:tblCellMar>
        </w:tblPrEx>
        <w:trPr>
          <w:trHeight w:val="1345"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5805B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29491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89ABB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9A23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AA5C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资金使用合规性</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E147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6</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D7E24">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①支出符合国家财经法规和财务管理制度规定以及有关专项资金的管理办法的规定；②资金拨付有完整的审批程序和手续；③项目支出按规定经过评估论证；④支出符合部门预算批复的用途；⑤资金使用无截留、挤占、挪用、虚列支出等情况。以上情况每出现一例不符合要求的扣1.5分，扣完为止。</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EC911E">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30946B">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6</w:t>
            </w:r>
          </w:p>
        </w:tc>
      </w:tr>
      <w:tr w14:paraId="153F75E9">
        <w:tblPrEx>
          <w:tblCellMar>
            <w:top w:w="0" w:type="dxa"/>
            <w:left w:w="0" w:type="dxa"/>
            <w:bottom w:w="0" w:type="dxa"/>
            <w:right w:w="0" w:type="dxa"/>
          </w:tblCellMar>
        </w:tblPrEx>
        <w:trPr>
          <w:trHeight w:val="975"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88B1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3619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F34F2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85A08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22BC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会计资料报送的及时性</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A8D4C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2</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A97A89">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按县财政相关要求，及时报送预算报表、部门决算，绩效目标、自评报告及其他资料，计2分，每出现一次未及时报送情况扣1分，扣完为止。</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C2FB7">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3523B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2</w:t>
            </w:r>
          </w:p>
        </w:tc>
      </w:tr>
      <w:tr w14:paraId="49E492E5">
        <w:tblPrEx>
          <w:tblCellMar>
            <w:top w:w="0" w:type="dxa"/>
            <w:left w:w="0" w:type="dxa"/>
            <w:bottom w:w="0" w:type="dxa"/>
            <w:right w:w="0" w:type="dxa"/>
          </w:tblCellMar>
        </w:tblPrEx>
        <w:trPr>
          <w:trHeight w:val="1265" w:hRule="atLeast"/>
          <w:jc w:val="center"/>
        </w:trPr>
        <w:tc>
          <w:tcPr>
            <w:tcW w:w="4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3D471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过</w:t>
            </w:r>
          </w:p>
          <w:p w14:paraId="042A7E71">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程</w:t>
            </w:r>
          </w:p>
        </w:tc>
        <w:tc>
          <w:tcPr>
            <w:tcW w:w="4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81292">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64</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76E29">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预算管理</w:t>
            </w:r>
          </w:p>
        </w:tc>
        <w:tc>
          <w:tcPr>
            <w:tcW w:w="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D7DD8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3EF2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预决算信息公开性</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61648B">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5</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70D1B2">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①按规定内容公开预决算信息，1分；②按规定时限公开预决算信息，1分；③基础数据信息和会计信息资料真实，1分；④基础数据信息和会计信息资料完整，1分；⑤基础数据信息和</w:t>
            </w:r>
            <w:r>
              <w:rPr>
                <w:rFonts w:hint="eastAsia" w:ascii="宋体" w:hAnsi="宋体" w:cs="宋体"/>
                <w:color w:val="000000"/>
                <w:kern w:val="0"/>
                <w:sz w:val="16"/>
                <w:szCs w:val="16"/>
                <w:lang w:val="en-US" w:eastAsia="zh-CN" w:bidi="ar"/>
              </w:rPr>
              <w:t>会计</w:t>
            </w:r>
            <w:r>
              <w:rPr>
                <w:rFonts w:hint="eastAsia" w:ascii="宋体" w:hAnsi="宋体" w:cs="宋体"/>
                <w:color w:val="000000"/>
                <w:kern w:val="0"/>
                <w:sz w:val="16"/>
                <w:szCs w:val="16"/>
                <w:lang w:bidi="ar"/>
              </w:rPr>
              <w:t>信息资料准确，1分。</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4289A">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预决算信息是指与部门预算、执行、决算、监督、绩效等管理相关的信息。</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C494A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5</w:t>
            </w:r>
          </w:p>
        </w:tc>
      </w:tr>
      <w:tr w14:paraId="3DE2E4B7">
        <w:tblPrEx>
          <w:tblCellMar>
            <w:top w:w="0" w:type="dxa"/>
            <w:left w:w="0" w:type="dxa"/>
            <w:bottom w:w="0" w:type="dxa"/>
            <w:right w:w="0" w:type="dxa"/>
          </w:tblCellMar>
        </w:tblPrEx>
        <w:trPr>
          <w:trHeight w:val="2030"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9727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C4C88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CC7F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资产管理</w:t>
            </w:r>
          </w:p>
        </w:tc>
        <w:tc>
          <w:tcPr>
            <w:tcW w:w="39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BFAA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44C74D">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资产管理完整性（4）</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0996A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4</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A7FC6">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资产保存完整；是否有专人保管2.资产账务管理是否合规，帐实相符；3.通用办公设备和办公家具等资产实物量是否超标：4.资产有偿使用及处置收入及时足额上缴；固定资产报废是否有完善的制度。报废处置是否合规。5.单位资产管理制度是否健全、完整、合法。6、单位房产等重大资产是否违规或低价对外出租，房屋等重大资产处置收入是否按照要求收支两条线管理和使用。根据符合情况打分。一项不符扣1分。</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911CB0">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部门（单位）的资产是否保存完整、使用合规、收入及时足额上缴，用以反映和评价部门（单位）资产运行情况。</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9D095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4</w:t>
            </w:r>
          </w:p>
        </w:tc>
      </w:tr>
      <w:tr w14:paraId="725783A5">
        <w:tblPrEx>
          <w:tblCellMar>
            <w:top w:w="0" w:type="dxa"/>
            <w:left w:w="0" w:type="dxa"/>
            <w:bottom w:w="0" w:type="dxa"/>
            <w:right w:w="0" w:type="dxa"/>
          </w:tblCellMar>
        </w:tblPrEx>
        <w:trPr>
          <w:trHeight w:val="1400"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3BE0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944F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0038C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AD1E3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F094D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固定资产登记率</w:t>
            </w:r>
          </w:p>
          <w:p w14:paraId="10BFAE3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4C8A3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2</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C4A4C">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通过抽查盘点，确定部门（单位）账面固定资产总额与实际固定资产总额的比率，用以反映和评价部门（单位）固定资产登记管理情况。</w:t>
            </w:r>
          </w:p>
          <w:p w14:paraId="085ACE68">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固定资产登记率=（实际固定资产总额/账面固定资产总额）×100%</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4E8572">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1.固定资产登记率大于或等于100%的，得满分；</w:t>
            </w:r>
          </w:p>
          <w:p w14:paraId="5B292643">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2.固定资产登记率小于100%的，得分=固定资产登记率×该指标分值。</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CB89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lang w:bidi="ar"/>
              </w:rPr>
              <w:t>2</w:t>
            </w:r>
          </w:p>
        </w:tc>
      </w:tr>
      <w:tr w14:paraId="15365A38">
        <w:tblPrEx>
          <w:tblCellMar>
            <w:top w:w="0" w:type="dxa"/>
            <w:left w:w="0" w:type="dxa"/>
            <w:bottom w:w="0" w:type="dxa"/>
            <w:right w:w="0" w:type="dxa"/>
          </w:tblCellMar>
        </w:tblPrEx>
        <w:trPr>
          <w:trHeight w:val="1805"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A1AE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43119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C7E7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6AC4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4CD2C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固定资产利用率（2）</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2160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345152">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通过抽查盘点，确定部门（单位）实际在用固定资产总额与实际固定资产总额的比率，用以反映和评价部门（单位）固定资产使用效率。</w:t>
            </w:r>
          </w:p>
          <w:p w14:paraId="45E17B9A">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固定资产利用率=（实际在用固定资产总额/实际固定资产总额）×100%</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A39A0E">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1.固定资产利用率大等于95%的，得满分；</w:t>
            </w:r>
          </w:p>
          <w:p w14:paraId="5AEC989E">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2.固定资产利用率小等于85%的，得0分；</w:t>
            </w:r>
          </w:p>
          <w:p w14:paraId="76557015">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3.固定资产利用率在85%-95%之间的，得分=（某部门固定资产利用率-85%）/10%×该指标分值。</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75FB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w:t>
            </w:r>
          </w:p>
        </w:tc>
      </w:tr>
      <w:tr w14:paraId="2CC44832">
        <w:tblPrEx>
          <w:tblCellMar>
            <w:top w:w="0" w:type="dxa"/>
            <w:left w:w="0" w:type="dxa"/>
            <w:bottom w:w="0" w:type="dxa"/>
            <w:right w:w="0" w:type="dxa"/>
          </w:tblCellMar>
        </w:tblPrEx>
        <w:trPr>
          <w:trHeight w:val="875" w:hRule="atLeast"/>
          <w:jc w:val="center"/>
        </w:trPr>
        <w:tc>
          <w:tcPr>
            <w:tcW w:w="45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14088">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产出</w:t>
            </w:r>
          </w:p>
          <w:p w14:paraId="0A97483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及</w:t>
            </w:r>
          </w:p>
          <w:p w14:paraId="4CA5B1A6">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效率</w:t>
            </w:r>
          </w:p>
        </w:tc>
        <w:tc>
          <w:tcPr>
            <w:tcW w:w="4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83137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24</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B094AA">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职责</w:t>
            </w:r>
          </w:p>
          <w:p w14:paraId="0783B2E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履行</w:t>
            </w:r>
          </w:p>
        </w:tc>
        <w:tc>
          <w:tcPr>
            <w:tcW w:w="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5F8485">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68334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重点工作实际完成率</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82BCC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D48308">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根据绩效办202</w:t>
            </w:r>
            <w:r>
              <w:rPr>
                <w:rFonts w:hint="eastAsia" w:ascii="宋体" w:hAnsi="宋体" w:cs="宋体"/>
                <w:color w:val="000000"/>
                <w:kern w:val="0"/>
                <w:sz w:val="16"/>
                <w:szCs w:val="16"/>
                <w:lang w:val="en-US" w:eastAsia="zh-CN" w:bidi="ar"/>
              </w:rPr>
              <w:t>3</w:t>
            </w:r>
            <w:r>
              <w:rPr>
                <w:rFonts w:hint="eastAsia" w:ascii="宋体" w:hAnsi="宋体" w:cs="宋体"/>
                <w:color w:val="000000"/>
                <w:kern w:val="0"/>
                <w:sz w:val="16"/>
                <w:szCs w:val="16"/>
                <w:lang w:bidi="ar"/>
              </w:rPr>
              <w:t>年对各部门为民办实事和部门重点工程与重点工作考核分数折算。该项得分=(重点工作完成数/交办数或下达数)×8</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6AC99A">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ACABD">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8</w:t>
            </w:r>
          </w:p>
        </w:tc>
      </w:tr>
      <w:tr w14:paraId="0CCD406C">
        <w:tblPrEx>
          <w:tblCellMar>
            <w:top w:w="0" w:type="dxa"/>
            <w:left w:w="0" w:type="dxa"/>
            <w:bottom w:w="0" w:type="dxa"/>
            <w:right w:w="0" w:type="dxa"/>
          </w:tblCellMar>
        </w:tblPrEx>
        <w:trPr>
          <w:trHeight w:val="844"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DD52D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29A47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AC93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履职</w:t>
            </w:r>
          </w:p>
          <w:p w14:paraId="57A1B30F">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效益</w:t>
            </w:r>
          </w:p>
        </w:tc>
        <w:tc>
          <w:tcPr>
            <w:tcW w:w="39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FEBAC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CD437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经济效益</w:t>
            </w:r>
          </w:p>
        </w:tc>
        <w:tc>
          <w:tcPr>
            <w:tcW w:w="32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8796C">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37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C17FF6">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此三项指标为设置部门整体支出绩效评价指标时必须考虑的共性要素，可根据部门实际情况有选择</w:t>
            </w:r>
            <w:r>
              <w:rPr>
                <w:rFonts w:hint="eastAsia" w:ascii="宋体" w:hAnsi="宋体" w:cs="宋体"/>
                <w:color w:val="000000"/>
                <w:kern w:val="0"/>
                <w:sz w:val="16"/>
                <w:szCs w:val="16"/>
                <w:lang w:val="en-US" w:eastAsia="zh-CN" w:bidi="ar"/>
              </w:rPr>
              <w:t>地</w:t>
            </w:r>
            <w:bookmarkStart w:id="1" w:name="_GoBack"/>
            <w:bookmarkEnd w:id="1"/>
            <w:r>
              <w:rPr>
                <w:rFonts w:hint="eastAsia" w:ascii="宋体" w:hAnsi="宋体" w:cs="宋体"/>
                <w:color w:val="000000"/>
                <w:kern w:val="0"/>
                <w:sz w:val="16"/>
                <w:szCs w:val="16"/>
                <w:lang w:bidi="ar"/>
              </w:rPr>
              <w:t>进行设置，并将其细化为相应的个性化指标。</w:t>
            </w:r>
          </w:p>
        </w:tc>
        <w:tc>
          <w:tcPr>
            <w:tcW w:w="279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13CAE3D4">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cs="宋体"/>
                <w:color w:val="000000"/>
                <w:sz w:val="16"/>
                <w:szCs w:val="16"/>
              </w:rPr>
            </w:pPr>
          </w:p>
        </w:tc>
        <w:tc>
          <w:tcPr>
            <w:tcW w:w="66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7D43B89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sz w:val="16"/>
                <w:szCs w:val="16"/>
                <w:lang w:eastAsia="zh-CN"/>
              </w:rPr>
            </w:pPr>
            <w:r>
              <w:rPr>
                <w:rFonts w:hint="eastAsia" w:ascii="宋体" w:hAnsi="宋体" w:cs="宋体"/>
                <w:color w:val="000000"/>
                <w:kern w:val="0"/>
                <w:sz w:val="16"/>
                <w:szCs w:val="16"/>
                <w:lang w:val="en-US" w:eastAsia="zh-CN" w:bidi="ar"/>
              </w:rPr>
              <w:t>5</w:t>
            </w:r>
          </w:p>
        </w:tc>
      </w:tr>
      <w:tr w14:paraId="25428202">
        <w:tblPrEx>
          <w:tblCellMar>
            <w:top w:w="0" w:type="dxa"/>
            <w:left w:w="0" w:type="dxa"/>
            <w:bottom w:w="0" w:type="dxa"/>
            <w:right w:w="0" w:type="dxa"/>
          </w:tblCellMar>
        </w:tblPrEx>
        <w:trPr>
          <w:trHeight w:val="420"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1335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583AB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9409B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DC085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67667">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社会效益</w:t>
            </w:r>
          </w:p>
        </w:tc>
        <w:tc>
          <w:tcPr>
            <w:tcW w:w="3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C76E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7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0CCC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2798" w:type="dxa"/>
            <w:vMerge w:val="continue"/>
            <w:tcBorders>
              <w:left w:val="single" w:color="000000" w:sz="4" w:space="0"/>
              <w:right w:val="single" w:color="000000" w:sz="4" w:space="0"/>
            </w:tcBorders>
            <w:noWrap w:val="0"/>
            <w:tcMar>
              <w:top w:w="15" w:type="dxa"/>
              <w:left w:w="15" w:type="dxa"/>
              <w:right w:w="15" w:type="dxa"/>
            </w:tcMar>
            <w:vAlign w:val="center"/>
          </w:tcPr>
          <w:p w14:paraId="6F2A676B">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cs="宋体"/>
                <w:color w:val="000000"/>
                <w:sz w:val="16"/>
                <w:szCs w:val="16"/>
              </w:rPr>
            </w:pPr>
          </w:p>
        </w:tc>
        <w:tc>
          <w:tcPr>
            <w:tcW w:w="668" w:type="dxa"/>
            <w:vMerge w:val="continue"/>
            <w:tcBorders>
              <w:left w:val="single" w:color="000000" w:sz="4" w:space="0"/>
              <w:right w:val="single" w:color="000000" w:sz="4" w:space="0"/>
            </w:tcBorders>
            <w:noWrap w:val="0"/>
            <w:tcMar>
              <w:top w:w="15" w:type="dxa"/>
              <w:left w:w="15" w:type="dxa"/>
              <w:right w:w="15" w:type="dxa"/>
            </w:tcMar>
            <w:vAlign w:val="center"/>
          </w:tcPr>
          <w:p w14:paraId="189387C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r>
      <w:tr w14:paraId="7C08EF7B">
        <w:tblPrEx>
          <w:tblCellMar>
            <w:top w:w="0" w:type="dxa"/>
            <w:left w:w="0" w:type="dxa"/>
            <w:bottom w:w="0" w:type="dxa"/>
            <w:right w:w="0" w:type="dxa"/>
          </w:tblCellMar>
        </w:tblPrEx>
        <w:trPr>
          <w:trHeight w:val="420"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84B07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635D8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4FD5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5BCD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978ED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生态效益</w:t>
            </w:r>
          </w:p>
        </w:tc>
        <w:tc>
          <w:tcPr>
            <w:tcW w:w="3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DF2C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7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4FB7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279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161A17CE">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cs="宋体"/>
                <w:color w:val="000000"/>
                <w:sz w:val="16"/>
                <w:szCs w:val="16"/>
              </w:rPr>
            </w:pPr>
          </w:p>
        </w:tc>
        <w:tc>
          <w:tcPr>
            <w:tcW w:w="66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F3AFC2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r>
      <w:tr w14:paraId="27487EAC">
        <w:tblPrEx>
          <w:tblCellMar>
            <w:top w:w="0" w:type="dxa"/>
            <w:left w:w="0" w:type="dxa"/>
            <w:bottom w:w="0" w:type="dxa"/>
            <w:right w:w="0" w:type="dxa"/>
          </w:tblCellMar>
        </w:tblPrEx>
        <w:trPr>
          <w:trHeight w:val="1280"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8C0DA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52FDD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A83E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D72841">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E20E62">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行政效能</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929C2B">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B0EFBF">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促进部门改进文风会风，加强经费及资产管理，推动网上办事，提高行政效率，降低行政成本效果较好的计6分；一般3分；无效果或者效果不明显0分。</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05CB85">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根据部门自评材料评定。</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A505F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4</w:t>
            </w:r>
          </w:p>
        </w:tc>
      </w:tr>
      <w:tr w14:paraId="1D9E0384">
        <w:tblPrEx>
          <w:tblCellMar>
            <w:top w:w="0" w:type="dxa"/>
            <w:left w:w="0" w:type="dxa"/>
            <w:bottom w:w="0" w:type="dxa"/>
            <w:right w:w="0" w:type="dxa"/>
          </w:tblCellMar>
        </w:tblPrEx>
        <w:trPr>
          <w:trHeight w:val="1200"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3DB8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BB59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891CA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A087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06F13">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社会公众或服务对象满意度</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2BCD4">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6</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B9C68B">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90%(含)以上计6分；</w:t>
            </w:r>
          </w:p>
          <w:p w14:paraId="49E60FF0">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eastAsia="宋体" w:cs="宋体"/>
                <w:color w:val="000000"/>
                <w:kern w:val="0"/>
                <w:sz w:val="16"/>
                <w:szCs w:val="16"/>
                <w:lang w:eastAsia="zh-CN" w:bidi="ar"/>
              </w:rPr>
            </w:pPr>
            <w:r>
              <w:rPr>
                <w:rFonts w:hint="eastAsia" w:ascii="宋体" w:hAnsi="宋体" w:cs="宋体"/>
                <w:color w:val="000000"/>
                <w:kern w:val="0"/>
                <w:sz w:val="16"/>
                <w:szCs w:val="16"/>
                <w:lang w:bidi="ar"/>
              </w:rPr>
              <w:t>80%(含)-90%，计4分；</w:t>
            </w:r>
          </w:p>
          <w:p w14:paraId="76C2493C">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70%(含)-80%，计2分；低于70%不得分</w:t>
            </w: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67FB5">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社会公众或服务对象是指部门(单位)履行职责而影响到的部门、群体或个人，一般采取社会调查的方式。</w:t>
            </w: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262F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宋体" w:cs="宋体"/>
                <w:color w:val="000000"/>
                <w:sz w:val="16"/>
                <w:szCs w:val="16"/>
                <w:lang w:eastAsia="zh-CN"/>
              </w:rPr>
            </w:pPr>
            <w:r>
              <w:rPr>
                <w:rFonts w:hint="eastAsia" w:ascii="宋体" w:hAnsi="宋体" w:cs="宋体"/>
                <w:color w:val="000000"/>
                <w:kern w:val="0"/>
                <w:sz w:val="16"/>
                <w:szCs w:val="16"/>
                <w:lang w:val="en-US" w:eastAsia="zh-CN" w:bidi="ar"/>
              </w:rPr>
              <w:t>5</w:t>
            </w:r>
          </w:p>
        </w:tc>
      </w:tr>
      <w:tr w14:paraId="16BA225D">
        <w:tblPrEx>
          <w:tblCellMar>
            <w:top w:w="0" w:type="dxa"/>
            <w:left w:w="0" w:type="dxa"/>
            <w:bottom w:w="0" w:type="dxa"/>
            <w:right w:w="0" w:type="dxa"/>
          </w:tblCellMar>
        </w:tblPrEx>
        <w:trPr>
          <w:trHeight w:val="544" w:hRule="atLeast"/>
          <w:jc w:val="center"/>
        </w:trPr>
        <w:tc>
          <w:tcPr>
            <w:tcW w:w="45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2440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B3383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C0E6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3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3CEBA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2C134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得分合计</w:t>
            </w:r>
          </w:p>
        </w:tc>
        <w:tc>
          <w:tcPr>
            <w:tcW w:w="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7B6BE">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cs="宋体"/>
                <w:color w:val="000000"/>
                <w:sz w:val="16"/>
                <w:szCs w:val="16"/>
              </w:rPr>
            </w:pPr>
            <w:r>
              <w:rPr>
                <w:rFonts w:hint="eastAsia" w:ascii="宋体" w:hAnsi="宋体" w:cs="宋体"/>
                <w:color w:val="000000"/>
                <w:kern w:val="0"/>
                <w:sz w:val="16"/>
                <w:szCs w:val="16"/>
                <w:lang w:bidi="ar"/>
              </w:rPr>
              <w:t>100</w:t>
            </w:r>
          </w:p>
        </w:tc>
        <w:tc>
          <w:tcPr>
            <w:tcW w:w="37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B78CE">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cs="宋体"/>
                <w:color w:val="000000"/>
                <w:sz w:val="16"/>
                <w:szCs w:val="16"/>
              </w:rPr>
            </w:pPr>
          </w:p>
        </w:tc>
        <w:tc>
          <w:tcPr>
            <w:tcW w:w="27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B9F29B">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cs="宋体"/>
                <w:color w:val="000000"/>
                <w:sz w:val="16"/>
                <w:szCs w:val="16"/>
              </w:rPr>
            </w:pPr>
          </w:p>
        </w:tc>
        <w:tc>
          <w:tcPr>
            <w:tcW w:w="6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B7CF60">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default" w:ascii="仿宋_GB2312" w:hAnsi="宋体" w:eastAsia="仿宋_GB2312" w:cs="仿宋_GB2312"/>
                <w:color w:val="000000"/>
                <w:sz w:val="16"/>
                <w:szCs w:val="16"/>
                <w:lang w:val="en-US" w:eastAsia="zh-CN"/>
              </w:rPr>
            </w:pPr>
            <w:r>
              <w:rPr>
                <w:rFonts w:hint="eastAsia" w:ascii="仿宋_GB2312" w:hAnsi="宋体" w:eastAsia="仿宋_GB2312" w:cs="仿宋_GB2312"/>
                <w:color w:val="000000"/>
                <w:kern w:val="0"/>
                <w:sz w:val="16"/>
                <w:szCs w:val="16"/>
                <w:lang w:val="en-US" w:eastAsia="zh-CN" w:bidi="ar"/>
              </w:rPr>
              <w:t>96.5</w:t>
            </w:r>
          </w:p>
        </w:tc>
      </w:tr>
    </w:tbl>
    <w:p w14:paraId="5CCE8938">
      <w:pPr>
        <w:pStyle w:val="1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03EE6A30">
      <w:pPr>
        <w:pStyle w:val="19"/>
        <w:jc w:val="center"/>
        <w:rPr>
          <w:sz w:val="72"/>
          <w:szCs w:val="72"/>
        </w:rPr>
      </w:pPr>
    </w:p>
    <w:p w14:paraId="7F28A878">
      <w:pPr>
        <w:pStyle w:val="19"/>
        <w:jc w:val="center"/>
        <w:rPr>
          <w:sz w:val="72"/>
          <w:szCs w:val="72"/>
        </w:rPr>
      </w:pPr>
    </w:p>
    <w:p w14:paraId="2120CB91">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7E2E2">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DAEA2">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E2DAEA2">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ED7AE">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18371F">
                          <w:pPr>
                            <w:pStyle w:val="10"/>
                            <w:rPr>
                              <w:rStyle w:val="16"/>
                              <w:sz w:val="24"/>
                              <w:szCs w:val="24"/>
                            </w:rPr>
                          </w:pPr>
                          <w:r>
                            <w:rPr>
                              <w:sz w:val="24"/>
                              <w:szCs w:val="24"/>
                            </w:rPr>
                            <w:fldChar w:fldCharType="begin"/>
                          </w:r>
                          <w:r>
                            <w:rPr>
                              <w:rStyle w:val="16"/>
                              <w:sz w:val="24"/>
                              <w:szCs w:val="24"/>
                            </w:rPr>
                            <w:instrText xml:space="preserve">PAGE  </w:instrText>
                          </w:r>
                          <w:r>
                            <w:rPr>
                              <w:sz w:val="24"/>
                              <w:szCs w:val="24"/>
                            </w:rPr>
                            <w:fldChar w:fldCharType="separate"/>
                          </w:r>
                          <w:r>
                            <w:rPr>
                              <w:rStyle w:val="16"/>
                              <w:sz w:val="24"/>
                              <w:szCs w:val="24"/>
                            </w:rPr>
                            <w:t>8</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718371F">
                    <w:pPr>
                      <w:pStyle w:val="10"/>
                      <w:rPr>
                        <w:rStyle w:val="16"/>
                        <w:sz w:val="24"/>
                        <w:szCs w:val="24"/>
                      </w:rPr>
                    </w:pPr>
                    <w:r>
                      <w:rPr>
                        <w:sz w:val="24"/>
                        <w:szCs w:val="24"/>
                      </w:rPr>
                      <w:fldChar w:fldCharType="begin"/>
                    </w:r>
                    <w:r>
                      <w:rPr>
                        <w:rStyle w:val="16"/>
                        <w:sz w:val="24"/>
                        <w:szCs w:val="24"/>
                      </w:rPr>
                      <w:instrText xml:space="preserve">PAGE  </w:instrText>
                    </w:r>
                    <w:r>
                      <w:rPr>
                        <w:sz w:val="24"/>
                        <w:szCs w:val="24"/>
                      </w:rPr>
                      <w:fldChar w:fldCharType="separate"/>
                    </w:r>
                    <w:r>
                      <w:rPr>
                        <w:rStyle w:val="16"/>
                        <w:sz w:val="24"/>
                        <w:szCs w:val="24"/>
                      </w:rPr>
                      <w:t>8</w:t>
                    </w:r>
                    <w:r>
                      <w:rPr>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D9DB1">
    <w:pPr>
      <w:pStyle w:val="10"/>
      <w:framePr w:wrap="around" w:vAnchor="text" w:hAnchor="margin" w:xAlign="center" w:y="1"/>
      <w:rPr>
        <w:rStyle w:val="16"/>
      </w:rPr>
    </w:pPr>
    <w:r>
      <w:fldChar w:fldCharType="begin"/>
    </w:r>
    <w:r>
      <w:rPr>
        <w:rStyle w:val="16"/>
      </w:rPr>
      <w:instrText xml:space="preserve">PAGE  </w:instrText>
    </w:r>
    <w:r>
      <w:fldChar w:fldCharType="separate"/>
    </w:r>
    <w:r>
      <w:rPr>
        <w:rStyle w:val="16"/>
      </w:rPr>
      <w:t>9</w:t>
    </w:r>
    <w:r>
      <w:fldChar w:fldCharType="end"/>
    </w:r>
  </w:p>
  <w:p w14:paraId="51860A8F">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BE97F">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DD02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8399F">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4A3F7">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55D4EF"/>
    <w:multiLevelType w:val="singleLevel"/>
    <w:tmpl w:val="7855D4E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yZGI1YTQ4ZDIwMTJlNDdlZTg5NWJiNmZhNWYzOG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093D"/>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A13CFC"/>
    <w:rsid w:val="0E251909"/>
    <w:rsid w:val="156F4BDB"/>
    <w:rsid w:val="1AEE1E31"/>
    <w:rsid w:val="1D97DEFF"/>
    <w:rsid w:val="1DE1598C"/>
    <w:rsid w:val="1DFF72E5"/>
    <w:rsid w:val="1EFC6F07"/>
    <w:rsid w:val="21211299"/>
    <w:rsid w:val="232320B8"/>
    <w:rsid w:val="28223BE7"/>
    <w:rsid w:val="2EED682A"/>
    <w:rsid w:val="2FDF85B8"/>
    <w:rsid w:val="2FFFEE04"/>
    <w:rsid w:val="34DF85B0"/>
    <w:rsid w:val="36664FCB"/>
    <w:rsid w:val="368E2FE8"/>
    <w:rsid w:val="389977A2"/>
    <w:rsid w:val="3B8F36BC"/>
    <w:rsid w:val="3D484892"/>
    <w:rsid w:val="45592BC1"/>
    <w:rsid w:val="456117F2"/>
    <w:rsid w:val="45DC1225"/>
    <w:rsid w:val="46046C7E"/>
    <w:rsid w:val="461872F5"/>
    <w:rsid w:val="462E45C6"/>
    <w:rsid w:val="477C10F7"/>
    <w:rsid w:val="491FF225"/>
    <w:rsid w:val="497B2107"/>
    <w:rsid w:val="4D906623"/>
    <w:rsid w:val="4E026B30"/>
    <w:rsid w:val="4E6C035B"/>
    <w:rsid w:val="4F9A1459"/>
    <w:rsid w:val="4FFD214C"/>
    <w:rsid w:val="50074AE1"/>
    <w:rsid w:val="57193752"/>
    <w:rsid w:val="5777D4F5"/>
    <w:rsid w:val="59DD8326"/>
    <w:rsid w:val="5CF92EA7"/>
    <w:rsid w:val="5DEF592A"/>
    <w:rsid w:val="5E641503"/>
    <w:rsid w:val="5EBE1C7C"/>
    <w:rsid w:val="5FC6BB1E"/>
    <w:rsid w:val="5FF720F1"/>
    <w:rsid w:val="6071095D"/>
    <w:rsid w:val="6489757B"/>
    <w:rsid w:val="67FF5C0B"/>
    <w:rsid w:val="6DE50D7E"/>
    <w:rsid w:val="6EFC0924"/>
    <w:rsid w:val="6FB74722"/>
    <w:rsid w:val="6FDF65F9"/>
    <w:rsid w:val="6FEF8B7E"/>
    <w:rsid w:val="71A6591B"/>
    <w:rsid w:val="737D59BA"/>
    <w:rsid w:val="73E9065B"/>
    <w:rsid w:val="77B7587E"/>
    <w:rsid w:val="77C37683"/>
    <w:rsid w:val="77EA7BB3"/>
    <w:rsid w:val="78BF4FBC"/>
    <w:rsid w:val="79FF515B"/>
    <w:rsid w:val="7E9E1962"/>
    <w:rsid w:val="7E9F11B4"/>
    <w:rsid w:val="7F37EC1E"/>
    <w:rsid w:val="7F7DCD9D"/>
    <w:rsid w:val="7F970A6F"/>
    <w:rsid w:val="7FC1FFF3"/>
    <w:rsid w:val="7FC69637"/>
    <w:rsid w:val="7FD74F4A"/>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w:basedOn w:val="3"/>
    <w:qFormat/>
    <w:uiPriority w:val="0"/>
    <w:pPr>
      <w:ind w:firstLine="664"/>
    </w:pPr>
  </w:style>
  <w:style w:type="paragraph" w:styleId="3">
    <w:name w:val="Body Text"/>
    <w:basedOn w:val="1"/>
    <w:next w:val="4"/>
    <w:qFormat/>
    <w:uiPriority w:val="0"/>
    <w:pPr>
      <w:spacing w:after="120"/>
    </w:pPr>
  </w:style>
  <w:style w:type="paragraph" w:styleId="4">
    <w:name w:val="Normal Indent"/>
    <w:basedOn w:val="1"/>
    <w:qFormat/>
    <w:uiPriority w:val="0"/>
    <w:pPr>
      <w:ind w:firstLine="420" w:firstLineChars="200"/>
    </w:pPr>
  </w:style>
  <w:style w:type="paragraph" w:styleId="5">
    <w:name w:val="Body Text Indent"/>
    <w:basedOn w:val="1"/>
    <w:next w:val="6"/>
    <w:unhideWhenUsed/>
    <w:qFormat/>
    <w:uiPriority w:val="99"/>
    <w:pPr>
      <w:widowControl/>
      <w:spacing w:after="120"/>
      <w:ind w:left="420" w:leftChars="200"/>
      <w:jc w:val="left"/>
    </w:pPr>
    <w:rPr>
      <w:rFonts w:ascii="宋体" w:hAnsi="宋体" w:eastAsia="宋体" w:cs="宋体"/>
      <w:kern w:val="0"/>
      <w:sz w:val="24"/>
    </w:rPr>
  </w:style>
  <w:style w:type="paragraph" w:styleId="6">
    <w:name w:val="Body Text First Indent 2"/>
    <w:basedOn w:val="5"/>
    <w:next w:val="1"/>
    <w:unhideWhenUsed/>
    <w:qFormat/>
    <w:uiPriority w:val="99"/>
    <w:pPr>
      <w:ind w:firstLine="420" w:firstLineChars="200"/>
    </w:pPr>
  </w:style>
  <w:style w:type="paragraph" w:styleId="7">
    <w:name w:val="toc 5"/>
    <w:basedOn w:val="1"/>
    <w:next w:val="1"/>
    <w:qFormat/>
    <w:uiPriority w:val="0"/>
    <w:pPr>
      <w:ind w:left="1680" w:leftChars="800"/>
    </w:pPr>
    <w:rPr>
      <w:rFonts w:ascii="等线" w:hAnsi="等线" w:eastAsia="等线" w:cs="Times New Roman"/>
      <w:szCs w:val="22"/>
    </w:rPr>
  </w:style>
  <w:style w:type="paragraph" w:styleId="8">
    <w:name w:val="endnote text"/>
    <w:basedOn w:val="1"/>
    <w:next w:val="3"/>
    <w:unhideWhenUsed/>
    <w:qFormat/>
    <w:uiPriority w:val="99"/>
  </w:style>
  <w:style w:type="paragraph" w:styleId="9">
    <w:name w:val="Balloon Text"/>
    <w:basedOn w:val="1"/>
    <w:link w:val="21"/>
    <w:semiHidden/>
    <w:unhideWhenUsed/>
    <w:qFormat/>
    <w:uiPriority w:val="99"/>
    <w:rPr>
      <w:sz w:val="18"/>
      <w:szCs w:val="18"/>
    </w:rPr>
  </w:style>
  <w:style w:type="paragraph" w:styleId="10">
    <w:name w:val="footer"/>
    <w:basedOn w:val="1"/>
    <w:link w:val="18"/>
    <w:unhideWhenUsed/>
    <w:qFormat/>
    <w:uiPriority w:val="99"/>
    <w:pPr>
      <w:tabs>
        <w:tab w:val="center" w:pos="4153"/>
        <w:tab w:val="right" w:pos="8306"/>
      </w:tabs>
      <w:snapToGrid w:val="0"/>
      <w:jc w:val="left"/>
    </w:pPr>
    <w:rPr>
      <w:sz w:val="18"/>
      <w:szCs w:val="18"/>
    </w:rPr>
  </w:style>
  <w:style w:type="paragraph" w:styleId="11">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footnote text"/>
    <w:basedOn w:val="1"/>
    <w:next w:val="6"/>
    <w:semiHidden/>
    <w:qFormat/>
    <w:uiPriority w:val="0"/>
    <w:pPr>
      <w:snapToGrid w:val="0"/>
      <w:jc w:val="left"/>
    </w:pPr>
    <w:rPr>
      <w:sz w:val="18"/>
      <w:szCs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6">
    <w:name w:val="page number"/>
    <w:basedOn w:val="15"/>
    <w:qFormat/>
    <w:uiPriority w:val="0"/>
  </w:style>
  <w:style w:type="character" w:customStyle="1" w:styleId="17">
    <w:name w:val="页眉 Char"/>
    <w:basedOn w:val="15"/>
    <w:link w:val="11"/>
    <w:qFormat/>
    <w:uiPriority w:val="99"/>
    <w:rPr>
      <w:sz w:val="18"/>
      <w:szCs w:val="18"/>
    </w:rPr>
  </w:style>
  <w:style w:type="character" w:customStyle="1" w:styleId="18">
    <w:name w:val="页脚 Char"/>
    <w:basedOn w:val="15"/>
    <w:link w:val="10"/>
    <w:qFormat/>
    <w:uiPriority w:val="99"/>
    <w:rPr>
      <w:sz w:val="18"/>
      <w:szCs w:val="18"/>
    </w:rPr>
  </w:style>
  <w:style w:type="paragraph" w:customStyle="1" w:styleId="1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20">
    <w:name w:val="List Paragraph"/>
    <w:basedOn w:val="1"/>
    <w:qFormat/>
    <w:uiPriority w:val="34"/>
    <w:pPr>
      <w:ind w:firstLine="420" w:firstLineChars="200"/>
    </w:pPr>
  </w:style>
  <w:style w:type="character" w:customStyle="1" w:styleId="21">
    <w:name w:val="批注框文本 Char"/>
    <w:basedOn w:val="15"/>
    <w:link w:val="9"/>
    <w:semiHidden/>
    <w:qFormat/>
    <w:uiPriority w:val="99"/>
    <w:rPr>
      <w:sz w:val="18"/>
      <w:szCs w:val="18"/>
    </w:rPr>
  </w:style>
  <w:style w:type="character" w:customStyle="1" w:styleId="22">
    <w:name w:val="font01"/>
    <w:basedOn w:val="15"/>
    <w:qFormat/>
    <w:uiPriority w:val="0"/>
    <w:rPr>
      <w:rFonts w:hint="eastAsia" w:ascii="宋体" w:hAnsi="宋体" w:eastAsia="宋体" w:cs="宋体"/>
      <w:color w:val="000000"/>
      <w:sz w:val="22"/>
      <w:szCs w:val="22"/>
      <w:u w:val="none"/>
    </w:rPr>
  </w:style>
  <w:style w:type="character" w:customStyle="1" w:styleId="23">
    <w:name w:val="font21"/>
    <w:basedOn w:val="15"/>
    <w:qFormat/>
    <w:uiPriority w:val="0"/>
    <w:rPr>
      <w:rFonts w:hint="eastAsia" w:ascii="宋体" w:hAnsi="宋体" w:eastAsia="宋体" w:cs="宋体"/>
      <w:color w:val="000000"/>
      <w:sz w:val="24"/>
      <w:szCs w:val="24"/>
      <w:u w:val="none"/>
    </w:rPr>
  </w:style>
  <w:style w:type="character" w:customStyle="1" w:styleId="24">
    <w:name w:val="font11"/>
    <w:basedOn w:val="15"/>
    <w:qFormat/>
    <w:uiPriority w:val="0"/>
    <w:rPr>
      <w:rFonts w:hint="eastAsia" w:ascii="宋体" w:hAnsi="宋体" w:eastAsia="宋体" w:cs="宋体"/>
      <w:color w:val="000000"/>
      <w:sz w:val="24"/>
      <w:szCs w:val="24"/>
      <w:u w:val="none"/>
    </w:rPr>
  </w:style>
  <w:style w:type="character" w:customStyle="1" w:styleId="25">
    <w:name w:val="font31"/>
    <w:basedOn w:val="15"/>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2179</Words>
  <Characters>2428</Characters>
  <Lines>63</Lines>
  <Paragraphs>18</Paragraphs>
  <TotalTime>14</TotalTime>
  <ScaleCrop>false</ScaleCrop>
  <LinksUpToDate>false</LinksUpToDate>
  <CharactersWithSpaces>2440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2024-09-19T03:08:00Z</cp:lastPrinted>
  <dcterms:modified xsi:type="dcterms:W3CDTF">2026-07-20T02:43:44Z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48A14D0849094F5BA79C14A2775FFFBC_13</vt:lpwstr>
  </property>
  <property fmtid="{D5CDD505-2E9C-101B-9397-08002B2CF9AE}" pid="4" name="KSOTemplateDocerSaveRecord">
    <vt:lpwstr>eyJoZGlkIjoiNDc4MWVmYWJkZTllNTNiZWFiODgyNWFlMTkxMjZhM2MiLCJ1c2VySWQiOiI5NTkxMTI2OTEifQ==</vt:lpwstr>
  </property>
</Properties>
</file>