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附件5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w w:val="95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w w:val="95"/>
          <w:sz w:val="44"/>
          <w:szCs w:val="44"/>
          <w:lang w:val="en-US" w:eastAsia="zh-CN"/>
        </w:rPr>
        <w:t>溆浦县科技计划项目验收评审提交材料清单</w:t>
      </w:r>
    </w:p>
    <w:bookmarkEnd w:id="0"/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eastAsia="仿宋_GB2312" w:cs="Times New Roman"/>
          <w:color w:val="auto"/>
          <w:kern w:val="0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eastAsia="仿宋_GB2312" w:cs="Times New Roman"/>
          <w:color w:val="auto"/>
          <w:kern w:val="0"/>
          <w:sz w:val="32"/>
          <w:szCs w:val="32"/>
          <w:lang w:val="en-US" w:eastAsia="zh-CN"/>
        </w:rPr>
        <w:t>项目承担单位对照任务书约定的绩效考核目标及验收成果形式，通过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  <w:t>科管</w:t>
      </w:r>
      <w:r>
        <w:rPr>
          <w:rFonts w:hint="default" w:eastAsia="仿宋_GB2312" w:cs="Times New Roman"/>
          <w:color w:val="auto"/>
          <w:kern w:val="0"/>
          <w:sz w:val="32"/>
          <w:szCs w:val="32"/>
          <w:lang w:val="en-US" w:eastAsia="zh-CN"/>
        </w:rPr>
        <w:t>系统提交项目执行期内的下列相关材料：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eastAsia="仿宋_GB2312" w:cs="Times New Roman"/>
          <w:color w:val="auto"/>
          <w:kern w:val="0"/>
          <w:sz w:val="32"/>
          <w:szCs w:val="32"/>
          <w:lang w:val="en-US" w:eastAsia="zh-CN"/>
        </w:rPr>
        <w:t>1. 科研诚信承诺书；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eastAsia="仿宋_GB2312" w:cs="Times New Roman"/>
          <w:color w:val="auto"/>
          <w:kern w:val="0"/>
          <w:sz w:val="32"/>
          <w:szCs w:val="32"/>
          <w:lang w:val="en-US" w:eastAsia="zh-CN"/>
        </w:rPr>
        <w:t>2. 项目综合绩效自评报告；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eastAsia="仿宋_GB2312" w:cs="Times New Roman"/>
          <w:color w:val="auto"/>
          <w:kern w:val="0"/>
          <w:sz w:val="32"/>
          <w:szCs w:val="32"/>
          <w:lang w:val="en-US" w:eastAsia="zh-CN"/>
        </w:rPr>
        <w:t>3. 项目产出科研成果的清单及其复印件，包括专利证书、技术标准、产品鉴定证书、新药证书、审（认）定的品种（系）证书、软件产品登记与著作权登记证书、专著和核心刊物发表的论文等；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eastAsia="仿宋_GB2312" w:cs="Times New Roman"/>
          <w:color w:val="auto"/>
          <w:kern w:val="0"/>
          <w:sz w:val="32"/>
          <w:szCs w:val="32"/>
          <w:lang w:val="en-US" w:eastAsia="zh-CN"/>
        </w:rPr>
        <w:t>4. 成果技术水平与创新性证明材料，国际或国内同行评议材料，相关技术指标的第三方检测报告或用户使用报告；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eastAsia="仿宋_GB2312" w:cs="Times New Roman"/>
          <w:color w:val="auto"/>
          <w:kern w:val="0"/>
          <w:sz w:val="32"/>
          <w:szCs w:val="32"/>
          <w:lang w:val="en-US" w:eastAsia="zh-CN"/>
        </w:rPr>
        <w:t>5. 成果转移转化与推广应用，区域或国际科技合作，技术合同及其他成效证明材料；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eastAsia="仿宋_GB2312" w:cs="Times New Roman"/>
          <w:color w:val="auto"/>
          <w:kern w:val="0"/>
          <w:sz w:val="32"/>
          <w:szCs w:val="32"/>
          <w:lang w:val="en-US" w:eastAsia="zh-CN"/>
        </w:rPr>
        <w:t>6. 项目取得的有关经济社会效益证明材料，如项目产品销售明细账、纳税证明、用户意见反馈等；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eastAsia="仿宋_GB2312" w:cs="Times New Roman"/>
          <w:color w:val="auto"/>
          <w:kern w:val="0"/>
          <w:sz w:val="32"/>
          <w:szCs w:val="32"/>
          <w:lang w:val="en-US" w:eastAsia="zh-CN"/>
        </w:rPr>
        <w:t>7. 经费使用相关凭证：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eastAsia="仿宋_GB2312" w:cs="Times New Roman"/>
          <w:color w:val="auto"/>
          <w:kern w:val="0"/>
          <w:sz w:val="32"/>
          <w:szCs w:val="32"/>
          <w:lang w:val="en-US" w:eastAsia="zh-CN"/>
        </w:rPr>
        <w:t>项目承担单位财务部门出具的《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  <w:t>溆浦县</w:t>
      </w:r>
      <w:r>
        <w:rPr>
          <w:rFonts w:hint="default" w:eastAsia="仿宋_GB2312" w:cs="Times New Roman"/>
          <w:color w:val="auto"/>
          <w:kern w:val="0"/>
          <w:sz w:val="32"/>
          <w:szCs w:val="32"/>
          <w:lang w:val="en-US" w:eastAsia="zh-CN"/>
        </w:rPr>
        <w:t>科技计划项目经费使用决算表》，项目资金支出明细帐；财政资金单笔1万元以上开支的记账凭证，审批手续、供货合同或协议，设备或物资明细，发票、银行转账凭证、入库或物流单等财务原始凭证复印件。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8. 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  <w:t>项目事项变更及整改材料。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Calibri" w:eastAsia="仿宋_GB2312" w:cs="仿宋_GB2312"/>
          <w:i w:val="0"/>
          <w:iCs w:val="0"/>
          <w:caps w:val="0"/>
          <w:color w:val="3D3D3D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eastAsia="仿宋_GB2312" w:cs="Times New Roman"/>
          <w:color w:val="auto"/>
          <w:kern w:val="0"/>
          <w:sz w:val="32"/>
          <w:szCs w:val="32"/>
          <w:lang w:val="en-US" w:eastAsia="zh-CN"/>
        </w:rPr>
        <w:t>上述材料，需加盖单位公章。</w:t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3MTQ2MzUyNTEyNThmMDQyNzM4MTIwNzM2ZjUxODMifQ=="/>
  </w:docVars>
  <w:rsids>
    <w:rsidRoot w:val="00000000"/>
    <w:rsid w:val="0B3348DE"/>
    <w:rsid w:val="15C27690"/>
    <w:rsid w:val="23BF2D5B"/>
    <w:rsid w:val="31E036C7"/>
    <w:rsid w:val="34C33656"/>
    <w:rsid w:val="38BD38B5"/>
    <w:rsid w:val="3F165ACD"/>
    <w:rsid w:val="526A1C3E"/>
    <w:rsid w:val="55D63DB0"/>
    <w:rsid w:val="58B06B3A"/>
    <w:rsid w:val="5B0B6F8E"/>
    <w:rsid w:val="5C1E3DBB"/>
    <w:rsid w:val="6632653F"/>
    <w:rsid w:val="78A76AC0"/>
    <w:rsid w:val="7D4F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index 5"/>
    <w:basedOn w:val="1"/>
    <w:next w:val="1"/>
    <w:qFormat/>
    <w:uiPriority w:val="99"/>
    <w:pPr>
      <w:ind w:left="1680"/>
    </w:pPr>
  </w:style>
  <w:style w:type="paragraph" w:styleId="5">
    <w:name w:val="endnote text"/>
    <w:basedOn w:val="1"/>
    <w:unhideWhenUsed/>
    <w:qFormat/>
    <w:uiPriority w:val="99"/>
    <w:rPr>
      <w:rFonts w:ascii="Times New Roman" w:hAnsi="Times New Roman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EndnoteText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359</Words>
  <Characters>361</Characters>
  <Lines>0</Lines>
  <Paragraphs>0</Paragraphs>
  <TotalTime>1</TotalTime>
  <ScaleCrop>false</ScaleCrop>
  <LinksUpToDate>false</LinksUpToDate>
  <CharactersWithSpaces>445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2022-11-01T01:42:00Z</dcterms:created>
  <dc:creator>Administrator</dc:creator>
  <cp:lastModifiedBy> </cp:lastModifiedBy>
  <cp:lastPrinted>2022-11-15T02:03:32Z</cp:lastPrinted>
  <dcterms:modified xsi:type="dcterms:W3CDTF">2022-11-15T08:51:59Z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3CA0A89344B14C3C92F66355290155FA</vt:lpwstr>
  </property>
</Properties>
</file>