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color w:val="auto"/>
          <w:w w:val="95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w w:val="95"/>
          <w:kern w:val="0"/>
          <w:sz w:val="32"/>
          <w:szCs w:val="32"/>
          <w:lang w:val="en-US" w:eastAsia="zh-CN"/>
        </w:rPr>
        <w:t>附件4</w:t>
      </w:r>
    </w:p>
    <w:p>
      <w:pPr>
        <w:pStyle w:val="5"/>
        <w:autoSpaceDE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5"/>
        <w:autoSpaceDE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科研诚信承诺书</w:t>
      </w:r>
    </w:p>
    <w:bookmarkEnd w:id="0"/>
    <w:p>
      <w:pPr>
        <w:pStyle w:val="5"/>
        <w:autoSpaceDE w:val="0"/>
        <w:spacing w:line="560" w:lineRule="exact"/>
        <w:rPr>
          <w:rFonts w:ascii="方正小标宋简体" w:hAnsi="方正小标宋简体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 xml:space="preserve"> </w:t>
      </w:r>
    </w:p>
    <w:p>
      <w:pPr>
        <w:pStyle w:val="5"/>
        <w:autoSpaceDE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 根据《怀化市科技计划项目验收工作规范》要求，本单位申请“XXX”项目验收，提交综合绩效评价相关资料，并承诺如下：</w:t>
      </w:r>
    </w:p>
    <w:p>
      <w:pPr>
        <w:pStyle w:val="5"/>
        <w:autoSpaceDE w:val="0"/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1．对提交资料和填报内容及数据进行了审核，并对真实性和一致性负责；</w:t>
      </w:r>
    </w:p>
    <w:p>
      <w:pPr>
        <w:pStyle w:val="5"/>
        <w:autoSpaceDE w:val="0"/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2．遵守科研资金管理使用规定，不存在截留、挤占、挪用、套取、转移、私分财政科研资金行为；</w:t>
      </w:r>
    </w:p>
    <w:p>
      <w:pPr>
        <w:pStyle w:val="5"/>
        <w:autoSpaceDE w:val="0"/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3．对科研成果管理负责，已组织成果真实性审查，未抄袭、剽窃、侵占、篡改或冒用他人科学技术成果；</w:t>
      </w:r>
    </w:p>
    <w:p>
      <w:pPr>
        <w:pStyle w:val="5"/>
        <w:autoSpaceDE w:val="0"/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4．对需要开展科技伦理审查的科研活动进行了审查并监督执行，未违反科技伦理规范；</w:t>
      </w:r>
    </w:p>
    <w:p>
      <w:pPr>
        <w:pStyle w:val="5"/>
        <w:autoSpaceDE w:val="0"/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5．对科研活动过程档案的完整性、准确性、系统性进行审查，并进行存档管理；</w:t>
      </w:r>
    </w:p>
    <w:p>
      <w:pPr>
        <w:pStyle w:val="5"/>
        <w:autoSpaceDE w:val="0"/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6．提交资料符合《中华人民共和国保守国家秘密法》和《科学技术保密规定》等相关法律法规，不涉及涉密内容。</w:t>
      </w:r>
    </w:p>
    <w:p>
      <w:pPr>
        <w:pStyle w:val="5"/>
        <w:autoSpaceDE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如有不符，愿意承担相关后果并接受相应的处理。</w:t>
      </w:r>
    </w:p>
    <w:p>
      <w:pPr>
        <w:pStyle w:val="5"/>
        <w:autoSpaceDE w:val="0"/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pStyle w:val="5"/>
        <w:autoSpaceDE w:val="0"/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负责人（签字）：               申请单位（盖章）：</w:t>
      </w:r>
    </w:p>
    <w:p>
      <w:pPr>
        <w:pStyle w:val="5"/>
        <w:autoSpaceDE w:val="0"/>
        <w:spacing w:line="560" w:lineRule="exact"/>
        <w:rPr>
          <w:rFonts w:hint="eastAsia" w:ascii="方正小标宋简体" w:hAnsi="方正小标宋简体"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时间：    年   月  日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3MTQ2MzUyNTEyNThmMDQyNzM4MTIwNzM2ZjUxODMifQ=="/>
  </w:docVars>
  <w:rsids>
    <w:rsidRoot w:val="00000000"/>
    <w:rsid w:val="0B3348DE"/>
    <w:rsid w:val="15C27690"/>
    <w:rsid w:val="23BF2D5B"/>
    <w:rsid w:val="31E036C7"/>
    <w:rsid w:val="34C33656"/>
    <w:rsid w:val="3F165ACD"/>
    <w:rsid w:val="526A1C3E"/>
    <w:rsid w:val="55D63DB0"/>
    <w:rsid w:val="58B06B3A"/>
    <w:rsid w:val="5B0B6F8E"/>
    <w:rsid w:val="5C1E3DBB"/>
    <w:rsid w:val="6632653F"/>
    <w:rsid w:val="78A76AC0"/>
    <w:rsid w:val="7D4F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index 5"/>
    <w:basedOn w:val="1"/>
    <w:next w:val="1"/>
    <w:qFormat/>
    <w:uiPriority w:val="99"/>
    <w:pPr>
      <w:ind w:left="1680"/>
    </w:pPr>
  </w:style>
  <w:style w:type="paragraph" w:styleId="5">
    <w:name w:val="endnote text"/>
    <w:basedOn w:val="1"/>
    <w:unhideWhenUsed/>
    <w:qFormat/>
    <w:uiPriority w:val="99"/>
    <w:rPr>
      <w:rFonts w:ascii="Times New Roman" w:hAnsi="Times New Roman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Endnote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755</Words>
  <Characters>765</Characters>
  <Lines>0</Lines>
  <Paragraphs>0</Paragraphs>
  <TotalTime>0</TotalTime>
  <ScaleCrop>false</ScaleCrop>
  <LinksUpToDate>false</LinksUpToDate>
  <CharactersWithSpaces>775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2022-11-01T01:42:00Z</dcterms:created>
  <dc:creator>Administrator</dc:creator>
  <cp:lastModifiedBy> </cp:lastModifiedBy>
  <cp:lastPrinted>2022-11-15T02:03:32Z</cp:lastPrinted>
  <dcterms:modified xsi:type="dcterms:W3CDTF">2022-11-15T08:51:30Z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88D4F9B93DD344EBB9421BA10315CB05</vt:lpwstr>
  </property>
</Properties>
</file>